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B0" w:rsidRPr="00F70EB0" w:rsidRDefault="00F70EB0" w:rsidP="00F70EB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0EB0">
        <w:rPr>
          <w:rFonts w:ascii="Times New Roman" w:eastAsia="Calibri" w:hAnsi="Times New Roman" w:cs="Times New Roman"/>
          <w:sz w:val="24"/>
          <w:szCs w:val="24"/>
        </w:rPr>
        <w:t>Голунова</w:t>
      </w:r>
      <w:proofErr w:type="spellEnd"/>
      <w:r w:rsidRPr="00F70EB0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</w:t>
      </w:r>
    </w:p>
    <w:p w:rsidR="00F70EB0" w:rsidRPr="00F70EB0" w:rsidRDefault="00F70EB0" w:rsidP="00F70EB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</w:t>
      </w:r>
      <w:proofErr w:type="spellStart"/>
      <w:r w:rsidRPr="00F7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Жиганская</w:t>
      </w:r>
      <w:proofErr w:type="spellEnd"/>
      <w:r w:rsidRPr="00F7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 </w:t>
      </w:r>
      <w:proofErr w:type="spellStart"/>
      <w:r w:rsidRPr="00F7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F7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.Ж</w:t>
      </w:r>
      <w:proofErr w:type="gramEnd"/>
      <w:r w:rsidRPr="00F7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иганск</w:t>
      </w:r>
      <w:proofErr w:type="spellEnd"/>
      <w:r w:rsidRPr="00F7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Жиганского</w:t>
      </w:r>
      <w:proofErr w:type="spellEnd"/>
      <w:r w:rsidRPr="00F7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РС(Я))</w:t>
      </w:r>
    </w:p>
    <w:p w:rsidR="00F70EB0" w:rsidRPr="00F70EB0" w:rsidRDefault="00F70EB0" w:rsidP="00F70EB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физики</w:t>
      </w:r>
    </w:p>
    <w:p w:rsidR="00F70EB0" w:rsidRDefault="00F70EB0" w:rsidP="00DD1FC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1FCB" w:rsidRPr="00F70EB0" w:rsidRDefault="00DD1FCB" w:rsidP="00DD1F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70EB0">
        <w:rPr>
          <w:rFonts w:ascii="Times New Roman" w:eastAsia="Calibri" w:hAnsi="Times New Roman" w:cs="Times New Roman"/>
          <w:b/>
          <w:sz w:val="24"/>
          <w:szCs w:val="24"/>
        </w:rPr>
        <w:t>Повторительно</w:t>
      </w:r>
      <w:proofErr w:type="spellEnd"/>
      <w:r w:rsidRPr="00F70EB0">
        <w:rPr>
          <w:rFonts w:ascii="Times New Roman" w:eastAsia="Calibri" w:hAnsi="Times New Roman" w:cs="Times New Roman"/>
          <w:b/>
          <w:sz w:val="24"/>
          <w:szCs w:val="24"/>
        </w:rPr>
        <w:t xml:space="preserve">  –  обобщающий урок</w:t>
      </w:r>
    </w:p>
    <w:p w:rsidR="00DD1FCB" w:rsidRPr="00F70EB0" w:rsidRDefault="00DD1FCB" w:rsidP="00DD1F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0EB0">
        <w:rPr>
          <w:rFonts w:ascii="Times New Roman" w:eastAsia="Calibri" w:hAnsi="Times New Roman" w:cs="Times New Roman"/>
          <w:b/>
          <w:sz w:val="24"/>
          <w:szCs w:val="24"/>
        </w:rPr>
        <w:t>«Строение атома и химические элементы»</w:t>
      </w:r>
    </w:p>
    <w:p w:rsidR="00DD1FCB" w:rsidRPr="00F70EB0" w:rsidRDefault="00DD1FCB" w:rsidP="00DD1FC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70EB0">
        <w:rPr>
          <w:rFonts w:ascii="Times New Roman" w:eastAsia="Calibri" w:hAnsi="Times New Roman" w:cs="Times New Roman"/>
          <w:b/>
          <w:sz w:val="24"/>
          <w:szCs w:val="24"/>
        </w:rPr>
        <w:t>(Интегрированный урок в 9 классе:</w:t>
      </w:r>
      <w:proofErr w:type="gramEnd"/>
      <w:r w:rsidR="003065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70EB0">
        <w:rPr>
          <w:rFonts w:ascii="Times New Roman" w:eastAsia="Calibri" w:hAnsi="Times New Roman" w:cs="Times New Roman"/>
          <w:b/>
          <w:sz w:val="24"/>
          <w:szCs w:val="24"/>
        </w:rPr>
        <w:t>Физика+Химия+Экология</w:t>
      </w:r>
      <w:proofErr w:type="spellEnd"/>
      <w:r w:rsidRPr="00F70EB0">
        <w:rPr>
          <w:rFonts w:ascii="Times New Roman" w:eastAsia="Calibri" w:hAnsi="Times New Roman" w:cs="Times New Roman"/>
          <w:b/>
          <w:sz w:val="24"/>
          <w:szCs w:val="24"/>
        </w:rPr>
        <w:t xml:space="preserve">).                  </w:t>
      </w:r>
      <w:proofErr w:type="gramEnd"/>
    </w:p>
    <w:p w:rsidR="00DD1FCB" w:rsidRDefault="00DD1FCB" w:rsidP="00DD1F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30657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               «Химик без знания физики,</w:t>
      </w:r>
    </w:p>
    <w:p w:rsidR="001635CB" w:rsidRPr="001635CB" w:rsidRDefault="001635CB" w:rsidP="00DD1F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подобен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человеку,</w:t>
      </w:r>
    </w:p>
    <w:p w:rsidR="001635CB" w:rsidRPr="001635CB" w:rsidRDefault="001635CB" w:rsidP="00DD1F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который всего должен искать </w:t>
      </w:r>
      <w:proofErr w:type="spellStart"/>
      <w:r w:rsidRPr="001635CB">
        <w:rPr>
          <w:rFonts w:ascii="Times New Roman" w:eastAsia="Calibri" w:hAnsi="Times New Roman" w:cs="Times New Roman"/>
          <w:sz w:val="24"/>
          <w:szCs w:val="24"/>
        </w:rPr>
        <w:t>ощупом</w:t>
      </w:r>
      <w:proofErr w:type="spellEnd"/>
      <w:r w:rsidRPr="001635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CB" w:rsidRPr="001635CB" w:rsidRDefault="001635CB" w:rsidP="00DD1F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>И сии две науки так соединены между собой,</w:t>
      </w:r>
    </w:p>
    <w:p w:rsidR="001635CB" w:rsidRPr="001635CB" w:rsidRDefault="001635CB" w:rsidP="00DD1F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>что одна без другой в совершенстве быть не могут».</w:t>
      </w:r>
    </w:p>
    <w:p w:rsidR="001635CB" w:rsidRPr="001635CB" w:rsidRDefault="001635CB" w:rsidP="00DD1F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>М.В.Ломоносов.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sz w:val="24"/>
          <w:szCs w:val="24"/>
        </w:rPr>
        <w:t>Цели урока: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i/>
          <w:sz w:val="24"/>
          <w:szCs w:val="24"/>
        </w:rPr>
        <w:t>Образовательная:</w:t>
      </w:r>
      <w:r w:rsidR="003065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35CB">
        <w:rPr>
          <w:rFonts w:ascii="Times New Roman" w:eastAsia="Calibri" w:hAnsi="Times New Roman" w:cs="Times New Roman"/>
          <w:sz w:val="24"/>
          <w:szCs w:val="24"/>
        </w:rPr>
        <w:t>повторить, обобщить изученный материал, показать необходимость знаний смежных предметов; умение применять полученные знания в нестандартной ситуации; умение решать творческие задачи; проверка знаний,  умений и навыков по данной теме.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35CB">
        <w:rPr>
          <w:rFonts w:ascii="Times New Roman" w:eastAsia="Calibri" w:hAnsi="Times New Roman" w:cs="Times New Roman"/>
          <w:i/>
          <w:sz w:val="24"/>
          <w:szCs w:val="24"/>
        </w:rPr>
        <w:t>Развивающая</w:t>
      </w:r>
      <w:proofErr w:type="gramEnd"/>
      <w:r w:rsidRPr="001635C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формирование способов умственной деятельности, способствующих развитию логического мышления; убеждения, что в основе прочных знаний лежат: умение размышлять, выделять главное, концентрировать внимание.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35CB">
        <w:rPr>
          <w:rFonts w:ascii="Times New Roman" w:eastAsia="Calibri" w:hAnsi="Times New Roman" w:cs="Times New Roman"/>
          <w:i/>
          <w:sz w:val="24"/>
          <w:szCs w:val="24"/>
        </w:rPr>
        <w:t>Воспитательная</w:t>
      </w:r>
      <w:proofErr w:type="gramEnd"/>
      <w:r w:rsidRPr="001635C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приобретение навыков самоорганизации, навыков общения, навыков работы в группах.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i/>
          <w:sz w:val="24"/>
          <w:szCs w:val="24"/>
        </w:rPr>
        <w:t>Методы обучения: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практические, в форме игры – соревнования и совместного исследования, применение НКТ технологий.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>Подготовка к уроку: Класс делится на 8 групп, образующих «поисковые группы». Каждая группа получает свое задание, дополняет и оценивает работу других групп, пользуясь заранее подготовленными сигнальными карточками: «красная» - отлично, «синяя» - хорошо, «желтая» - удовлетворительно. Оценки выставляются после очередного задания в таблицу контроля на доске.</w:t>
      </w:r>
    </w:p>
    <w:tbl>
      <w:tblPr>
        <w:tblStyle w:val="1"/>
        <w:tblW w:w="5000" w:type="pct"/>
        <w:tblLook w:val="04A0"/>
      </w:tblPr>
      <w:tblGrid>
        <w:gridCol w:w="4927"/>
        <w:gridCol w:w="4927"/>
      </w:tblGrid>
      <w:tr w:rsidR="001635CB" w:rsidRPr="001635CB" w:rsidTr="00FF2D15"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5CB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5C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1635CB" w:rsidRPr="001635CB" w:rsidTr="00FF2D15"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5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5CB" w:rsidRPr="001635CB" w:rsidTr="00FF2D15"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5CB" w:rsidRPr="001635CB" w:rsidTr="00FF2D15"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5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5CB" w:rsidRPr="001635CB" w:rsidTr="00FF2D15"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5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5CB" w:rsidRPr="001635CB" w:rsidTr="00FF2D15"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5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5CB" w:rsidRPr="001635CB" w:rsidTr="00FF2D15"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5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5CB" w:rsidRPr="001635CB" w:rsidTr="00FF2D15"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5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5CB" w:rsidRPr="001635CB" w:rsidTr="00FF2D15"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5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pct"/>
          </w:tcPr>
          <w:p w:rsidR="001635CB" w:rsidRPr="001635CB" w:rsidRDefault="001635CB" w:rsidP="00DD1F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i/>
          <w:sz w:val="24"/>
          <w:szCs w:val="24"/>
        </w:rPr>
        <w:t>Учитель.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Ребята, мы закончили изучение темы «Строение атома» и выяснили, что окружающий мир состоит из атомов. «Сложен мир из мельчайших частиц»- так сказал еще грек </w:t>
      </w:r>
      <w:proofErr w:type="spellStart"/>
      <w:r w:rsidRPr="001635CB">
        <w:rPr>
          <w:rFonts w:ascii="Times New Roman" w:eastAsia="Calibri" w:hAnsi="Times New Roman" w:cs="Times New Roman"/>
          <w:sz w:val="24"/>
          <w:szCs w:val="24"/>
        </w:rPr>
        <w:t>Демокрит</w:t>
      </w:r>
      <w:proofErr w:type="spellEnd"/>
      <w:r w:rsidRPr="001635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sz w:val="24"/>
          <w:szCs w:val="24"/>
        </w:rPr>
        <w:t xml:space="preserve">Первый этап. </w:t>
      </w:r>
      <w:r w:rsidRPr="001635CB">
        <w:rPr>
          <w:rFonts w:ascii="Times New Roman" w:eastAsia="Calibri" w:hAnsi="Times New Roman" w:cs="Times New Roman"/>
          <w:sz w:val="24"/>
          <w:szCs w:val="24"/>
        </w:rPr>
        <w:t>Разминка: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>1. Кто же опытным путем выяснил строение атома? (учащиеся должны дать ответ «Э.Резерфорд»).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>2. На доске изображен ре</w:t>
      </w:r>
      <w:r>
        <w:rPr>
          <w:rFonts w:ascii="Times New Roman" w:eastAsia="Calibri" w:hAnsi="Times New Roman" w:cs="Times New Roman"/>
          <w:sz w:val="24"/>
          <w:szCs w:val="24"/>
        </w:rPr>
        <w:t>бус, отгадав который вы узнаете</w:t>
      </w:r>
      <w:r w:rsidRPr="001635CB">
        <w:rPr>
          <w:rFonts w:ascii="Times New Roman" w:eastAsia="Calibri" w:hAnsi="Times New Roman" w:cs="Times New Roman"/>
          <w:sz w:val="24"/>
          <w:szCs w:val="24"/>
        </w:rPr>
        <w:t>, что он воскликнул после анализа проведенных опытов. («Теперь я знаю, как выглядит атом»).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>Учениками Резерфорда были знаменитые русские ученые П.Л.Капица – лауреат Нобелевской премии 1978г. и А.И.Иоффе.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3.  А кто еще из известных ученых получил Нобелевскую премию за вклад в развитие атомной физики? (В.Рентген,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. Дж. Томсон, А.Беккерель, Э.Резерфорд, Н.Бор, М.Планк,  П. и М.Кюри,  П. и </w:t>
      </w:r>
      <w:proofErr w:type="spellStart"/>
      <w:r w:rsidRPr="001635CB">
        <w:rPr>
          <w:rFonts w:ascii="Times New Roman" w:eastAsia="Calibri" w:hAnsi="Times New Roman" w:cs="Times New Roman"/>
          <w:sz w:val="24"/>
          <w:szCs w:val="24"/>
        </w:rPr>
        <w:t>Ф.Жолио-Кюри</w:t>
      </w:r>
      <w:proofErr w:type="spellEnd"/>
      <w:r w:rsidRPr="001635C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4. Кто из советских ученых руководил первыми в СССР исследованиями по атомной науке и технике и за свои усилия, направленные на мирное использование атомной энергии, был награжден медалью Всемирного Совета мира?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И.В.Курчатов)</w:t>
      </w:r>
      <w:proofErr w:type="gramEnd"/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>5. Каким ученым в 1957 году была присуждена Ленинская премия за создание первой в нашей стране атомной электростанции? (</w:t>
      </w:r>
      <w:proofErr w:type="spellStart"/>
      <w:r w:rsidRPr="001635CB">
        <w:rPr>
          <w:rFonts w:ascii="Times New Roman" w:eastAsia="Calibri" w:hAnsi="Times New Roman" w:cs="Times New Roman"/>
          <w:sz w:val="24"/>
          <w:szCs w:val="24"/>
        </w:rPr>
        <w:t>Д.И.Блохницину</w:t>
      </w:r>
      <w:proofErr w:type="spell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635CB">
        <w:rPr>
          <w:rFonts w:ascii="Times New Roman" w:eastAsia="Calibri" w:hAnsi="Times New Roman" w:cs="Times New Roman"/>
          <w:sz w:val="24"/>
          <w:szCs w:val="24"/>
        </w:rPr>
        <w:t>Н.А.Доллежалю</w:t>
      </w:r>
      <w:proofErr w:type="spellEnd"/>
      <w:r w:rsidRPr="001635CB">
        <w:rPr>
          <w:rFonts w:ascii="Times New Roman" w:eastAsia="Calibri" w:hAnsi="Times New Roman" w:cs="Times New Roman"/>
          <w:sz w:val="24"/>
          <w:szCs w:val="24"/>
        </w:rPr>
        <w:t>,  А.К.Красину, В.А.Малых).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«Тот, кто не помнит прошлого, не имеет будущего». Мы не имеем права забывать тех, кто стоял у истоков нашей науки. Подведем  итоги первого конкурса, к которому вы готовились в библиотеке самостоятельно, получив его в качестве домашнего задания к сегодняшнему уроку. 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sz w:val="24"/>
          <w:szCs w:val="24"/>
        </w:rPr>
        <w:t>Второй этап</w:t>
      </w:r>
      <w:r w:rsidRPr="001635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i/>
          <w:sz w:val="24"/>
          <w:szCs w:val="24"/>
        </w:rPr>
        <w:t>Учитель.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На уроках химии вы познакомились с периодической таблицей Д.Менделеева, изучили разные химические элементы, их свойства, закономерность их распределения по </w:t>
      </w:r>
      <w:r w:rsidRPr="001635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ячейкам. ( Открывает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доску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на которой периодическая система, в которой некоторые химические элементы закрыты чистыми листочками). Ребята, смотрите, что случилось, из таблицы пропали некоторые химические элементы. Нужно срочно организовать поиски. Хорошо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что в начале урока мы создали поисковые группы!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Первая группа должна правильно назвать орудия преступления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выдается карточка на </w:t>
      </w:r>
      <w:r w:rsidRPr="001635CB">
        <w:rPr>
          <w:rFonts w:ascii="Times New Roman" w:eastAsia="Calibri" w:hAnsi="Times New Roman" w:cs="Times New Roman"/>
          <w:i/>
          <w:sz w:val="24"/>
          <w:szCs w:val="24"/>
        </w:rPr>
        <w:t>которой изображены: штатив, весы, мензурка, спиртовка, воронка, колба) правильно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распознав их мы сможем продолжить расследование. (Работа группы оценивается сигнальными карточками).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sz w:val="24"/>
          <w:szCs w:val="24"/>
        </w:rPr>
        <w:t>Третий этап.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i/>
          <w:sz w:val="24"/>
          <w:szCs w:val="24"/>
        </w:rPr>
        <w:t>Учитель.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Ни одно преступление не совершается без свидетелей.  И эти  свидетели помогли составить фотороботы 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пропавших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.  ( Вторая группа получает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карточку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 на которой схематично  изображены атомы гелия, бора и углерода). Правильность ответа группы оценивается так же сигнальными карточками. А на доске открываются найденные элементы.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>Кстати, гелий в переводе на русский язык – солнечный, т.к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>тот элемент впервые был обнаружен в спектре Солнца.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sz w:val="24"/>
          <w:szCs w:val="24"/>
        </w:rPr>
        <w:t>Четвертый этап.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i/>
          <w:sz w:val="24"/>
          <w:szCs w:val="24"/>
        </w:rPr>
        <w:t>Учитель.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А теперь определим место преступления.  Нам предстоит  установить характеристику химических элементов. ( Выдается карточка  для трех элементов с указанием для каждого номер периода, ряд, номер группы).  Группа должна определить, что это азот, натрий и золото.  Выставляется оценка.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Кстати, алхимики считали золото – «царем металлов»,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подчеркивая его совершенство они обозначили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его знаком Солнца (круг с точкой внутри).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sz w:val="24"/>
          <w:szCs w:val="24"/>
        </w:rPr>
        <w:t>Пятый этап.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i/>
          <w:sz w:val="24"/>
          <w:szCs w:val="24"/>
        </w:rPr>
        <w:t>Учитель.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Прибыв на место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преступления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мы так же обнаружили вещественные доказательства – остатки химических элементов, осколки атомов: протоны, нейтроны и электроны. По их ним  вы должны определить, что это за элементы. ( Выдаются три разных пакета, в каждом из которых  соответствующие  наборы из определенного числа протонов, нейтронов, электронов). Группа должна составить из них соответственно: литий, бериллий и фтор. Выставляется оценка.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sz w:val="24"/>
          <w:szCs w:val="24"/>
        </w:rPr>
        <w:t>Шестой этап.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i/>
          <w:sz w:val="24"/>
          <w:szCs w:val="24"/>
        </w:rPr>
        <w:t>Учитель.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На месте преступления обнаружены остатки еще двух элементов, но опознать их можно только проведя лабораторное исследование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руппе предлагаются два упакованных в фольгу бруска, а так же комплект приборов: весы, разновесы, мензурка, линейка, таблица </w:t>
      </w:r>
      <w:r w:rsidRPr="001635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плотности).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Определив плотность группа должна назвать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металлы: железо, алюминий. Выставляется оценка.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sz w:val="24"/>
          <w:szCs w:val="24"/>
        </w:rPr>
        <w:t>Седьмой этап.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i/>
          <w:sz w:val="24"/>
          <w:szCs w:val="24"/>
        </w:rPr>
        <w:t>Учитель.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Ребята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а не кажется ли вам странным, что именно  в непосредственной близости от котельной произошло преступление? Возможно, это связано с экологической обстановкой. Каковы источники загрязнения воздуха?  (Пыль, гарь). А какой химический элемент присутствует в них?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>группа должна дать ответ, что это углерод). Выставление оценки.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sz w:val="24"/>
          <w:szCs w:val="24"/>
        </w:rPr>
        <w:t>Восьмой этап.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i/>
          <w:sz w:val="24"/>
          <w:szCs w:val="24"/>
        </w:rPr>
        <w:t>Учитель.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Остались всего две нераскрытые клетки в таблице, но преступники надежно спрятали эти химические элементы в контейнеры. Если мы правильно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определим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в каком из них они находятся, то мы их узнаем. ( Группе предлагаются две одинаковые  коробочки,  в одной из которых находится записка с названием элементов,  другая пустая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рилагается комплект  приборов:  весы,  разновесы). Группа путем взвешивания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должна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определить в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коробочке записка и открыв ее, назовет медь и серу. Выставляется оценка.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b/>
          <w:i/>
          <w:sz w:val="24"/>
          <w:szCs w:val="24"/>
        </w:rPr>
        <w:t>Учитель.</w:t>
      </w: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Что? Почему? Зачем? и где?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                 Живут в земле, огне, воде.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                  Вот почему из года в год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                  Мы с вами движемся вперед!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Молодцы! Мы сумели найти пропавшие элементы, а помогли нам </w:t>
      </w:r>
      <w:proofErr w:type="gramStart"/>
      <w:r w:rsidRPr="001635CB">
        <w:rPr>
          <w:rFonts w:ascii="Times New Roman" w:eastAsia="Calibri" w:hAnsi="Times New Roman" w:cs="Times New Roman"/>
          <w:sz w:val="24"/>
          <w:szCs w:val="24"/>
        </w:rPr>
        <w:t>знания</w:t>
      </w:r>
      <w:proofErr w:type="gramEnd"/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полученные не только на уроках физики, но и химии и экологии. Мы сумели их применить при решении неожиданных задач, а значит доказали их полезность. Мы научились работать в команде (группе), не мешали, а помогали друг другу. Научились слушать друг друга, вместе искать решение проблем.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 xml:space="preserve"> А сейчас каждый из вас может самостоятельно проверить усвоение темы на индивидуальном тестировании, где сразу увидит результат. ( Урок проводится в мультимедийном  кабинете, где на каждом компьютере заранее установлено электронное приложение «Повторение и контроль знаний по физике на уроках и внеклассных мероприятиях 7-9 классы»).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5CB">
        <w:rPr>
          <w:rFonts w:ascii="Times New Roman" w:eastAsia="Calibri" w:hAnsi="Times New Roman" w:cs="Times New Roman"/>
          <w:sz w:val="24"/>
          <w:szCs w:val="24"/>
        </w:rPr>
        <w:t>Подведем итоги наших конкурсных этапов и выставим соответствующие оценки. В качестве домашнего задания предлагаю составить кроссворды на знание химических элементов. Урок окончен.</w:t>
      </w: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DD1F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1635CB">
      <w:pPr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1635CB">
      <w:pPr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1635CB">
      <w:pPr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1635CB">
      <w:pPr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1635CB">
      <w:pPr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1635CB">
      <w:pPr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1635CB">
      <w:pPr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1635CB">
      <w:pPr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1635CB">
      <w:pPr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1635CB">
      <w:pPr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1635CB">
      <w:pPr>
        <w:rPr>
          <w:rFonts w:ascii="Times New Roman" w:eastAsia="Calibri" w:hAnsi="Times New Roman" w:cs="Times New Roman"/>
          <w:sz w:val="24"/>
          <w:szCs w:val="24"/>
        </w:rPr>
      </w:pPr>
    </w:p>
    <w:p w:rsidR="001635CB" w:rsidRPr="001635CB" w:rsidRDefault="001635CB" w:rsidP="001635CB">
      <w:pPr>
        <w:rPr>
          <w:rFonts w:ascii="Times New Roman" w:eastAsia="Calibri" w:hAnsi="Times New Roman" w:cs="Times New Roman"/>
          <w:sz w:val="24"/>
          <w:szCs w:val="24"/>
        </w:rPr>
      </w:pPr>
    </w:p>
    <w:p w:rsidR="00B06EDC" w:rsidRDefault="00306574"/>
    <w:sectPr w:rsidR="00B06EDC" w:rsidSect="001635C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CB"/>
    <w:rsid w:val="001324AE"/>
    <w:rsid w:val="001635CB"/>
    <w:rsid w:val="00306574"/>
    <w:rsid w:val="003C31BF"/>
    <w:rsid w:val="00894264"/>
    <w:rsid w:val="00927354"/>
    <w:rsid w:val="00A36C2D"/>
    <w:rsid w:val="00B12133"/>
    <w:rsid w:val="00C357B1"/>
    <w:rsid w:val="00DD1FCB"/>
    <w:rsid w:val="00F7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35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35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7</cp:revision>
  <dcterms:created xsi:type="dcterms:W3CDTF">2015-10-26T10:03:00Z</dcterms:created>
  <dcterms:modified xsi:type="dcterms:W3CDTF">2016-01-26T08:39:00Z</dcterms:modified>
</cp:coreProperties>
</file>