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19" w:rsidRDefault="00EE1D19" w:rsidP="00EE1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Просвирнина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EE1D19" w:rsidRDefault="00EE1D19" w:rsidP="00EE1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КОУ "Леушинская школа-интернат для </w:t>
      </w:r>
      <w:proofErr w:type="gramStart"/>
      <w:r w:rsidRPr="00EE1D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E1D19" w:rsidRDefault="00EE1D19" w:rsidP="00EE1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</w:t>
      </w:r>
      <w:r w:rsidRPr="00EE1D19">
        <w:rPr>
          <w:rFonts w:ascii="Times New Roman" w:hAnsi="Times New Roman" w:cs="Times New Roman"/>
          <w:sz w:val="24"/>
          <w:szCs w:val="24"/>
        </w:rPr>
        <w:t>о</w:t>
      </w:r>
      <w:r w:rsidRPr="00EE1D19">
        <w:rPr>
          <w:rFonts w:ascii="Times New Roman" w:hAnsi="Times New Roman" w:cs="Times New Roman"/>
          <w:sz w:val="24"/>
          <w:szCs w:val="24"/>
        </w:rPr>
        <w:t>ровья"</w:t>
      </w:r>
    </w:p>
    <w:p w:rsidR="00EE1D19" w:rsidRPr="00EE1D19" w:rsidRDefault="00EE1D19" w:rsidP="00EE1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дефектолог</w:t>
      </w:r>
    </w:p>
    <w:p w:rsidR="00EE1D19" w:rsidRPr="00EE1D19" w:rsidRDefault="00EE1D19" w:rsidP="00EE1D19">
      <w:pPr>
        <w:rPr>
          <w:rFonts w:ascii="Times New Roman" w:hAnsi="Times New Roman" w:cs="Times New Roman"/>
          <w:sz w:val="24"/>
          <w:szCs w:val="24"/>
        </w:rPr>
      </w:pPr>
    </w:p>
    <w:p w:rsidR="00EE1D19" w:rsidRPr="00EE1D19" w:rsidRDefault="00EE1D19" w:rsidP="00EE1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 xml:space="preserve">Тема: «Возрождение  сельского  и  городского хозяйства  на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E1D19">
        <w:rPr>
          <w:rFonts w:ascii="Times New Roman" w:hAnsi="Times New Roman" w:cs="Times New Roman"/>
          <w:b/>
          <w:sz w:val="24"/>
          <w:szCs w:val="24"/>
        </w:rPr>
        <w:t>уси»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КЛАСС:</w:t>
      </w:r>
      <w:r w:rsidR="00BC2A85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150009" w:rsidRPr="00EE1D19">
        <w:rPr>
          <w:rFonts w:ascii="Times New Roman" w:hAnsi="Times New Roman" w:cs="Times New Roman"/>
          <w:sz w:val="24"/>
          <w:szCs w:val="24"/>
        </w:rPr>
        <w:t>7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Формирование представлений учащихся </w:t>
      </w:r>
      <w:r w:rsidR="00587FA0" w:rsidRPr="00EE1D19">
        <w:rPr>
          <w:rFonts w:ascii="Times New Roman" w:hAnsi="Times New Roman" w:cs="Times New Roman"/>
          <w:sz w:val="24"/>
          <w:szCs w:val="24"/>
        </w:rPr>
        <w:t>о возрождении сельского и городского хозяйства после ин</w:t>
      </w:r>
      <w:r w:rsidR="00587FA0" w:rsidRPr="00EE1D19">
        <w:rPr>
          <w:rFonts w:ascii="Times New Roman" w:hAnsi="Times New Roman" w:cs="Times New Roman"/>
          <w:sz w:val="24"/>
          <w:szCs w:val="24"/>
        </w:rPr>
        <w:t>о</w:t>
      </w:r>
      <w:r w:rsidR="00587FA0" w:rsidRPr="00EE1D19">
        <w:rPr>
          <w:rFonts w:ascii="Times New Roman" w:hAnsi="Times New Roman" w:cs="Times New Roman"/>
          <w:sz w:val="24"/>
          <w:szCs w:val="24"/>
        </w:rPr>
        <w:t xml:space="preserve">земных захватчиков. 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132C9" w:rsidRPr="00EE1D19" w:rsidRDefault="004132C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587FA0" w:rsidRPr="00EE1D19">
        <w:rPr>
          <w:rFonts w:ascii="Times New Roman" w:hAnsi="Times New Roman" w:cs="Times New Roman"/>
          <w:sz w:val="24"/>
          <w:szCs w:val="24"/>
        </w:rPr>
        <w:t>Показать, что возрождение хозяйства в стране, рабочих ремёсел, торговли создало предп</w:t>
      </w:r>
      <w:r w:rsidR="00587FA0" w:rsidRPr="00EE1D19">
        <w:rPr>
          <w:rFonts w:ascii="Times New Roman" w:hAnsi="Times New Roman" w:cs="Times New Roman"/>
          <w:sz w:val="24"/>
          <w:szCs w:val="24"/>
        </w:rPr>
        <w:t>о</w:t>
      </w:r>
      <w:r w:rsidR="00587FA0" w:rsidRPr="00EE1D19">
        <w:rPr>
          <w:rFonts w:ascii="Times New Roman" w:hAnsi="Times New Roman" w:cs="Times New Roman"/>
          <w:sz w:val="24"/>
          <w:szCs w:val="24"/>
        </w:rPr>
        <w:t xml:space="preserve">сылки образования централизованного государства; </w:t>
      </w:r>
      <w:r w:rsidR="00BC2A85" w:rsidRPr="00EE1D19">
        <w:rPr>
          <w:rFonts w:ascii="Times New Roman" w:hAnsi="Times New Roman" w:cs="Times New Roman"/>
          <w:sz w:val="24"/>
          <w:szCs w:val="24"/>
        </w:rPr>
        <w:t>познакомить со значением терминов «посад», «</w:t>
      </w:r>
      <w:proofErr w:type="spellStart"/>
      <w:r w:rsidR="00BC2A85" w:rsidRPr="00EE1D19">
        <w:rPr>
          <w:rFonts w:ascii="Times New Roman" w:hAnsi="Times New Roman" w:cs="Times New Roman"/>
          <w:sz w:val="24"/>
          <w:szCs w:val="24"/>
        </w:rPr>
        <w:t>торжок</w:t>
      </w:r>
      <w:proofErr w:type="spellEnd"/>
      <w:r w:rsidR="00BC2A85" w:rsidRPr="00EE1D19">
        <w:rPr>
          <w:rFonts w:ascii="Times New Roman" w:hAnsi="Times New Roman" w:cs="Times New Roman"/>
          <w:sz w:val="24"/>
          <w:szCs w:val="24"/>
        </w:rPr>
        <w:t>», «слобода»;</w:t>
      </w:r>
    </w:p>
    <w:p w:rsidR="00222A3A" w:rsidRPr="00EE1D19" w:rsidRDefault="00BC2A85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Коррекция и развитие мышления на основе решения кроссворда</w:t>
      </w:r>
      <w:r w:rsidR="00222A3A" w:rsidRPr="00EE1D19">
        <w:rPr>
          <w:rFonts w:ascii="Times New Roman" w:hAnsi="Times New Roman" w:cs="Times New Roman"/>
          <w:sz w:val="24"/>
          <w:szCs w:val="24"/>
        </w:rPr>
        <w:t>;</w:t>
      </w:r>
    </w:p>
    <w:p w:rsidR="004132C9" w:rsidRPr="00EE1D19" w:rsidRDefault="00BC2A85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Воспитывать любовь к труду, глубокое уважение к людям труда.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ОСНОВНЫЕ  ЗНАНИЯ: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BC2A85" w:rsidRPr="00EE1D19">
        <w:rPr>
          <w:rFonts w:ascii="Times New Roman" w:hAnsi="Times New Roman" w:cs="Times New Roman"/>
          <w:sz w:val="24"/>
          <w:szCs w:val="24"/>
        </w:rPr>
        <w:t xml:space="preserve">Возрождение </w:t>
      </w:r>
      <w:r w:rsidR="0076242E" w:rsidRPr="00EE1D19">
        <w:rPr>
          <w:rFonts w:ascii="Times New Roman" w:hAnsi="Times New Roman" w:cs="Times New Roman"/>
          <w:sz w:val="24"/>
          <w:szCs w:val="24"/>
        </w:rPr>
        <w:t>и развитие хозяйства – условие для объединения страны.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ТЕРМИНЫ, ПОНЯТИЯ: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76242E" w:rsidRPr="00EE1D19">
        <w:rPr>
          <w:rFonts w:ascii="Times New Roman" w:hAnsi="Times New Roman" w:cs="Times New Roman"/>
          <w:sz w:val="24"/>
          <w:szCs w:val="24"/>
        </w:rPr>
        <w:t>Десятина, оброк, дворяне, погреб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76242E" w:rsidRPr="00EE1D19">
        <w:rPr>
          <w:rFonts w:ascii="Times New Roman" w:hAnsi="Times New Roman" w:cs="Times New Roman"/>
          <w:sz w:val="24"/>
          <w:szCs w:val="24"/>
        </w:rPr>
        <w:t xml:space="preserve">Карта «Древнерусское государство Киевская Русь в XI - начале XII века», план урока, </w:t>
      </w: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ТИП  УРОКА: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 xml:space="preserve">Комбинированный 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</w:p>
    <w:p w:rsidR="00222A3A" w:rsidRPr="00EE1D19" w:rsidRDefault="00222A3A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b/>
          <w:sz w:val="24"/>
          <w:szCs w:val="24"/>
        </w:rPr>
        <w:t>ХОД  УРОКА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ОРГАНИЗАЦИОННЫЙ  МОМЕНТ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Приветствие учащихся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Проверка готовности учащихся к уроку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5 –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минутное </w:t>
      </w:r>
      <w:r w:rsidR="00E44B0A" w:rsidRPr="00EE1D19">
        <w:rPr>
          <w:rFonts w:ascii="Times New Roman" w:hAnsi="Times New Roman" w:cs="Times New Roman"/>
          <w:sz w:val="24"/>
          <w:szCs w:val="24"/>
        </w:rPr>
        <w:t xml:space="preserve">жужжащее </w:t>
      </w:r>
      <w:r w:rsidRPr="00EE1D19">
        <w:rPr>
          <w:rFonts w:ascii="Times New Roman" w:hAnsi="Times New Roman" w:cs="Times New Roman"/>
          <w:sz w:val="24"/>
          <w:szCs w:val="24"/>
        </w:rPr>
        <w:t>чтение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АКТУАЛИЗАЦИЯ  ЗНАНИЙ  УЧАЩИХСЯ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lastRenderedPageBreak/>
        <w:t xml:space="preserve">Учитель: 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Ребята о чем говорили на прошлом уроке?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На прошлом уроке говорили о московском князе Иване</w:t>
      </w:r>
      <w:proofErr w:type="gramStart"/>
      <w:r w:rsidRPr="00EE1D1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E1D19">
        <w:rPr>
          <w:rFonts w:ascii="Times New Roman" w:hAnsi="Times New Roman" w:cs="Times New Roman"/>
          <w:sz w:val="24"/>
          <w:szCs w:val="24"/>
        </w:rPr>
        <w:t>алите и его успехах.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EE1D19">
        <w:rPr>
          <w:rFonts w:ascii="Times New Roman" w:hAnsi="Times New Roman" w:cs="Times New Roman"/>
          <w:sz w:val="24"/>
          <w:szCs w:val="24"/>
        </w:rPr>
        <w:tab/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Кто стал править Московским княжеством  1325 году?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В 1325 году Московским княжеством стал править Иван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Почему у московского князя Ивана было прозвище «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>»?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 московского князя было прозвище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>, потому что он ходил постоянно с мешочком на поясе с деньгами, который в старину называли «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калитой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>»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Используя исторические факты, докажите что Иван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сделал много полезного для н</w:t>
      </w:r>
      <w:r w:rsidRPr="00EE1D19">
        <w:rPr>
          <w:rFonts w:ascii="Times New Roman" w:hAnsi="Times New Roman" w:cs="Times New Roman"/>
          <w:sz w:val="24"/>
          <w:szCs w:val="24"/>
        </w:rPr>
        <w:t>а</w:t>
      </w:r>
      <w:r w:rsidRPr="00EE1D19">
        <w:rPr>
          <w:rFonts w:ascii="Times New Roman" w:hAnsi="Times New Roman" w:cs="Times New Roman"/>
          <w:sz w:val="24"/>
          <w:szCs w:val="24"/>
        </w:rPr>
        <w:t>рода.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- Москва разрослась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- Кремль обнесли дубовыми стенами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- Часть дани оставлял на усиление Москвы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- Увеличил приток переселения людей в Москву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- Прекратились набеги на московскую землю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сделал много полезного для народа: Москва разрослась за счет покупки и з</w:t>
      </w:r>
      <w:r w:rsidRPr="00EE1D19">
        <w:rPr>
          <w:rFonts w:ascii="Times New Roman" w:hAnsi="Times New Roman" w:cs="Times New Roman"/>
          <w:sz w:val="24"/>
          <w:szCs w:val="24"/>
        </w:rPr>
        <w:t>а</w:t>
      </w:r>
      <w:r w:rsidRPr="00EE1D19">
        <w:rPr>
          <w:rFonts w:ascii="Times New Roman" w:hAnsi="Times New Roman" w:cs="Times New Roman"/>
          <w:sz w:val="24"/>
          <w:szCs w:val="24"/>
        </w:rPr>
        <w:t>хвата городов, Кремль обнесли дубовыми стенами; Часть дани которую он собирал для мо</w:t>
      </w:r>
      <w:r w:rsidRPr="00EE1D19">
        <w:rPr>
          <w:rFonts w:ascii="Times New Roman" w:hAnsi="Times New Roman" w:cs="Times New Roman"/>
          <w:sz w:val="24"/>
          <w:szCs w:val="24"/>
        </w:rPr>
        <w:t>н</w:t>
      </w:r>
      <w:r w:rsidRPr="00EE1D19">
        <w:rPr>
          <w:rFonts w:ascii="Times New Roman" w:hAnsi="Times New Roman" w:cs="Times New Roman"/>
          <w:sz w:val="24"/>
          <w:szCs w:val="24"/>
        </w:rPr>
        <w:t>голо-татарского х</w:t>
      </w:r>
      <w:r w:rsidRPr="00EE1D19">
        <w:rPr>
          <w:rFonts w:ascii="Times New Roman" w:hAnsi="Times New Roman" w:cs="Times New Roman"/>
          <w:sz w:val="24"/>
          <w:szCs w:val="24"/>
        </w:rPr>
        <w:t>а</w:t>
      </w:r>
      <w:r w:rsidRPr="00EE1D19">
        <w:rPr>
          <w:rFonts w:ascii="Times New Roman" w:hAnsi="Times New Roman" w:cs="Times New Roman"/>
          <w:sz w:val="24"/>
          <w:szCs w:val="24"/>
        </w:rPr>
        <w:t>на, оставлял на усиление Москвы, Увеличился приток людей в Москву т.к. город разрастался, развивалась торговля, и в московском княжестве было спокойно, т.к. мо</w:t>
      </w:r>
      <w:r w:rsidRPr="00EE1D19">
        <w:rPr>
          <w:rFonts w:ascii="Times New Roman" w:hAnsi="Times New Roman" w:cs="Times New Roman"/>
          <w:sz w:val="24"/>
          <w:szCs w:val="24"/>
        </w:rPr>
        <w:t>н</w:t>
      </w:r>
      <w:r w:rsidRPr="00EE1D19">
        <w:rPr>
          <w:rFonts w:ascii="Times New Roman" w:hAnsi="Times New Roman" w:cs="Times New Roman"/>
          <w:sz w:val="24"/>
          <w:szCs w:val="24"/>
        </w:rPr>
        <w:t>голо-татары не соверш</w:t>
      </w:r>
      <w:r w:rsidRPr="00EE1D19">
        <w:rPr>
          <w:rFonts w:ascii="Times New Roman" w:hAnsi="Times New Roman" w:cs="Times New Roman"/>
          <w:sz w:val="24"/>
          <w:szCs w:val="24"/>
        </w:rPr>
        <w:t>а</w:t>
      </w:r>
      <w:r w:rsidRPr="00EE1D19">
        <w:rPr>
          <w:rFonts w:ascii="Times New Roman" w:hAnsi="Times New Roman" w:cs="Times New Roman"/>
          <w:sz w:val="24"/>
          <w:szCs w:val="24"/>
        </w:rPr>
        <w:t>ли набегов на московские земли.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Как Иван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стал Великим князем?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lastRenderedPageBreak/>
        <w:t xml:space="preserve">Иван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не только исправно платил дань, но ещё и делал богатые подарки. За это Хан назвал его Великим князем.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Почему Ивана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Калиту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называли «собирателем русских земель»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76242E" w:rsidRPr="00EE1D19" w:rsidRDefault="0076242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Ивана </w:t>
      </w:r>
      <w:proofErr w:type="spellStart"/>
      <w:r w:rsidRPr="00EE1D19">
        <w:rPr>
          <w:rFonts w:ascii="Times New Roman" w:hAnsi="Times New Roman" w:cs="Times New Roman"/>
          <w:sz w:val="24"/>
          <w:szCs w:val="24"/>
        </w:rPr>
        <w:t>Калиту</w:t>
      </w:r>
      <w:proofErr w:type="spellEnd"/>
      <w:r w:rsidRPr="00EE1D19">
        <w:rPr>
          <w:rFonts w:ascii="Times New Roman" w:hAnsi="Times New Roman" w:cs="Times New Roman"/>
          <w:sz w:val="24"/>
          <w:szCs w:val="24"/>
        </w:rPr>
        <w:t xml:space="preserve"> называли «собирателем русских земель</w:t>
      </w:r>
      <w:proofErr w:type="gramStart"/>
      <w:r w:rsidRPr="00EE1D19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EE1D19">
        <w:rPr>
          <w:rFonts w:ascii="Times New Roman" w:hAnsi="Times New Roman" w:cs="Times New Roman"/>
          <w:sz w:val="24"/>
          <w:szCs w:val="24"/>
        </w:rPr>
        <w:t>отому, что он присо</w:t>
      </w:r>
      <w:r w:rsidRPr="00EE1D19">
        <w:rPr>
          <w:rFonts w:ascii="Times New Roman" w:hAnsi="Times New Roman" w:cs="Times New Roman"/>
          <w:sz w:val="24"/>
          <w:szCs w:val="24"/>
        </w:rPr>
        <w:t>е</w:t>
      </w:r>
      <w:r w:rsidRPr="00EE1D19">
        <w:rPr>
          <w:rFonts w:ascii="Times New Roman" w:hAnsi="Times New Roman" w:cs="Times New Roman"/>
          <w:sz w:val="24"/>
          <w:szCs w:val="24"/>
        </w:rPr>
        <w:t>динял к Москве другие русские города путём покупок и захвата силой.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СООБЩЕНИЕ  ТЕМЫ  УРОКА</w:t>
      </w:r>
    </w:p>
    <w:p w:rsidR="00491CB2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 </w:t>
      </w:r>
    </w:p>
    <w:p w:rsidR="00D918A2" w:rsidRPr="00EE1D19" w:rsidRDefault="00670B0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Монголо-татарское нашествие нанесло тяжёлый урон хозяйству Руси. Многие города и сёла были сожжены и разрушены, тысячи земледельцев были убиты, угнаны в плен. И</w:t>
      </w:r>
      <w:r w:rsidRPr="00EE1D19">
        <w:rPr>
          <w:rFonts w:ascii="Times New Roman" w:hAnsi="Times New Roman" w:cs="Times New Roman"/>
          <w:sz w:val="24"/>
          <w:szCs w:val="24"/>
        </w:rPr>
        <w:t>с</w:t>
      </w:r>
      <w:r w:rsidRPr="00EE1D19">
        <w:rPr>
          <w:rFonts w:ascii="Times New Roman" w:hAnsi="Times New Roman" w:cs="Times New Roman"/>
          <w:sz w:val="24"/>
          <w:szCs w:val="24"/>
        </w:rPr>
        <w:t>кусных ремесле</w:t>
      </w:r>
      <w:r w:rsidRPr="00EE1D19">
        <w:rPr>
          <w:rFonts w:ascii="Times New Roman" w:hAnsi="Times New Roman" w:cs="Times New Roman"/>
          <w:sz w:val="24"/>
          <w:szCs w:val="24"/>
        </w:rPr>
        <w:t>н</w:t>
      </w:r>
      <w:r w:rsidRPr="00EE1D19">
        <w:rPr>
          <w:rFonts w:ascii="Times New Roman" w:hAnsi="Times New Roman" w:cs="Times New Roman"/>
          <w:sz w:val="24"/>
          <w:szCs w:val="24"/>
        </w:rPr>
        <w:t>ников увели в Золотую Орду.</w:t>
      </w:r>
    </w:p>
    <w:p w:rsidR="00670B09" w:rsidRPr="00EE1D19" w:rsidRDefault="00670B0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 xml:space="preserve">Монголо-татарское иго сильно задержало развитие </w:t>
      </w:r>
      <w:r w:rsidR="001E39F3" w:rsidRPr="00EE1D19">
        <w:rPr>
          <w:rFonts w:ascii="Times New Roman" w:hAnsi="Times New Roman" w:cs="Times New Roman"/>
          <w:sz w:val="24"/>
          <w:szCs w:val="24"/>
        </w:rPr>
        <w:t>Руси. Но русские л</w:t>
      </w:r>
      <w:r w:rsidR="001E39F3" w:rsidRPr="00EE1D19">
        <w:rPr>
          <w:rFonts w:ascii="Times New Roman" w:hAnsi="Times New Roman" w:cs="Times New Roman"/>
          <w:sz w:val="24"/>
          <w:szCs w:val="24"/>
        </w:rPr>
        <w:t>ю</w:t>
      </w:r>
      <w:r w:rsidR="001E39F3" w:rsidRPr="00EE1D19">
        <w:rPr>
          <w:rFonts w:ascii="Times New Roman" w:hAnsi="Times New Roman" w:cs="Times New Roman"/>
          <w:sz w:val="24"/>
          <w:szCs w:val="24"/>
        </w:rPr>
        <w:t>ди упорным трудом преодолевали последствия страшного разорения. Сегодня на уроке мы с вами пог</w:t>
      </w:r>
      <w:r w:rsidR="001E39F3" w:rsidRPr="00EE1D19">
        <w:rPr>
          <w:rFonts w:ascii="Times New Roman" w:hAnsi="Times New Roman" w:cs="Times New Roman"/>
          <w:sz w:val="24"/>
          <w:szCs w:val="24"/>
        </w:rPr>
        <w:t>о</w:t>
      </w:r>
      <w:r w:rsidR="001E39F3" w:rsidRPr="00EE1D19">
        <w:rPr>
          <w:rFonts w:ascii="Times New Roman" w:hAnsi="Times New Roman" w:cs="Times New Roman"/>
          <w:sz w:val="24"/>
          <w:szCs w:val="24"/>
        </w:rPr>
        <w:t xml:space="preserve">ворим о </w:t>
      </w:r>
      <w:proofErr w:type="gramStart"/>
      <w:r w:rsidR="001E39F3" w:rsidRPr="00EE1D19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1E39F3" w:rsidRPr="00EE1D19">
        <w:rPr>
          <w:rFonts w:ascii="Times New Roman" w:hAnsi="Times New Roman" w:cs="Times New Roman"/>
          <w:sz w:val="24"/>
          <w:szCs w:val="24"/>
        </w:rPr>
        <w:t xml:space="preserve"> в каких условиях проходило на Руси возрождение сельского и городского х</w:t>
      </w:r>
      <w:r w:rsidR="001E39F3" w:rsidRPr="00EE1D19">
        <w:rPr>
          <w:rFonts w:ascii="Times New Roman" w:hAnsi="Times New Roman" w:cs="Times New Roman"/>
          <w:sz w:val="24"/>
          <w:szCs w:val="24"/>
        </w:rPr>
        <w:t>о</w:t>
      </w:r>
      <w:r w:rsidR="001E39F3" w:rsidRPr="00EE1D19">
        <w:rPr>
          <w:rFonts w:ascii="Times New Roman" w:hAnsi="Times New Roman" w:cs="Times New Roman"/>
          <w:sz w:val="24"/>
          <w:szCs w:val="24"/>
        </w:rPr>
        <w:t>зяйства.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Откройте тетради и запишите дату и тему урока. </w:t>
      </w:r>
    </w:p>
    <w:p w:rsidR="001E39F3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1E39F3" w:rsidRPr="00EE1D19">
        <w:rPr>
          <w:rFonts w:ascii="Times New Roman" w:hAnsi="Times New Roman" w:cs="Times New Roman"/>
          <w:sz w:val="24"/>
          <w:szCs w:val="24"/>
        </w:rPr>
        <w:t>«ВОЗРОЖДЕНИЕ  СЕЛЬСКОГО  И  ГОРОДСКОГО ХОЗЯЙСТВА  НА РУСИ»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 (открывают тетради, записывают дату и тему урока)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ИЗУЧЕНИЕ  НОВОГО  МАТЕРИАЛА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1E39F3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1E39F3" w:rsidRPr="00EE1D19">
        <w:rPr>
          <w:rFonts w:ascii="Times New Roman" w:hAnsi="Times New Roman" w:cs="Times New Roman"/>
          <w:sz w:val="24"/>
          <w:szCs w:val="24"/>
        </w:rPr>
        <w:t>Сегодня во время урока нам встретятся нов</w:t>
      </w:r>
      <w:r w:rsidR="00A9115E" w:rsidRPr="00EE1D19">
        <w:rPr>
          <w:rFonts w:ascii="Times New Roman" w:hAnsi="Times New Roman" w:cs="Times New Roman"/>
          <w:sz w:val="24"/>
          <w:szCs w:val="24"/>
        </w:rPr>
        <w:t>ые</w:t>
      </w:r>
      <w:r w:rsidR="001E39F3" w:rsidRPr="00EE1D19">
        <w:rPr>
          <w:rFonts w:ascii="Times New Roman" w:hAnsi="Times New Roman" w:cs="Times New Roman"/>
          <w:sz w:val="24"/>
          <w:szCs w:val="24"/>
        </w:rPr>
        <w:t xml:space="preserve"> слов</w:t>
      </w:r>
      <w:r w:rsidR="00A9115E" w:rsidRPr="00EE1D19">
        <w:rPr>
          <w:rFonts w:ascii="Times New Roman" w:hAnsi="Times New Roman" w:cs="Times New Roman"/>
          <w:sz w:val="24"/>
          <w:szCs w:val="24"/>
        </w:rPr>
        <w:t>а – ДЕСЯТИНА, ОБРОК, ДВОР</w:t>
      </w:r>
      <w:r w:rsidR="00A9115E" w:rsidRPr="00EE1D19">
        <w:rPr>
          <w:rFonts w:ascii="Times New Roman" w:hAnsi="Times New Roman" w:cs="Times New Roman"/>
          <w:sz w:val="24"/>
          <w:szCs w:val="24"/>
        </w:rPr>
        <w:t>Я</w:t>
      </w:r>
      <w:r w:rsidR="00A9115E" w:rsidRPr="00EE1D19">
        <w:rPr>
          <w:rFonts w:ascii="Times New Roman" w:hAnsi="Times New Roman" w:cs="Times New Roman"/>
          <w:sz w:val="24"/>
          <w:szCs w:val="24"/>
        </w:rPr>
        <w:t>НЕ, ПОГРЕБ</w:t>
      </w:r>
      <w:r w:rsidR="001E39F3" w:rsidRPr="00EE1D19">
        <w:rPr>
          <w:rFonts w:ascii="Times New Roman" w:hAnsi="Times New Roman" w:cs="Times New Roman"/>
          <w:sz w:val="24"/>
          <w:szCs w:val="24"/>
        </w:rPr>
        <w:t>.</w:t>
      </w:r>
    </w:p>
    <w:p w:rsidR="001E39F3" w:rsidRPr="00EE1D19" w:rsidRDefault="001E39F3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СЛОВАРНАЯ РАБОТА</w:t>
      </w:r>
    </w:p>
    <w:p w:rsidR="00AC38B1" w:rsidRPr="00EE1D19" w:rsidRDefault="001E39F3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A9115E" w:rsidRPr="00EE1D19">
        <w:rPr>
          <w:rFonts w:ascii="Times New Roman" w:hAnsi="Times New Roman" w:cs="Times New Roman"/>
          <w:sz w:val="24"/>
          <w:szCs w:val="24"/>
        </w:rPr>
        <w:t>ОБРОК</w:t>
      </w:r>
      <w:r w:rsidRPr="00EE1D19">
        <w:rPr>
          <w:rFonts w:ascii="Times New Roman" w:hAnsi="Times New Roman" w:cs="Times New Roman"/>
          <w:sz w:val="24"/>
          <w:szCs w:val="24"/>
        </w:rPr>
        <w:t xml:space="preserve"> –</w:t>
      </w:r>
      <w:r w:rsidR="00A9115E" w:rsidRPr="00EE1D19">
        <w:rPr>
          <w:rFonts w:ascii="Times New Roman" w:hAnsi="Times New Roman" w:cs="Times New Roman"/>
          <w:sz w:val="24"/>
          <w:szCs w:val="24"/>
        </w:rPr>
        <w:t xml:space="preserve"> НАЛОГ В ВИДЕ ПРОДУКТОВ СЕЛЬСКОХОЗЯЙСТВЕНН</w:t>
      </w:r>
      <w:r w:rsidR="00A9115E" w:rsidRPr="00EE1D19">
        <w:rPr>
          <w:rFonts w:ascii="Times New Roman" w:hAnsi="Times New Roman" w:cs="Times New Roman"/>
          <w:sz w:val="24"/>
          <w:szCs w:val="24"/>
        </w:rPr>
        <w:t>О</w:t>
      </w:r>
      <w:r w:rsidR="00A9115E" w:rsidRPr="00EE1D19">
        <w:rPr>
          <w:rFonts w:ascii="Times New Roman" w:hAnsi="Times New Roman" w:cs="Times New Roman"/>
          <w:sz w:val="24"/>
          <w:szCs w:val="24"/>
        </w:rPr>
        <w:t xml:space="preserve">ГО  ТРУДА  </w:t>
      </w:r>
    </w:p>
    <w:p w:rsidR="00A9115E" w:rsidRPr="00EE1D19" w:rsidRDefault="00A9115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 xml:space="preserve">ДЕСЯТИНА – ДЕСЯТАЯ  ЧАСТЬ ОТ  СОБРАННОГО  УРОЖАЯ  </w:t>
      </w:r>
    </w:p>
    <w:p w:rsidR="00A9115E" w:rsidRPr="00EE1D19" w:rsidRDefault="00A9115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ДВОРЯНЕ – ВОЕННЫЕ СЛУГИ КНЯЗЯ, ПОЛУЧИВШИЕ  ЗЕМЕЛ</w:t>
      </w:r>
      <w:r w:rsidRPr="00EE1D19">
        <w:rPr>
          <w:rFonts w:ascii="Times New Roman" w:hAnsi="Times New Roman" w:cs="Times New Roman"/>
          <w:sz w:val="24"/>
          <w:szCs w:val="24"/>
        </w:rPr>
        <w:t>Ь</w:t>
      </w:r>
      <w:r w:rsidRPr="00EE1D19">
        <w:rPr>
          <w:rFonts w:ascii="Times New Roman" w:hAnsi="Times New Roman" w:cs="Times New Roman"/>
          <w:sz w:val="24"/>
          <w:szCs w:val="24"/>
        </w:rPr>
        <w:t>НЫЕ  НАД</w:t>
      </w:r>
      <w:r w:rsidR="004209A0" w:rsidRPr="00EE1D19">
        <w:rPr>
          <w:rFonts w:ascii="Times New Roman" w:hAnsi="Times New Roman" w:cs="Times New Roman"/>
          <w:sz w:val="24"/>
          <w:szCs w:val="24"/>
        </w:rPr>
        <w:t>Е</w:t>
      </w:r>
      <w:r w:rsidRPr="00EE1D19">
        <w:rPr>
          <w:rFonts w:ascii="Times New Roman" w:hAnsi="Times New Roman" w:cs="Times New Roman"/>
          <w:sz w:val="24"/>
          <w:szCs w:val="24"/>
        </w:rPr>
        <w:t xml:space="preserve">ЛЫ  ОТ КНЯЗЯ  ЗА  СЛУЖБУ  </w:t>
      </w:r>
    </w:p>
    <w:p w:rsidR="00A9115E" w:rsidRPr="00EE1D19" w:rsidRDefault="00A9115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 xml:space="preserve">ПОГРЕБ – ЯМА  ДЛЯ  ХРАНЕНИЯ  ПРОДУКТОВ  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 </w:t>
      </w:r>
      <w:r w:rsidR="00E6408F" w:rsidRPr="00EE1D19">
        <w:rPr>
          <w:rFonts w:ascii="Times New Roman" w:hAnsi="Times New Roman" w:cs="Times New Roman"/>
          <w:sz w:val="24"/>
          <w:szCs w:val="24"/>
        </w:rPr>
        <w:t>После нашествия войск хана Батыя русские земли долгие годы не могли оправиться от раз</w:t>
      </w:r>
      <w:r w:rsidR="00E6408F" w:rsidRPr="00EE1D19">
        <w:rPr>
          <w:rFonts w:ascii="Times New Roman" w:hAnsi="Times New Roman" w:cs="Times New Roman"/>
          <w:sz w:val="24"/>
          <w:szCs w:val="24"/>
        </w:rPr>
        <w:t>о</w:t>
      </w:r>
      <w:r w:rsidR="00E6408F" w:rsidRPr="00EE1D19">
        <w:rPr>
          <w:rFonts w:ascii="Times New Roman" w:hAnsi="Times New Roman" w:cs="Times New Roman"/>
          <w:sz w:val="24"/>
          <w:szCs w:val="24"/>
        </w:rPr>
        <w:t xml:space="preserve">рения и разграбления, которому они подверглись. Многие люди, оставшиеся в живых, </w:t>
      </w:r>
      <w:r w:rsidR="00E6408F" w:rsidRPr="00EE1D19">
        <w:rPr>
          <w:rFonts w:ascii="Times New Roman" w:hAnsi="Times New Roman" w:cs="Times New Roman"/>
          <w:sz w:val="24"/>
          <w:szCs w:val="24"/>
        </w:rPr>
        <w:lastRenderedPageBreak/>
        <w:t>прятались от монголо-татар по лесам и болотам.  Дома их были сожжены, а хозяйство ра</w:t>
      </w:r>
      <w:r w:rsidR="00E6408F" w:rsidRPr="00EE1D19">
        <w:rPr>
          <w:rFonts w:ascii="Times New Roman" w:hAnsi="Times New Roman" w:cs="Times New Roman"/>
          <w:sz w:val="24"/>
          <w:szCs w:val="24"/>
        </w:rPr>
        <w:t>з</w:t>
      </w:r>
      <w:r w:rsidR="00E6408F" w:rsidRPr="00EE1D19">
        <w:rPr>
          <w:rFonts w:ascii="Times New Roman" w:hAnsi="Times New Roman" w:cs="Times New Roman"/>
          <w:sz w:val="24"/>
          <w:szCs w:val="24"/>
        </w:rPr>
        <w:t xml:space="preserve">граблено. Первыми на свои родные места </w:t>
      </w:r>
      <w:r w:rsidR="00B70481" w:rsidRPr="00EE1D19">
        <w:rPr>
          <w:rFonts w:ascii="Times New Roman" w:hAnsi="Times New Roman" w:cs="Times New Roman"/>
          <w:sz w:val="24"/>
          <w:szCs w:val="24"/>
        </w:rPr>
        <w:t xml:space="preserve">начали возвращаться крестьяне </w:t>
      </w:r>
      <w:r w:rsidR="00C057BE" w:rsidRPr="00EE1D19">
        <w:rPr>
          <w:rFonts w:ascii="Times New Roman" w:hAnsi="Times New Roman" w:cs="Times New Roman"/>
          <w:sz w:val="24"/>
          <w:szCs w:val="24"/>
        </w:rPr>
        <w:t>–</w:t>
      </w:r>
      <w:r w:rsidR="00B70481" w:rsidRPr="00EE1D19">
        <w:rPr>
          <w:rFonts w:ascii="Times New Roman" w:hAnsi="Times New Roman" w:cs="Times New Roman"/>
          <w:sz w:val="24"/>
          <w:szCs w:val="24"/>
        </w:rPr>
        <w:t xml:space="preserve"> земледельцы</w:t>
      </w:r>
      <w:r w:rsidR="00C057BE" w:rsidRPr="00EE1D19">
        <w:rPr>
          <w:rFonts w:ascii="Times New Roman" w:hAnsi="Times New Roman" w:cs="Times New Roman"/>
          <w:sz w:val="24"/>
          <w:szCs w:val="24"/>
        </w:rPr>
        <w:t>, к</w:t>
      </w:r>
      <w:r w:rsidR="00C057BE" w:rsidRPr="00EE1D19">
        <w:rPr>
          <w:rFonts w:ascii="Times New Roman" w:hAnsi="Times New Roman" w:cs="Times New Roman"/>
          <w:sz w:val="24"/>
          <w:szCs w:val="24"/>
        </w:rPr>
        <w:t>о</w:t>
      </w:r>
      <w:r w:rsidR="00C057BE" w:rsidRPr="00EE1D19">
        <w:rPr>
          <w:rFonts w:ascii="Times New Roman" w:hAnsi="Times New Roman" w:cs="Times New Roman"/>
          <w:sz w:val="24"/>
          <w:szCs w:val="24"/>
        </w:rPr>
        <w:t>торые начали заново отстраивать свои дома, разводили скот, пахали землю и собирали ур</w:t>
      </w:r>
      <w:r w:rsidR="00C057BE" w:rsidRPr="00EE1D19">
        <w:rPr>
          <w:rFonts w:ascii="Times New Roman" w:hAnsi="Times New Roman" w:cs="Times New Roman"/>
          <w:sz w:val="24"/>
          <w:szCs w:val="24"/>
        </w:rPr>
        <w:t>о</w:t>
      </w:r>
      <w:r w:rsidR="00C057BE" w:rsidRPr="00EE1D19">
        <w:rPr>
          <w:rFonts w:ascii="Times New Roman" w:hAnsi="Times New Roman" w:cs="Times New Roman"/>
          <w:sz w:val="24"/>
          <w:szCs w:val="24"/>
        </w:rPr>
        <w:t>жай. После монголо-татарского нашествия население Руси уменьшилось, поэтому св</w:t>
      </w:r>
      <w:r w:rsidR="00C057BE" w:rsidRPr="00EE1D19">
        <w:rPr>
          <w:rFonts w:ascii="Times New Roman" w:hAnsi="Times New Roman" w:cs="Times New Roman"/>
          <w:sz w:val="24"/>
          <w:szCs w:val="24"/>
        </w:rPr>
        <w:t>о</w:t>
      </w:r>
      <w:r w:rsidR="00C057BE" w:rsidRPr="00EE1D19">
        <w:rPr>
          <w:rFonts w:ascii="Times New Roman" w:hAnsi="Times New Roman" w:cs="Times New Roman"/>
          <w:sz w:val="24"/>
          <w:szCs w:val="24"/>
        </w:rPr>
        <w:t>бодной и брошенной земли было много. Крестьяне селились на княжеских, боярских и монасты</w:t>
      </w:r>
      <w:r w:rsidR="00C057BE" w:rsidRPr="00EE1D19">
        <w:rPr>
          <w:rFonts w:ascii="Times New Roman" w:hAnsi="Times New Roman" w:cs="Times New Roman"/>
          <w:sz w:val="24"/>
          <w:szCs w:val="24"/>
        </w:rPr>
        <w:t>р</w:t>
      </w:r>
      <w:r w:rsidR="00C057BE" w:rsidRPr="00EE1D19">
        <w:rPr>
          <w:rFonts w:ascii="Times New Roman" w:hAnsi="Times New Roman" w:cs="Times New Roman"/>
          <w:sz w:val="24"/>
          <w:szCs w:val="24"/>
        </w:rPr>
        <w:t>ских землях.  Крестьяне старались селиться рядом с мон</w:t>
      </w:r>
      <w:r w:rsidR="00C057BE" w:rsidRPr="00EE1D19">
        <w:rPr>
          <w:rFonts w:ascii="Times New Roman" w:hAnsi="Times New Roman" w:cs="Times New Roman"/>
          <w:sz w:val="24"/>
          <w:szCs w:val="24"/>
        </w:rPr>
        <w:t>а</w:t>
      </w:r>
      <w:r w:rsidR="00C057BE" w:rsidRPr="00EE1D19">
        <w:rPr>
          <w:rFonts w:ascii="Times New Roman" w:hAnsi="Times New Roman" w:cs="Times New Roman"/>
          <w:sz w:val="24"/>
          <w:szCs w:val="24"/>
        </w:rPr>
        <w:t xml:space="preserve">стырями, потому что </w:t>
      </w:r>
      <w:r w:rsidR="006720F0" w:rsidRPr="00EE1D19">
        <w:rPr>
          <w:rFonts w:ascii="Times New Roman" w:hAnsi="Times New Roman" w:cs="Times New Roman"/>
          <w:sz w:val="24"/>
          <w:szCs w:val="24"/>
        </w:rPr>
        <w:t>монастыри были освобождены от уплаты дани Золотой Орде и поэтому ханские баскаки не останавл</w:t>
      </w:r>
      <w:r w:rsidR="006720F0" w:rsidRPr="00EE1D19">
        <w:rPr>
          <w:rFonts w:ascii="Times New Roman" w:hAnsi="Times New Roman" w:cs="Times New Roman"/>
          <w:sz w:val="24"/>
          <w:szCs w:val="24"/>
        </w:rPr>
        <w:t>и</w:t>
      </w:r>
      <w:r w:rsidR="006720F0" w:rsidRPr="00EE1D19">
        <w:rPr>
          <w:rFonts w:ascii="Times New Roman" w:hAnsi="Times New Roman" w:cs="Times New Roman"/>
          <w:sz w:val="24"/>
          <w:szCs w:val="24"/>
        </w:rPr>
        <w:t xml:space="preserve">вались на монастырском подворье. </w:t>
      </w:r>
      <w:r w:rsidR="00C057BE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6720F0" w:rsidRPr="00EE1D19">
        <w:rPr>
          <w:rFonts w:ascii="Times New Roman" w:hAnsi="Times New Roman" w:cs="Times New Roman"/>
          <w:sz w:val="24"/>
          <w:szCs w:val="24"/>
        </w:rPr>
        <w:t>Благодаря этому монастыри были самым надёжным уб</w:t>
      </w:r>
      <w:r w:rsidR="006720F0" w:rsidRPr="00EE1D19">
        <w:rPr>
          <w:rFonts w:ascii="Times New Roman" w:hAnsi="Times New Roman" w:cs="Times New Roman"/>
          <w:sz w:val="24"/>
          <w:szCs w:val="24"/>
        </w:rPr>
        <w:t>е</w:t>
      </w:r>
      <w:r w:rsidR="006720F0" w:rsidRPr="00EE1D19">
        <w:rPr>
          <w:rFonts w:ascii="Times New Roman" w:hAnsi="Times New Roman" w:cs="Times New Roman"/>
          <w:sz w:val="24"/>
          <w:szCs w:val="24"/>
        </w:rPr>
        <w:t>жищем для русских людей. Живя рядом с монастырями, т.е. на монастырской земле кресть</w:t>
      </w:r>
      <w:r w:rsidR="006720F0" w:rsidRPr="00EE1D19">
        <w:rPr>
          <w:rFonts w:ascii="Times New Roman" w:hAnsi="Times New Roman" w:cs="Times New Roman"/>
          <w:sz w:val="24"/>
          <w:szCs w:val="24"/>
        </w:rPr>
        <w:t>я</w:t>
      </w:r>
      <w:r w:rsidR="006720F0" w:rsidRPr="00EE1D19">
        <w:rPr>
          <w:rFonts w:ascii="Times New Roman" w:hAnsi="Times New Roman" w:cs="Times New Roman"/>
          <w:sz w:val="24"/>
          <w:szCs w:val="24"/>
        </w:rPr>
        <w:t>не должны были платить налог монастырям – десятину. (Десятую часть от собранного сел</w:t>
      </w:r>
      <w:r w:rsidR="006720F0" w:rsidRPr="00EE1D19">
        <w:rPr>
          <w:rFonts w:ascii="Times New Roman" w:hAnsi="Times New Roman" w:cs="Times New Roman"/>
          <w:sz w:val="24"/>
          <w:szCs w:val="24"/>
        </w:rPr>
        <w:t>ь</w:t>
      </w:r>
      <w:r w:rsidR="006720F0" w:rsidRPr="00EE1D19">
        <w:rPr>
          <w:rFonts w:ascii="Times New Roman" w:hAnsi="Times New Roman" w:cs="Times New Roman"/>
          <w:sz w:val="24"/>
          <w:szCs w:val="24"/>
        </w:rPr>
        <w:t>скохозяйственного урожая)</w:t>
      </w:r>
      <w:r w:rsidR="003952F2" w:rsidRPr="00EE1D19">
        <w:rPr>
          <w:rFonts w:ascii="Times New Roman" w:hAnsi="Times New Roman" w:cs="Times New Roman"/>
          <w:sz w:val="24"/>
          <w:szCs w:val="24"/>
        </w:rPr>
        <w:t>.</w:t>
      </w:r>
      <w:r w:rsidR="006720F0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3952F2" w:rsidRPr="00EE1D19">
        <w:rPr>
          <w:rFonts w:ascii="Times New Roman" w:hAnsi="Times New Roman" w:cs="Times New Roman"/>
          <w:sz w:val="24"/>
          <w:szCs w:val="24"/>
        </w:rPr>
        <w:t xml:space="preserve">Поселившись на вотчинной </w:t>
      </w:r>
      <w:proofErr w:type="gramStart"/>
      <w:r w:rsidR="003952F2" w:rsidRPr="00EE1D19">
        <w:rPr>
          <w:rFonts w:ascii="Times New Roman" w:hAnsi="Times New Roman" w:cs="Times New Roman"/>
          <w:sz w:val="24"/>
          <w:szCs w:val="24"/>
        </w:rPr>
        <w:t>земле</w:t>
      </w:r>
      <w:proofErr w:type="gramEnd"/>
      <w:r w:rsidR="003952F2" w:rsidRPr="00EE1D19">
        <w:rPr>
          <w:rFonts w:ascii="Times New Roman" w:hAnsi="Times New Roman" w:cs="Times New Roman"/>
          <w:sz w:val="24"/>
          <w:szCs w:val="24"/>
        </w:rPr>
        <w:t xml:space="preserve"> крестьяне платили боярину – во</w:t>
      </w:r>
      <w:r w:rsidR="003952F2" w:rsidRPr="00EE1D19">
        <w:rPr>
          <w:rFonts w:ascii="Times New Roman" w:hAnsi="Times New Roman" w:cs="Times New Roman"/>
          <w:sz w:val="24"/>
          <w:szCs w:val="24"/>
        </w:rPr>
        <w:t>т</w:t>
      </w:r>
      <w:r w:rsidR="003952F2" w:rsidRPr="00EE1D19">
        <w:rPr>
          <w:rFonts w:ascii="Times New Roman" w:hAnsi="Times New Roman" w:cs="Times New Roman"/>
          <w:sz w:val="24"/>
          <w:szCs w:val="24"/>
        </w:rPr>
        <w:t>чиннику  налог – оброк. (Натуральный налог – отдавали зерно, мясо, мёд, рыбу, овощи и ягоды, помогали на подворье). Были еще и «черные» крестьяне, которые селились на княж</w:t>
      </w:r>
      <w:r w:rsidR="003952F2" w:rsidRPr="00EE1D19">
        <w:rPr>
          <w:rFonts w:ascii="Times New Roman" w:hAnsi="Times New Roman" w:cs="Times New Roman"/>
          <w:sz w:val="24"/>
          <w:szCs w:val="24"/>
        </w:rPr>
        <w:t>е</w:t>
      </w:r>
      <w:r w:rsidR="003952F2" w:rsidRPr="00EE1D19">
        <w:rPr>
          <w:rFonts w:ascii="Times New Roman" w:hAnsi="Times New Roman" w:cs="Times New Roman"/>
          <w:sz w:val="24"/>
          <w:szCs w:val="24"/>
        </w:rPr>
        <w:t>ских землях. «Черные» крестьяне платили дань князю.  В это время все крестьяне были св</w:t>
      </w:r>
      <w:r w:rsidR="003952F2" w:rsidRPr="00EE1D19">
        <w:rPr>
          <w:rFonts w:ascii="Times New Roman" w:hAnsi="Times New Roman" w:cs="Times New Roman"/>
          <w:sz w:val="24"/>
          <w:szCs w:val="24"/>
        </w:rPr>
        <w:t>о</w:t>
      </w:r>
      <w:r w:rsidR="003952F2" w:rsidRPr="00EE1D19">
        <w:rPr>
          <w:rFonts w:ascii="Times New Roman" w:hAnsi="Times New Roman" w:cs="Times New Roman"/>
          <w:sz w:val="24"/>
          <w:szCs w:val="24"/>
        </w:rPr>
        <w:t>бодными людьми и могли переход</w:t>
      </w:r>
      <w:r w:rsidR="002E6136" w:rsidRPr="00EE1D19">
        <w:rPr>
          <w:rFonts w:ascii="Times New Roman" w:hAnsi="Times New Roman" w:cs="Times New Roman"/>
          <w:sz w:val="24"/>
          <w:szCs w:val="24"/>
        </w:rPr>
        <w:t>ить от одного хозяина к другому, если им что-то не нрав</w:t>
      </w:r>
      <w:r w:rsidR="002E6136" w:rsidRPr="00EE1D19">
        <w:rPr>
          <w:rFonts w:ascii="Times New Roman" w:hAnsi="Times New Roman" w:cs="Times New Roman"/>
          <w:sz w:val="24"/>
          <w:szCs w:val="24"/>
        </w:rPr>
        <w:t>и</w:t>
      </w:r>
      <w:r w:rsidR="002E6136" w:rsidRPr="00EE1D19">
        <w:rPr>
          <w:rFonts w:ascii="Times New Roman" w:hAnsi="Times New Roman" w:cs="Times New Roman"/>
          <w:sz w:val="24"/>
          <w:szCs w:val="24"/>
        </w:rPr>
        <w:t>лось. Разоренные  земли крестьянам осваивать было трудно, первое время им приходилось больше охотиться и заниматься рыболовством, бортничеством. Но со временем они обраб</w:t>
      </w:r>
      <w:r w:rsidR="002E6136" w:rsidRPr="00EE1D19">
        <w:rPr>
          <w:rFonts w:ascii="Times New Roman" w:hAnsi="Times New Roman" w:cs="Times New Roman"/>
          <w:sz w:val="24"/>
          <w:szCs w:val="24"/>
        </w:rPr>
        <w:t>а</w:t>
      </w:r>
      <w:r w:rsidR="002E6136" w:rsidRPr="00EE1D19">
        <w:rPr>
          <w:rFonts w:ascii="Times New Roman" w:hAnsi="Times New Roman" w:cs="Times New Roman"/>
          <w:sz w:val="24"/>
          <w:szCs w:val="24"/>
        </w:rPr>
        <w:t>тывали землю – распахивали землю и собирать урожай. Русская земля возрождалась. Выр</w:t>
      </w:r>
      <w:r w:rsidR="002E6136" w:rsidRPr="00EE1D19">
        <w:rPr>
          <w:rFonts w:ascii="Times New Roman" w:hAnsi="Times New Roman" w:cs="Times New Roman"/>
          <w:sz w:val="24"/>
          <w:szCs w:val="24"/>
        </w:rPr>
        <w:t>а</w:t>
      </w:r>
      <w:r w:rsidR="002E6136" w:rsidRPr="00EE1D19">
        <w:rPr>
          <w:rFonts w:ascii="Times New Roman" w:hAnsi="Times New Roman" w:cs="Times New Roman"/>
          <w:sz w:val="24"/>
          <w:szCs w:val="24"/>
        </w:rPr>
        <w:t>щенный урожай – зерно и овощи, а та</w:t>
      </w:r>
      <w:r w:rsidR="002E6136" w:rsidRPr="00EE1D19">
        <w:rPr>
          <w:rFonts w:ascii="Times New Roman" w:hAnsi="Times New Roman" w:cs="Times New Roman"/>
          <w:sz w:val="24"/>
          <w:szCs w:val="24"/>
        </w:rPr>
        <w:t>к</w:t>
      </w:r>
      <w:r w:rsidR="002E6136" w:rsidRPr="00EE1D19">
        <w:rPr>
          <w:rFonts w:ascii="Times New Roman" w:hAnsi="Times New Roman" w:cs="Times New Roman"/>
          <w:sz w:val="24"/>
          <w:szCs w:val="24"/>
        </w:rPr>
        <w:t xml:space="preserve">же мясо и молоко крестьяне стали возить на продажу в ближайшие города. </w:t>
      </w:r>
      <w:r w:rsidR="00D43C1B" w:rsidRPr="00EE1D19">
        <w:rPr>
          <w:rFonts w:ascii="Times New Roman" w:hAnsi="Times New Roman" w:cs="Times New Roman"/>
          <w:sz w:val="24"/>
          <w:szCs w:val="24"/>
        </w:rPr>
        <w:t>На вырученные средства они обустраивали своё хозяйство. Постепенно плодородные район снова были заселены, и началось освоение новых земель на севере Ро</w:t>
      </w:r>
      <w:r w:rsidR="00D43C1B" w:rsidRPr="00EE1D19">
        <w:rPr>
          <w:rFonts w:ascii="Times New Roman" w:hAnsi="Times New Roman" w:cs="Times New Roman"/>
          <w:sz w:val="24"/>
          <w:szCs w:val="24"/>
        </w:rPr>
        <w:t>с</w:t>
      </w:r>
      <w:r w:rsidR="00D43C1B" w:rsidRPr="00EE1D19">
        <w:rPr>
          <w:rFonts w:ascii="Times New Roman" w:hAnsi="Times New Roman" w:cs="Times New Roman"/>
          <w:sz w:val="24"/>
          <w:szCs w:val="24"/>
        </w:rPr>
        <w:t>сии. Князья продолжали воевать между собой, и поэтому им нужны были постоянные вое</w:t>
      </w:r>
      <w:r w:rsidR="00D43C1B" w:rsidRPr="00EE1D19">
        <w:rPr>
          <w:rFonts w:ascii="Times New Roman" w:hAnsi="Times New Roman" w:cs="Times New Roman"/>
          <w:sz w:val="24"/>
          <w:szCs w:val="24"/>
        </w:rPr>
        <w:t>н</w:t>
      </w:r>
      <w:r w:rsidR="00D43C1B" w:rsidRPr="00EE1D19">
        <w:rPr>
          <w:rFonts w:ascii="Times New Roman" w:hAnsi="Times New Roman" w:cs="Times New Roman"/>
          <w:sz w:val="24"/>
          <w:szCs w:val="24"/>
        </w:rPr>
        <w:t>ные слуги. Для того</w:t>
      </w:r>
      <w:proofErr w:type="gramStart"/>
      <w:r w:rsidR="00D43C1B" w:rsidRPr="00EE1D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3C1B" w:rsidRPr="00EE1D19">
        <w:rPr>
          <w:rFonts w:ascii="Times New Roman" w:hAnsi="Times New Roman" w:cs="Times New Roman"/>
          <w:sz w:val="24"/>
          <w:szCs w:val="24"/>
        </w:rPr>
        <w:t xml:space="preserve"> чтобы у князя были постоянные военные слуги князь ра</w:t>
      </w:r>
      <w:r w:rsidR="00D43C1B" w:rsidRPr="00EE1D19">
        <w:rPr>
          <w:rFonts w:ascii="Times New Roman" w:hAnsi="Times New Roman" w:cs="Times New Roman"/>
          <w:sz w:val="24"/>
          <w:szCs w:val="24"/>
        </w:rPr>
        <w:t>з</w:t>
      </w:r>
      <w:r w:rsidR="00D43C1B" w:rsidRPr="00EE1D19">
        <w:rPr>
          <w:rFonts w:ascii="Times New Roman" w:hAnsi="Times New Roman" w:cs="Times New Roman"/>
          <w:sz w:val="24"/>
          <w:szCs w:val="24"/>
        </w:rPr>
        <w:t xml:space="preserve">давал им часть своих земель вместе с крестьянами во временное пользование. Такие временные владения назывались «дворами», а владевшие ими военные слуги князя – дворянами. Города также постепенно возрождались из развалин </w:t>
      </w:r>
      <w:r w:rsidR="00BC38C4" w:rsidRPr="00EE1D19">
        <w:rPr>
          <w:rFonts w:ascii="Times New Roman" w:hAnsi="Times New Roman" w:cs="Times New Roman"/>
          <w:sz w:val="24"/>
          <w:szCs w:val="24"/>
        </w:rPr>
        <w:t>и пепла. В городах вновь началось строительство к</w:t>
      </w:r>
      <w:r w:rsidR="00BC38C4" w:rsidRPr="00EE1D19">
        <w:rPr>
          <w:rFonts w:ascii="Times New Roman" w:hAnsi="Times New Roman" w:cs="Times New Roman"/>
          <w:sz w:val="24"/>
          <w:szCs w:val="24"/>
        </w:rPr>
        <w:t>а</w:t>
      </w:r>
      <w:r w:rsidR="00BC38C4" w:rsidRPr="00EE1D19">
        <w:rPr>
          <w:rFonts w:ascii="Times New Roman" w:hAnsi="Times New Roman" w:cs="Times New Roman"/>
          <w:sz w:val="24"/>
          <w:szCs w:val="24"/>
        </w:rPr>
        <w:t xml:space="preserve">менных храмов и домов, заново отстраивались крепостные стены, отливались колокола. Над Русью вновь зазвучал колокольный звон. Многие города отстроены вновь. 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BC38C4" w:rsidRPr="00EE1D19">
        <w:rPr>
          <w:rFonts w:ascii="Times New Roman" w:hAnsi="Times New Roman" w:cs="Times New Roman"/>
          <w:sz w:val="24"/>
          <w:szCs w:val="24"/>
        </w:rPr>
        <w:t>Почему крестьяне селились рядом с монастырями?</w:t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BC38C4" w:rsidRPr="00EE1D19">
        <w:rPr>
          <w:rFonts w:ascii="Times New Roman" w:hAnsi="Times New Roman" w:cs="Times New Roman"/>
          <w:sz w:val="24"/>
          <w:szCs w:val="24"/>
        </w:rPr>
        <w:t>Крестьяне селились рядом с монастырями потому, что монастыри были освобождены от у</w:t>
      </w:r>
      <w:r w:rsidR="00BC38C4" w:rsidRPr="00EE1D19">
        <w:rPr>
          <w:rFonts w:ascii="Times New Roman" w:hAnsi="Times New Roman" w:cs="Times New Roman"/>
          <w:sz w:val="24"/>
          <w:szCs w:val="24"/>
        </w:rPr>
        <w:t>п</w:t>
      </w:r>
      <w:r w:rsidR="00BC38C4" w:rsidRPr="00EE1D19">
        <w:rPr>
          <w:rFonts w:ascii="Times New Roman" w:hAnsi="Times New Roman" w:cs="Times New Roman"/>
          <w:sz w:val="24"/>
          <w:szCs w:val="24"/>
        </w:rPr>
        <w:t xml:space="preserve">латы дани и поэтому ханские баскаки не останавливались на монастырских подворьях, </w:t>
      </w:r>
      <w:r w:rsidR="00D9081C" w:rsidRPr="00EE1D19">
        <w:rPr>
          <w:rFonts w:ascii="Times New Roman" w:hAnsi="Times New Roman" w:cs="Times New Roman"/>
          <w:sz w:val="24"/>
          <w:szCs w:val="24"/>
        </w:rPr>
        <w:t>и русским людям жилось спокойнее.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D9081C" w:rsidRPr="00EE1D19">
        <w:rPr>
          <w:rFonts w:ascii="Times New Roman" w:hAnsi="Times New Roman" w:cs="Times New Roman"/>
          <w:sz w:val="24"/>
          <w:szCs w:val="24"/>
        </w:rPr>
        <w:t>Какой налог платили крестьяне монастырям?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222A3A" w:rsidRPr="00EE1D19" w:rsidRDefault="00D9081C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Крестьяне платили монастырям налог, который называется десятиной.</w:t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D9081C" w:rsidRPr="00EE1D19">
        <w:rPr>
          <w:rFonts w:ascii="Times New Roman" w:hAnsi="Times New Roman" w:cs="Times New Roman"/>
          <w:sz w:val="24"/>
          <w:szCs w:val="24"/>
        </w:rPr>
        <w:t>Какие ремесленные профессии вы знаете?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222A3A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81C" w:rsidRPr="00EE1D19">
        <w:rPr>
          <w:rFonts w:ascii="Times New Roman" w:hAnsi="Times New Roman" w:cs="Times New Roman"/>
          <w:sz w:val="24"/>
          <w:szCs w:val="24"/>
        </w:rPr>
        <w:t xml:space="preserve">Ремесленные профессии: кожевенник, гончар, </w:t>
      </w:r>
      <w:proofErr w:type="spellStart"/>
      <w:r w:rsidR="00D9081C" w:rsidRPr="00EE1D19">
        <w:rPr>
          <w:rFonts w:ascii="Times New Roman" w:hAnsi="Times New Roman" w:cs="Times New Roman"/>
          <w:sz w:val="24"/>
          <w:szCs w:val="24"/>
        </w:rPr>
        <w:t>ладейщики</w:t>
      </w:r>
      <w:proofErr w:type="spellEnd"/>
      <w:r w:rsidR="00D9081C" w:rsidRPr="00EE1D19">
        <w:rPr>
          <w:rFonts w:ascii="Times New Roman" w:hAnsi="Times New Roman" w:cs="Times New Roman"/>
          <w:sz w:val="24"/>
          <w:szCs w:val="24"/>
        </w:rPr>
        <w:t>, камнетёсы, оружейники, ювели</w:t>
      </w:r>
      <w:r w:rsidR="00D9081C" w:rsidRPr="00EE1D19">
        <w:rPr>
          <w:rFonts w:ascii="Times New Roman" w:hAnsi="Times New Roman" w:cs="Times New Roman"/>
          <w:sz w:val="24"/>
          <w:szCs w:val="24"/>
        </w:rPr>
        <w:t>р</w:t>
      </w:r>
      <w:r w:rsidR="00D9081C" w:rsidRPr="00EE1D19">
        <w:rPr>
          <w:rFonts w:ascii="Times New Roman" w:hAnsi="Times New Roman" w:cs="Times New Roman"/>
          <w:sz w:val="24"/>
          <w:szCs w:val="24"/>
        </w:rPr>
        <w:t>ных дел мастера, кузнецы, мельник, сапожники.</w:t>
      </w:r>
      <w:proofErr w:type="gramEnd"/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386A05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EC63FC" w:rsidRPr="00EE1D19">
        <w:rPr>
          <w:rFonts w:ascii="Times New Roman" w:hAnsi="Times New Roman" w:cs="Times New Roman"/>
          <w:sz w:val="24"/>
          <w:szCs w:val="24"/>
        </w:rPr>
        <w:t>После нашествия монголо-татар многие ремёсла исчезли, потому что ни одного ма</w:t>
      </w:r>
      <w:r w:rsidR="00EC63FC" w:rsidRPr="00EE1D19">
        <w:rPr>
          <w:rFonts w:ascii="Times New Roman" w:hAnsi="Times New Roman" w:cs="Times New Roman"/>
          <w:sz w:val="24"/>
          <w:szCs w:val="24"/>
        </w:rPr>
        <w:t>с</w:t>
      </w:r>
      <w:r w:rsidR="00EC63FC" w:rsidRPr="00EE1D19">
        <w:rPr>
          <w:rFonts w:ascii="Times New Roman" w:hAnsi="Times New Roman" w:cs="Times New Roman"/>
          <w:sz w:val="24"/>
          <w:szCs w:val="24"/>
        </w:rPr>
        <w:t>тера этого ремесла не осталось. Но основные ремёсла начали возрождаться</w:t>
      </w:r>
      <w:r w:rsidR="00386A05" w:rsidRPr="00EE1D19">
        <w:rPr>
          <w:rFonts w:ascii="Times New Roman" w:hAnsi="Times New Roman" w:cs="Times New Roman"/>
          <w:sz w:val="24"/>
          <w:szCs w:val="24"/>
        </w:rPr>
        <w:t>: в кузницах з</w:t>
      </w:r>
      <w:r w:rsidR="00386A05" w:rsidRPr="00EE1D19">
        <w:rPr>
          <w:rFonts w:ascii="Times New Roman" w:hAnsi="Times New Roman" w:cs="Times New Roman"/>
          <w:sz w:val="24"/>
          <w:szCs w:val="24"/>
        </w:rPr>
        <w:t>а</w:t>
      </w:r>
      <w:r w:rsidR="00386A05" w:rsidRPr="00EE1D19">
        <w:rPr>
          <w:rFonts w:ascii="Times New Roman" w:hAnsi="Times New Roman" w:cs="Times New Roman"/>
          <w:sz w:val="24"/>
          <w:szCs w:val="24"/>
        </w:rPr>
        <w:t>дымились горны, з</w:t>
      </w:r>
      <w:r w:rsidR="00386A05" w:rsidRPr="00EE1D19">
        <w:rPr>
          <w:rFonts w:ascii="Times New Roman" w:hAnsi="Times New Roman" w:cs="Times New Roman"/>
          <w:sz w:val="24"/>
          <w:szCs w:val="24"/>
        </w:rPr>
        <w:t>а</w:t>
      </w:r>
      <w:r w:rsidR="00386A05" w:rsidRPr="00EE1D19">
        <w:rPr>
          <w:rFonts w:ascii="Times New Roman" w:hAnsi="Times New Roman" w:cs="Times New Roman"/>
          <w:sz w:val="24"/>
          <w:szCs w:val="24"/>
        </w:rPr>
        <w:t xml:space="preserve">крутились гончарные круги, застучали молотки плотников, </w:t>
      </w:r>
      <w:proofErr w:type="spellStart"/>
      <w:r w:rsidR="00386A05" w:rsidRPr="00EE1D19">
        <w:rPr>
          <w:rFonts w:ascii="Times New Roman" w:hAnsi="Times New Roman" w:cs="Times New Roman"/>
          <w:sz w:val="24"/>
          <w:szCs w:val="24"/>
        </w:rPr>
        <w:t>ладейщиков</w:t>
      </w:r>
      <w:proofErr w:type="spellEnd"/>
      <w:r w:rsidR="00386A05" w:rsidRPr="00EE1D19">
        <w:rPr>
          <w:rFonts w:ascii="Times New Roman" w:hAnsi="Times New Roman" w:cs="Times New Roman"/>
          <w:sz w:val="24"/>
          <w:szCs w:val="24"/>
        </w:rPr>
        <w:t xml:space="preserve"> и бондарей. Где то сохранились и золотых дел мастера, которые стали передавать свое иску</w:t>
      </w:r>
      <w:r w:rsidR="00386A05" w:rsidRPr="00EE1D19">
        <w:rPr>
          <w:rFonts w:ascii="Times New Roman" w:hAnsi="Times New Roman" w:cs="Times New Roman"/>
          <w:sz w:val="24"/>
          <w:szCs w:val="24"/>
        </w:rPr>
        <w:t>с</w:t>
      </w:r>
      <w:r w:rsidR="00386A05" w:rsidRPr="00EE1D19">
        <w:rPr>
          <w:rFonts w:ascii="Times New Roman" w:hAnsi="Times New Roman" w:cs="Times New Roman"/>
          <w:sz w:val="24"/>
          <w:szCs w:val="24"/>
        </w:rPr>
        <w:t>ство детям, чтобы оно не пропало. Оружейники продолжали совершенствовать своё искусс</w:t>
      </w:r>
      <w:r w:rsidR="00386A05" w:rsidRPr="00EE1D19">
        <w:rPr>
          <w:rFonts w:ascii="Times New Roman" w:hAnsi="Times New Roman" w:cs="Times New Roman"/>
          <w:sz w:val="24"/>
          <w:szCs w:val="24"/>
        </w:rPr>
        <w:t>т</w:t>
      </w:r>
      <w:r w:rsidR="00386A05" w:rsidRPr="00EE1D19">
        <w:rPr>
          <w:rFonts w:ascii="Times New Roman" w:hAnsi="Times New Roman" w:cs="Times New Roman"/>
          <w:sz w:val="24"/>
          <w:szCs w:val="24"/>
        </w:rPr>
        <w:t>во в изготовлении мечей, шлемов, кол</w:t>
      </w:r>
      <w:r w:rsidR="00386A05" w:rsidRPr="00EE1D19">
        <w:rPr>
          <w:rFonts w:ascii="Times New Roman" w:hAnsi="Times New Roman" w:cs="Times New Roman"/>
          <w:sz w:val="24"/>
          <w:szCs w:val="24"/>
        </w:rPr>
        <w:t>ь</w:t>
      </w:r>
      <w:r w:rsidR="00386A05" w:rsidRPr="00EE1D19">
        <w:rPr>
          <w:rFonts w:ascii="Times New Roman" w:hAnsi="Times New Roman" w:cs="Times New Roman"/>
          <w:sz w:val="24"/>
          <w:szCs w:val="24"/>
        </w:rPr>
        <w:t>чуг, копий.</w:t>
      </w:r>
    </w:p>
    <w:p w:rsidR="00222A3A" w:rsidRPr="00EE1D19" w:rsidRDefault="00386A05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Началось переписывание уцелевших книг. Начали открываться иконописные масте</w:t>
      </w:r>
      <w:r w:rsidRPr="00EE1D19">
        <w:rPr>
          <w:rFonts w:ascii="Times New Roman" w:hAnsi="Times New Roman" w:cs="Times New Roman"/>
          <w:sz w:val="24"/>
          <w:szCs w:val="24"/>
        </w:rPr>
        <w:t>р</w:t>
      </w:r>
      <w:r w:rsidRPr="00EE1D19">
        <w:rPr>
          <w:rFonts w:ascii="Times New Roman" w:hAnsi="Times New Roman" w:cs="Times New Roman"/>
          <w:sz w:val="24"/>
          <w:szCs w:val="24"/>
        </w:rPr>
        <w:t xml:space="preserve">ские, в монастырях стали писать летописи.  </w:t>
      </w:r>
    </w:p>
    <w:p w:rsidR="00AC38B1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386A05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386A05" w:rsidRPr="00EE1D19">
        <w:rPr>
          <w:rFonts w:ascii="Times New Roman" w:hAnsi="Times New Roman" w:cs="Times New Roman"/>
          <w:sz w:val="24"/>
          <w:szCs w:val="24"/>
        </w:rPr>
        <w:t>Соотнесите ремесленные профессии с их продукцией:</w:t>
      </w:r>
    </w:p>
    <w:p w:rsidR="00222A3A" w:rsidRPr="00EE1D19" w:rsidRDefault="00386A05" w:rsidP="00EE1D19">
      <w:pPr>
        <w:rPr>
          <w:rFonts w:ascii="Times New Roman" w:hAnsi="Times New Roman" w:cs="Times New Roman"/>
          <w:b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b/>
          <w:sz w:val="24"/>
          <w:szCs w:val="24"/>
        </w:rPr>
        <w:t>РЕМЕСЛЕННЫЕ ПРОФЕССИИ</w:t>
      </w:r>
      <w:r w:rsidRPr="00EE1D19">
        <w:rPr>
          <w:rFonts w:ascii="Times New Roman" w:hAnsi="Times New Roman" w:cs="Times New Roman"/>
          <w:b/>
          <w:sz w:val="24"/>
          <w:szCs w:val="24"/>
        </w:rPr>
        <w:tab/>
      </w:r>
      <w:r w:rsidRPr="00EE1D19">
        <w:rPr>
          <w:rFonts w:ascii="Times New Roman" w:hAnsi="Times New Roman" w:cs="Times New Roman"/>
          <w:b/>
          <w:sz w:val="24"/>
          <w:szCs w:val="24"/>
        </w:rPr>
        <w:tab/>
      </w:r>
      <w:r w:rsidRPr="00EE1D19">
        <w:rPr>
          <w:rFonts w:ascii="Times New Roman" w:hAnsi="Times New Roman" w:cs="Times New Roman"/>
          <w:b/>
          <w:sz w:val="24"/>
          <w:szCs w:val="24"/>
        </w:rPr>
        <w:tab/>
        <w:t>ПРОДУКЦИЯ</w:t>
      </w:r>
      <w:r w:rsidR="00222A3A" w:rsidRPr="00EE1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A05" w:rsidRPr="00EE1D19" w:rsidRDefault="00F841B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2.2pt;margin-top:9.35pt;width:178.45pt;height:82.75pt;flip:y;z-index:251662336" o:connectortype="straight">
            <v:stroke endarrow="block"/>
          </v:shape>
        </w:pict>
      </w:r>
      <w:r w:rsidRPr="00EE1D19">
        <w:rPr>
          <w:rFonts w:ascii="Times New Roman" w:hAnsi="Times New Roman" w:cs="Times New Roman"/>
          <w:sz w:val="24"/>
          <w:szCs w:val="24"/>
        </w:rPr>
        <w:pict>
          <v:shape id="_x0000_s1027" type="#_x0000_t32" style="position:absolute;margin-left:92.25pt;margin-top:9.35pt;width:188.4pt;height:82.75pt;z-index:251658240" o:connectortype="straight">
            <v:stroke endarrow="block"/>
          </v:shape>
        </w:pict>
      </w:r>
      <w:r w:rsidR="00386A05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>КУЗНЕЦ</w: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КВАС ЯГОДНЫЙ, ХЛЕБНЫЙ</w:t>
      </w:r>
    </w:p>
    <w:p w:rsidR="00EA7C0F" w:rsidRPr="00EE1D19" w:rsidRDefault="00EE1D1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pict>
          <v:shape id="_x0000_s1028" type="#_x0000_t32" style="position:absolute;margin-left:102.2pt;margin-top:6.8pt;width:178.45pt;height:124.7pt;z-index:251659264" o:connectortype="straight">
            <v:stroke endarrow="block"/>
          </v:shape>
        </w:pict>
      </w:r>
      <w:r w:rsidR="00F841BA" w:rsidRPr="00EE1D19">
        <w:rPr>
          <w:rFonts w:ascii="Times New Roman" w:hAnsi="Times New Roman" w:cs="Times New Roman"/>
          <w:sz w:val="24"/>
          <w:szCs w:val="24"/>
        </w:rPr>
        <w:pict>
          <v:shape id="_x0000_s1029" type="#_x0000_t32" style="position:absolute;margin-left:122.1pt;margin-top:6.8pt;width:163.95pt;height:23.75pt;flip:y;z-index:251660288" o:connectortype="straight">
            <v:stroke endarrow="block"/>
          </v:shape>
        </w:pic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МЕЛЬНИК</w: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КОЛЬЧУГА, МЕЧ, КОПЬЁ</w:t>
      </w:r>
    </w:p>
    <w:p w:rsidR="00EA7C0F" w:rsidRPr="00EE1D19" w:rsidRDefault="00F841B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pict>
          <v:shape id="_x0000_s1032" type="#_x0000_t32" style="position:absolute;margin-left:122.1pt;margin-top:8.85pt;width:158.55pt;height:63.6pt;flip:y;z-index:251663360" o:connectortype="straight">
            <v:stroke endarrow="block"/>
          </v:shape>
        </w:pic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ОРУЖЕЙНИК</w: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ШАПКИ</w:t>
      </w:r>
    </w:p>
    <w:p w:rsidR="00EA7C0F" w:rsidRPr="00EE1D19" w:rsidRDefault="00F841B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margin-left:92.25pt;margin-top:7.05pt;width:188.4pt;height:1.55pt;z-index:251661312" o:connectortype="straight">
            <v:stroke endarrow="block"/>
          </v:shape>
        </w:pic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ЮВЕЛИР</w: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БР</w:t>
      </w:r>
      <w:r w:rsidR="00454F9E" w:rsidRPr="00EE1D19">
        <w:rPr>
          <w:rFonts w:ascii="Times New Roman" w:hAnsi="Times New Roman" w:cs="Times New Roman"/>
          <w:sz w:val="24"/>
          <w:szCs w:val="24"/>
        </w:rPr>
        <w:t>А</w:t>
      </w:r>
      <w:r w:rsidR="00EA7C0F" w:rsidRPr="00EE1D19">
        <w:rPr>
          <w:rFonts w:ascii="Times New Roman" w:hAnsi="Times New Roman" w:cs="Times New Roman"/>
          <w:sz w:val="24"/>
          <w:szCs w:val="24"/>
        </w:rPr>
        <w:t>СЛЕТЫ, КОЛЬЦА, БУСЫ</w:t>
      </w:r>
    </w:p>
    <w:p w:rsidR="00EA7C0F" w:rsidRPr="00EE1D19" w:rsidRDefault="00EA7C0F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КВАСНИК</w:t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  <w:t>ПОДКОВА, ТОПОР</w:t>
      </w:r>
    </w:p>
    <w:p w:rsidR="00EA7C0F" w:rsidRPr="00EE1D19" w:rsidRDefault="00F841B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pict>
          <v:shape id="_x0000_s1033" type="#_x0000_t32" style="position:absolute;margin-left:114.45pt;margin-top:7.35pt;width:166.2pt;height:20.65pt;flip:y;z-index:251664384" o:connectortype="straight">
            <v:stroke endarrow="block"/>
          </v:shape>
        </w:pic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ШАПОШНИК</w:t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</w:r>
      <w:r w:rsidR="00EA7C0F" w:rsidRPr="00EE1D19">
        <w:rPr>
          <w:rFonts w:ascii="Times New Roman" w:hAnsi="Times New Roman" w:cs="Times New Roman"/>
          <w:sz w:val="24"/>
          <w:szCs w:val="24"/>
        </w:rPr>
        <w:tab/>
        <w:t>САПОГИ</w:t>
      </w:r>
    </w:p>
    <w:p w:rsidR="00EA7C0F" w:rsidRPr="00EE1D19" w:rsidRDefault="00EA7C0F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  <w:t>САПОЖНИК</w:t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="00EE1D19">
        <w:rPr>
          <w:rFonts w:ascii="Times New Roman" w:hAnsi="Times New Roman" w:cs="Times New Roman"/>
          <w:sz w:val="24"/>
          <w:szCs w:val="24"/>
        </w:rPr>
        <w:tab/>
      </w:r>
      <w:r w:rsidRPr="00EE1D19">
        <w:rPr>
          <w:rFonts w:ascii="Times New Roman" w:hAnsi="Times New Roman" w:cs="Times New Roman"/>
          <w:sz w:val="24"/>
          <w:szCs w:val="24"/>
        </w:rPr>
        <w:t>МУКА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AC38B1" w:rsidRPr="00EE1D19" w:rsidRDefault="00AC38B1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454F9E" w:rsidRPr="00EE1D19">
        <w:rPr>
          <w:rFonts w:ascii="Times New Roman" w:hAnsi="Times New Roman" w:cs="Times New Roman"/>
          <w:sz w:val="24"/>
          <w:szCs w:val="24"/>
        </w:rPr>
        <w:t>ВЫПОЛНЯЮТ У ДОСКИ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454F9E" w:rsidRPr="00EE1D19">
        <w:rPr>
          <w:rFonts w:ascii="Times New Roman" w:hAnsi="Times New Roman" w:cs="Times New Roman"/>
          <w:sz w:val="24"/>
          <w:szCs w:val="24"/>
        </w:rPr>
        <w:t>Почему многие ремёсла утратились после нашествия монголо-татар?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454F9E" w:rsidRPr="00EE1D19">
        <w:rPr>
          <w:rFonts w:ascii="Times New Roman" w:hAnsi="Times New Roman" w:cs="Times New Roman"/>
          <w:sz w:val="24"/>
          <w:szCs w:val="24"/>
        </w:rPr>
        <w:t>Многие ремёсла утрачивались потому, что не осталось ни одного мастера того или иного р</w:t>
      </w:r>
      <w:r w:rsidR="00454F9E" w:rsidRPr="00EE1D19">
        <w:rPr>
          <w:rFonts w:ascii="Times New Roman" w:hAnsi="Times New Roman" w:cs="Times New Roman"/>
          <w:sz w:val="24"/>
          <w:szCs w:val="24"/>
        </w:rPr>
        <w:t>е</w:t>
      </w:r>
      <w:r w:rsidR="00454F9E" w:rsidRPr="00EE1D19">
        <w:rPr>
          <w:rFonts w:ascii="Times New Roman" w:hAnsi="Times New Roman" w:cs="Times New Roman"/>
          <w:sz w:val="24"/>
          <w:szCs w:val="24"/>
        </w:rPr>
        <w:t>мёсла.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454F9E" w:rsidRPr="00EE1D19">
        <w:rPr>
          <w:rFonts w:ascii="Times New Roman" w:hAnsi="Times New Roman" w:cs="Times New Roman"/>
          <w:sz w:val="24"/>
          <w:szCs w:val="24"/>
        </w:rPr>
        <w:t>Сейчас работая с текстом учебника на стр. 273 (8 абзац), вам нужно выяснить</w:t>
      </w:r>
      <w:r w:rsidR="001C37CE" w:rsidRPr="00EE1D19">
        <w:rPr>
          <w:rFonts w:ascii="Times New Roman" w:hAnsi="Times New Roman" w:cs="Times New Roman"/>
          <w:sz w:val="24"/>
          <w:szCs w:val="24"/>
        </w:rPr>
        <w:t xml:space="preserve"> за счет чего п</w:t>
      </w:r>
      <w:r w:rsidR="001C37CE" w:rsidRPr="00EE1D19">
        <w:rPr>
          <w:rFonts w:ascii="Times New Roman" w:hAnsi="Times New Roman" w:cs="Times New Roman"/>
          <w:sz w:val="24"/>
          <w:szCs w:val="24"/>
        </w:rPr>
        <w:t>о</w:t>
      </w:r>
      <w:r w:rsidR="001C37CE" w:rsidRPr="00EE1D19">
        <w:rPr>
          <w:rFonts w:ascii="Times New Roman" w:hAnsi="Times New Roman" w:cs="Times New Roman"/>
          <w:sz w:val="24"/>
          <w:szCs w:val="24"/>
        </w:rPr>
        <w:t>полнялась государственная казна.</w:t>
      </w:r>
    </w:p>
    <w:p w:rsidR="001C37CE" w:rsidRPr="00EE1D19" w:rsidRDefault="001C37CE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РАБОТА С ТЕКСТОМ УЧЕБНИКА стр. 273 (8 абзац)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1C37CE" w:rsidRPr="00EE1D19">
        <w:rPr>
          <w:rFonts w:ascii="Times New Roman" w:hAnsi="Times New Roman" w:cs="Times New Roman"/>
          <w:sz w:val="24"/>
          <w:szCs w:val="24"/>
        </w:rPr>
        <w:t>За счёт чего пополнялась государственная казна?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Учащиеся: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1C37CE" w:rsidRPr="00EE1D19">
        <w:rPr>
          <w:rFonts w:ascii="Times New Roman" w:hAnsi="Times New Roman" w:cs="Times New Roman"/>
          <w:sz w:val="24"/>
          <w:szCs w:val="24"/>
        </w:rPr>
        <w:t>Государственная казна пополнялась за счет торговых пошлин.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Учитель: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1C37CE" w:rsidRPr="00EE1D19">
        <w:rPr>
          <w:rFonts w:ascii="Times New Roman" w:hAnsi="Times New Roman" w:cs="Times New Roman"/>
          <w:sz w:val="24"/>
          <w:szCs w:val="24"/>
        </w:rPr>
        <w:t>Торговля также продолжала развиваться, для того чтобы торговать в городе купцы платили торговый налог. В городах купцов становилось все больше, постепенно начали н</w:t>
      </w:r>
      <w:r w:rsidR="001C37CE" w:rsidRPr="00EE1D19">
        <w:rPr>
          <w:rFonts w:ascii="Times New Roman" w:hAnsi="Times New Roman" w:cs="Times New Roman"/>
          <w:sz w:val="24"/>
          <w:szCs w:val="24"/>
        </w:rPr>
        <w:t>а</w:t>
      </w:r>
      <w:r w:rsidR="001C37CE" w:rsidRPr="00EE1D19">
        <w:rPr>
          <w:rFonts w:ascii="Times New Roman" w:hAnsi="Times New Roman" w:cs="Times New Roman"/>
          <w:sz w:val="24"/>
          <w:szCs w:val="24"/>
        </w:rPr>
        <w:t>лаживаться и то</w:t>
      </w:r>
      <w:r w:rsidR="001C37CE" w:rsidRPr="00EE1D19">
        <w:rPr>
          <w:rFonts w:ascii="Times New Roman" w:hAnsi="Times New Roman" w:cs="Times New Roman"/>
          <w:sz w:val="24"/>
          <w:szCs w:val="24"/>
        </w:rPr>
        <w:t>р</w:t>
      </w:r>
      <w:r w:rsidR="001C37CE" w:rsidRPr="00EE1D19">
        <w:rPr>
          <w:rFonts w:ascii="Times New Roman" w:hAnsi="Times New Roman" w:cs="Times New Roman"/>
          <w:sz w:val="24"/>
          <w:szCs w:val="24"/>
        </w:rPr>
        <w:t>говые связи между русскими городами.</w:t>
      </w:r>
    </w:p>
    <w:p w:rsidR="00222A3A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222A3A" w:rsidRPr="00EE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ЗАКРЕПЛЕНИЕ</w:t>
      </w:r>
    </w:p>
    <w:p w:rsidR="000F54D9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 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Ребята о чем говорили сегодня на уроке?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1C37CE" w:rsidRPr="00EE1D19">
        <w:rPr>
          <w:rFonts w:ascii="Times New Roman" w:hAnsi="Times New Roman" w:cs="Times New Roman"/>
          <w:sz w:val="24"/>
          <w:szCs w:val="24"/>
        </w:rPr>
        <w:t>Сегодня на уроке говорили о возрождении городского и сельского хозяйства.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F54D9" w:rsidRPr="00EE1D19">
        <w:rPr>
          <w:rFonts w:ascii="Times New Roman" w:hAnsi="Times New Roman" w:cs="Times New Roman"/>
          <w:sz w:val="24"/>
          <w:szCs w:val="24"/>
        </w:rPr>
        <w:tab/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Что было характерно для Руси после нашествия монголо-татар?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После нашествия монголо-татар для Руси было характерно то, что многие города и сёла пу</w:t>
      </w:r>
      <w:r w:rsidR="000E4835" w:rsidRPr="00EE1D19">
        <w:rPr>
          <w:rFonts w:ascii="Times New Roman" w:hAnsi="Times New Roman" w:cs="Times New Roman"/>
          <w:sz w:val="24"/>
          <w:szCs w:val="24"/>
        </w:rPr>
        <w:t>с</w:t>
      </w:r>
      <w:r w:rsidR="000E4835" w:rsidRPr="00EE1D19">
        <w:rPr>
          <w:rFonts w:ascii="Times New Roman" w:hAnsi="Times New Roman" w:cs="Times New Roman"/>
          <w:sz w:val="24"/>
          <w:szCs w:val="24"/>
        </w:rPr>
        <w:t>товали потому, что русские люди ушли и прятались в лесах и болотах.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Чего добились русские люди упорным трудом?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Упорным трудом русские люди добились того, что со временем началось восстано</w:t>
      </w:r>
      <w:r w:rsidR="000E4835" w:rsidRPr="00EE1D19">
        <w:rPr>
          <w:rFonts w:ascii="Times New Roman" w:hAnsi="Times New Roman" w:cs="Times New Roman"/>
          <w:sz w:val="24"/>
          <w:szCs w:val="24"/>
        </w:rPr>
        <w:t>в</w:t>
      </w:r>
      <w:r w:rsidR="000E4835" w:rsidRPr="00EE1D19">
        <w:rPr>
          <w:rFonts w:ascii="Times New Roman" w:hAnsi="Times New Roman" w:cs="Times New Roman"/>
          <w:sz w:val="24"/>
          <w:szCs w:val="24"/>
        </w:rPr>
        <w:t>ление страны после нашествия монголо-татар.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Когда стали возрождаться русские земли?</w:t>
      </w:r>
    </w:p>
    <w:p w:rsidR="000E4835" w:rsidRPr="00EE1D19" w:rsidRDefault="000E4835" w:rsidP="00EE1D19">
      <w:pPr>
        <w:rPr>
          <w:rFonts w:ascii="Times New Roman" w:hAnsi="Times New Roman" w:cs="Times New Roman"/>
          <w:sz w:val="24"/>
          <w:szCs w:val="24"/>
        </w:rPr>
      </w:pP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lastRenderedPageBreak/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Восстановление страны началось в конце XIII века.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 Учитель: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Почему русские люди селились рядом с монастырями?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 xml:space="preserve">Русские люди селились возле монастырей потому, что </w:t>
      </w:r>
      <w:r w:rsidR="00166D8C" w:rsidRPr="00EE1D19">
        <w:rPr>
          <w:rFonts w:ascii="Times New Roman" w:hAnsi="Times New Roman" w:cs="Times New Roman"/>
          <w:sz w:val="24"/>
          <w:szCs w:val="24"/>
        </w:rPr>
        <w:t>монастыри были освобождены от упл</w:t>
      </w:r>
      <w:r w:rsidR="00166D8C" w:rsidRPr="00EE1D19">
        <w:rPr>
          <w:rFonts w:ascii="Times New Roman" w:hAnsi="Times New Roman" w:cs="Times New Roman"/>
          <w:sz w:val="24"/>
          <w:szCs w:val="24"/>
        </w:rPr>
        <w:t>а</w:t>
      </w:r>
      <w:r w:rsidR="00166D8C" w:rsidRPr="00EE1D19">
        <w:rPr>
          <w:rFonts w:ascii="Times New Roman" w:hAnsi="Times New Roman" w:cs="Times New Roman"/>
          <w:sz w:val="24"/>
          <w:szCs w:val="24"/>
        </w:rPr>
        <w:t>ты дани и поэтому ханские баскаки не останавливались на монастырских подворьях, поэтому во</w:t>
      </w:r>
      <w:r w:rsidR="00166D8C" w:rsidRPr="00EE1D19">
        <w:rPr>
          <w:rFonts w:ascii="Times New Roman" w:hAnsi="Times New Roman" w:cs="Times New Roman"/>
          <w:sz w:val="24"/>
          <w:szCs w:val="24"/>
        </w:rPr>
        <w:t>з</w:t>
      </w:r>
      <w:r w:rsidR="00166D8C" w:rsidRPr="00EE1D19">
        <w:rPr>
          <w:rFonts w:ascii="Times New Roman" w:hAnsi="Times New Roman" w:cs="Times New Roman"/>
          <w:sz w:val="24"/>
          <w:szCs w:val="24"/>
        </w:rPr>
        <w:t>ле монастырей жилось спокойнее.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Для чего князьям нужны были дворяне?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Учащиеся: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166D8C" w:rsidRPr="00EE1D19">
        <w:rPr>
          <w:rFonts w:ascii="Times New Roman" w:hAnsi="Times New Roman" w:cs="Times New Roman"/>
          <w:sz w:val="24"/>
          <w:szCs w:val="24"/>
        </w:rPr>
        <w:t>Князьям нужны были дворяне потому, что они были постоянными военными слугами, а кн</w:t>
      </w:r>
      <w:r w:rsidR="00166D8C" w:rsidRPr="00EE1D19">
        <w:rPr>
          <w:rFonts w:ascii="Times New Roman" w:hAnsi="Times New Roman" w:cs="Times New Roman"/>
          <w:sz w:val="24"/>
          <w:szCs w:val="24"/>
        </w:rPr>
        <w:t>я</w:t>
      </w:r>
      <w:r w:rsidR="00166D8C" w:rsidRPr="00EE1D19">
        <w:rPr>
          <w:rFonts w:ascii="Times New Roman" w:hAnsi="Times New Roman" w:cs="Times New Roman"/>
          <w:sz w:val="24"/>
          <w:szCs w:val="24"/>
        </w:rPr>
        <w:t>зю постоянные военные слуги нужны были потому, что все князья постоянно воевали между собой.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ab/>
      </w:r>
      <w:r w:rsidR="000E4835" w:rsidRPr="00EE1D19">
        <w:rPr>
          <w:rFonts w:ascii="Times New Roman" w:hAnsi="Times New Roman" w:cs="Times New Roman"/>
          <w:sz w:val="24"/>
          <w:szCs w:val="24"/>
        </w:rPr>
        <w:t>Докажите, что городское хозяйство возрождалось.</w:t>
      </w:r>
    </w:p>
    <w:p w:rsidR="00222A3A" w:rsidRPr="00EE1D19" w:rsidRDefault="00222A3A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ПОДВЕДЕНИЕ  ИТОГОВ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А сейчас давайте подведем итоги вашей работы на уроке: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ДОМАШНЕЕ  ЗАДАНИЕ</w:t>
      </w:r>
    </w:p>
    <w:p w:rsidR="003717DC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>I  ГРУППА – СТР.</w:t>
      </w:r>
      <w:r w:rsidR="003717DC" w:rsidRPr="00EE1D19">
        <w:rPr>
          <w:rFonts w:ascii="Times New Roman" w:hAnsi="Times New Roman" w:cs="Times New Roman"/>
          <w:sz w:val="24"/>
          <w:szCs w:val="24"/>
        </w:rPr>
        <w:t xml:space="preserve"> </w:t>
      </w:r>
      <w:r w:rsidR="00166D8C" w:rsidRPr="00EE1D19">
        <w:rPr>
          <w:rFonts w:ascii="Times New Roman" w:hAnsi="Times New Roman" w:cs="Times New Roman"/>
          <w:sz w:val="24"/>
          <w:szCs w:val="24"/>
        </w:rPr>
        <w:t>271-276</w:t>
      </w:r>
      <w:r w:rsidRPr="00EE1D19">
        <w:rPr>
          <w:rFonts w:ascii="Times New Roman" w:hAnsi="Times New Roman" w:cs="Times New Roman"/>
          <w:sz w:val="24"/>
          <w:szCs w:val="24"/>
        </w:rPr>
        <w:t xml:space="preserve">, ЧИТАТЬ,  </w:t>
      </w:r>
      <w:r w:rsidR="00166D8C" w:rsidRPr="00EE1D19">
        <w:rPr>
          <w:rFonts w:ascii="Times New Roman" w:hAnsi="Times New Roman" w:cs="Times New Roman"/>
          <w:sz w:val="24"/>
          <w:szCs w:val="24"/>
        </w:rPr>
        <w:t>ответить на 3 вопрос</w:t>
      </w:r>
    </w:p>
    <w:p w:rsidR="000F54D9" w:rsidRPr="00EE1D19" w:rsidRDefault="000F54D9" w:rsidP="00EE1D19">
      <w:pPr>
        <w:rPr>
          <w:rFonts w:ascii="Times New Roman" w:hAnsi="Times New Roman" w:cs="Times New Roman"/>
          <w:sz w:val="24"/>
          <w:szCs w:val="24"/>
        </w:rPr>
      </w:pPr>
      <w:r w:rsidRPr="00EE1D19">
        <w:rPr>
          <w:rFonts w:ascii="Times New Roman" w:hAnsi="Times New Roman" w:cs="Times New Roman"/>
          <w:sz w:val="24"/>
          <w:szCs w:val="24"/>
        </w:rPr>
        <w:t xml:space="preserve">II ГРУППА – </w:t>
      </w:r>
      <w:r w:rsidR="00166D8C" w:rsidRPr="00EE1D19">
        <w:rPr>
          <w:rFonts w:ascii="Times New Roman" w:hAnsi="Times New Roman" w:cs="Times New Roman"/>
          <w:sz w:val="24"/>
          <w:szCs w:val="24"/>
        </w:rPr>
        <w:t>СТР. 271-276, ЧИТАТЬ,  ответить на 2 вопрос</w:t>
      </w:r>
    </w:p>
    <w:p w:rsidR="00A9115E" w:rsidRPr="00EE1D19" w:rsidRDefault="000F54D9" w:rsidP="00EE1D19">
      <w:pPr>
        <w:rPr>
          <w:rFonts w:ascii="Times New Roman" w:hAnsi="Times New Roman" w:cs="Times New Roman"/>
          <w:sz w:val="24"/>
          <w:szCs w:val="24"/>
        </w:rPr>
        <w:sectPr w:rsidR="00A9115E" w:rsidRPr="00EE1D19" w:rsidSect="00C057BE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  <w:r w:rsidRPr="00EE1D19">
        <w:rPr>
          <w:rFonts w:ascii="Times New Roman" w:hAnsi="Times New Roman" w:cs="Times New Roman"/>
          <w:sz w:val="24"/>
          <w:szCs w:val="24"/>
        </w:rPr>
        <w:t xml:space="preserve">III ГРУППА – </w:t>
      </w:r>
      <w:r w:rsidR="00166D8C" w:rsidRPr="00EE1D19">
        <w:rPr>
          <w:rFonts w:ascii="Times New Roman" w:hAnsi="Times New Roman" w:cs="Times New Roman"/>
          <w:sz w:val="24"/>
          <w:szCs w:val="24"/>
        </w:rPr>
        <w:t xml:space="preserve">СТР. 271-275, ЧИТАТЬ,  </w:t>
      </w:r>
    </w:p>
    <w:tbl>
      <w:tblPr>
        <w:tblStyle w:val="a8"/>
        <w:tblW w:w="15843" w:type="dxa"/>
        <w:tblLook w:val="04A0"/>
      </w:tblPr>
      <w:tblGrid>
        <w:gridCol w:w="15843"/>
      </w:tblGrid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C620CD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620CD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72.85pt;height:105.7pt" fillcolor="#c06">
                  <v:shadow on="t" opacity=".5" offset="6pt,-6pt"/>
                  <v:textpath style="font-family:&quot;Book Antiqua&quot;;font-size:18pt;font-weight:bold;font-style:italic;v-text-kern:t" trim="t" fitpath="t" string="ОБРОК"/>
                </v:shape>
              </w:pict>
            </w:r>
          </w:p>
          <w:p w:rsidR="00C620CD" w:rsidRPr="00EE1D19" w:rsidRDefault="00C620CD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CD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136" style="width:772.85pt;height:127.15pt" fillcolor="#c06">
                  <v:shadow on="t" opacity=".5" offset="6pt,-6pt"/>
                  <v:textpath style="font-family:&quot;Book Antiqua&quot;;font-size:18pt;font-weight:bold;font-style:italic;v-text-kern:t" trim="t" fitpath="t" string="ДЕСЯТИНА"/>
                </v:shape>
              </w:pict>
            </w:r>
          </w:p>
          <w:p w:rsidR="00C620CD" w:rsidRPr="00EE1D19" w:rsidRDefault="00C620CD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CD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136" style="width:772.85pt;height:127.15pt" fillcolor="#c06">
                  <v:shadow on="t" opacity=".5" offset="6pt,-6pt"/>
                  <v:textpath style="font-family:&quot;Book Antiqua&quot;;font-size:18pt;font-weight:bold;font-style:italic;v-text-kern:t" trim="t" fitpath="t" string="ДВОРЯНЕ"/>
                </v:shape>
              </w:pict>
            </w:r>
          </w:p>
          <w:p w:rsidR="00C620CD" w:rsidRPr="00EE1D19" w:rsidRDefault="00C620CD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15E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28" type="#_x0000_t136" style="width:772.85pt;height:111.05pt" fillcolor="#c06">
                  <v:shadow on="t" opacity=".5" offset="6pt,-6pt"/>
                  <v:textpath style="font-family:&quot;Book Antiqua&quot;;font-size:18pt;font-weight:bold;font-style:italic;v-text-kern:t" trim="t" fitpath="t" string="ПОГРЕБ"/>
                </v:shape>
              </w:pict>
            </w:r>
          </w:p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5E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9115E" w:rsidRPr="00EE1D19" w:rsidRDefault="00A9115E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79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136" style="width:772.85pt;height:287.25pt" fillcolor="#60c">
                  <v:shadow on="t" opacity=".5" offset="6pt,-6pt"/>
                  <v:textpath style="font-family:&quot;Book Antiqua&quot;;font-size:18pt;font-weight:bold;font-style:italic;v-text-kern:t" trim="t" fitpath="t" string="НАЛОГ В ВИДЕ ПРОДУКТОВ&#10;СЕЛЬСКОХОЗЯЙСТВЕННОГО  ТРУДА"/>
                </v:shape>
              </w:pict>
            </w:r>
          </w:p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30" type="#_x0000_t136" style="width:772.85pt;height:200.7pt" fillcolor="#60c">
                  <v:shadow on="t" opacity=".5" offset="6pt,-6pt"/>
                  <v:textpath style="font-family:&quot;Book Antiqua&quot;;font-size:18pt;font-weight:bold;font-style:italic;v-text-kern:t" trim="t" fitpath="t" string="ДЕСЯТАЯ  ЧАСТЬ &#10;ОТ  СОБРАННОГО  УРОЖАЯ"/>
                </v:shape>
              </w:pict>
            </w: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136" style="width:772.85pt;height:207.55pt" fillcolor="#c06">
                  <v:shadow on="t" opacity=".5" offset="6pt,-6pt"/>
                  <v:textpath style="font-family:&quot;Georgia&quot;;font-size:18pt;font-weight:bold;font-style:italic;v-text-kern:t" trim="t" fitpath="t" string="РЕМЕСЛЕННЫЕ&#10;ПРОФЕССИИ"/>
                </v:shape>
              </w:pict>
            </w: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32" type="#_x0000_t136" style="width:772.85pt;height:302.55pt" fillcolor="#60c">
                  <v:shadow on="t" opacity=".5" offset="6pt,-6pt"/>
                  <v:textpath style="font-family:&quot;Book Antiqua&quot;;font-size:18pt;font-weight:bold;font-style:italic;v-text-kern:t" trim="t" fitpath="t" string="ВОЕННЫЕ   СЛУГИ  КНЯЗЯ,&#10;ПОЛУЧИВШИЕ  ЗЕМЕЛЬНЫЕ  НАДЕЛЫ&#10;ОТ  КНЯЗЯ  ЗА  СЛУЖБУ"/>
                </v:shape>
              </w:pict>
            </w: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3" type="#_x0000_t136" style="width:772.85pt;height:126.4pt" fillcolor="#c06">
                  <v:shadow on="t" opacity=".5" offset="6pt,-6pt"/>
                  <v:textpath style="font-family:&quot;Georgia&quot;;font-size:18pt;font-weight:bold;font-style:italic;v-text-kern:t" trim="t" fitpath="t" string="ПРОДУКЦИЯ"/>
                </v:shape>
              </w:pict>
            </w: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34" type="#_x0000_t136" style="width:772.85pt;height:201.45pt" fillcolor="#60c">
                  <v:shadow on="t" opacity=".5" offset="6pt,-6pt"/>
                  <v:textpath style="font-family:&quot;Book Antiqua&quot;;font-size:18pt;font-weight:bold;font-style:italic;v-text-kern:t" trim="t" fitpath="t" string="ЯМА  ДЛЯ  &#10;ХРАНЕНИЯ  ПРОДУКТОВ  &#10;"/>
                </v:shape>
              </w:pict>
            </w: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4179" w:rsidRPr="00EE1D19" w:rsidRDefault="00734179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79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79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5" type="#_x0000_t136" style="width:772.85pt;height:169.3pt" fillcolor="#ac14b8">
                  <v:shadow on="t" opacity=".5" offset="6pt,-6pt"/>
                  <v:textpath style="font-family:&quot;Georgia&quot;;font-size:18pt;font-weight:bold;font-style:italic;v-text-kern:t" trim="t" fitpath="t" string="КВАС  ЯГОДНЫЙ, &#10;ХЛЕБНЫЙ"/>
                </v:shape>
              </w:pict>
            </w: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36" type="#_x0000_t136" style="width:772.85pt;height:169.3pt" fillcolor="#ac14b8">
                  <v:shadow on="t" opacity=".5" offset="6pt,-6pt"/>
                  <v:textpath style="font-family:&quot;Georgia&quot;;font-size:18pt;font-weight:bold;font-style:italic;v-text-kern:t" trim="t" fitpath="t" string="КОЛЬЧУГА,&#10;МЕЧ, КОПЬЁ"/>
                </v:shape>
              </w:pict>
            </w: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7" type="#_x0000_t136" style="width:772.85pt;height:86.55pt" fillcolor="#ac14b8">
                  <v:shadow on="t" opacity=".5" offset="6pt,-6pt"/>
                  <v:textpath style="font-family:&quot;Georgia&quot;;font-size:18pt;font-weight:bold;font-style:italic;v-text-kern:t" trim="t" fitpath="t" string="ШАПКИ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8" type="#_x0000_t136" style="width:772.85pt;height:169.3pt" fillcolor="#ac14b8">
                  <v:shadow on="t" opacity=".5" offset="6pt,-6pt"/>
                  <v:textpath style="font-family:&quot;Georgia&quot;;font-size:18pt;font-weight:bold;font-style:italic;v-text-kern:t" trim="t" fitpath="t" string="БРАСЛЕТЫ,&#10;КОЛЬЦА, БУСЫ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0F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A7C0F" w:rsidRPr="00EE1D19" w:rsidRDefault="00EA7C0F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9" type="#_x0000_t136" style="width:772.85pt;height:121pt" fillcolor="#ac14b8">
                  <v:shadow on="t" opacity=".5" offset="6pt,-6pt"/>
                  <v:textpath style="font-family:&quot;Georgia&quot;;font-size:18pt;font-weight:bold;font-style:italic;v-text-kern:t" trim="t" fitpath="t" string="ПОДКОВА, ТОПОР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40" type="#_x0000_t136" style="width:772.85pt;height:104.95pt" fillcolor="#ac14b8">
                  <v:shadow on="t" opacity=".5" offset="6pt,-6pt"/>
                  <v:textpath style="font-family:&quot;Georgia&quot;;font-size:18pt;font-weight:bold;font-style:italic;v-text-kern:t" trim="t" fitpath="t" string="САПОГИ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1" type="#_x0000_t136" style="width:772.85pt;height:104.95pt" fillcolor="#ac14b8">
                  <v:shadow on="t" opacity=".5" offset="6pt,-6pt"/>
                  <v:textpath style="font-family:&quot;Georgia&quot;;font-size:18pt;font-weight:bold;font-style:italic;v-text-kern:t" trim="t" fitpath="t" string="ТОПОР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2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КУЗНЕЦ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i1043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МЕЛЬНИК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25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4" type="#_x0000_t136" style="width:772.85pt;height:153.2pt" fillcolor="#e40ecb">
                  <v:shadow on="t" opacity=".5" offset="6pt,-6pt"/>
                  <v:textpath style="font-family:&quot;Georgia&quot;;font-size:18pt;font-weight:bold;font-style:italic;v-text-kern:t" trim="t" fitpath="t" string="ОРУЖЕЙНИК"/>
                </v:shape>
              </w:pict>
            </w:r>
          </w:p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E227A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5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ЮВЕЛИР"/>
                </v:shape>
              </w:pict>
            </w:r>
          </w:p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925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6925" w:rsidRPr="00EE1D19" w:rsidRDefault="00BE6925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27A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6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ШАПОШНИК"/>
                </v:shape>
              </w:pict>
            </w:r>
          </w:p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7A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27A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7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КВАСНИК"/>
                </v:shape>
              </w:pict>
            </w:r>
          </w:p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7A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7A" w:rsidRPr="00EE1D19" w:rsidTr="00C620CD">
        <w:tc>
          <w:tcPr>
            <w:tcW w:w="15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27A" w:rsidRPr="00EE1D19" w:rsidRDefault="00F841B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19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48" type="#_x0000_t136" style="width:772.85pt;height:130.2pt" fillcolor="#e40ecb">
                  <v:shadow on="t" opacity=".5" offset="6pt,-6pt"/>
                  <v:textpath style="font-family:&quot;Georgia&quot;;font-size:18pt;font-weight:bold;font-style:italic;v-text-kern:t" trim="t" fitpath="t" string="САПОЖНИК"/>
                </v:shape>
              </w:pict>
            </w:r>
          </w:p>
          <w:p w:rsidR="004E227A" w:rsidRPr="00EE1D19" w:rsidRDefault="004E227A" w:rsidP="00EE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CF1" w:rsidRPr="00EE1D19" w:rsidRDefault="002F3CF1" w:rsidP="00EE1D19">
      <w:pPr>
        <w:rPr>
          <w:rFonts w:ascii="Times New Roman" w:hAnsi="Times New Roman" w:cs="Times New Roman"/>
          <w:sz w:val="24"/>
          <w:szCs w:val="24"/>
        </w:rPr>
      </w:pPr>
    </w:p>
    <w:sectPr w:rsidR="002F3CF1" w:rsidRPr="00EE1D19" w:rsidSect="004E227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E1" w:rsidRDefault="001677E1" w:rsidP="00411C09">
      <w:pPr>
        <w:spacing w:after="0" w:line="240" w:lineRule="auto"/>
      </w:pPr>
      <w:r>
        <w:separator/>
      </w:r>
    </w:p>
  </w:endnote>
  <w:endnote w:type="continuationSeparator" w:id="0">
    <w:p w:rsidR="001677E1" w:rsidRDefault="001677E1" w:rsidP="0041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E1" w:rsidRDefault="001677E1" w:rsidP="00411C09">
      <w:pPr>
        <w:spacing w:after="0" w:line="240" w:lineRule="auto"/>
      </w:pPr>
      <w:r>
        <w:separator/>
      </w:r>
    </w:p>
  </w:footnote>
  <w:footnote w:type="continuationSeparator" w:id="0">
    <w:p w:rsidR="001677E1" w:rsidRDefault="001677E1" w:rsidP="0041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2"/>
      </v:shape>
    </w:pict>
  </w:numPicBullet>
  <w:abstractNum w:abstractNumId="0">
    <w:nsid w:val="0FF5651C"/>
    <w:multiLevelType w:val="hybridMultilevel"/>
    <w:tmpl w:val="4B2E8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642CC"/>
    <w:multiLevelType w:val="hybridMultilevel"/>
    <w:tmpl w:val="1BB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C22"/>
    <w:multiLevelType w:val="hybridMultilevel"/>
    <w:tmpl w:val="797267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0C5C"/>
    <w:multiLevelType w:val="hybridMultilevel"/>
    <w:tmpl w:val="08480F1C"/>
    <w:lvl w:ilvl="0" w:tplc="21B8F81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05351F"/>
    <w:multiLevelType w:val="hybridMultilevel"/>
    <w:tmpl w:val="26667DA4"/>
    <w:lvl w:ilvl="0" w:tplc="2CBA5B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C6311"/>
    <w:multiLevelType w:val="hybridMultilevel"/>
    <w:tmpl w:val="D85C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86222"/>
    <w:multiLevelType w:val="hybridMultilevel"/>
    <w:tmpl w:val="D08E67E6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40F36"/>
    <w:multiLevelType w:val="hybridMultilevel"/>
    <w:tmpl w:val="62585C3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A3A"/>
    <w:rsid w:val="00012597"/>
    <w:rsid w:val="0005297D"/>
    <w:rsid w:val="000E4835"/>
    <w:rsid w:val="000F54D9"/>
    <w:rsid w:val="00150009"/>
    <w:rsid w:val="001543CA"/>
    <w:rsid w:val="00162C76"/>
    <w:rsid w:val="00166D8C"/>
    <w:rsid w:val="001677E1"/>
    <w:rsid w:val="00186E9B"/>
    <w:rsid w:val="001C37CE"/>
    <w:rsid w:val="001E39F3"/>
    <w:rsid w:val="00222A3A"/>
    <w:rsid w:val="002235BB"/>
    <w:rsid w:val="00280331"/>
    <w:rsid w:val="002E5284"/>
    <w:rsid w:val="002E6136"/>
    <w:rsid w:val="002F3CF1"/>
    <w:rsid w:val="0034164E"/>
    <w:rsid w:val="00354384"/>
    <w:rsid w:val="00370DBB"/>
    <w:rsid w:val="003717DC"/>
    <w:rsid w:val="00386A05"/>
    <w:rsid w:val="003952F2"/>
    <w:rsid w:val="003C3B66"/>
    <w:rsid w:val="003C655E"/>
    <w:rsid w:val="003D26CD"/>
    <w:rsid w:val="003D2C1C"/>
    <w:rsid w:val="003F0C78"/>
    <w:rsid w:val="004035CC"/>
    <w:rsid w:val="00411C09"/>
    <w:rsid w:val="004128ED"/>
    <w:rsid w:val="004132C9"/>
    <w:rsid w:val="004209A0"/>
    <w:rsid w:val="00434AFF"/>
    <w:rsid w:val="00454F9E"/>
    <w:rsid w:val="0047076B"/>
    <w:rsid w:val="00491CB2"/>
    <w:rsid w:val="004E227A"/>
    <w:rsid w:val="004E6F21"/>
    <w:rsid w:val="00513F77"/>
    <w:rsid w:val="005821F3"/>
    <w:rsid w:val="00587FA0"/>
    <w:rsid w:val="00636343"/>
    <w:rsid w:val="00643EBD"/>
    <w:rsid w:val="00670B09"/>
    <w:rsid w:val="006720F0"/>
    <w:rsid w:val="00682478"/>
    <w:rsid w:val="006B6BE9"/>
    <w:rsid w:val="006C37CA"/>
    <w:rsid w:val="006D58C1"/>
    <w:rsid w:val="006E03E2"/>
    <w:rsid w:val="00703710"/>
    <w:rsid w:val="00705595"/>
    <w:rsid w:val="00734179"/>
    <w:rsid w:val="007548DE"/>
    <w:rsid w:val="0076242E"/>
    <w:rsid w:val="0079382E"/>
    <w:rsid w:val="007B6098"/>
    <w:rsid w:val="007D34F9"/>
    <w:rsid w:val="007D3C10"/>
    <w:rsid w:val="007D47F7"/>
    <w:rsid w:val="00807F1C"/>
    <w:rsid w:val="008446EB"/>
    <w:rsid w:val="008D2890"/>
    <w:rsid w:val="00947A7B"/>
    <w:rsid w:val="009A79ED"/>
    <w:rsid w:val="009D56EA"/>
    <w:rsid w:val="009F0511"/>
    <w:rsid w:val="00A15198"/>
    <w:rsid w:val="00A9115E"/>
    <w:rsid w:val="00AC38B1"/>
    <w:rsid w:val="00AD5F80"/>
    <w:rsid w:val="00AF419A"/>
    <w:rsid w:val="00B13B45"/>
    <w:rsid w:val="00B2313B"/>
    <w:rsid w:val="00B23A95"/>
    <w:rsid w:val="00B567E3"/>
    <w:rsid w:val="00B70481"/>
    <w:rsid w:val="00B95C3A"/>
    <w:rsid w:val="00BC2A85"/>
    <w:rsid w:val="00BC38C4"/>
    <w:rsid w:val="00BE2BDA"/>
    <w:rsid w:val="00BE6925"/>
    <w:rsid w:val="00BF0509"/>
    <w:rsid w:val="00BF3B59"/>
    <w:rsid w:val="00C057BE"/>
    <w:rsid w:val="00C06F9C"/>
    <w:rsid w:val="00C453A1"/>
    <w:rsid w:val="00C620CD"/>
    <w:rsid w:val="00CD3C8D"/>
    <w:rsid w:val="00CE62F8"/>
    <w:rsid w:val="00D43C1B"/>
    <w:rsid w:val="00D9081C"/>
    <w:rsid w:val="00D918A2"/>
    <w:rsid w:val="00E0066E"/>
    <w:rsid w:val="00E33859"/>
    <w:rsid w:val="00E44B0A"/>
    <w:rsid w:val="00E6408F"/>
    <w:rsid w:val="00EA7C0F"/>
    <w:rsid w:val="00EB2274"/>
    <w:rsid w:val="00EC63FC"/>
    <w:rsid w:val="00ED5A41"/>
    <w:rsid w:val="00EE1D19"/>
    <w:rsid w:val="00F2586A"/>
    <w:rsid w:val="00F30DCF"/>
    <w:rsid w:val="00F77FF2"/>
    <w:rsid w:val="00F841BA"/>
    <w:rsid w:val="00FE0453"/>
    <w:rsid w:val="00FF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8" type="connector" idref="#_x0000_s1027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  <o:r id="V:Rule13" type="connector" idref="#_x0000_s1030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2A3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22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A3A"/>
  </w:style>
  <w:style w:type="table" w:styleId="a8">
    <w:name w:val="Table Grid"/>
    <w:basedOn w:val="a1"/>
    <w:uiPriority w:val="59"/>
    <w:rsid w:val="00370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209A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42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20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2011-04-19T13:53:00Z</dcterms:created>
  <dcterms:modified xsi:type="dcterms:W3CDTF">2016-02-06T06:25:00Z</dcterms:modified>
</cp:coreProperties>
</file>