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29" w:rsidRPr="00B04329" w:rsidRDefault="00B04329" w:rsidP="00B043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4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Васильева Екатерина Валерьевна</w:t>
      </w:r>
    </w:p>
    <w:p w:rsidR="00B04329" w:rsidRPr="00B04329" w:rsidRDefault="00B04329" w:rsidP="00B0432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4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п. Калиново</w:t>
      </w:r>
    </w:p>
    <w:p w:rsidR="00B04329" w:rsidRPr="00B04329" w:rsidRDefault="00B04329" w:rsidP="00B0432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43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ОБЖ</w:t>
      </w:r>
    </w:p>
    <w:p w:rsidR="00B04329" w:rsidRDefault="00B04329" w:rsidP="002B10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068" w:rsidRDefault="002B1068" w:rsidP="002B10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Фестиваль «Юные интеллектуалы Среднего Урала»</w:t>
      </w:r>
    </w:p>
    <w:p w:rsidR="002B1068" w:rsidRDefault="002B1068" w:rsidP="002B10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школьников </w:t>
      </w:r>
    </w:p>
    <w:p w:rsidR="002B1068" w:rsidRDefault="002B1068" w:rsidP="002B10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Основам безопасности жизнедеятельности</w:t>
      </w:r>
    </w:p>
    <w:p w:rsidR="002B1068" w:rsidRDefault="002B1068" w:rsidP="002B10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2016-2017 учебный год</w:t>
      </w:r>
    </w:p>
    <w:p w:rsidR="002B1068" w:rsidRDefault="002B1068" w:rsidP="002B10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B1068" w:rsidRDefault="002B1068" w:rsidP="002B10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068" w:rsidRDefault="002B1068" w:rsidP="00D52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068">
        <w:rPr>
          <w:rFonts w:ascii="Times New Roman" w:hAnsi="Times New Roman" w:cs="Times New Roman"/>
          <w:b/>
          <w:sz w:val="24"/>
          <w:szCs w:val="24"/>
        </w:rPr>
        <w:t>Уважаемый участник!</w:t>
      </w:r>
    </w:p>
    <w:p w:rsidR="00D52785" w:rsidRPr="00D52785" w:rsidRDefault="00D52785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785" w:rsidRPr="00D52785" w:rsidRDefault="00D52785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Перед Вами два блока заданий школьного тура олимпиады</w:t>
      </w:r>
      <w:r w:rsidR="008F1922">
        <w:rPr>
          <w:rFonts w:ascii="Times New Roman" w:hAnsi="Times New Roman" w:cs="Times New Roman"/>
          <w:sz w:val="24"/>
          <w:szCs w:val="24"/>
        </w:rPr>
        <w:t xml:space="preserve"> по ОБЖ для 9 класса: Блок А – теоретические вопросы (ситуационные задачи) и Блок Б – тестовые задания.</w:t>
      </w:r>
    </w:p>
    <w:p w:rsidR="002B1068" w:rsidRDefault="002B1068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1068">
        <w:rPr>
          <w:rFonts w:ascii="Times New Roman" w:hAnsi="Times New Roman" w:cs="Times New Roman"/>
          <w:sz w:val="24"/>
          <w:szCs w:val="24"/>
        </w:rPr>
        <w:t xml:space="preserve">При выполнении заданий Вам предстоит выполнить определённую работу, которую лучше организовать следующим образом: </w:t>
      </w:r>
    </w:p>
    <w:p w:rsidR="002B1068" w:rsidRDefault="002B1068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068">
        <w:rPr>
          <w:rFonts w:ascii="Times New Roman" w:hAnsi="Times New Roman" w:cs="Times New Roman"/>
          <w:sz w:val="24"/>
          <w:szCs w:val="24"/>
        </w:rPr>
        <w:t xml:space="preserve">– внимательно прочитайте задание; </w:t>
      </w:r>
    </w:p>
    <w:p w:rsidR="002B1068" w:rsidRDefault="002B1068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068">
        <w:rPr>
          <w:rFonts w:ascii="Times New Roman" w:hAnsi="Times New Roman" w:cs="Times New Roman"/>
          <w:sz w:val="24"/>
          <w:szCs w:val="24"/>
        </w:rPr>
        <w:t xml:space="preserve">– если Вы отвечаете на теоретический вопрос или решаете ситуационную задачу, обдумайте и сформулируйте конкретный </w:t>
      </w:r>
      <w:r w:rsidR="00362963">
        <w:rPr>
          <w:rFonts w:ascii="Times New Roman" w:hAnsi="Times New Roman" w:cs="Times New Roman"/>
          <w:sz w:val="24"/>
          <w:szCs w:val="24"/>
        </w:rPr>
        <w:t>ответ (ответ должен быть кратким</w:t>
      </w:r>
      <w:r w:rsidRPr="002B1068">
        <w:rPr>
          <w:rFonts w:ascii="Times New Roman" w:hAnsi="Times New Roman" w:cs="Times New Roman"/>
          <w:sz w:val="24"/>
          <w:szCs w:val="24"/>
        </w:rPr>
        <w:t xml:space="preserve">, и его содержание следует вписать в отведённое поле, пишите чётко и разборчиво); </w:t>
      </w:r>
    </w:p>
    <w:p w:rsidR="002B1068" w:rsidRDefault="002B1068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068">
        <w:rPr>
          <w:rFonts w:ascii="Times New Roman" w:hAnsi="Times New Roman" w:cs="Times New Roman"/>
          <w:sz w:val="24"/>
          <w:szCs w:val="24"/>
        </w:rPr>
        <w:t xml:space="preserve">– при </w:t>
      </w:r>
      <w:r w:rsidR="008F1922">
        <w:rPr>
          <w:rFonts w:ascii="Times New Roman" w:hAnsi="Times New Roman" w:cs="Times New Roman"/>
          <w:sz w:val="24"/>
          <w:szCs w:val="24"/>
        </w:rPr>
        <w:t>ответе на тестовые задания</w:t>
      </w:r>
      <w:r w:rsidRPr="002B1068">
        <w:rPr>
          <w:rFonts w:ascii="Times New Roman" w:hAnsi="Times New Roman" w:cs="Times New Roman"/>
          <w:sz w:val="24"/>
          <w:szCs w:val="24"/>
        </w:rPr>
        <w:t xml:space="preserve"> определите верный ответ, обведите </w:t>
      </w:r>
      <w:r w:rsidR="008F1922">
        <w:rPr>
          <w:rFonts w:ascii="Times New Roman" w:hAnsi="Times New Roman" w:cs="Times New Roman"/>
          <w:sz w:val="24"/>
          <w:szCs w:val="24"/>
        </w:rPr>
        <w:t xml:space="preserve">его </w:t>
      </w:r>
      <w:r w:rsidRPr="002B1068">
        <w:rPr>
          <w:rFonts w:ascii="Times New Roman" w:hAnsi="Times New Roman" w:cs="Times New Roman"/>
          <w:sz w:val="24"/>
          <w:szCs w:val="24"/>
        </w:rPr>
        <w:t>кружком букву (буквы), соответствующую(-</w:t>
      </w:r>
      <w:proofErr w:type="spellStart"/>
      <w:r w:rsidRPr="002B106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2B1068">
        <w:rPr>
          <w:rFonts w:ascii="Times New Roman" w:hAnsi="Times New Roman" w:cs="Times New Roman"/>
          <w:sz w:val="24"/>
          <w:szCs w:val="24"/>
        </w:rPr>
        <w:t xml:space="preserve">) выбранному Вами ответу. </w:t>
      </w:r>
    </w:p>
    <w:p w:rsidR="00D52785" w:rsidRDefault="002B1068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1068">
        <w:rPr>
          <w:rFonts w:ascii="Times New Roman" w:hAnsi="Times New Roman" w:cs="Times New Roman"/>
          <w:sz w:val="24"/>
          <w:szCs w:val="24"/>
        </w:rPr>
        <w:t>За каждый правильный ответ Вы можете по</w:t>
      </w:r>
      <w:r w:rsidR="00D52785">
        <w:rPr>
          <w:rFonts w:ascii="Times New Roman" w:hAnsi="Times New Roman" w:cs="Times New Roman"/>
          <w:sz w:val="24"/>
          <w:szCs w:val="24"/>
        </w:rPr>
        <w:t>лучить определённое</w:t>
      </w:r>
      <w:r w:rsidRPr="002B1068">
        <w:rPr>
          <w:rFonts w:ascii="Times New Roman" w:hAnsi="Times New Roman" w:cs="Times New Roman"/>
          <w:sz w:val="24"/>
          <w:szCs w:val="24"/>
        </w:rPr>
        <w:t xml:space="preserve"> количество баллов, не выше указанной максимальной оценки. Сумма набранных баллов за все решённые вопросы в двух форматах – итог Вашей работы. </w:t>
      </w:r>
      <w:r w:rsidR="00D5278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52785" w:rsidRDefault="00D52785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1068" w:rsidRPr="00D52785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100.</w:t>
      </w:r>
      <w:r w:rsidR="002B1068" w:rsidRPr="002B1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785" w:rsidRDefault="00D52785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52785">
        <w:rPr>
          <w:rFonts w:ascii="Times New Roman" w:hAnsi="Times New Roman" w:cs="Times New Roman"/>
          <w:b/>
          <w:sz w:val="24"/>
          <w:szCs w:val="24"/>
        </w:rPr>
        <w:t>Время на выполнение всех заданий – 90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785" w:rsidRDefault="002B1068" w:rsidP="00D52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068">
        <w:rPr>
          <w:rFonts w:ascii="Times New Roman" w:hAnsi="Times New Roman" w:cs="Times New Roman"/>
          <w:sz w:val="24"/>
          <w:szCs w:val="24"/>
        </w:rPr>
        <w:t>Задания считаются выполненными, если</w:t>
      </w:r>
      <w:r w:rsidR="00D52785">
        <w:rPr>
          <w:rFonts w:ascii="Times New Roman" w:hAnsi="Times New Roman" w:cs="Times New Roman"/>
          <w:sz w:val="24"/>
          <w:szCs w:val="24"/>
        </w:rPr>
        <w:t xml:space="preserve"> Вы вовремя сдали работу</w:t>
      </w:r>
      <w:r w:rsidRPr="002B10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068" w:rsidRDefault="002B1068" w:rsidP="00D52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785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D204FA" w:rsidRDefault="00D204FA" w:rsidP="00D52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4FA" w:rsidRDefault="00D204FA" w:rsidP="00D52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4FA" w:rsidRDefault="00D204FA" w:rsidP="00D20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А – Теоретические вопросы (ситуационные задачи).</w:t>
      </w:r>
    </w:p>
    <w:p w:rsidR="003A29E1" w:rsidRDefault="003A29E1" w:rsidP="003A2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</w:t>
      </w:r>
      <w:r w:rsidR="00FC7FDB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0.</w:t>
      </w:r>
    </w:p>
    <w:p w:rsidR="00FF4B6D" w:rsidRDefault="00FF4B6D" w:rsidP="00FF4B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Данные задания подразумевают:</w:t>
      </w:r>
    </w:p>
    <w:p w:rsidR="00FF4B6D" w:rsidRDefault="00FF4B6D" w:rsidP="00FF4B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дополнения фраз (1 балл);</w:t>
      </w:r>
    </w:p>
    <w:p w:rsidR="00FF4B6D" w:rsidRDefault="00FF4B6D" w:rsidP="00FF4B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конкретный ответ с аргументированием (2 балла);</w:t>
      </w:r>
    </w:p>
    <w:p w:rsidR="00775F0F" w:rsidRDefault="00FF4B6D" w:rsidP="00FF4B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вопросы и задания с расширенным владением терминологией, алгоритмизацией действий, характеристиками – </w:t>
      </w:r>
      <w:r w:rsidR="00A05226">
        <w:rPr>
          <w:rFonts w:ascii="Times New Roman" w:hAnsi="Times New Roman" w:cs="Times New Roman"/>
          <w:b/>
          <w:sz w:val="24"/>
          <w:szCs w:val="24"/>
        </w:rPr>
        <w:t>3-</w:t>
      </w:r>
      <w:r>
        <w:rPr>
          <w:rFonts w:ascii="Times New Roman" w:hAnsi="Times New Roman" w:cs="Times New Roman"/>
          <w:b/>
          <w:sz w:val="24"/>
          <w:szCs w:val="24"/>
        </w:rPr>
        <w:t>5 баллов</w:t>
      </w:r>
      <w:r w:rsidR="003D3D1C">
        <w:rPr>
          <w:rFonts w:ascii="Times New Roman" w:hAnsi="Times New Roman" w:cs="Times New Roman"/>
          <w:b/>
          <w:sz w:val="24"/>
          <w:szCs w:val="24"/>
        </w:rPr>
        <w:t>;</w:t>
      </w:r>
      <w:r w:rsidR="00775F0F">
        <w:rPr>
          <w:rFonts w:ascii="Times New Roman" w:hAnsi="Times New Roman" w:cs="Times New Roman"/>
          <w:b/>
          <w:sz w:val="24"/>
          <w:szCs w:val="24"/>
        </w:rPr>
        <w:t xml:space="preserve"> далее в зависимости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количества ошибок балл снижается.</w:t>
      </w:r>
      <w:r w:rsidR="003D3D1C">
        <w:rPr>
          <w:rFonts w:ascii="Times New Roman" w:hAnsi="Times New Roman" w:cs="Times New Roman"/>
          <w:b/>
          <w:sz w:val="24"/>
          <w:szCs w:val="24"/>
        </w:rPr>
        <w:t xml:space="preserve"> Неправильные ответы – 0 баллов.</w:t>
      </w:r>
    </w:p>
    <w:p w:rsidR="00D204FA" w:rsidRDefault="00D204FA" w:rsidP="00D204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время в соответствии с установленными нормами не должна превышать непрерывная работа </w:t>
      </w:r>
      <w:r w:rsidR="003D3D1C">
        <w:rPr>
          <w:rFonts w:ascii="Times New Roman" w:hAnsi="Times New Roman" w:cs="Times New Roman"/>
          <w:sz w:val="24"/>
          <w:szCs w:val="24"/>
        </w:rPr>
        <w:t>школьников разных возрастных групп за компьютером? (2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3D3D1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04FA" w:rsidRDefault="00D204FA" w:rsidP="00D204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</w:t>
      </w:r>
      <w:r w:rsidR="003A29E1">
        <w:rPr>
          <w:rFonts w:ascii="Times New Roman" w:hAnsi="Times New Roman" w:cs="Times New Roman"/>
          <w:sz w:val="24"/>
          <w:szCs w:val="24"/>
        </w:rPr>
        <w:t>______________________________</w:t>
      </w:r>
      <w:r w:rsidR="003D3D1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9E1" w:rsidRDefault="003A29E1" w:rsidP="003A29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ситуации, возникающие в результате противоправных действий отдельных лиц или групп людей? (1 балл)</w:t>
      </w:r>
    </w:p>
    <w:p w:rsidR="003A29E1" w:rsidRDefault="003A29E1" w:rsidP="003A29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Ответ:_____________________________________________________.</w:t>
      </w:r>
    </w:p>
    <w:p w:rsidR="003A29E1" w:rsidRDefault="003A29E1" w:rsidP="003A29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 фразу: «Основной силой экстренного реагирования на ЧС является_____________________».   (1 балл)</w:t>
      </w:r>
    </w:p>
    <w:p w:rsidR="003A29E1" w:rsidRDefault="003A29E1" w:rsidP="003A29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поведение? Приведите примеры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виктимного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поведения.</w:t>
      </w:r>
      <w:r w:rsidR="00775F0F">
        <w:rPr>
          <w:rFonts w:ascii="Times New Roman" w:hAnsi="Times New Roman" w:cs="Times New Roman"/>
          <w:sz w:val="24"/>
          <w:szCs w:val="24"/>
        </w:rPr>
        <w:t xml:space="preserve"> (Полный правильный ответ – 5 баллов; дано определение и мало примеров – 3 балла; дано определение без примеров – 1 балл; неправильный ответ – 0 баллов</w:t>
      </w:r>
      <w:r w:rsidR="00362963">
        <w:rPr>
          <w:rFonts w:ascii="Times New Roman" w:hAnsi="Times New Roman" w:cs="Times New Roman"/>
          <w:sz w:val="24"/>
          <w:szCs w:val="24"/>
        </w:rPr>
        <w:t>).</w:t>
      </w:r>
    </w:p>
    <w:p w:rsidR="003A29E1" w:rsidRDefault="003A29E1" w:rsidP="003A29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06E9B" w:rsidRDefault="00206E9B" w:rsidP="00206E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правила первой помощи при травмах голо</w:t>
      </w:r>
      <w:r w:rsidR="00775F0F">
        <w:rPr>
          <w:rFonts w:ascii="Times New Roman" w:hAnsi="Times New Roman" w:cs="Times New Roman"/>
          <w:sz w:val="24"/>
          <w:szCs w:val="24"/>
        </w:rPr>
        <w:t>вы или позвоночника.   (Оценивается полнота и правильность алгоритмизации: полный правильный ответ – 5 баллов; допущено две ошибки – 3 балла; допущено четыре ошибки – 1 балл; более четырех ошибок – 0 баллов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06E9B" w:rsidRDefault="00206E9B" w:rsidP="00206E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травматизм? Перечислите вид</w:t>
      </w:r>
      <w:r w:rsidR="00EA2E5B">
        <w:rPr>
          <w:rFonts w:ascii="Times New Roman" w:hAnsi="Times New Roman" w:cs="Times New Roman"/>
          <w:sz w:val="24"/>
          <w:szCs w:val="24"/>
        </w:rPr>
        <w:t>ы травматизма. (За правильный полный ответ 5 баллов; определение и краткий ответ – 3 балла; дано одно определение  - 1 балл; неправильный ответ –</w:t>
      </w:r>
      <w:r w:rsidR="00775F0F">
        <w:rPr>
          <w:rFonts w:ascii="Times New Roman" w:hAnsi="Times New Roman" w:cs="Times New Roman"/>
          <w:sz w:val="24"/>
          <w:szCs w:val="24"/>
        </w:rPr>
        <w:t xml:space="preserve"> 0</w:t>
      </w:r>
      <w:r w:rsidR="00EA2E5B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63671" w:rsidRDefault="00063671" w:rsidP="0006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Международное гуманитарное право (МГП).  (1 балл)</w:t>
      </w:r>
    </w:p>
    <w:p w:rsidR="00063671" w:rsidRDefault="00063671" w:rsidP="000636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63671" w:rsidRDefault="00063671" w:rsidP="0006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требования международного гуманитарного права (МГП) по защите раненых и больных из состава действующей армии. (Полный правильный ответ – 3 балла; неполный ответ – 2 балла; 1-2 ошибки – 1 балл; неправильный ответ – 0 баллов).</w:t>
      </w:r>
    </w:p>
    <w:p w:rsidR="00063671" w:rsidRDefault="00063671" w:rsidP="000636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_____________________________________________________________________________________________________________________________________________________________________________________________.</w:t>
      </w:r>
    </w:p>
    <w:p w:rsidR="00063671" w:rsidRDefault="00063671" w:rsidP="0006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 фразу: «Хищение чужого имущества или приобретение права на чужое имущество путем обмана и злоупотреблением доверия – это________________________________. (1 балл)</w:t>
      </w:r>
    </w:p>
    <w:p w:rsidR="00063671" w:rsidRDefault="00131748" w:rsidP="000636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требования ме</w:t>
      </w:r>
      <w:r w:rsidR="00063671">
        <w:rPr>
          <w:rFonts w:ascii="Times New Roman" w:hAnsi="Times New Roman" w:cs="Times New Roman"/>
          <w:sz w:val="24"/>
          <w:szCs w:val="24"/>
        </w:rPr>
        <w:t>ждународного</w:t>
      </w:r>
      <w:r>
        <w:rPr>
          <w:rFonts w:ascii="Times New Roman" w:hAnsi="Times New Roman" w:cs="Times New Roman"/>
          <w:sz w:val="24"/>
          <w:szCs w:val="24"/>
        </w:rPr>
        <w:t xml:space="preserve"> гуманитарного права (МГП) по защите военнопленных. (Полный правильный ответ – 3 балла; неполный ответ – 2 балла; 1-2 ошибки – 1 балл; неправильный ответ – 0 баллов).</w:t>
      </w:r>
    </w:p>
    <w:p w:rsidR="00131748" w:rsidRDefault="00131748" w:rsidP="001317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C76A2" w:rsidRDefault="008C76A2" w:rsidP="008C76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поступить при встрече с хулиганами. Опишите ваши действия. (Полный правильный ответ – 4 балла; ответ правильный, но без аргументов – 3 балла; 1-2 ошибки – 2 балла; 3 ошибки – 1 балл; более трех ошибок – 0 баллов).</w:t>
      </w:r>
    </w:p>
    <w:p w:rsidR="008C76A2" w:rsidRDefault="008C76A2" w:rsidP="008C76A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C0011" w:rsidRDefault="006C0011" w:rsidP="006C00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 фразу: «Нарушение анатомической целостности тканей или органов с расстройством их функций, обусловленное воздействием различных факторов окружающей среды (механических, термических, химических, лучевых и др.) называется____________________________.</w:t>
      </w:r>
    </w:p>
    <w:p w:rsidR="006C0011" w:rsidRDefault="006C0011" w:rsidP="006C00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балл)</w:t>
      </w:r>
    </w:p>
    <w:p w:rsidR="006C0011" w:rsidRDefault="006C0011" w:rsidP="006C00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признаки кли</w:t>
      </w:r>
      <w:r w:rsidR="00BC0BD6">
        <w:rPr>
          <w:rFonts w:ascii="Times New Roman" w:hAnsi="Times New Roman" w:cs="Times New Roman"/>
          <w:sz w:val="24"/>
          <w:szCs w:val="24"/>
        </w:rPr>
        <w:t>нической смерти. (правильный ответ – 4 балла; 2 ошибки – 2 балла; 3 ошибки – 1 балл; более трех ошибок – 0 баллов).</w:t>
      </w:r>
    </w:p>
    <w:p w:rsidR="00BC0BD6" w:rsidRDefault="00BC0BD6" w:rsidP="00BC0B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BD6" w:rsidRDefault="00BC0BD6" w:rsidP="00BC0B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действия по оказанию экстренной реанимационной помощи. </w:t>
      </w:r>
    </w:p>
    <w:p w:rsidR="00BC0BD6" w:rsidRDefault="00BC0BD6" w:rsidP="00BC0B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(Полный правильный ответ – 5 баллов; 2 ошибки – 3 балла; 3 ошибки – 2 балла; более трех ошибок – 0 баллов).</w:t>
      </w:r>
    </w:p>
    <w:p w:rsidR="005C19B7" w:rsidRDefault="005C19B7" w:rsidP="00BC0B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C0BD6" w:rsidRPr="005C19B7" w:rsidRDefault="005C19B7" w:rsidP="005C19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такое опасное время? Приведите примеры опасного времени. (Полный ответ – 3 балла; неполный ответ – 2 балла; неправильный ответ – 0 баллов).</w:t>
      </w:r>
    </w:p>
    <w:p w:rsidR="005C19B7" w:rsidRPr="005C19B7" w:rsidRDefault="005C19B7" w:rsidP="005C19B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Ответ:___________________________________________________________________________________________________________________________</w:t>
      </w: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____________________________________________________________________________________________________________________________________________________________________________________________________________________________.</w:t>
      </w:r>
    </w:p>
    <w:p w:rsidR="005C19B7" w:rsidRPr="005C19B7" w:rsidRDefault="005C19B7" w:rsidP="005C19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такое опасное место? Приведите примеры опасных мест. (Полный ответ – 3 балла; неполный ответ – 2 балла; неправильный ответ – 0 баллов).</w:t>
      </w:r>
    </w:p>
    <w:p w:rsidR="005C19B7" w:rsidRDefault="005C19B7" w:rsidP="005C19B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___________________________________________________________________________________________________</w:t>
      </w: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C19B7" w:rsidRPr="005C19B7" w:rsidRDefault="005C19B7" w:rsidP="005C19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Запишите</w:t>
      </w: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наименования продуктов питания, которые являются источниками белков, жиров и углеводов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(Полный ответ – 3 балла; неполный ответ – 2 балла; неправильный ответ – 0 баллов).</w:t>
      </w:r>
    </w:p>
    <w:p w:rsidR="005C19B7" w:rsidRDefault="005C19B7" w:rsidP="005C19B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___________________________________________________________________________________________________</w:t>
      </w:r>
      <w:r w:rsidRPr="005C19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B54C7" w:rsidRDefault="000B54C7" w:rsidP="000B54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 фразу: «Наука, изучающая влияние внешней среды на здоровье отдельного человека и всего населения и разрабатывает гигиенические нормы, требования</w:t>
      </w:r>
      <w:r w:rsidR="00202628">
        <w:rPr>
          <w:rFonts w:ascii="Times New Roman" w:hAnsi="Times New Roman" w:cs="Times New Roman"/>
          <w:sz w:val="24"/>
          <w:szCs w:val="24"/>
        </w:rPr>
        <w:t xml:space="preserve"> и правила сохранения здоровья, высокой трудоспособности и продления активного долголетия, называется_____________________________». (1 балл)</w:t>
      </w:r>
    </w:p>
    <w:p w:rsidR="00202628" w:rsidRDefault="00202628" w:rsidP="000B54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аварийно химически опасным веществам: (4 балла за правильный полный ответ; неполный ответ – 2 балла; неправильный ответ – 0 баллов)</w:t>
      </w:r>
    </w:p>
    <w:p w:rsidR="00202628" w:rsidRDefault="00202628" w:rsidP="002026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Хлор- ________________________________________________________________________________________________________________________________.</w:t>
      </w:r>
    </w:p>
    <w:p w:rsidR="00202628" w:rsidRDefault="00202628" w:rsidP="002026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Аммиак-________________________________________________________________________________________________________________________________.</w:t>
      </w:r>
    </w:p>
    <w:p w:rsidR="0051364A" w:rsidRPr="0051364A" w:rsidRDefault="0051364A" w:rsidP="005136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4A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Составьте фразу из отдельных частей (фрагментов).  (5 баллов)</w:t>
      </w:r>
    </w:p>
    <w:p w:rsidR="0051364A" w:rsidRPr="0051364A" w:rsidRDefault="0051364A" w:rsidP="0051364A">
      <w:pPr>
        <w:pStyle w:val="a5"/>
        <w:shd w:val="clear" w:color="auto" w:fill="FFFFFF"/>
        <w:spacing w:before="0" w:beforeAutospacing="0" w:after="0" w:afterAutospacing="0" w:line="357" w:lineRule="atLeast"/>
        <w:ind w:left="720"/>
        <w:textAlignment w:val="baseline"/>
        <w:rPr>
          <w:color w:val="000000"/>
        </w:rPr>
      </w:pPr>
      <w:r w:rsidRPr="0051364A">
        <w:rPr>
          <w:color w:val="000000"/>
        </w:rPr>
        <w:t>А) обеспечивает оптимальное существование жизнедеятельности организма   и</w:t>
      </w:r>
    </w:p>
    <w:p w:rsidR="0051364A" w:rsidRPr="0051364A" w:rsidRDefault="0051364A" w:rsidP="0051364A">
      <w:pPr>
        <w:pStyle w:val="a5"/>
        <w:shd w:val="clear" w:color="auto" w:fill="FFFFFF"/>
        <w:spacing w:before="0" w:beforeAutospacing="0" w:after="0" w:afterAutospacing="0" w:line="357" w:lineRule="atLeast"/>
        <w:ind w:left="720"/>
        <w:textAlignment w:val="baseline"/>
        <w:rPr>
          <w:color w:val="000000"/>
        </w:rPr>
      </w:pPr>
      <w:r w:rsidRPr="0051364A">
        <w:rPr>
          <w:color w:val="000000"/>
        </w:rPr>
        <w:t>Б) жизни является систематические занятия физической</w:t>
      </w:r>
    </w:p>
    <w:p w:rsidR="0051364A" w:rsidRPr="0051364A" w:rsidRDefault="0051364A" w:rsidP="0051364A">
      <w:pPr>
        <w:pStyle w:val="a5"/>
        <w:shd w:val="clear" w:color="auto" w:fill="FFFFFF"/>
        <w:spacing w:before="0" w:beforeAutospacing="0" w:after="0" w:afterAutospacing="0" w:line="357" w:lineRule="atLeast"/>
        <w:ind w:left="720"/>
        <w:textAlignment w:val="baseline"/>
        <w:rPr>
          <w:color w:val="000000"/>
        </w:rPr>
      </w:pPr>
      <w:r w:rsidRPr="0051364A">
        <w:rPr>
          <w:color w:val="000000"/>
        </w:rPr>
        <w:t>В) повышает общий уровень здоровья конкретного человека</w:t>
      </w:r>
    </w:p>
    <w:p w:rsidR="0051364A" w:rsidRPr="0051364A" w:rsidRDefault="0051364A" w:rsidP="0051364A">
      <w:pPr>
        <w:pStyle w:val="a5"/>
        <w:shd w:val="clear" w:color="auto" w:fill="FFFFFF"/>
        <w:spacing w:before="0" w:beforeAutospacing="0" w:after="0" w:afterAutospacing="0" w:line="357" w:lineRule="atLeast"/>
        <w:ind w:left="720"/>
        <w:textAlignment w:val="baseline"/>
        <w:rPr>
          <w:color w:val="000000"/>
        </w:rPr>
      </w:pPr>
      <w:r w:rsidRPr="0051364A">
        <w:rPr>
          <w:color w:val="000000"/>
        </w:rPr>
        <w:t>Г) важнейшей составной частью здорового образа</w:t>
      </w:r>
    </w:p>
    <w:p w:rsidR="0051364A" w:rsidRPr="0051364A" w:rsidRDefault="0051364A" w:rsidP="0051364A">
      <w:pPr>
        <w:pStyle w:val="a5"/>
        <w:shd w:val="clear" w:color="auto" w:fill="FFFFFF"/>
        <w:spacing w:before="0" w:beforeAutospacing="0" w:after="0" w:afterAutospacing="0" w:line="357" w:lineRule="atLeast"/>
        <w:ind w:left="720"/>
        <w:textAlignment w:val="baseline"/>
        <w:rPr>
          <w:color w:val="000000"/>
        </w:rPr>
      </w:pPr>
      <w:r w:rsidRPr="0051364A">
        <w:rPr>
          <w:color w:val="000000"/>
        </w:rPr>
        <w:t>Д) культурой, потому что она</w:t>
      </w:r>
    </w:p>
    <w:p w:rsidR="00202628" w:rsidRPr="0051364A" w:rsidRDefault="0051364A" w:rsidP="0051364A">
      <w:pPr>
        <w:pStyle w:val="a5"/>
        <w:shd w:val="clear" w:color="auto" w:fill="FFFFFF"/>
        <w:spacing w:before="0" w:beforeAutospacing="0" w:after="0" w:afterAutospacing="0" w:line="357" w:lineRule="atLeast"/>
        <w:ind w:left="720"/>
        <w:textAlignment w:val="baseline"/>
        <w:rPr>
          <w:color w:val="000000"/>
        </w:rPr>
      </w:pPr>
      <w:r w:rsidRPr="0051364A">
        <w:rPr>
          <w:color w:val="000000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1364A">
        <w:rPr>
          <w:color w:val="000000"/>
        </w:rPr>
        <w:lastRenderedPageBreak/>
        <w:t>_____________________________________________________________________________________________________</w:t>
      </w:r>
      <w:r>
        <w:rPr>
          <w:color w:val="000000"/>
        </w:rPr>
        <w:t>___________________________.</w:t>
      </w:r>
    </w:p>
    <w:p w:rsidR="00362963" w:rsidRDefault="00362963" w:rsidP="00362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963" w:rsidRDefault="00362963" w:rsidP="0036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Блок Б – Тестовые задания.</w:t>
      </w:r>
    </w:p>
    <w:p w:rsidR="00362963" w:rsidRDefault="00362963" w:rsidP="0036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</w:t>
      </w:r>
      <w:r w:rsidR="00FC7FDB">
        <w:rPr>
          <w:rFonts w:ascii="Times New Roman" w:hAnsi="Times New Roman" w:cs="Times New Roman"/>
          <w:b/>
          <w:sz w:val="24"/>
          <w:szCs w:val="24"/>
        </w:rPr>
        <w:t>баллов – 40.</w:t>
      </w:r>
    </w:p>
    <w:p w:rsidR="00FC7FDB" w:rsidRDefault="00FC7FDB" w:rsidP="00FC7F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При правильном ответе на вопрос с выбором одного правильного ответа ставится 2 балла, при неправильном ответе – 0 баллов. </w:t>
      </w:r>
    </w:p>
    <w:p w:rsidR="00FC7FDB" w:rsidRDefault="00FC7FDB" w:rsidP="00FC7F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За правильно выполненное задание с выбором нескольких правильных ответов ставится 2 балла, если допущена одна ошибка – 1 балл, более одной ошибки – 0 баллов.</w:t>
      </w:r>
    </w:p>
    <w:p w:rsidR="00FC7FDB" w:rsidRDefault="00FC7FDB" w:rsidP="00FC7F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Потенциальную возможность возникновения</w:t>
      </w:r>
      <w:r w:rsidR="008C39BA">
        <w:rPr>
          <w:rFonts w:ascii="Times New Roman" w:hAnsi="Times New Roman" w:cs="Times New Roman"/>
          <w:sz w:val="24"/>
          <w:szCs w:val="24"/>
        </w:rPr>
        <w:t xml:space="preserve"> чрезвычайной ситуации в районе вашего проживания можно выяснить (выберите правильный ответ):</w:t>
      </w:r>
    </w:p>
    <w:p w:rsidR="008C39BA" w:rsidRDefault="008C39BA" w:rsidP="008C39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местном органе управления по делам гражданской обороны и чрезвычайным ситуациям;</w:t>
      </w:r>
    </w:p>
    <w:p w:rsidR="008C39BA" w:rsidRDefault="008C39BA" w:rsidP="008C39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местном отделении милиции;</w:t>
      </w:r>
    </w:p>
    <w:p w:rsidR="008C39BA" w:rsidRDefault="008C39BA" w:rsidP="008C39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местном органе санитарно-экологического надзора.</w:t>
      </w:r>
    </w:p>
    <w:p w:rsidR="008C39BA" w:rsidRDefault="008C39BA" w:rsidP="008C39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9BA">
        <w:rPr>
          <w:rFonts w:ascii="Times New Roman" w:hAnsi="Times New Roman" w:cs="Times New Roman"/>
          <w:sz w:val="24"/>
          <w:szCs w:val="24"/>
        </w:rPr>
        <w:t>Единая государственная система предупреждения и ликвидации     чрезвычайных ситуаций</w:t>
      </w:r>
      <w:r>
        <w:rPr>
          <w:rFonts w:ascii="Times New Roman" w:hAnsi="Times New Roman" w:cs="Times New Roman"/>
          <w:sz w:val="24"/>
          <w:szCs w:val="24"/>
        </w:rPr>
        <w:t xml:space="preserve"> имеет уровни (выберите правильный ответ):</w:t>
      </w:r>
    </w:p>
    <w:p w:rsidR="008C39BA" w:rsidRDefault="008C39BA" w:rsidP="008C39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местный, </w:t>
      </w:r>
      <w:r w:rsidR="005B06D5">
        <w:rPr>
          <w:rFonts w:ascii="Times New Roman" w:hAnsi="Times New Roman" w:cs="Times New Roman"/>
          <w:sz w:val="24"/>
          <w:szCs w:val="24"/>
        </w:rPr>
        <w:t>территориальный, региональный, федеральный;</w:t>
      </w:r>
    </w:p>
    <w:p w:rsidR="005B06D5" w:rsidRDefault="005B06D5" w:rsidP="008C39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местный, региональный, федеральный;</w:t>
      </w:r>
    </w:p>
    <w:p w:rsidR="005B06D5" w:rsidRDefault="005B06D5" w:rsidP="008C39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объектовый, местный, территориальный, региональный, федеральный.</w:t>
      </w:r>
    </w:p>
    <w:p w:rsidR="005B06D5" w:rsidRDefault="005B06D5" w:rsidP="005B06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Толерантность – это… (выберите правильный ответ):</w:t>
      </w:r>
    </w:p>
    <w:p w:rsidR="005B06D5" w:rsidRDefault="005B06D5" w:rsidP="005B06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терпимость к недостаткам других людей;</w:t>
      </w:r>
    </w:p>
    <w:p w:rsidR="005B06D5" w:rsidRDefault="005B06D5" w:rsidP="005B06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самостоятельность в решении жизненных проблем;</w:t>
      </w:r>
    </w:p>
    <w:p w:rsidR="005B06D5" w:rsidRDefault="005B06D5" w:rsidP="005B06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способность разрешать проблемные ситуации.</w:t>
      </w:r>
    </w:p>
    <w:p w:rsidR="005B06D5" w:rsidRDefault="005B06D5" w:rsidP="005B06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Предельно допустимая концентрация (ПДК) угарного газа в воздухе помещений составляет 20 мг/м3. Естественный уровень СО в воздухе</w:t>
      </w:r>
      <w:r w:rsidR="0085276C">
        <w:rPr>
          <w:rFonts w:ascii="Times New Roman" w:hAnsi="Times New Roman" w:cs="Times New Roman"/>
          <w:sz w:val="24"/>
          <w:szCs w:val="24"/>
        </w:rPr>
        <w:t>… (выберите правильный ответ):</w:t>
      </w:r>
    </w:p>
    <w:p w:rsidR="0085276C" w:rsidRDefault="0085276C" w:rsidP="008527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0,01-</w:t>
      </w:r>
      <w:r w:rsidR="0093754D">
        <w:rPr>
          <w:rFonts w:ascii="Times New Roman" w:hAnsi="Times New Roman" w:cs="Times New Roman"/>
          <w:sz w:val="24"/>
          <w:szCs w:val="24"/>
        </w:rPr>
        <w:t>0,9 мг/м3;</w:t>
      </w:r>
    </w:p>
    <w:p w:rsidR="0093754D" w:rsidRDefault="0093754D" w:rsidP="008527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1-19 мг/м3;</w:t>
      </w:r>
    </w:p>
    <w:p w:rsidR="0093754D" w:rsidRDefault="0093754D" w:rsidP="008527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0,1-0,9 мг/м3.</w:t>
      </w:r>
    </w:p>
    <w:p w:rsidR="0093754D" w:rsidRDefault="0093754D" w:rsidP="009375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велосипедистам разрешено двигаться по двое в одном ряду? Выберите правильный ответ:</w:t>
      </w:r>
    </w:p>
    <w:p w:rsidR="0093754D" w:rsidRDefault="0093754D" w:rsidP="00937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никогда;</w:t>
      </w:r>
    </w:p>
    <w:p w:rsidR="0093754D" w:rsidRDefault="0093754D" w:rsidP="00937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когда в группе следует не менее 10 велосипедистов;</w:t>
      </w:r>
    </w:p>
    <w:p w:rsidR="0093754D" w:rsidRDefault="0093754D" w:rsidP="00937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когда в группе следует не менее 30 велосипедистов.</w:t>
      </w:r>
    </w:p>
    <w:p w:rsidR="0093754D" w:rsidRDefault="0093754D" w:rsidP="009375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провалились в болото, необходимо …(выберите правильный ответ):</w:t>
      </w:r>
    </w:p>
    <w:p w:rsidR="0093754D" w:rsidRDefault="0093754D" w:rsidP="00937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постараться выбраться вплавь;</w:t>
      </w:r>
    </w:p>
    <w:p w:rsidR="0093754D" w:rsidRDefault="0093754D" w:rsidP="00937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выбираться медленно, опираясь на шест</w:t>
      </w:r>
      <w:r w:rsidR="0042360C">
        <w:rPr>
          <w:rFonts w:ascii="Times New Roman" w:hAnsi="Times New Roman" w:cs="Times New Roman"/>
          <w:sz w:val="24"/>
          <w:szCs w:val="24"/>
        </w:rPr>
        <w:t>, не делая резких движений;</w:t>
      </w:r>
    </w:p>
    <w:p w:rsidR="0042360C" w:rsidRDefault="0042360C" w:rsidP="00937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выбираться, цепляясь за болотные кустарники и кочки.</w:t>
      </w:r>
    </w:p>
    <w:p w:rsidR="0042360C" w:rsidRDefault="0042360C" w:rsidP="004236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шкала применяется в России для оценивания интенсивности землетрясения? Выберите правильный ответ:</w:t>
      </w:r>
    </w:p>
    <w:p w:rsidR="0042360C" w:rsidRDefault="0042360C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12-бальная </w:t>
      </w:r>
      <w:r>
        <w:rPr>
          <w:rFonts w:ascii="Times New Roman" w:hAnsi="Times New Roman" w:cs="Times New Roman"/>
          <w:sz w:val="24"/>
          <w:szCs w:val="24"/>
          <w:lang w:val="en-US"/>
        </w:rPr>
        <w:t>MSK – 64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360C" w:rsidRDefault="0042360C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12-бальная </w:t>
      </w:r>
      <w:r>
        <w:rPr>
          <w:rFonts w:ascii="Times New Roman" w:hAnsi="Times New Roman" w:cs="Times New Roman"/>
          <w:sz w:val="24"/>
          <w:szCs w:val="24"/>
          <w:lang w:val="en-US"/>
        </w:rPr>
        <w:t>EMS – 98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360C" w:rsidRDefault="0042360C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12-бальная модифицированная шкала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Меркали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360C" w:rsidRDefault="0042360C" w:rsidP="004236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 опасным для человека является… (выберите правильный ответ):</w:t>
      </w:r>
    </w:p>
    <w:p w:rsidR="0042360C" w:rsidRDefault="0042360C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альфа-излучение;</w:t>
      </w:r>
    </w:p>
    <w:p w:rsidR="0042360C" w:rsidRDefault="0042360C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бета-излучение;</w:t>
      </w:r>
    </w:p>
    <w:p w:rsidR="0042360C" w:rsidRDefault="0042360C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гамма-излучение.</w:t>
      </w:r>
    </w:p>
    <w:p w:rsidR="0042360C" w:rsidRDefault="0042360C" w:rsidP="004236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– это…. (выберите правильный ответ):</w:t>
      </w:r>
    </w:p>
    <w:p w:rsidR="0042360C" w:rsidRDefault="0042360C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состояние, когда человек не чувствует боли;</w:t>
      </w:r>
    </w:p>
    <w:p w:rsidR="0042360C" w:rsidRDefault="0042360C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170ED6">
        <w:rPr>
          <w:rFonts w:ascii="Times New Roman" w:hAnsi="Times New Roman" w:cs="Times New Roman"/>
          <w:sz w:val="24"/>
          <w:szCs w:val="24"/>
        </w:rPr>
        <w:t>состояние полного физического, психического и социального благополучия;</w:t>
      </w:r>
    </w:p>
    <w:p w:rsidR="00170ED6" w:rsidRDefault="00170ED6" w:rsidP="0042360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отсутствие болезней.</w:t>
      </w:r>
    </w:p>
    <w:p w:rsidR="00170ED6" w:rsidRDefault="00170ED6" w:rsidP="00170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положении следует транспортировать пострадавшего с поврежденным позвоночником? Выберите правильный ответ:</w:t>
      </w:r>
    </w:p>
    <w:p w:rsidR="00170ED6" w:rsidRDefault="00170ED6" w:rsidP="00170E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лежа на животе на жестком щите;</w:t>
      </w:r>
    </w:p>
    <w:p w:rsidR="00170ED6" w:rsidRDefault="00170ED6" w:rsidP="00170E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лежа на спине на жестком щите;</w:t>
      </w:r>
    </w:p>
    <w:p w:rsidR="00170ED6" w:rsidRDefault="00170ED6" w:rsidP="00170E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лежа на спине или животе на мягкой ткани.</w:t>
      </w:r>
    </w:p>
    <w:p w:rsidR="00170ED6" w:rsidRDefault="00170ED6" w:rsidP="00170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Отличительной международной эмблемой ГО является…(выберите правильный ответ):</w:t>
      </w:r>
    </w:p>
    <w:p w:rsidR="00170ED6" w:rsidRDefault="00170ED6" w:rsidP="00170E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белый квадрат на синем поле;</w:t>
      </w:r>
    </w:p>
    <w:p w:rsidR="00170ED6" w:rsidRDefault="00170ED6" w:rsidP="00170E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голубой треугольник на оранжевом поле;</w:t>
      </w:r>
    </w:p>
    <w:p w:rsidR="00170ED6" w:rsidRDefault="00170ED6" w:rsidP="00170ED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белый прямоугольник на голубом поле.</w:t>
      </w:r>
    </w:p>
    <w:p w:rsidR="00170ED6" w:rsidRDefault="002B1C71" w:rsidP="00170ED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селевых потоков, который может возникнуть при строительстве ГЭС, взрывных и сельскохозяйственных работ (выберите правильный ответ):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зональный;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геологический;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антропогенный;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региональный.</w:t>
      </w:r>
    </w:p>
    <w:p w:rsidR="002B1C71" w:rsidRDefault="002B1C71" w:rsidP="002B1C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вещество наиболее токсично? Выберите правильный ответ: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хлор;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аммиак;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угарный газ;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ртуть.</w:t>
      </w:r>
    </w:p>
    <w:p w:rsidR="002B1C71" w:rsidRDefault="002B1C71" w:rsidP="002B1C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нужно смочить ВМП (ватно-марлевую повязку) для защиты от аммиака? Выберите правильный ответ: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5%-м раствором лимонной кислоты или уксусной кислоты;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2%-м раствором нашатырного спирта;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2%-м раствором пищевой соды;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водой.</w:t>
      </w:r>
    </w:p>
    <w:p w:rsidR="002B1C71" w:rsidRDefault="002B1C71" w:rsidP="002B1C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следует покидать тонущую машину? Выберите правильный ответ: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открытое (разбитое) окно;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дверь;</w:t>
      </w:r>
    </w:p>
    <w:p w:rsidR="002B1C71" w:rsidRDefault="002B1C71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774FC">
        <w:rPr>
          <w:rFonts w:ascii="Times New Roman" w:hAnsi="Times New Roman" w:cs="Times New Roman"/>
          <w:sz w:val="24"/>
          <w:szCs w:val="24"/>
        </w:rPr>
        <w:t>при заполнении салона водой наполовину;</w:t>
      </w:r>
    </w:p>
    <w:p w:rsidR="00C774FC" w:rsidRDefault="00C774FC" w:rsidP="002B1C7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после полного погружения машины в воду.</w:t>
      </w:r>
    </w:p>
    <w:p w:rsidR="00C774FC" w:rsidRDefault="00C774FC" w:rsidP="00C774F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военных действий по определению международного гуманитарного права – это…(выберите правильный ответ):</w:t>
      </w:r>
    </w:p>
    <w:p w:rsidR="00C774FC" w:rsidRDefault="00C774FC" w:rsidP="00C77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комбатанты;</w:t>
      </w:r>
    </w:p>
    <w:p w:rsidR="00C774FC" w:rsidRDefault="00C774FC" w:rsidP="00C77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визитеры;</w:t>
      </w:r>
    </w:p>
    <w:p w:rsidR="00C774FC" w:rsidRDefault="00C774FC" w:rsidP="00C77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парламентеры;</w:t>
      </w:r>
    </w:p>
    <w:p w:rsidR="00C774FC" w:rsidRDefault="00C774FC" w:rsidP="00C774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вахтеры.</w:t>
      </w:r>
    </w:p>
    <w:p w:rsidR="00206E9B" w:rsidRDefault="00206E9B" w:rsidP="00206E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названных ниже причин выберите те, которые характерны для травм позвоночника: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удар электрическим током;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взрыв;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потоп;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отравление химическими веществами;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падение с высоты;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выпадение радиоактивных веществ;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автомобильная авария;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травма при прыжках в воду;</w:t>
      </w:r>
    </w:p>
    <w:p w:rsidR="00206E9B" w:rsidRDefault="00206E9B" w:rsidP="00206E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И) удар твердым предметом по пальцам ног.</w:t>
      </w:r>
    </w:p>
    <w:p w:rsidR="008A4695" w:rsidRDefault="008A4695" w:rsidP="008A46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масштаба, повторяемости и наносимого ущерба наводнения имеют классификацию. Какие выделяют наводнения согласно этой классификации? Выберите правильные ответы: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выдающиеся;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половодье;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зажор;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катастрофические;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крупные;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низкие.</w:t>
      </w:r>
    </w:p>
    <w:p w:rsidR="008A4695" w:rsidRDefault="008A4695" w:rsidP="008A46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последствия могут вызвать кислотные осадки? Выберите правильные ответы: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изменение состава почвы;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повышение кислотности почвы;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изменение ландшафта;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повышение риска возникновения химических аварий;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снижение плодородия почвы;</w:t>
      </w:r>
    </w:p>
    <w:p w:rsidR="008A4695" w:rsidRDefault="008A4695" w:rsidP="008A469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изменение экосистемы водоемов.</w:t>
      </w:r>
    </w:p>
    <w:p w:rsidR="008A4695" w:rsidRDefault="008A4695" w:rsidP="008A46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Алкоголь, растворяясь в крови, оказывает разрушительное</w:t>
      </w:r>
      <w:r w:rsidR="007E7B57">
        <w:rPr>
          <w:rFonts w:ascii="Times New Roman" w:hAnsi="Times New Roman" w:cs="Times New Roman"/>
          <w:sz w:val="24"/>
          <w:szCs w:val="24"/>
        </w:rPr>
        <w:t xml:space="preserve"> влияние на внутренние органы. Из перечисленных ниже ответов выберите те, которые характеризуют это влияние:</w:t>
      </w:r>
    </w:p>
    <w:p w:rsidR="007E7B57" w:rsidRDefault="007E7B57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нарушение защитной функции почек;</w:t>
      </w:r>
    </w:p>
    <w:p w:rsidR="007E7B57" w:rsidRDefault="007E7B57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развитие туберкулеза;</w:t>
      </w:r>
    </w:p>
    <w:p w:rsidR="007E7B57" w:rsidRDefault="007E7B57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развитие сахарного диабета;</w:t>
      </w:r>
    </w:p>
    <w:p w:rsidR="007E7B57" w:rsidRDefault="007E7B57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увеличение мочевого пузыря;</w:t>
      </w:r>
    </w:p>
    <w:p w:rsidR="007E7B57" w:rsidRDefault="007E7B57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усиление защитных функций организма;</w:t>
      </w:r>
    </w:p>
    <w:p w:rsidR="007E7B57" w:rsidRDefault="007E7B57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нарушение деятельности мозжечка.</w:t>
      </w:r>
    </w:p>
    <w:p w:rsidR="0080057E" w:rsidRDefault="0080057E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7E" w:rsidRDefault="0080057E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7E" w:rsidRDefault="0080057E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64A" w:rsidRDefault="0051364A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57" w:rsidRDefault="0080057E" w:rsidP="0080057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на теоретические вопросы</w:t>
      </w:r>
      <w:r w:rsidR="0051364A">
        <w:rPr>
          <w:rFonts w:ascii="Times New Roman" w:hAnsi="Times New Roman" w:cs="Times New Roman"/>
          <w:b/>
          <w:sz w:val="24"/>
          <w:szCs w:val="24"/>
        </w:rPr>
        <w:t xml:space="preserve"> (Блок 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0057E" w:rsidRDefault="0080057E" w:rsidP="008005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7-10 лет – 15 минут; 11-13 лет – 20 минут;  14-15 лет – 25 минут; 16-17 лет – 30 минут.</w:t>
      </w:r>
    </w:p>
    <w:p w:rsidR="0080057E" w:rsidRDefault="0080057E" w:rsidP="008005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Криминогенные.</w:t>
      </w:r>
    </w:p>
    <w:p w:rsidR="0080057E" w:rsidRDefault="0080057E" w:rsidP="008005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МЧС.</w:t>
      </w:r>
    </w:p>
    <w:p w:rsidR="0080057E" w:rsidRPr="00847FE6" w:rsidRDefault="00847FE6" w:rsidP="008005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Виктимное</w:t>
      </w:r>
      <w:proofErr w:type="spellEnd"/>
      <w:r w:rsidRPr="00847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поведение – это проявление особого, провоцирующего поведения.</w:t>
      </w:r>
      <w:r w:rsidRPr="00847FE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47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Примеры </w:t>
      </w:r>
      <w:proofErr w:type="spellStart"/>
      <w:r w:rsidRPr="00847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виктимного</w:t>
      </w:r>
      <w:proofErr w:type="spellEnd"/>
      <w:r w:rsidRPr="00847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поведения: демонстрация крупной суммы денег при расплате за покупку; девушка в короткой юбке и кофточке с глубоким вырезом, идущая через темный сквер; демонстрация дорогих украшений поздним вечером в общественном транспорте или на улице; выглядывающий из кармана бумажник, кошелек и др.</w:t>
      </w:r>
    </w:p>
    <w:p w:rsidR="00847FE6" w:rsidRPr="00847FE6" w:rsidRDefault="00847FE6" w:rsidP="00847F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Pr="00847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Вызвать «Скорую помощь»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47FE6" w:rsidRDefault="00847FE6" w:rsidP="00847F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 возможности держать голову и позвоночник пострадавшего в неподвижном состоянии.</w:t>
      </w:r>
    </w:p>
    <w:p w:rsidR="00847FE6" w:rsidRDefault="00847FE6" w:rsidP="00847F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Зафиксировать руками голову пострадавшего с обеих сторон в том положении, в котором вы его обнаружили.</w:t>
      </w:r>
    </w:p>
    <w:p w:rsidR="00847FE6" w:rsidRDefault="00847FE6" w:rsidP="00847F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Поддерживать проходимость дыхательных путей.</w:t>
      </w:r>
    </w:p>
    <w:p w:rsidR="00847FE6" w:rsidRDefault="00847FE6" w:rsidP="00847F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Следить за уровнем его сознания и дыхания.</w:t>
      </w:r>
    </w:p>
    <w:p w:rsidR="00847FE6" w:rsidRDefault="00847FE6" w:rsidP="00847F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Остановить наружное кровотечение.</w:t>
      </w:r>
    </w:p>
    <w:p w:rsidR="00847FE6" w:rsidRDefault="00847FE6" w:rsidP="00847F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Поддерживать нормальную температуру тела пострадавшего.</w:t>
      </w:r>
    </w:p>
    <w:p w:rsidR="00847FE6" w:rsidRDefault="00847FE6" w:rsidP="00847F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- Если на пострадавшем надет защитный шлем, не снимать его.</w:t>
      </w:r>
    </w:p>
    <w:p w:rsidR="00847FE6" w:rsidRDefault="00847FE6" w:rsidP="001250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0B7">
        <w:rPr>
          <w:rFonts w:ascii="Times New Roman" w:hAnsi="Times New Roman" w:cs="Times New Roman"/>
          <w:sz w:val="24"/>
          <w:szCs w:val="24"/>
        </w:rPr>
        <w:t>Травматизм – совокупность травм, возникающих в определе</w:t>
      </w:r>
      <w:r w:rsidR="001250B7" w:rsidRPr="001250B7">
        <w:rPr>
          <w:rFonts w:ascii="Times New Roman" w:hAnsi="Times New Roman" w:cs="Times New Roman"/>
          <w:sz w:val="24"/>
          <w:szCs w:val="24"/>
        </w:rPr>
        <w:t>нной группе населения за ограниченный период времени.</w:t>
      </w:r>
    </w:p>
    <w:p w:rsidR="001250B7" w:rsidRDefault="001250B7" w:rsidP="001250B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травматизма: бытовой, производственный, дорожно-транспортный, уличный, сельскохозяйственный, спортивный.</w:t>
      </w:r>
    </w:p>
    <w:p w:rsidR="001250B7" w:rsidRDefault="001250B7" w:rsidP="001250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МГП – это совокупность норм, основанных на принципах гуманности и направленных на ограничение средств и методов ведения войны и на защиту жертв вооруженных конфликтов.</w:t>
      </w:r>
    </w:p>
    <w:p w:rsidR="001250B7" w:rsidRDefault="001250B7" w:rsidP="001250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подбирайте их;</w:t>
      </w:r>
    </w:p>
    <w:p w:rsidR="001250B7" w:rsidRDefault="001250B7" w:rsidP="001250B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помогайте им, оказывайте им необходимую помощь;</w:t>
      </w:r>
    </w:p>
    <w:p w:rsidR="001250B7" w:rsidRDefault="001250B7" w:rsidP="001250B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передавайте их своему командиру или ближайшему медицинскому посту;</w:t>
      </w:r>
    </w:p>
    <w:p w:rsidR="001250B7" w:rsidRDefault="001250B7" w:rsidP="001250B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250B7">
        <w:rPr>
          <w:rFonts w:ascii="Times New Roman" w:hAnsi="Times New Roman" w:cs="Times New Roman"/>
          <w:sz w:val="24"/>
          <w:szCs w:val="24"/>
        </w:rPr>
        <w:t>- относитесь с уважением к медицинскому персоналу, медицинским запасам</w:t>
      </w:r>
      <w:r>
        <w:rPr>
          <w:rFonts w:ascii="Times New Roman" w:hAnsi="Times New Roman" w:cs="Times New Roman"/>
          <w:sz w:val="24"/>
          <w:szCs w:val="24"/>
        </w:rPr>
        <w:t xml:space="preserve"> и снаряжению.</w:t>
      </w:r>
    </w:p>
    <w:p w:rsidR="001250B7" w:rsidRDefault="001250B7" w:rsidP="001250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мошенничество.</w:t>
      </w:r>
    </w:p>
    <w:p w:rsidR="001250B7" w:rsidRDefault="001250B7" w:rsidP="001250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– щадите их;</w:t>
      </w:r>
    </w:p>
    <w:p w:rsidR="001250B7" w:rsidRDefault="001250B7" w:rsidP="001250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разоружите их;</w:t>
      </w:r>
    </w:p>
    <w:p w:rsidR="001250B7" w:rsidRDefault="001250B7" w:rsidP="001250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передавайте их</w:t>
      </w:r>
      <w:r w:rsidR="008A1267">
        <w:rPr>
          <w:rFonts w:ascii="Times New Roman" w:hAnsi="Times New Roman" w:cs="Times New Roman"/>
          <w:sz w:val="24"/>
          <w:szCs w:val="24"/>
        </w:rPr>
        <w:t xml:space="preserve"> своему командиру;</w:t>
      </w:r>
    </w:p>
    <w:p w:rsidR="008A1267" w:rsidRDefault="008A1267" w:rsidP="001250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обращайтесь с ними гуманно;</w:t>
      </w:r>
    </w:p>
    <w:p w:rsidR="008A1267" w:rsidRDefault="008A1267" w:rsidP="001250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 попавших в плен сообщайте их семьям.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– Если Вы увидели группу хулиганов, сверните или постарайтесь их обойти.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Зайдите в ближайший магазин, кафе или др. учреждение.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Не обращайте внимания на их оклики, крики, свист.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Если Вас ударили, сделайте вид, что получили серьезную травму.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Если Вас хотят ограбить, не сопротивляйтесь – жизнь и здоровье     дороже денег.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Если хулиганы Вас окружили, крикните прохожим, чтобы вызвали полицию.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травма.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– Отсутствие сознания.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От</w:t>
      </w:r>
      <w:r w:rsidR="00DD220F">
        <w:rPr>
          <w:rFonts w:ascii="Times New Roman" w:hAnsi="Times New Roman" w:cs="Times New Roman"/>
          <w:sz w:val="24"/>
          <w:szCs w:val="24"/>
        </w:rPr>
        <w:t>сутствие реакции зрачков на разд</w:t>
      </w:r>
      <w:r>
        <w:rPr>
          <w:rFonts w:ascii="Times New Roman" w:hAnsi="Times New Roman" w:cs="Times New Roman"/>
          <w:sz w:val="24"/>
          <w:szCs w:val="24"/>
        </w:rPr>
        <w:t>ражитель.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Отсутствие дыхания.</w:t>
      </w:r>
    </w:p>
    <w:p w:rsidR="008A1267" w:rsidRDefault="008A1267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Отсутствие</w:t>
      </w:r>
      <w:r w:rsidR="00DD220F">
        <w:rPr>
          <w:rFonts w:ascii="Times New Roman" w:hAnsi="Times New Roman" w:cs="Times New Roman"/>
          <w:sz w:val="24"/>
          <w:szCs w:val="24"/>
        </w:rPr>
        <w:t xml:space="preserve"> пульса.</w:t>
      </w:r>
    </w:p>
    <w:p w:rsidR="00DD220F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– Положить пострадавшего на спину.</w:t>
      </w:r>
    </w:p>
    <w:p w:rsidR="00DD220F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Произвести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прекардиальный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удар в область грудины.</w:t>
      </w:r>
    </w:p>
    <w:p w:rsidR="00DD220F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Приступить к непрямому массажу сердца.</w:t>
      </w:r>
    </w:p>
    <w:p w:rsidR="00DD220F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Проводить искусственную вентиляцию легких.</w:t>
      </w:r>
    </w:p>
    <w:p w:rsidR="00DD220F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Вызвать «Скорую помощь» или срочно доставить пострадавшего в больницу.</w:t>
      </w:r>
    </w:p>
    <w:p w:rsidR="00DD220F" w:rsidRPr="00DD220F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DD220F">
        <w:rPr>
          <w:rFonts w:ascii="Georgia" w:hAnsi="Georgia"/>
          <w:color w:val="333333"/>
          <w:shd w:val="clear" w:color="auto" w:fill="FFFFFF"/>
        </w:rPr>
        <w:t xml:space="preserve"> </w:t>
      </w:r>
      <w:r w:rsidRPr="00DD22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Опасное время – это время значительного повышения риска для личной    безопасности. </w:t>
      </w:r>
    </w:p>
    <w:p w:rsidR="00DD220F" w:rsidRPr="00DD220F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220F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Примеры опасного времени: ночь, поздний вечер, ранее утро.</w:t>
      </w:r>
    </w:p>
    <w:p w:rsidR="00DD220F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220F">
        <w:rPr>
          <w:rFonts w:ascii="Times New Roman" w:hAnsi="Times New Roman" w:cs="Times New Roman"/>
          <w:sz w:val="24"/>
          <w:szCs w:val="24"/>
          <w:shd w:val="clear" w:color="auto" w:fill="FFFFFF"/>
        </w:rPr>
        <w:t>16. Опасное место: лесопарки, стройки, стройплощадки, заброшенные дома, подвалы, чердаки, вокзалы, рынки, аэропорты, места массовых зрелищ, пустынные вечерние улицы и др.</w:t>
      </w:r>
    </w:p>
    <w:p w:rsidR="00DD220F" w:rsidRPr="00DD220F" w:rsidRDefault="00DD220F" w:rsidP="008273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</w:t>
      </w:r>
    </w:p>
    <w:p w:rsidR="008A1267" w:rsidRDefault="00DD220F" w:rsidP="008A126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D220F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источники белков: мясо, рыба, молочные продукты, яйца, орехи, крупы и др.;</w:t>
      </w:r>
      <w:r w:rsidRPr="00DD220F">
        <w:rPr>
          <w:rFonts w:ascii="Times New Roman" w:hAnsi="Times New Roman" w:cs="Times New Roman"/>
          <w:sz w:val="24"/>
          <w:szCs w:val="24"/>
        </w:rPr>
        <w:br/>
      </w:r>
      <w:r w:rsidRPr="00DD220F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источники жиров: сливочное масло, сметана, сливки, сыр, подсолнечное масло, кукурузное масло, орехи, овсяная крупа и др.;</w:t>
      </w:r>
      <w:r w:rsidRPr="00DD220F">
        <w:rPr>
          <w:rFonts w:ascii="Times New Roman" w:hAnsi="Times New Roman" w:cs="Times New Roman"/>
          <w:sz w:val="24"/>
          <w:szCs w:val="24"/>
        </w:rPr>
        <w:br/>
      </w:r>
      <w:r w:rsidRPr="00DD220F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источники углеводов: хлеб, печенье, крупы, овощи, фрукты и др.</w:t>
      </w:r>
      <w:proofErr w:type="gramEnd"/>
    </w:p>
    <w:p w:rsidR="0082735D" w:rsidRPr="0082735D" w:rsidRDefault="0082735D" w:rsidP="008273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18. </w:t>
      </w:r>
      <w:r w:rsidRPr="0082735D">
        <w:rPr>
          <w:rFonts w:ascii="Times New Roman" w:hAnsi="Times New Roman" w:cs="Times New Roman"/>
          <w:sz w:val="24"/>
          <w:szCs w:val="24"/>
          <w:shd w:val="clear" w:color="auto" w:fill="FFFFFF"/>
        </w:rPr>
        <w:t>Гигиена.</w:t>
      </w:r>
    </w:p>
    <w:p w:rsidR="0082735D" w:rsidRPr="0082735D" w:rsidRDefault="0082735D" w:rsidP="008273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19.</w:t>
      </w:r>
      <w:r w:rsid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Хлор - </w:t>
      </w:r>
    </w:p>
    <w:p w:rsidR="007E7B57" w:rsidRDefault="00D60E86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>тяжелый газ зеленоватого цвета с резким запахом. Применяется в целлюлозно-бумажной и в текстильной промышленности, в производстве хлорной извести, для хлорирования воды и т. д. Хлор в</w:t>
      </w:r>
      <w:r w:rsidRPr="00D60E86">
        <w:rPr>
          <w:rFonts w:ascii="Times New Roman" w:hAnsi="Times New Roman" w:cs="Times New Roman"/>
          <w:sz w:val="24"/>
          <w:szCs w:val="24"/>
        </w:rPr>
        <w:br/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>2,5 раза тяжелее воздуха, поэтому распространяется вдоль поверхности земли в направлении ветра. Поражающее действие хлора заключается в раздражении дыхательных путей, что может привести к отеку легких. Для защиты от хлора используют промышленные противогазы, а при очень высоких концентрациях хлора в воздухе необходимо использовать изолирующие противогазы. Одним из способов защиты может служить подъем на верхние этажи зданий при плотно закрытых дверных и оконных проемах.</w:t>
      </w:r>
    </w:p>
    <w:p w:rsidR="00D60E86" w:rsidRDefault="00D60E86" w:rsidP="007E7B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Аммиак - </w:t>
      </w:r>
      <w:r w:rsidRPr="00D60E8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 собой бесцветный газ, который легче воздуха. Аммиак обладает резко выраженным запахом нашатырного спирта. Этот газ очень ядовит и вреден для человека. Аммиак может находиться в сжиженном, жидком и твердом состоянии. Жидкий аммиак требует очень тщательного хранения в специальных емкостях, так как является сильнейшим растворителем веществ. В твердом состоянии аммиак выглядит как бесцветные кристаллы в виде кубиков.</w:t>
      </w:r>
    </w:p>
    <w:p w:rsidR="00342C09" w:rsidRPr="0058504C" w:rsidRDefault="0058504C" w:rsidP="005850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04C">
        <w:rPr>
          <w:rFonts w:ascii="Times New Roman" w:hAnsi="Times New Roman" w:cs="Times New Roman"/>
          <w:color w:val="000000"/>
          <w:sz w:val="24"/>
          <w:szCs w:val="24"/>
        </w:rPr>
        <w:t>Важнейшей составной частью здорового образа жизни человека</w:t>
      </w:r>
    </w:p>
    <w:p w:rsidR="00D60E86" w:rsidRDefault="0058504C" w:rsidP="00D60E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04C">
        <w:rPr>
          <w:rFonts w:ascii="Times New Roman" w:hAnsi="Times New Roman" w:cs="Times New Roman"/>
          <w:sz w:val="24"/>
          <w:szCs w:val="24"/>
        </w:rPr>
        <w:t>является систематические занятия физической культурой, потому что она обеспечивает оптимальное существование жизнедеятельности организма и повышает общий уровень здоровья конкретного человека.</w:t>
      </w:r>
    </w:p>
    <w:p w:rsidR="0058504C" w:rsidRDefault="0058504C" w:rsidP="00D60E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04C" w:rsidRDefault="0058504C" w:rsidP="00D60E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04C" w:rsidRDefault="0058504C" w:rsidP="00D60E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04C" w:rsidRDefault="0058504C" w:rsidP="00D60E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04C" w:rsidRDefault="0058504C" w:rsidP="00D60E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04C" w:rsidRDefault="0058504C" w:rsidP="00D60E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04C" w:rsidRPr="0058504C" w:rsidRDefault="0058504C" w:rsidP="00D60E8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B57" w:rsidRDefault="007E7B57" w:rsidP="007E7B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ответов на тестовые задания</w:t>
      </w:r>
      <w:r w:rsidR="0058504C">
        <w:rPr>
          <w:rFonts w:ascii="Times New Roman" w:hAnsi="Times New Roman" w:cs="Times New Roman"/>
          <w:b/>
          <w:sz w:val="24"/>
          <w:szCs w:val="24"/>
        </w:rPr>
        <w:t xml:space="preserve"> (Блок Б)</w:t>
      </w:r>
      <w:r w:rsidR="0080057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1574"/>
        <w:gridCol w:w="1644"/>
        <w:gridCol w:w="1574"/>
        <w:gridCol w:w="1644"/>
      </w:tblGrid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теста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теста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</w:t>
            </w:r>
          </w:p>
        </w:tc>
        <w:bookmarkStart w:id="0" w:name="_GoBack"/>
        <w:bookmarkEnd w:id="0"/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44" w:type="dxa"/>
          </w:tcPr>
          <w:p w:rsidR="0058504C" w:rsidRDefault="0058504C" w:rsidP="00FF2E8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А, Б, Д, Ж, З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А, Г, Е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Б, Д, Е</w:t>
            </w:r>
          </w:p>
        </w:tc>
      </w:tr>
      <w:tr w:rsidR="0058504C" w:rsidTr="0058504C">
        <w:tc>
          <w:tcPr>
            <w:tcW w:w="157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574" w:type="dxa"/>
          </w:tcPr>
          <w:p w:rsidR="0058504C" w:rsidRPr="00FF2E8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4" w:type="dxa"/>
          </w:tcPr>
          <w:p w:rsidR="0058504C" w:rsidRDefault="0058504C" w:rsidP="007E7B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А, Б, Е</w:t>
            </w:r>
          </w:p>
        </w:tc>
      </w:tr>
    </w:tbl>
    <w:p w:rsidR="007E7B57" w:rsidRPr="007E7B57" w:rsidRDefault="007E7B57" w:rsidP="007E7B5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E7B57" w:rsidRPr="007E7B57" w:rsidSect="002B1068">
      <w:headerReference w:type="default" r:id="rId7"/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4B9" w:rsidRDefault="004704B9" w:rsidP="0058504C">
      <w:pPr>
        <w:spacing w:after="0" w:line="240" w:lineRule="auto"/>
      </w:pPr>
      <w:r>
        <w:separator/>
      </w:r>
    </w:p>
  </w:endnote>
  <w:endnote w:type="continuationSeparator" w:id="0">
    <w:p w:rsidR="004704B9" w:rsidRDefault="004704B9" w:rsidP="0058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4B9" w:rsidRDefault="004704B9" w:rsidP="0058504C">
      <w:pPr>
        <w:spacing w:after="0" w:line="240" w:lineRule="auto"/>
      </w:pPr>
      <w:r>
        <w:separator/>
      </w:r>
    </w:p>
  </w:footnote>
  <w:footnote w:type="continuationSeparator" w:id="0">
    <w:p w:rsidR="004704B9" w:rsidRDefault="004704B9" w:rsidP="0058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4C" w:rsidRDefault="0058504C">
    <w:pPr>
      <w:pStyle w:val="a6"/>
      <w:jc w:val="right"/>
    </w:pPr>
  </w:p>
  <w:p w:rsidR="0058504C" w:rsidRDefault="005850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1E98"/>
    <w:multiLevelType w:val="hybridMultilevel"/>
    <w:tmpl w:val="AAEE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37291"/>
    <w:multiLevelType w:val="hybridMultilevel"/>
    <w:tmpl w:val="F528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73677"/>
    <w:multiLevelType w:val="hybridMultilevel"/>
    <w:tmpl w:val="5B58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A29FD"/>
    <w:multiLevelType w:val="hybridMultilevel"/>
    <w:tmpl w:val="8344276C"/>
    <w:lvl w:ilvl="0" w:tplc="76724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168"/>
    <w:rsid w:val="00063671"/>
    <w:rsid w:val="000915C9"/>
    <w:rsid w:val="000B54C7"/>
    <w:rsid w:val="001250B7"/>
    <w:rsid w:val="00131748"/>
    <w:rsid w:val="00170ED6"/>
    <w:rsid w:val="00202628"/>
    <w:rsid w:val="00206E9B"/>
    <w:rsid w:val="002B1068"/>
    <w:rsid w:val="002B1C71"/>
    <w:rsid w:val="00342C09"/>
    <w:rsid w:val="00362963"/>
    <w:rsid w:val="003A29E1"/>
    <w:rsid w:val="003D3D1C"/>
    <w:rsid w:val="0042360C"/>
    <w:rsid w:val="004704B9"/>
    <w:rsid w:val="0051364A"/>
    <w:rsid w:val="0058504C"/>
    <w:rsid w:val="005B06D5"/>
    <w:rsid w:val="005C19B7"/>
    <w:rsid w:val="005D0332"/>
    <w:rsid w:val="005F457B"/>
    <w:rsid w:val="006C0011"/>
    <w:rsid w:val="00775F0F"/>
    <w:rsid w:val="007E7B57"/>
    <w:rsid w:val="0080057E"/>
    <w:rsid w:val="0082735D"/>
    <w:rsid w:val="00847FE6"/>
    <w:rsid w:val="0085276C"/>
    <w:rsid w:val="008A1267"/>
    <w:rsid w:val="008A4695"/>
    <w:rsid w:val="008C39BA"/>
    <w:rsid w:val="008C76A2"/>
    <w:rsid w:val="008F1922"/>
    <w:rsid w:val="00925168"/>
    <w:rsid w:val="0093754D"/>
    <w:rsid w:val="00A05226"/>
    <w:rsid w:val="00B04329"/>
    <w:rsid w:val="00BC0BD6"/>
    <w:rsid w:val="00C774FC"/>
    <w:rsid w:val="00CF4FDF"/>
    <w:rsid w:val="00D204FA"/>
    <w:rsid w:val="00D52785"/>
    <w:rsid w:val="00D60E86"/>
    <w:rsid w:val="00DD220F"/>
    <w:rsid w:val="00EA2E5B"/>
    <w:rsid w:val="00F34E0A"/>
    <w:rsid w:val="00FC7FDB"/>
    <w:rsid w:val="00FF2E8C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4FA"/>
    <w:pPr>
      <w:ind w:left="720"/>
      <w:contextualSpacing/>
    </w:pPr>
  </w:style>
  <w:style w:type="table" w:styleId="a4">
    <w:name w:val="Table Grid"/>
    <w:basedOn w:val="a1"/>
    <w:uiPriority w:val="39"/>
    <w:rsid w:val="007E7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60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8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504C"/>
  </w:style>
  <w:style w:type="paragraph" w:styleId="a8">
    <w:name w:val="footer"/>
    <w:basedOn w:val="a"/>
    <w:link w:val="a9"/>
    <w:uiPriority w:val="99"/>
    <w:unhideWhenUsed/>
    <w:rsid w:val="0058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5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2016-08-23T06:30:00Z</dcterms:created>
  <dcterms:modified xsi:type="dcterms:W3CDTF">2016-08-31T05:13:00Z</dcterms:modified>
</cp:coreProperties>
</file>