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83" w:rsidRDefault="00915483" w:rsidP="00915483">
      <w:pPr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915483">
        <w:rPr>
          <w:color w:val="000000"/>
          <w:sz w:val="24"/>
          <w:szCs w:val="24"/>
          <w:shd w:val="clear" w:color="auto" w:fill="FFFFFF"/>
        </w:rPr>
        <w:t>Ким Наталья Викторовна</w:t>
      </w:r>
    </w:p>
    <w:p w:rsidR="00915483" w:rsidRDefault="00915483" w:rsidP="00915483">
      <w:pPr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МБОУ </w:t>
      </w:r>
      <w:r w:rsidRPr="00915483">
        <w:rPr>
          <w:color w:val="000000"/>
          <w:sz w:val="24"/>
          <w:szCs w:val="24"/>
          <w:shd w:val="clear" w:color="auto" w:fill="FFFFFF"/>
        </w:rPr>
        <w:t xml:space="preserve"> "Средняя общеобразовательная школа №6"</w:t>
      </w:r>
    </w:p>
    <w:p w:rsidR="00915483" w:rsidRDefault="00915483" w:rsidP="00915483">
      <w:pPr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915483">
        <w:rPr>
          <w:color w:val="000000"/>
          <w:sz w:val="24"/>
          <w:szCs w:val="24"/>
          <w:shd w:val="clear" w:color="auto" w:fill="FFFFFF"/>
        </w:rPr>
        <w:t xml:space="preserve"> имени А.И.Гордиенко,</w:t>
      </w:r>
    </w:p>
    <w:p w:rsidR="008063B2" w:rsidRDefault="00915483" w:rsidP="00915483">
      <w:pPr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915483">
        <w:rPr>
          <w:color w:val="000000"/>
          <w:sz w:val="24"/>
          <w:szCs w:val="24"/>
          <w:shd w:val="clear" w:color="auto" w:fill="FFFFFF"/>
        </w:rPr>
        <w:t xml:space="preserve"> почётного гражданина </w:t>
      </w:r>
      <w:proofErr w:type="gramStart"/>
      <w:r w:rsidRPr="00915483">
        <w:rPr>
          <w:color w:val="000000"/>
          <w:sz w:val="24"/>
          <w:szCs w:val="24"/>
          <w:shd w:val="clear" w:color="auto" w:fill="FFFFFF"/>
        </w:rPr>
        <w:t>г</w:t>
      </w:r>
      <w:proofErr w:type="gramEnd"/>
      <w:r w:rsidRPr="00915483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15483">
        <w:rPr>
          <w:color w:val="000000"/>
          <w:sz w:val="24"/>
          <w:szCs w:val="24"/>
          <w:shd w:val="clear" w:color="auto" w:fill="FFFFFF"/>
        </w:rPr>
        <w:t>Нягани</w:t>
      </w:r>
      <w:proofErr w:type="spellEnd"/>
    </w:p>
    <w:p w:rsidR="00915483" w:rsidRPr="00915483" w:rsidRDefault="00915483" w:rsidP="00915483">
      <w:pPr>
        <w:ind w:firstLine="709"/>
        <w:jc w:val="right"/>
        <w:rPr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У</w:t>
      </w:r>
      <w:r w:rsidRPr="00915483">
        <w:rPr>
          <w:color w:val="000000"/>
          <w:sz w:val="24"/>
          <w:szCs w:val="24"/>
          <w:shd w:val="clear" w:color="auto" w:fill="FFFFFF"/>
        </w:rPr>
        <w:t>читель химии</w:t>
      </w:r>
    </w:p>
    <w:p w:rsidR="00915483" w:rsidRDefault="00915483" w:rsidP="006E7DE4">
      <w:pPr>
        <w:ind w:firstLine="709"/>
        <w:jc w:val="center"/>
        <w:rPr>
          <w:b/>
          <w:sz w:val="24"/>
          <w:szCs w:val="24"/>
        </w:rPr>
      </w:pPr>
    </w:p>
    <w:p w:rsidR="008063B2" w:rsidRPr="00AC3392" w:rsidRDefault="00E46D6D" w:rsidP="006E7DE4">
      <w:pPr>
        <w:shd w:val="clear" w:color="auto" w:fill="FFFFFF"/>
        <w:tabs>
          <w:tab w:val="left" w:leader="hyphen" w:pos="5462"/>
        </w:tabs>
        <w:jc w:val="center"/>
        <w:rPr>
          <w:sz w:val="24"/>
          <w:szCs w:val="24"/>
        </w:rPr>
      </w:pPr>
      <w:r>
        <w:rPr>
          <w:b/>
          <w:sz w:val="24"/>
          <w:lang w:val="en-US"/>
        </w:rPr>
        <w:t>I</w:t>
      </w:r>
      <w:r w:rsidRPr="00C92E76">
        <w:rPr>
          <w:b/>
          <w:sz w:val="24"/>
        </w:rPr>
        <w:t xml:space="preserve">. </w:t>
      </w:r>
      <w:r w:rsidR="006E7DE4" w:rsidRPr="008F0A8B">
        <w:rPr>
          <w:b/>
          <w:sz w:val="24"/>
          <w:szCs w:val="24"/>
        </w:rPr>
        <w:t>ПОЯСНИТЕЛЬНАЯ ЗАПИСКА</w:t>
      </w:r>
    </w:p>
    <w:p w:rsidR="006E7DE4" w:rsidRPr="00C93BDF" w:rsidRDefault="006E7DE4" w:rsidP="006E7DE4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Данная рабочая п</w:t>
      </w:r>
      <w:r w:rsidR="008063B2" w:rsidRPr="00AC3392">
        <w:rPr>
          <w:sz w:val="24"/>
          <w:szCs w:val="24"/>
        </w:rPr>
        <w:t xml:space="preserve">рограмма </w:t>
      </w:r>
      <w:r w:rsidR="008063B2">
        <w:rPr>
          <w:sz w:val="24"/>
          <w:szCs w:val="24"/>
        </w:rPr>
        <w:t xml:space="preserve">курса </w:t>
      </w:r>
      <w:r w:rsidRPr="00C93BDF">
        <w:rPr>
          <w:sz w:val="24"/>
          <w:szCs w:val="24"/>
        </w:rPr>
        <w:t xml:space="preserve">составлена на основе программы авторского курса для 8-11 классов. Авторы – преподаватели химического факультета МГУ им. М.В. Ломоносова – </w:t>
      </w:r>
      <w:r w:rsidRPr="00C93BDF">
        <w:rPr>
          <w:i/>
          <w:sz w:val="24"/>
          <w:szCs w:val="24"/>
        </w:rPr>
        <w:t xml:space="preserve">В.В. Ерёмин, Н.Е. Кузьменко, В.В. Лунин, А.А. Дроздов, </w:t>
      </w:r>
      <w:proofErr w:type="spellStart"/>
      <w:r w:rsidRPr="00C93BDF">
        <w:rPr>
          <w:i/>
          <w:sz w:val="24"/>
          <w:szCs w:val="24"/>
        </w:rPr>
        <w:t>В.И.Теренин</w:t>
      </w:r>
      <w:proofErr w:type="spellEnd"/>
      <w:r w:rsidRPr="00C93BDF">
        <w:rPr>
          <w:i/>
          <w:sz w:val="24"/>
          <w:szCs w:val="24"/>
        </w:rPr>
        <w:t>.</w:t>
      </w:r>
    </w:p>
    <w:p w:rsidR="008063B2" w:rsidRPr="00AC3392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>
        <w:rPr>
          <w:sz w:val="24"/>
          <w:szCs w:val="24"/>
        </w:rPr>
        <w:t>От типовых программ, уже дей</w:t>
      </w:r>
      <w:r w:rsidRPr="00AC3392">
        <w:rPr>
          <w:sz w:val="24"/>
          <w:szCs w:val="24"/>
        </w:rPr>
        <w:t xml:space="preserve">ствующих в настоящее время в средних школах России, ее отличают в первую очередь более выверенные междисциплинарные связи и более точный отбор </w:t>
      </w:r>
      <w:proofErr w:type="spellStart"/>
      <w:r w:rsidRPr="00AC3392">
        <w:rPr>
          <w:sz w:val="24"/>
          <w:szCs w:val="24"/>
        </w:rPr>
        <w:t>ф</w:t>
      </w:r>
      <w:r>
        <w:rPr>
          <w:sz w:val="24"/>
          <w:szCs w:val="24"/>
        </w:rPr>
        <w:t>актологического</w:t>
      </w:r>
      <w:proofErr w:type="spellEnd"/>
      <w:r>
        <w:rPr>
          <w:sz w:val="24"/>
          <w:szCs w:val="24"/>
        </w:rPr>
        <w:t xml:space="preserve"> материала, необ</w:t>
      </w:r>
      <w:r w:rsidRPr="00AC3392">
        <w:rPr>
          <w:sz w:val="24"/>
          <w:szCs w:val="24"/>
        </w:rPr>
        <w:t xml:space="preserve">ходимого для </w:t>
      </w:r>
      <w:r>
        <w:rPr>
          <w:sz w:val="24"/>
          <w:szCs w:val="24"/>
        </w:rPr>
        <w:t>создания целостного естественно</w:t>
      </w:r>
      <w:r w:rsidRPr="00AC3392">
        <w:rPr>
          <w:sz w:val="24"/>
          <w:szCs w:val="24"/>
        </w:rPr>
        <w:t>научного вос</w:t>
      </w:r>
      <w:r>
        <w:rPr>
          <w:sz w:val="24"/>
          <w:szCs w:val="24"/>
        </w:rPr>
        <w:t>приятия мира, комфортного и без</w:t>
      </w:r>
      <w:r w:rsidRPr="00AC3392">
        <w:rPr>
          <w:sz w:val="24"/>
          <w:szCs w:val="24"/>
        </w:rPr>
        <w:t>опасного взаимодействия с окружающей средой в условиях прои</w:t>
      </w:r>
      <w:r>
        <w:rPr>
          <w:sz w:val="24"/>
          <w:szCs w:val="24"/>
        </w:rPr>
        <w:t>зводства и в быту. Программа по</w:t>
      </w:r>
      <w:r w:rsidRPr="00AC3392">
        <w:rPr>
          <w:sz w:val="24"/>
          <w:szCs w:val="24"/>
        </w:rPr>
        <w:t>строена таким о</w:t>
      </w:r>
      <w:r>
        <w:rPr>
          <w:sz w:val="24"/>
          <w:szCs w:val="24"/>
        </w:rPr>
        <w:t>бразом, что в ней главное внима</w:t>
      </w:r>
      <w:r w:rsidRPr="00AC3392">
        <w:rPr>
          <w:sz w:val="24"/>
          <w:szCs w:val="24"/>
        </w:rPr>
        <w:t>ние уделяется тем разделам химии, терминам и понятиям, которые так или иначе связаны с по</w:t>
      </w:r>
      <w:r w:rsidRPr="00AC3392">
        <w:rPr>
          <w:sz w:val="24"/>
          <w:szCs w:val="24"/>
        </w:rPr>
        <w:softHyphen/>
        <w:t>вседневной жизнью, а не являются «кабинетн</w:t>
      </w:r>
      <w:r>
        <w:rPr>
          <w:sz w:val="24"/>
          <w:szCs w:val="24"/>
        </w:rPr>
        <w:t>ым знанием» узкоограниченного круга лиц, чья на</w:t>
      </w:r>
      <w:r w:rsidRPr="00AC3392">
        <w:rPr>
          <w:sz w:val="24"/>
          <w:szCs w:val="24"/>
        </w:rPr>
        <w:t>учная или производственная деятельность тесно связана с химической наукой.</w:t>
      </w:r>
    </w:p>
    <w:p w:rsidR="008063B2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AC3392">
        <w:rPr>
          <w:sz w:val="24"/>
          <w:szCs w:val="24"/>
        </w:rPr>
        <w:t>Настоящая программа составлена в полном соответствии</w:t>
      </w:r>
      <w:r>
        <w:rPr>
          <w:sz w:val="24"/>
          <w:szCs w:val="24"/>
        </w:rPr>
        <w:t xml:space="preserve"> с федеральным компонентом госу</w:t>
      </w:r>
      <w:r w:rsidRPr="00AC3392">
        <w:rPr>
          <w:sz w:val="24"/>
          <w:szCs w:val="24"/>
        </w:rPr>
        <w:t>дарственного об</w:t>
      </w:r>
      <w:r>
        <w:rPr>
          <w:sz w:val="24"/>
          <w:szCs w:val="24"/>
        </w:rPr>
        <w:t>разовательного стандарта, а так</w:t>
      </w:r>
      <w:r w:rsidRPr="00AC3392">
        <w:rPr>
          <w:sz w:val="24"/>
          <w:szCs w:val="24"/>
        </w:rPr>
        <w:t>же полностью удовлетворяет требованиям к уровню подго</w:t>
      </w:r>
      <w:r>
        <w:rPr>
          <w:sz w:val="24"/>
          <w:szCs w:val="24"/>
        </w:rPr>
        <w:t>товки выпускников основной обще</w:t>
      </w:r>
      <w:r w:rsidRPr="00AC3392">
        <w:rPr>
          <w:sz w:val="24"/>
          <w:szCs w:val="24"/>
        </w:rPr>
        <w:t>образовате</w:t>
      </w:r>
      <w:r>
        <w:rPr>
          <w:sz w:val="24"/>
          <w:szCs w:val="24"/>
        </w:rPr>
        <w:t xml:space="preserve">льной школы. </w:t>
      </w:r>
    </w:p>
    <w:p w:rsidR="008F1C22" w:rsidRDefault="008F1C22" w:rsidP="008F1C2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AC3392">
        <w:rPr>
          <w:sz w:val="24"/>
          <w:szCs w:val="24"/>
        </w:rPr>
        <w:t>В течение первого года обучения химии (8 класс) главное внимание уделяется ф</w:t>
      </w:r>
      <w:r>
        <w:rPr>
          <w:sz w:val="24"/>
          <w:szCs w:val="24"/>
        </w:rPr>
        <w:t>ормирова</w:t>
      </w:r>
      <w:r w:rsidRPr="00AC3392">
        <w:rPr>
          <w:sz w:val="24"/>
          <w:szCs w:val="24"/>
        </w:rPr>
        <w:t>нию у учащихся элементарных химических навыков, «химичес</w:t>
      </w:r>
      <w:r>
        <w:rPr>
          <w:sz w:val="24"/>
          <w:szCs w:val="24"/>
        </w:rPr>
        <w:t>кого языка» и химического мышле</w:t>
      </w:r>
      <w:r w:rsidRPr="00AC3392">
        <w:rPr>
          <w:sz w:val="24"/>
          <w:szCs w:val="24"/>
        </w:rPr>
        <w:t>ния, в первую очередь на объектах, знакомых им из повседневной жизни (кислород, воздух, вода). В 8 классе авторы сознательно избегают сложного для восприятия у</w:t>
      </w:r>
      <w:r>
        <w:rPr>
          <w:sz w:val="24"/>
          <w:szCs w:val="24"/>
        </w:rPr>
        <w:t>чащихся понятия «моль», прак</w:t>
      </w:r>
      <w:r w:rsidRPr="00AC3392">
        <w:rPr>
          <w:sz w:val="24"/>
          <w:szCs w:val="24"/>
        </w:rPr>
        <w:t>тически не исп</w:t>
      </w:r>
      <w:r>
        <w:rPr>
          <w:sz w:val="24"/>
          <w:szCs w:val="24"/>
        </w:rPr>
        <w:t>ользуют расчетные задачи. Основ</w:t>
      </w:r>
      <w:r w:rsidRPr="00AC3392">
        <w:rPr>
          <w:sz w:val="24"/>
          <w:szCs w:val="24"/>
        </w:rPr>
        <w:t>ная идея этой части курса — привить учащимся навыки описания свойств различных веществ, сгруппированных по классам, а также показать связь между их</w:t>
      </w:r>
      <w:r>
        <w:rPr>
          <w:sz w:val="24"/>
          <w:szCs w:val="24"/>
        </w:rPr>
        <w:t xml:space="preserve"> строением и свойствами. </w:t>
      </w:r>
    </w:p>
    <w:p w:rsidR="008F1C22" w:rsidRPr="00AC3392" w:rsidRDefault="008F1C22" w:rsidP="008F1C2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AC3392">
        <w:rPr>
          <w:sz w:val="24"/>
          <w:szCs w:val="24"/>
        </w:rPr>
        <w:t>В целях развития химического взгляда на мир в курсе проводятся широкие корреляции между полученными уч</w:t>
      </w:r>
      <w:r>
        <w:rPr>
          <w:sz w:val="24"/>
          <w:szCs w:val="24"/>
        </w:rPr>
        <w:t>ащимися в классе элементарны</w:t>
      </w:r>
      <w:r w:rsidRPr="00AC3392">
        <w:rPr>
          <w:sz w:val="24"/>
          <w:szCs w:val="24"/>
        </w:rPr>
        <w:t>ми химическими знаниями и свойствами тех объектов, к</w:t>
      </w:r>
      <w:r>
        <w:rPr>
          <w:sz w:val="24"/>
          <w:szCs w:val="24"/>
        </w:rPr>
        <w:t>оторые известны школьникам в по</w:t>
      </w:r>
      <w:r w:rsidRPr="00AC3392">
        <w:rPr>
          <w:sz w:val="24"/>
          <w:szCs w:val="24"/>
        </w:rPr>
        <w:t>вседневной жизни, но до этого воспринимались ими лишь на</w:t>
      </w:r>
      <w:r>
        <w:rPr>
          <w:sz w:val="24"/>
          <w:szCs w:val="24"/>
        </w:rPr>
        <w:t xml:space="preserve"> бытовом уровне. На основе хими</w:t>
      </w:r>
      <w:r w:rsidRPr="00AC3392">
        <w:rPr>
          <w:sz w:val="24"/>
          <w:szCs w:val="24"/>
        </w:rPr>
        <w:t>ческих представлений учащимся предлагается взглянуть на драгоценные и отделочные камни, стекло, фаянс</w:t>
      </w:r>
      <w:r>
        <w:rPr>
          <w:sz w:val="24"/>
          <w:szCs w:val="24"/>
        </w:rPr>
        <w:t>, фарфор, краски, продукты пита</w:t>
      </w:r>
      <w:r w:rsidRPr="00AC3392">
        <w:rPr>
          <w:sz w:val="24"/>
          <w:szCs w:val="24"/>
        </w:rPr>
        <w:t>ния, совреме</w:t>
      </w:r>
      <w:r>
        <w:rPr>
          <w:sz w:val="24"/>
          <w:szCs w:val="24"/>
        </w:rPr>
        <w:t>нные материалы. В программе рас</w:t>
      </w:r>
      <w:r w:rsidRPr="00AC3392">
        <w:rPr>
          <w:sz w:val="24"/>
          <w:szCs w:val="24"/>
        </w:rPr>
        <w:t>ширен круг объектов, которые описываются и обсуждаются лишь на качественном уровне, не прибегая</w:t>
      </w:r>
      <w:r>
        <w:rPr>
          <w:sz w:val="24"/>
          <w:szCs w:val="24"/>
        </w:rPr>
        <w:t xml:space="preserve"> к громоздким химическим уравне</w:t>
      </w:r>
      <w:r w:rsidRPr="00AC3392">
        <w:rPr>
          <w:sz w:val="24"/>
          <w:szCs w:val="24"/>
        </w:rPr>
        <w:t>ниям и сложным формулам. Авторы обращают большое внимание на стиль изложения, который позволяет вводить и обсуждать химические понятия и термины в живой и наглядной форме. В этой свя</w:t>
      </w:r>
      <w:r>
        <w:rPr>
          <w:sz w:val="24"/>
          <w:szCs w:val="24"/>
        </w:rPr>
        <w:t>зи постоянно подчеркиваются меж</w:t>
      </w:r>
      <w:r w:rsidRPr="00AC3392">
        <w:rPr>
          <w:sz w:val="24"/>
          <w:szCs w:val="24"/>
        </w:rPr>
        <w:t>предметные с</w:t>
      </w:r>
      <w:r>
        <w:rPr>
          <w:sz w:val="24"/>
          <w:szCs w:val="24"/>
        </w:rPr>
        <w:t>вязи химии с естественными и гу</w:t>
      </w:r>
      <w:r w:rsidRPr="00AC3392">
        <w:rPr>
          <w:sz w:val="24"/>
          <w:szCs w:val="24"/>
        </w:rPr>
        <w:t>манитарными науками.</w:t>
      </w:r>
    </w:p>
    <w:p w:rsidR="006E7DE4" w:rsidRPr="00C93BDF" w:rsidRDefault="006E7DE4" w:rsidP="006E7DE4">
      <w:pPr>
        <w:ind w:firstLine="567"/>
        <w:jc w:val="both"/>
        <w:rPr>
          <w:sz w:val="24"/>
          <w:szCs w:val="24"/>
        </w:rPr>
      </w:pPr>
      <w:r w:rsidRPr="00C93BDF">
        <w:rPr>
          <w:b/>
          <w:i/>
          <w:sz w:val="24"/>
          <w:szCs w:val="24"/>
        </w:rPr>
        <w:t>Программа рассчитана на 10</w:t>
      </w:r>
      <w:r>
        <w:rPr>
          <w:b/>
          <w:i/>
          <w:sz w:val="24"/>
          <w:szCs w:val="24"/>
        </w:rPr>
        <w:t>5</w:t>
      </w:r>
      <w:r w:rsidRPr="00C93BDF">
        <w:rPr>
          <w:b/>
          <w:i/>
          <w:sz w:val="24"/>
          <w:szCs w:val="24"/>
        </w:rPr>
        <w:t xml:space="preserve"> ч в год; 3 ч в неделю, </w:t>
      </w:r>
      <w:r w:rsidRPr="00C93BDF">
        <w:rPr>
          <w:i/>
          <w:sz w:val="24"/>
          <w:szCs w:val="24"/>
        </w:rPr>
        <w:t>в том числе на контрольные работы - 5 часов,  практические работы – 5 часа, резервное время -</w:t>
      </w:r>
      <w:r>
        <w:rPr>
          <w:i/>
          <w:sz w:val="24"/>
          <w:szCs w:val="24"/>
        </w:rPr>
        <w:t xml:space="preserve"> </w:t>
      </w:r>
      <w:r w:rsidRPr="00C93BDF">
        <w:rPr>
          <w:i/>
          <w:sz w:val="24"/>
          <w:szCs w:val="24"/>
        </w:rPr>
        <w:t>3 часа.</w:t>
      </w:r>
    </w:p>
    <w:p w:rsidR="00E46D6D" w:rsidRDefault="00E46D6D" w:rsidP="00E46D6D">
      <w:pPr>
        <w:shd w:val="clear" w:color="auto" w:fill="FFFFFF"/>
        <w:ind w:firstLine="567"/>
        <w:jc w:val="center"/>
        <w:rPr>
          <w:b/>
          <w:sz w:val="24"/>
        </w:rPr>
      </w:pPr>
    </w:p>
    <w:p w:rsidR="00E46D6D" w:rsidRPr="00637D35" w:rsidRDefault="00E46D6D" w:rsidP="00E46D6D">
      <w:pPr>
        <w:shd w:val="clear" w:color="auto" w:fill="FFFFFF"/>
        <w:ind w:firstLine="567"/>
        <w:jc w:val="center"/>
        <w:rPr>
          <w:b/>
          <w:sz w:val="24"/>
        </w:rPr>
      </w:pPr>
      <w:r>
        <w:rPr>
          <w:b/>
          <w:sz w:val="24"/>
          <w:lang w:val="en-US"/>
        </w:rPr>
        <w:t>II</w:t>
      </w:r>
      <w:r w:rsidRPr="00C92E76">
        <w:rPr>
          <w:b/>
          <w:sz w:val="24"/>
        </w:rPr>
        <w:t xml:space="preserve">. </w:t>
      </w:r>
      <w:r w:rsidRPr="00637D35">
        <w:rPr>
          <w:b/>
          <w:sz w:val="24"/>
        </w:rPr>
        <w:t>ОБЩАЯ ХАРАКТЕРИСТИКА УЧЕБНОГО ПРЕДМЕТА</w:t>
      </w:r>
    </w:p>
    <w:p w:rsidR="00E46D6D" w:rsidRDefault="00E46D6D" w:rsidP="00E46D6D">
      <w:pPr>
        <w:pStyle w:val="ac"/>
        <w:ind w:firstLine="412"/>
        <w:jc w:val="both"/>
        <w:rPr>
          <w:rFonts w:ascii="Times New Roman" w:hAnsi="Times New Roman"/>
          <w:sz w:val="24"/>
          <w:szCs w:val="28"/>
          <w:lang w:eastAsia="ru-RU"/>
        </w:rPr>
      </w:pPr>
      <w:r w:rsidRPr="00637D35">
        <w:rPr>
          <w:rFonts w:ascii="Times New Roman" w:hAnsi="Times New Roman"/>
          <w:color w:val="000000"/>
          <w:sz w:val="24"/>
        </w:rPr>
        <w:t>Химия — предмет,  изучение которого проходит на протяжении 4-х лет, начиная с 8 класса.  Относится к предметам естественнонаучного цикла</w:t>
      </w:r>
      <w:r>
        <w:rPr>
          <w:rFonts w:ascii="Times New Roman" w:hAnsi="Times New Roman"/>
          <w:color w:val="000000"/>
          <w:sz w:val="24"/>
        </w:rPr>
        <w:t>.</w:t>
      </w:r>
      <w:r w:rsidRPr="00637D35">
        <w:rPr>
          <w:rFonts w:ascii="Times New Roman" w:hAnsi="Times New Roman"/>
          <w:color w:val="000000"/>
          <w:sz w:val="24"/>
        </w:rPr>
        <w:t xml:space="preserve"> Главное назначение химии — формирование научного </w:t>
      </w:r>
      <w:r>
        <w:rPr>
          <w:rFonts w:ascii="Times New Roman" w:hAnsi="Times New Roman"/>
          <w:color w:val="000000"/>
          <w:sz w:val="24"/>
        </w:rPr>
        <w:t xml:space="preserve">мировоззрения, знаний о природе и </w:t>
      </w:r>
      <w:r w:rsidRPr="00637D35">
        <w:rPr>
          <w:rFonts w:ascii="Times New Roman" w:hAnsi="Times New Roman"/>
          <w:color w:val="000000"/>
          <w:sz w:val="24"/>
        </w:rPr>
        <w:t xml:space="preserve"> о методах ее познания.</w:t>
      </w:r>
      <w:r w:rsidRPr="00A84FD9">
        <w:rPr>
          <w:rFonts w:ascii="Times New Roman" w:hAnsi="Times New Roman"/>
          <w:sz w:val="28"/>
          <w:szCs w:val="28"/>
        </w:rPr>
        <w:t xml:space="preserve"> </w:t>
      </w:r>
      <w:r w:rsidRPr="00A84FD9">
        <w:rPr>
          <w:rFonts w:ascii="Times New Roman" w:hAnsi="Times New Roman"/>
          <w:sz w:val="24"/>
          <w:szCs w:val="28"/>
          <w:lang w:eastAsia="ru-RU"/>
        </w:rPr>
        <w:t xml:space="preserve">На основании требований  Государственного образовательного стандарта  2009 г. в содержании календарно-тематического планирования предполагается  реализовать актуальные в настоящее время </w:t>
      </w:r>
      <w:proofErr w:type="spellStart"/>
      <w:r w:rsidRPr="00A84FD9">
        <w:rPr>
          <w:rFonts w:ascii="Times New Roman" w:hAnsi="Times New Roman"/>
          <w:sz w:val="24"/>
          <w:szCs w:val="28"/>
          <w:lang w:eastAsia="ru-RU"/>
        </w:rPr>
        <w:t>компетентностный</w:t>
      </w:r>
      <w:proofErr w:type="spellEnd"/>
      <w:r w:rsidRPr="00A84FD9">
        <w:rPr>
          <w:rFonts w:ascii="Times New Roman" w:hAnsi="Times New Roman"/>
          <w:sz w:val="24"/>
          <w:szCs w:val="28"/>
          <w:lang w:eastAsia="ru-RU"/>
        </w:rPr>
        <w:t xml:space="preserve">, личностно-ориентированный, </w:t>
      </w:r>
      <w:proofErr w:type="spellStart"/>
      <w:r w:rsidRPr="00A84FD9">
        <w:rPr>
          <w:rFonts w:ascii="Times New Roman" w:hAnsi="Times New Roman"/>
          <w:sz w:val="24"/>
          <w:szCs w:val="28"/>
          <w:lang w:eastAsia="ru-RU"/>
        </w:rPr>
        <w:t>деятельностный</w:t>
      </w:r>
      <w:proofErr w:type="spellEnd"/>
      <w:r w:rsidRPr="00A84FD9">
        <w:rPr>
          <w:rFonts w:ascii="Times New Roman" w:hAnsi="Times New Roman"/>
          <w:sz w:val="24"/>
          <w:szCs w:val="28"/>
          <w:lang w:eastAsia="ru-RU"/>
        </w:rPr>
        <w:t xml:space="preserve">  подходы, которые определяют </w:t>
      </w:r>
      <w:r w:rsidRPr="00A84FD9">
        <w:rPr>
          <w:rFonts w:ascii="Times New Roman" w:hAnsi="Times New Roman"/>
          <w:b/>
          <w:bCs/>
          <w:sz w:val="24"/>
          <w:szCs w:val="28"/>
          <w:lang w:eastAsia="ru-RU"/>
        </w:rPr>
        <w:t>задачи обучения</w:t>
      </w:r>
      <w:r w:rsidRPr="00A84FD9">
        <w:rPr>
          <w:rFonts w:ascii="Times New Roman" w:hAnsi="Times New Roman"/>
          <w:sz w:val="24"/>
          <w:szCs w:val="28"/>
          <w:lang w:eastAsia="ru-RU"/>
        </w:rPr>
        <w:t>:</w:t>
      </w:r>
    </w:p>
    <w:p w:rsidR="008F1C22" w:rsidRPr="00A84FD9" w:rsidRDefault="008F1C22" w:rsidP="008F1C22">
      <w:pPr>
        <w:pStyle w:val="ac"/>
        <w:numPr>
          <w:ilvl w:val="0"/>
          <w:numId w:val="7"/>
        </w:numPr>
        <w:ind w:left="0" w:firstLine="412"/>
        <w:jc w:val="both"/>
        <w:rPr>
          <w:rFonts w:ascii="Times New Roman" w:hAnsi="Times New Roman"/>
          <w:sz w:val="24"/>
          <w:szCs w:val="28"/>
          <w:lang w:eastAsia="ru-RU"/>
        </w:rPr>
      </w:pPr>
      <w:r w:rsidRPr="00A84FD9">
        <w:rPr>
          <w:rFonts w:ascii="Times New Roman" w:hAnsi="Times New Roman"/>
          <w:sz w:val="24"/>
          <w:szCs w:val="28"/>
          <w:lang w:eastAsia="ru-RU"/>
        </w:rPr>
        <w:t xml:space="preserve">приобретение знаний основ науки - важнейших фактов, понятий, законов и теорий, языка науки, доступных обобщений мировоззренческого характера </w:t>
      </w:r>
    </w:p>
    <w:p w:rsidR="008F1C22" w:rsidRPr="00A84FD9" w:rsidRDefault="008F1C22" w:rsidP="008F1C22">
      <w:pPr>
        <w:pStyle w:val="ac"/>
        <w:numPr>
          <w:ilvl w:val="0"/>
          <w:numId w:val="7"/>
        </w:numPr>
        <w:ind w:left="0" w:firstLine="412"/>
        <w:jc w:val="both"/>
        <w:rPr>
          <w:rFonts w:ascii="Times New Roman" w:hAnsi="Times New Roman"/>
          <w:sz w:val="24"/>
          <w:szCs w:val="28"/>
          <w:lang w:eastAsia="ru-RU"/>
        </w:rPr>
      </w:pPr>
      <w:r w:rsidRPr="00A84FD9">
        <w:rPr>
          <w:rFonts w:ascii="Times New Roman" w:hAnsi="Times New Roman"/>
          <w:sz w:val="24"/>
          <w:szCs w:val="28"/>
          <w:lang w:eastAsia="ru-RU"/>
        </w:rPr>
        <w:lastRenderedPageBreak/>
        <w:t xml:space="preserve">овладение умениями наблюдать и объяснять разнообразные химические явления, соблюдать правила  безопасного обращения с веществами в химической лаборатории, а также в повседневной жизни </w:t>
      </w:r>
    </w:p>
    <w:p w:rsidR="008F1C22" w:rsidRPr="00A84FD9" w:rsidRDefault="008F1C22" w:rsidP="008F1C22">
      <w:pPr>
        <w:pStyle w:val="ac"/>
        <w:numPr>
          <w:ilvl w:val="0"/>
          <w:numId w:val="7"/>
        </w:numPr>
        <w:ind w:left="0" w:firstLine="412"/>
        <w:jc w:val="both"/>
        <w:rPr>
          <w:rFonts w:ascii="Times New Roman" w:hAnsi="Times New Roman"/>
          <w:sz w:val="24"/>
          <w:szCs w:val="28"/>
          <w:lang w:eastAsia="ru-RU"/>
        </w:rPr>
      </w:pPr>
      <w:r w:rsidRPr="00A84FD9">
        <w:rPr>
          <w:rFonts w:ascii="Times New Roman" w:hAnsi="Times New Roman"/>
          <w:sz w:val="24"/>
          <w:szCs w:val="28"/>
          <w:lang w:eastAsia="ru-RU"/>
        </w:rPr>
        <w:t xml:space="preserve">развитие интереса к химии как возможной области будущей практической деятельности </w:t>
      </w:r>
    </w:p>
    <w:p w:rsidR="008F1C22" w:rsidRPr="00A84FD9" w:rsidRDefault="008F1C22" w:rsidP="008F1C22">
      <w:pPr>
        <w:pStyle w:val="ac"/>
        <w:numPr>
          <w:ilvl w:val="0"/>
          <w:numId w:val="7"/>
        </w:numPr>
        <w:ind w:left="0" w:firstLine="412"/>
        <w:jc w:val="both"/>
        <w:rPr>
          <w:rFonts w:ascii="Times New Roman" w:hAnsi="Times New Roman"/>
          <w:sz w:val="24"/>
          <w:szCs w:val="28"/>
          <w:lang w:eastAsia="ru-RU"/>
        </w:rPr>
      </w:pPr>
      <w:r w:rsidRPr="00A84FD9">
        <w:rPr>
          <w:rFonts w:ascii="Times New Roman" w:hAnsi="Times New Roman"/>
          <w:sz w:val="24"/>
          <w:szCs w:val="28"/>
          <w:lang w:eastAsia="ru-RU"/>
        </w:rPr>
        <w:t>формирование экологического мышления, убежденности в необходимости охраны окружающей среды.</w:t>
      </w:r>
    </w:p>
    <w:p w:rsidR="008F1C22" w:rsidRPr="003E5D3B" w:rsidRDefault="008F1C22" w:rsidP="008F1C22">
      <w:pPr>
        <w:shd w:val="clear" w:color="auto" w:fill="FFFFFF"/>
        <w:jc w:val="both"/>
        <w:rPr>
          <w:sz w:val="24"/>
          <w:szCs w:val="24"/>
        </w:rPr>
      </w:pPr>
      <w:r w:rsidRPr="003E5D3B">
        <w:rPr>
          <w:sz w:val="24"/>
          <w:szCs w:val="24"/>
        </w:rPr>
        <w:t>Содержание программы направлено на освоение знаний и на овладение умениями на базовом уровне, что соответствует Образовательной программе школы. Она включает все темы, предусмотренные федеральным государственным образовательным стандартом основного общего образования по химии и авторской программой учебного курса.</w:t>
      </w:r>
    </w:p>
    <w:p w:rsidR="008F1C22" w:rsidRPr="00A84FD9" w:rsidRDefault="008F1C22" w:rsidP="00E46D6D">
      <w:pPr>
        <w:pStyle w:val="ac"/>
        <w:ind w:firstLine="412"/>
        <w:jc w:val="both"/>
        <w:rPr>
          <w:rFonts w:ascii="Times New Roman" w:hAnsi="Times New Roman"/>
          <w:sz w:val="24"/>
          <w:szCs w:val="28"/>
        </w:rPr>
      </w:pPr>
    </w:p>
    <w:p w:rsidR="008F1C22" w:rsidRPr="00637D35" w:rsidRDefault="008F1C22" w:rsidP="008F1C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C92E76">
        <w:rPr>
          <w:b/>
          <w:sz w:val="24"/>
          <w:szCs w:val="24"/>
        </w:rPr>
        <w:t xml:space="preserve">. </w:t>
      </w:r>
      <w:r w:rsidRPr="00637D35">
        <w:rPr>
          <w:b/>
          <w:sz w:val="24"/>
          <w:szCs w:val="24"/>
        </w:rPr>
        <w:t xml:space="preserve">МЕСТО УЧЕБНОГО ПРЕДМЕТА В УЧЕБНОМ ПЛАНЕ </w:t>
      </w:r>
    </w:p>
    <w:p w:rsidR="008F1C22" w:rsidRDefault="008F1C22" w:rsidP="008F1C2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637D35">
        <w:rPr>
          <w:color w:val="000000"/>
          <w:sz w:val="24"/>
          <w:szCs w:val="24"/>
        </w:rPr>
        <w:t xml:space="preserve">Учебным планом общеобразовательных учреждений Российской Федерации предмет «ХИМИЯ» рассматривается как </w:t>
      </w:r>
      <w:r w:rsidRPr="00637D35">
        <w:rPr>
          <w:b/>
          <w:sz w:val="24"/>
          <w:szCs w:val="24"/>
        </w:rPr>
        <w:t>общеобразовательный учебный предмет</w:t>
      </w:r>
      <w:r w:rsidRPr="00637D35">
        <w:rPr>
          <w:sz w:val="24"/>
          <w:szCs w:val="24"/>
        </w:rPr>
        <w:t xml:space="preserve"> </w:t>
      </w:r>
      <w:r w:rsidRPr="001528AB">
        <w:rPr>
          <w:bCs/>
          <w:iCs/>
          <w:sz w:val="24"/>
          <w:szCs w:val="24"/>
        </w:rPr>
        <w:t>инвариантной части</w:t>
      </w:r>
      <w:r w:rsidRPr="001528AB">
        <w:rPr>
          <w:b/>
          <w:sz w:val="24"/>
          <w:szCs w:val="24"/>
        </w:rPr>
        <w:t xml:space="preserve"> </w:t>
      </w:r>
      <w:r w:rsidRPr="001528AB">
        <w:rPr>
          <w:bCs/>
          <w:sz w:val="24"/>
          <w:szCs w:val="24"/>
        </w:rPr>
        <w:t>Базисного учебного плана</w:t>
      </w:r>
      <w:r w:rsidRPr="00637D35">
        <w:rPr>
          <w:sz w:val="24"/>
          <w:szCs w:val="24"/>
        </w:rPr>
        <w:t xml:space="preserve">. </w:t>
      </w:r>
      <w:r w:rsidRPr="00E341F2">
        <w:rPr>
          <w:sz w:val="24"/>
          <w:szCs w:val="28"/>
        </w:rPr>
        <w:t xml:space="preserve">Для изучения учебного предмета «Химия» учебный план </w:t>
      </w:r>
      <w:r>
        <w:rPr>
          <w:sz w:val="24"/>
          <w:szCs w:val="28"/>
        </w:rPr>
        <w:t>школы</w:t>
      </w:r>
      <w:r w:rsidRPr="00E341F2">
        <w:rPr>
          <w:sz w:val="24"/>
          <w:szCs w:val="28"/>
        </w:rPr>
        <w:t xml:space="preserve"> отводит </w:t>
      </w:r>
      <w:r w:rsidRPr="00E341F2">
        <w:rPr>
          <w:b/>
          <w:sz w:val="24"/>
          <w:szCs w:val="28"/>
        </w:rPr>
        <w:t>175 часов</w:t>
      </w:r>
      <w:r w:rsidRPr="00E341F2">
        <w:rPr>
          <w:sz w:val="24"/>
          <w:szCs w:val="28"/>
        </w:rPr>
        <w:t xml:space="preserve">. В том числе </w:t>
      </w:r>
      <w:r w:rsidRPr="00E341F2">
        <w:rPr>
          <w:b/>
          <w:sz w:val="24"/>
          <w:szCs w:val="28"/>
        </w:rPr>
        <w:t>105 часов</w:t>
      </w:r>
      <w:r w:rsidRPr="00E341F2">
        <w:rPr>
          <w:sz w:val="24"/>
          <w:szCs w:val="28"/>
        </w:rPr>
        <w:t xml:space="preserve"> в 8 классе (</w:t>
      </w:r>
      <w:r w:rsidRPr="00E341F2">
        <w:rPr>
          <w:b/>
          <w:sz w:val="24"/>
          <w:szCs w:val="28"/>
        </w:rPr>
        <w:t>3 часа в неделю</w:t>
      </w:r>
      <w:r w:rsidRPr="00E341F2">
        <w:rPr>
          <w:sz w:val="24"/>
          <w:szCs w:val="28"/>
        </w:rPr>
        <w:t xml:space="preserve">, 2 часа за счёт федерального компонента и 1 час за счёт регионального компонента) и </w:t>
      </w:r>
      <w:r w:rsidRPr="00E341F2">
        <w:rPr>
          <w:b/>
          <w:sz w:val="24"/>
          <w:szCs w:val="28"/>
        </w:rPr>
        <w:t>70 часов</w:t>
      </w:r>
      <w:r w:rsidRPr="00E341F2">
        <w:rPr>
          <w:sz w:val="24"/>
          <w:szCs w:val="28"/>
        </w:rPr>
        <w:t xml:space="preserve"> в 9 классе (</w:t>
      </w:r>
      <w:r w:rsidRPr="00E341F2">
        <w:rPr>
          <w:b/>
          <w:sz w:val="24"/>
          <w:szCs w:val="28"/>
        </w:rPr>
        <w:t>2 часа в неделю</w:t>
      </w:r>
      <w:r w:rsidRPr="00E341F2">
        <w:rPr>
          <w:sz w:val="24"/>
          <w:szCs w:val="28"/>
        </w:rPr>
        <w:t>).</w:t>
      </w:r>
      <w:r w:rsidRPr="008F1C22">
        <w:rPr>
          <w:sz w:val="24"/>
          <w:szCs w:val="24"/>
        </w:rPr>
        <w:t xml:space="preserve"> </w:t>
      </w:r>
    </w:p>
    <w:p w:rsidR="008F1C22" w:rsidRPr="00AC3392" w:rsidRDefault="008F1C22" w:rsidP="008F1C22">
      <w:pPr>
        <w:shd w:val="clear" w:color="auto" w:fill="FFFFFF"/>
        <w:ind w:left="43" w:hanging="43"/>
        <w:jc w:val="both"/>
        <w:rPr>
          <w:sz w:val="24"/>
          <w:szCs w:val="24"/>
        </w:rPr>
      </w:pPr>
      <w:r w:rsidRPr="00AC3392">
        <w:rPr>
          <w:sz w:val="24"/>
          <w:szCs w:val="24"/>
        </w:rPr>
        <w:t>Данная программа реализована в учебниках:</w:t>
      </w:r>
    </w:p>
    <w:p w:rsidR="008F1C22" w:rsidRPr="00AC3392" w:rsidRDefault="008F1C22" w:rsidP="008F1C22">
      <w:pPr>
        <w:shd w:val="clear" w:color="auto" w:fill="FFFFFF"/>
        <w:tabs>
          <w:tab w:val="left" w:pos="821"/>
        </w:tabs>
        <w:jc w:val="both"/>
        <w:rPr>
          <w:spacing w:val="-6"/>
          <w:sz w:val="24"/>
          <w:szCs w:val="24"/>
        </w:rPr>
      </w:pPr>
      <w:r w:rsidRPr="00AC3392">
        <w:rPr>
          <w:i/>
          <w:iCs/>
          <w:sz w:val="24"/>
          <w:szCs w:val="24"/>
        </w:rPr>
        <w:t>Ерем</w:t>
      </w:r>
      <w:r>
        <w:rPr>
          <w:i/>
          <w:iCs/>
          <w:sz w:val="24"/>
          <w:szCs w:val="24"/>
        </w:rPr>
        <w:t xml:space="preserve">ин В. В., </w:t>
      </w:r>
      <w:proofErr w:type="spellStart"/>
      <w:r>
        <w:rPr>
          <w:i/>
          <w:iCs/>
          <w:sz w:val="24"/>
          <w:szCs w:val="24"/>
        </w:rPr>
        <w:t>Кузъменко</w:t>
      </w:r>
      <w:proofErr w:type="spellEnd"/>
      <w:r>
        <w:rPr>
          <w:i/>
          <w:iCs/>
          <w:sz w:val="24"/>
          <w:szCs w:val="24"/>
        </w:rPr>
        <w:t xml:space="preserve"> Н. Е., Дроз</w:t>
      </w:r>
      <w:r w:rsidRPr="00AC3392">
        <w:rPr>
          <w:i/>
          <w:iCs/>
          <w:sz w:val="24"/>
          <w:szCs w:val="24"/>
        </w:rPr>
        <w:t xml:space="preserve">дов А. А., Лунин В. В. </w:t>
      </w:r>
      <w:r w:rsidRPr="00AC3392">
        <w:rPr>
          <w:sz w:val="24"/>
          <w:szCs w:val="24"/>
        </w:rPr>
        <w:t>Химия. 8 класс. — М.: Дрофа, 20</w:t>
      </w:r>
      <w:r>
        <w:rPr>
          <w:sz w:val="24"/>
          <w:szCs w:val="24"/>
        </w:rPr>
        <w:t>16</w:t>
      </w:r>
      <w:r w:rsidRPr="00AC3392">
        <w:rPr>
          <w:sz w:val="24"/>
          <w:szCs w:val="24"/>
        </w:rPr>
        <w:t>.</w:t>
      </w:r>
    </w:p>
    <w:p w:rsidR="008F1C22" w:rsidRDefault="008F1C22" w:rsidP="008F1C22">
      <w:pPr>
        <w:contextualSpacing/>
        <w:rPr>
          <w:b/>
          <w:sz w:val="24"/>
          <w:szCs w:val="28"/>
        </w:rPr>
      </w:pPr>
    </w:p>
    <w:p w:rsidR="008F1C22" w:rsidRPr="001366C9" w:rsidRDefault="008F1C22" w:rsidP="008F1C22">
      <w:pPr>
        <w:contextualSpacing/>
        <w:jc w:val="center"/>
        <w:rPr>
          <w:b/>
          <w:bCs/>
          <w:sz w:val="24"/>
          <w:szCs w:val="28"/>
        </w:rPr>
      </w:pPr>
      <w:r w:rsidRPr="001366C9">
        <w:rPr>
          <w:b/>
          <w:sz w:val="24"/>
          <w:szCs w:val="28"/>
          <w:lang w:val="en-US"/>
        </w:rPr>
        <w:t>IV</w:t>
      </w:r>
      <w:r w:rsidRPr="001366C9">
        <w:rPr>
          <w:b/>
          <w:sz w:val="24"/>
          <w:szCs w:val="28"/>
        </w:rPr>
        <w:t xml:space="preserve">. </w:t>
      </w:r>
      <w:r w:rsidRPr="001366C9">
        <w:rPr>
          <w:b/>
          <w:bCs/>
          <w:sz w:val="24"/>
          <w:szCs w:val="28"/>
        </w:rPr>
        <w:t>ЛИЧНОСТНЫЕ, МЕТАПРЕДМЕТНЫЕ И ПРЕДМЕТНЫЕ РЕЗУЛЬТАТЫ ОСВОЕНИЯ ПРЕДМЕТА</w:t>
      </w:r>
    </w:p>
    <w:p w:rsidR="008F1C22" w:rsidRPr="00C92E76" w:rsidRDefault="008F1C22" w:rsidP="008F1C22">
      <w:pPr>
        <w:ind w:firstLine="284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Личностные и </w:t>
      </w:r>
      <w:proofErr w:type="spellStart"/>
      <w:r>
        <w:rPr>
          <w:bCs/>
          <w:i/>
          <w:sz w:val="24"/>
          <w:szCs w:val="24"/>
        </w:rPr>
        <w:t>метапредметные</w:t>
      </w:r>
      <w:proofErr w:type="spellEnd"/>
      <w:r>
        <w:rPr>
          <w:bCs/>
          <w:i/>
          <w:sz w:val="24"/>
          <w:szCs w:val="24"/>
        </w:rPr>
        <w:t xml:space="preserve"> результаты </w:t>
      </w:r>
      <w:r w:rsidRPr="00C92E76">
        <w:rPr>
          <w:bCs/>
          <w:i/>
          <w:sz w:val="24"/>
          <w:szCs w:val="24"/>
        </w:rPr>
        <w:t>будут планироваться и отсл</w:t>
      </w:r>
      <w:r>
        <w:rPr>
          <w:bCs/>
          <w:i/>
          <w:sz w:val="24"/>
          <w:szCs w:val="24"/>
        </w:rPr>
        <w:t>еживаться при введении ФГОС ООО</w:t>
      </w:r>
      <w:r w:rsidRPr="00C92E76">
        <w:rPr>
          <w:bCs/>
          <w:i/>
          <w:sz w:val="24"/>
          <w:szCs w:val="24"/>
        </w:rPr>
        <w:t>.</w:t>
      </w:r>
    </w:p>
    <w:p w:rsidR="008F1C22" w:rsidRPr="00B93AD3" w:rsidRDefault="008F1C22" w:rsidP="008F1C22">
      <w:pPr>
        <w:ind w:firstLine="284"/>
        <w:contextualSpacing/>
        <w:jc w:val="both"/>
        <w:rPr>
          <w:b/>
          <w:bCs/>
          <w:sz w:val="24"/>
          <w:szCs w:val="24"/>
        </w:rPr>
      </w:pPr>
      <w:r w:rsidRPr="00B93AD3">
        <w:rPr>
          <w:b/>
          <w:bCs/>
          <w:sz w:val="24"/>
          <w:szCs w:val="24"/>
        </w:rPr>
        <w:t xml:space="preserve">Предметные результаты – </w:t>
      </w:r>
    </w:p>
    <w:p w:rsidR="008F1C22" w:rsidRDefault="008F1C22" w:rsidP="008F1C22">
      <w:pPr>
        <w:tabs>
          <w:tab w:val="left" w:pos="4040"/>
        </w:tabs>
        <w:ind w:firstLine="709"/>
        <w:jc w:val="both"/>
        <w:rPr>
          <w:sz w:val="24"/>
          <w:szCs w:val="24"/>
        </w:rPr>
      </w:pPr>
      <w:r w:rsidRPr="00AB66D4">
        <w:rPr>
          <w:sz w:val="24"/>
          <w:szCs w:val="24"/>
        </w:rPr>
        <w:t>В результате изучени</w:t>
      </w:r>
      <w:r>
        <w:rPr>
          <w:sz w:val="24"/>
          <w:szCs w:val="24"/>
        </w:rPr>
        <w:t>я</w:t>
      </w:r>
      <w:r w:rsidRPr="00AB66D4">
        <w:rPr>
          <w:sz w:val="24"/>
          <w:szCs w:val="24"/>
        </w:rPr>
        <w:t xml:space="preserve"> пред</w:t>
      </w:r>
      <w:r>
        <w:rPr>
          <w:sz w:val="24"/>
          <w:szCs w:val="24"/>
        </w:rPr>
        <w:t xml:space="preserve">мета «ХИМИЯ» в 8 классе учащиеся должны: </w:t>
      </w:r>
    </w:p>
    <w:p w:rsidR="008063B2" w:rsidRPr="009F5936" w:rsidRDefault="008063B2" w:rsidP="008F1C22">
      <w:pPr>
        <w:widowControl/>
        <w:autoSpaceDE/>
        <w:autoSpaceDN/>
        <w:adjustRightInd/>
        <w:spacing w:before="40"/>
        <w:jc w:val="both"/>
        <w:rPr>
          <w:sz w:val="24"/>
          <w:szCs w:val="24"/>
        </w:rPr>
      </w:pPr>
      <w:r w:rsidRPr="009F5936">
        <w:rPr>
          <w:b/>
          <w:sz w:val="24"/>
          <w:szCs w:val="24"/>
        </w:rPr>
        <w:t>осво</w:t>
      </w:r>
      <w:r w:rsidR="008F1C22">
        <w:rPr>
          <w:b/>
          <w:sz w:val="24"/>
          <w:szCs w:val="24"/>
        </w:rPr>
        <w:t>ить</w:t>
      </w:r>
      <w:r w:rsidRPr="009F5936">
        <w:rPr>
          <w:sz w:val="24"/>
          <w:szCs w:val="24"/>
        </w:rPr>
        <w:t xml:space="preserve"> </w:t>
      </w:r>
      <w:r w:rsidRPr="009F5936">
        <w:rPr>
          <w:b/>
          <w:sz w:val="24"/>
          <w:szCs w:val="24"/>
        </w:rPr>
        <w:t>важнейши</w:t>
      </w:r>
      <w:r w:rsidR="008F1C22">
        <w:rPr>
          <w:b/>
          <w:sz w:val="24"/>
          <w:szCs w:val="24"/>
        </w:rPr>
        <w:t>е</w:t>
      </w:r>
      <w:r w:rsidRPr="009F5936">
        <w:rPr>
          <w:b/>
          <w:sz w:val="24"/>
          <w:szCs w:val="24"/>
        </w:rPr>
        <w:t xml:space="preserve"> знани</w:t>
      </w:r>
      <w:r w:rsidR="008F1C22">
        <w:rPr>
          <w:b/>
          <w:sz w:val="24"/>
          <w:szCs w:val="24"/>
        </w:rPr>
        <w:t>я</w:t>
      </w:r>
      <w:r w:rsidRPr="009F5936">
        <w:rPr>
          <w:sz w:val="24"/>
          <w:szCs w:val="24"/>
        </w:rPr>
        <w:t xml:space="preserve"> об основных понятиях и законах химии, химической символике;</w:t>
      </w:r>
    </w:p>
    <w:p w:rsidR="008063B2" w:rsidRPr="009F5936" w:rsidRDefault="008063B2" w:rsidP="008F1C22">
      <w:pPr>
        <w:widowControl/>
        <w:autoSpaceDE/>
        <w:autoSpaceDN/>
        <w:adjustRightInd/>
        <w:spacing w:before="40"/>
        <w:jc w:val="both"/>
        <w:rPr>
          <w:sz w:val="24"/>
          <w:szCs w:val="24"/>
        </w:rPr>
      </w:pPr>
      <w:r w:rsidRPr="009F5936">
        <w:rPr>
          <w:b/>
          <w:sz w:val="24"/>
          <w:szCs w:val="24"/>
        </w:rPr>
        <w:t>овладе</w:t>
      </w:r>
      <w:r w:rsidR="008F1C22">
        <w:rPr>
          <w:b/>
          <w:sz w:val="24"/>
          <w:szCs w:val="24"/>
        </w:rPr>
        <w:t>ть</w:t>
      </w:r>
      <w:r w:rsidRPr="009F5936">
        <w:rPr>
          <w:b/>
          <w:sz w:val="24"/>
          <w:szCs w:val="24"/>
        </w:rPr>
        <w:t xml:space="preserve"> умениями </w:t>
      </w:r>
      <w:r w:rsidRPr="009F5936">
        <w:rPr>
          <w:sz w:val="24"/>
          <w:szCs w:val="24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8063B2" w:rsidRPr="009F5936" w:rsidRDefault="008F1C22" w:rsidP="008F1C22">
      <w:pPr>
        <w:widowControl/>
        <w:autoSpaceDE/>
        <w:autoSpaceDN/>
        <w:adjustRightInd/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развить</w:t>
      </w:r>
      <w:r w:rsidR="008063B2" w:rsidRPr="009F5936">
        <w:rPr>
          <w:b/>
          <w:sz w:val="24"/>
          <w:szCs w:val="24"/>
        </w:rPr>
        <w:t xml:space="preserve"> </w:t>
      </w:r>
      <w:r w:rsidR="008063B2" w:rsidRPr="009F5936">
        <w:rPr>
          <w:sz w:val="24"/>
          <w:szCs w:val="24"/>
        </w:rPr>
        <w:t>познавательны</w:t>
      </w:r>
      <w:r>
        <w:rPr>
          <w:sz w:val="24"/>
          <w:szCs w:val="24"/>
        </w:rPr>
        <w:t>е</w:t>
      </w:r>
      <w:r w:rsidR="008063B2" w:rsidRPr="009F5936">
        <w:rPr>
          <w:sz w:val="24"/>
          <w:szCs w:val="24"/>
        </w:rPr>
        <w:t xml:space="preserve"> интерес</w:t>
      </w:r>
      <w:r>
        <w:rPr>
          <w:sz w:val="24"/>
          <w:szCs w:val="24"/>
        </w:rPr>
        <w:t>ы</w:t>
      </w:r>
      <w:r w:rsidR="008063B2" w:rsidRPr="009F5936">
        <w:rPr>
          <w:sz w:val="24"/>
          <w:szCs w:val="24"/>
        </w:rPr>
        <w:t xml:space="preserve"> и интеллектуальны</w:t>
      </w:r>
      <w:r>
        <w:rPr>
          <w:sz w:val="24"/>
          <w:szCs w:val="24"/>
        </w:rPr>
        <w:t>е</w:t>
      </w:r>
      <w:r w:rsidR="008063B2" w:rsidRPr="009F5936">
        <w:rPr>
          <w:sz w:val="24"/>
          <w:szCs w:val="24"/>
        </w:rPr>
        <w:t xml:space="preserve"> способност</w:t>
      </w:r>
      <w:r>
        <w:rPr>
          <w:sz w:val="24"/>
          <w:szCs w:val="24"/>
        </w:rPr>
        <w:t>и</w:t>
      </w:r>
      <w:r w:rsidR="008063B2" w:rsidRPr="009F5936">
        <w:rPr>
          <w:sz w:val="24"/>
          <w:szCs w:val="24"/>
        </w:rPr>
        <w:t xml:space="preserve">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8063B2" w:rsidRPr="009F5936" w:rsidRDefault="008F1C22" w:rsidP="008F1C22">
      <w:pPr>
        <w:widowControl/>
        <w:autoSpaceDE/>
        <w:autoSpaceDN/>
        <w:adjustRightInd/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сформировать</w:t>
      </w:r>
      <w:r w:rsidR="008063B2" w:rsidRPr="009F5936">
        <w:rPr>
          <w:sz w:val="24"/>
          <w:szCs w:val="24"/>
        </w:rPr>
        <w:t xml:space="preserve"> отношени</w:t>
      </w:r>
      <w:r>
        <w:rPr>
          <w:sz w:val="24"/>
          <w:szCs w:val="24"/>
        </w:rPr>
        <w:t>е</w:t>
      </w:r>
      <w:r w:rsidR="008063B2" w:rsidRPr="009F5936">
        <w:rPr>
          <w:sz w:val="24"/>
          <w:szCs w:val="24"/>
        </w:rPr>
        <w:t xml:space="preserve"> к химии как к одному из фундаментальных компонентов естествознания и элементу общечеловеческой культуры; </w:t>
      </w:r>
    </w:p>
    <w:p w:rsidR="008063B2" w:rsidRPr="009F5936" w:rsidRDefault="008F1C22" w:rsidP="008F1C22">
      <w:pPr>
        <w:widowControl/>
        <w:autoSpaceDE/>
        <w:autoSpaceDN/>
        <w:adjustRightInd/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научиться </w:t>
      </w:r>
      <w:r w:rsidR="008063B2" w:rsidRPr="009F5936">
        <w:rPr>
          <w:b/>
          <w:sz w:val="24"/>
          <w:szCs w:val="24"/>
        </w:rPr>
        <w:t>примен</w:t>
      </w:r>
      <w:r>
        <w:rPr>
          <w:b/>
          <w:sz w:val="24"/>
          <w:szCs w:val="24"/>
        </w:rPr>
        <w:t>ять</w:t>
      </w:r>
      <w:r w:rsidR="008063B2" w:rsidRPr="009F5936">
        <w:rPr>
          <w:b/>
          <w:sz w:val="24"/>
          <w:szCs w:val="24"/>
        </w:rPr>
        <w:t xml:space="preserve"> полученны</w:t>
      </w:r>
      <w:r>
        <w:rPr>
          <w:b/>
          <w:sz w:val="24"/>
          <w:szCs w:val="24"/>
        </w:rPr>
        <w:t>е</w:t>
      </w:r>
      <w:r w:rsidR="008063B2" w:rsidRPr="009F5936">
        <w:rPr>
          <w:b/>
          <w:sz w:val="24"/>
          <w:szCs w:val="24"/>
        </w:rPr>
        <w:t xml:space="preserve"> знани</w:t>
      </w:r>
      <w:r>
        <w:rPr>
          <w:b/>
          <w:sz w:val="24"/>
          <w:szCs w:val="24"/>
        </w:rPr>
        <w:t>е</w:t>
      </w:r>
      <w:r w:rsidR="008063B2" w:rsidRPr="009F5936">
        <w:rPr>
          <w:b/>
          <w:sz w:val="24"/>
          <w:szCs w:val="24"/>
        </w:rPr>
        <w:t xml:space="preserve"> и умени</w:t>
      </w:r>
      <w:r>
        <w:rPr>
          <w:b/>
          <w:sz w:val="24"/>
          <w:szCs w:val="24"/>
        </w:rPr>
        <w:t>е</w:t>
      </w:r>
      <w:r w:rsidR="008063B2" w:rsidRPr="009F5936">
        <w:rPr>
          <w:b/>
          <w:sz w:val="24"/>
          <w:szCs w:val="24"/>
        </w:rPr>
        <w:t xml:space="preserve"> </w:t>
      </w:r>
      <w:r w:rsidR="008063B2" w:rsidRPr="009F5936">
        <w:rPr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6E7DE4" w:rsidRDefault="006E7DE4" w:rsidP="008063B2">
      <w:pPr>
        <w:pStyle w:val="a6"/>
        <w:spacing w:after="0"/>
        <w:ind w:left="0" w:firstLine="709"/>
        <w:jc w:val="both"/>
        <w:rPr>
          <w:b/>
        </w:rPr>
      </w:pPr>
    </w:p>
    <w:p w:rsidR="006E7DE4" w:rsidRDefault="006E7DE4" w:rsidP="006E7DE4">
      <w:pPr>
        <w:pStyle w:val="a6"/>
        <w:spacing w:after="0"/>
        <w:ind w:left="0" w:firstLine="709"/>
        <w:jc w:val="center"/>
        <w:rPr>
          <w:b/>
        </w:rPr>
      </w:pPr>
      <w:r w:rsidRPr="007A1948">
        <w:rPr>
          <w:b/>
        </w:rPr>
        <w:t>ТРЕБОВАНИЯ</w:t>
      </w:r>
      <w:r>
        <w:rPr>
          <w:b/>
        </w:rPr>
        <w:t xml:space="preserve"> К УРОВНЮ ПОДГОТОВКИ</w:t>
      </w:r>
    </w:p>
    <w:p w:rsidR="008063B2" w:rsidRPr="00575C43" w:rsidRDefault="008063B2" w:rsidP="008063B2">
      <w:pPr>
        <w:pStyle w:val="a6"/>
        <w:spacing w:after="0"/>
        <w:ind w:left="0" w:firstLine="709"/>
        <w:jc w:val="both"/>
        <w:rPr>
          <w:b/>
        </w:rPr>
      </w:pPr>
      <w:r w:rsidRPr="009F5936">
        <w:rPr>
          <w:b/>
          <w:bCs/>
          <w:i/>
          <w:iCs/>
        </w:rPr>
        <w:t>В результате изучения химии ученик должен</w:t>
      </w:r>
    </w:p>
    <w:p w:rsidR="008063B2" w:rsidRPr="009F5936" w:rsidRDefault="008063B2" w:rsidP="006E7DE4">
      <w:pPr>
        <w:jc w:val="both"/>
        <w:rPr>
          <w:b/>
          <w:sz w:val="24"/>
          <w:szCs w:val="24"/>
          <w:u w:val="single"/>
        </w:rPr>
      </w:pPr>
      <w:r w:rsidRPr="009F5936">
        <w:rPr>
          <w:b/>
          <w:sz w:val="24"/>
          <w:szCs w:val="24"/>
          <w:u w:val="single"/>
        </w:rPr>
        <w:t>знать/понимать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химическую символику</w:t>
      </w:r>
      <w:r w:rsidRPr="009F5936">
        <w:rPr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proofErr w:type="gramStart"/>
      <w:r w:rsidRPr="009F5936">
        <w:rPr>
          <w:b/>
          <w:i/>
          <w:sz w:val="24"/>
          <w:szCs w:val="24"/>
        </w:rPr>
        <w:t>важнейшие химические понятия</w:t>
      </w:r>
      <w:r w:rsidRPr="009F5936">
        <w:rPr>
          <w:sz w:val="24"/>
          <w:szCs w:val="24"/>
        </w:rPr>
        <w:t>: химический элемент, атом, молекула, относительные атомная и молекулярная массы, ион, химическая связь, в</w:t>
      </w:r>
      <w:r w:rsidR="00555D9D">
        <w:rPr>
          <w:sz w:val="24"/>
          <w:szCs w:val="24"/>
        </w:rPr>
        <w:t>ещество, классификация веществ</w:t>
      </w:r>
      <w:r w:rsidRPr="009F5936">
        <w:rPr>
          <w:sz w:val="24"/>
          <w:szCs w:val="24"/>
        </w:rPr>
        <w:t>, химическая реакция, классификация р</w:t>
      </w:r>
      <w:r>
        <w:rPr>
          <w:sz w:val="24"/>
          <w:szCs w:val="24"/>
        </w:rPr>
        <w:t>еакций</w:t>
      </w:r>
      <w:r w:rsidRPr="009F593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валентность, растворимость, </w:t>
      </w:r>
      <w:proofErr w:type="spellStart"/>
      <w:r>
        <w:rPr>
          <w:sz w:val="24"/>
          <w:szCs w:val="24"/>
        </w:rPr>
        <w:t>амфотерные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оксиды и </w:t>
      </w:r>
      <w:proofErr w:type="spellStart"/>
      <w:r>
        <w:rPr>
          <w:sz w:val="24"/>
          <w:szCs w:val="24"/>
        </w:rPr>
        <w:t>гидроксиды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орбиталь</w:t>
      </w:r>
      <w:proofErr w:type="spellEnd"/>
      <w:r>
        <w:rPr>
          <w:sz w:val="24"/>
          <w:szCs w:val="24"/>
        </w:rPr>
        <w:t xml:space="preserve">, строение электронных оболочек атомов, </w:t>
      </w:r>
      <w:proofErr w:type="spellStart"/>
      <w:r>
        <w:rPr>
          <w:sz w:val="24"/>
          <w:szCs w:val="24"/>
        </w:rPr>
        <w:t>электроотр</w:t>
      </w:r>
      <w:r w:rsidR="00555D9D">
        <w:rPr>
          <w:sz w:val="24"/>
          <w:szCs w:val="24"/>
        </w:rPr>
        <w:t>ицательность</w:t>
      </w:r>
      <w:proofErr w:type="spellEnd"/>
      <w:r w:rsidR="00555D9D">
        <w:rPr>
          <w:sz w:val="24"/>
          <w:szCs w:val="24"/>
        </w:rPr>
        <w:t>, степень окисления и валентность</w:t>
      </w:r>
      <w:r w:rsidRPr="009F5936">
        <w:rPr>
          <w:sz w:val="24"/>
          <w:szCs w:val="24"/>
        </w:rPr>
        <w:t>;</w:t>
      </w:r>
      <w:proofErr w:type="gramEnd"/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основные законы химии</w:t>
      </w:r>
      <w:r w:rsidRPr="009F5936">
        <w:rPr>
          <w:sz w:val="24"/>
          <w:szCs w:val="24"/>
        </w:rPr>
        <w:t>: сохранения массы веществ, постоянства состава, периодический закон;</w:t>
      </w:r>
    </w:p>
    <w:p w:rsidR="008063B2" w:rsidRPr="009F5936" w:rsidRDefault="008063B2" w:rsidP="006E7DE4">
      <w:pPr>
        <w:tabs>
          <w:tab w:val="num" w:pos="142"/>
        </w:tabs>
        <w:jc w:val="both"/>
        <w:rPr>
          <w:sz w:val="24"/>
          <w:szCs w:val="24"/>
          <w:u w:val="single"/>
        </w:rPr>
      </w:pPr>
      <w:r w:rsidRPr="009F5936">
        <w:rPr>
          <w:b/>
          <w:bCs/>
          <w:sz w:val="24"/>
          <w:szCs w:val="24"/>
          <w:u w:val="single"/>
        </w:rPr>
        <w:t>уметь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называть:</w:t>
      </w:r>
      <w:r w:rsidRPr="009F5936">
        <w:rPr>
          <w:sz w:val="24"/>
          <w:szCs w:val="24"/>
        </w:rPr>
        <w:t xml:space="preserve"> химические элементы, соединения изученных классов;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объяснять:</w:t>
      </w:r>
      <w:r w:rsidRPr="009F5936">
        <w:rPr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</w:t>
      </w:r>
      <w:r>
        <w:rPr>
          <w:sz w:val="24"/>
          <w:szCs w:val="24"/>
        </w:rPr>
        <w:t>лых периодов и главных подгрупп</w:t>
      </w:r>
      <w:r w:rsidRPr="009F5936">
        <w:rPr>
          <w:sz w:val="24"/>
          <w:szCs w:val="24"/>
        </w:rPr>
        <w:t>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характеризовать:</w:t>
      </w:r>
      <w:r w:rsidRPr="009F5936">
        <w:rPr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</w:t>
      </w:r>
      <w:r>
        <w:rPr>
          <w:sz w:val="24"/>
          <w:szCs w:val="24"/>
        </w:rPr>
        <w:t xml:space="preserve"> водорода, кислорода, воды и </w:t>
      </w:r>
      <w:r w:rsidRPr="009F5936">
        <w:rPr>
          <w:sz w:val="24"/>
          <w:szCs w:val="24"/>
        </w:rPr>
        <w:t xml:space="preserve"> основных классов неорганических веществ; 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определять:</w:t>
      </w:r>
      <w:r w:rsidRPr="009F5936">
        <w:rPr>
          <w:sz w:val="24"/>
          <w:szCs w:val="24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составлять</w:t>
      </w:r>
      <w:r w:rsidRPr="009F5936">
        <w:rPr>
          <w:i/>
          <w:sz w:val="24"/>
          <w:szCs w:val="24"/>
        </w:rPr>
        <w:t>:</w:t>
      </w:r>
      <w:r w:rsidRPr="009F5936">
        <w:rPr>
          <w:sz w:val="24"/>
          <w:szCs w:val="24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обращаться</w:t>
      </w:r>
      <w:r w:rsidRPr="009F5936">
        <w:rPr>
          <w:b/>
          <w:sz w:val="24"/>
          <w:szCs w:val="24"/>
        </w:rPr>
        <w:t xml:space="preserve"> </w:t>
      </w:r>
      <w:r w:rsidRPr="009F5936">
        <w:rPr>
          <w:sz w:val="24"/>
          <w:szCs w:val="24"/>
        </w:rPr>
        <w:t>с химической посудой и лабораторным оборудованием;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распознавать опытным путем:</w:t>
      </w:r>
      <w:r w:rsidRPr="009F5936">
        <w:rPr>
          <w:sz w:val="24"/>
          <w:szCs w:val="24"/>
        </w:rPr>
        <w:t xml:space="preserve"> кислород, водород; растворы кислот и щелочей;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/>
          <w:i/>
          <w:sz w:val="24"/>
          <w:szCs w:val="24"/>
        </w:rPr>
        <w:t>вычислять:</w:t>
      </w:r>
      <w:r w:rsidRPr="009F5936">
        <w:rPr>
          <w:sz w:val="24"/>
          <w:szCs w:val="24"/>
        </w:rPr>
        <w:t xml:space="preserve"> массовую долю химического элемента по формуле соединения; ма</w:t>
      </w:r>
      <w:r w:rsidR="00555D9D">
        <w:rPr>
          <w:sz w:val="24"/>
          <w:szCs w:val="24"/>
        </w:rPr>
        <w:t>ссовую долю вещества в растворе</w:t>
      </w:r>
      <w:r w:rsidRPr="009F5936">
        <w:rPr>
          <w:sz w:val="24"/>
          <w:szCs w:val="24"/>
        </w:rPr>
        <w:t>;</w:t>
      </w:r>
    </w:p>
    <w:p w:rsidR="008063B2" w:rsidRPr="009F5936" w:rsidRDefault="008063B2" w:rsidP="006E7DE4">
      <w:pPr>
        <w:tabs>
          <w:tab w:val="num" w:pos="142"/>
        </w:tabs>
        <w:jc w:val="both"/>
        <w:rPr>
          <w:bCs/>
          <w:sz w:val="24"/>
          <w:szCs w:val="24"/>
        </w:rPr>
      </w:pPr>
      <w:r w:rsidRPr="009F5936">
        <w:rPr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9F5936">
        <w:rPr>
          <w:bCs/>
          <w:sz w:val="24"/>
          <w:szCs w:val="24"/>
        </w:rPr>
        <w:t>для: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sz w:val="24"/>
          <w:szCs w:val="24"/>
        </w:rPr>
        <w:t>безопасного обращения с веществами и материалами;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sz w:val="24"/>
          <w:szCs w:val="24"/>
        </w:rPr>
        <w:t>экологически грамотного поведения в окружающей среде;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sz w:val="24"/>
          <w:szCs w:val="24"/>
        </w:rPr>
        <w:t>оценки влияния химического загрязнения окружающей среды на организм человека;</w:t>
      </w:r>
    </w:p>
    <w:p w:rsidR="008063B2" w:rsidRPr="009F5936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sz w:val="24"/>
          <w:szCs w:val="24"/>
        </w:rPr>
        <w:t>критической оценки информации о веществах, используемых в быту;</w:t>
      </w:r>
    </w:p>
    <w:p w:rsidR="008063B2" w:rsidRPr="00575C43" w:rsidRDefault="008063B2" w:rsidP="006E7DE4">
      <w:pPr>
        <w:numPr>
          <w:ilvl w:val="0"/>
          <w:numId w:val="2"/>
        </w:numPr>
        <w:tabs>
          <w:tab w:val="clear" w:pos="567"/>
          <w:tab w:val="num" w:pos="142"/>
          <w:tab w:val="left" w:pos="993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F5936">
        <w:rPr>
          <w:bCs/>
          <w:sz w:val="24"/>
          <w:szCs w:val="24"/>
        </w:rPr>
        <w:t>приготовления растворов заданной концентрации.</w:t>
      </w:r>
    </w:p>
    <w:p w:rsidR="008063B2" w:rsidRPr="009F5936" w:rsidRDefault="008063B2" w:rsidP="008063B2">
      <w:pPr>
        <w:ind w:firstLine="709"/>
        <w:jc w:val="both"/>
        <w:rPr>
          <w:sz w:val="24"/>
          <w:szCs w:val="24"/>
        </w:rPr>
      </w:pPr>
    </w:p>
    <w:p w:rsidR="006E7DE4" w:rsidRDefault="006E7DE4" w:rsidP="006E7DE4">
      <w:pPr>
        <w:shd w:val="clear" w:color="auto" w:fill="FFFFFF"/>
        <w:tabs>
          <w:tab w:val="left" w:leader="hyphen" w:pos="5270"/>
        </w:tabs>
        <w:rPr>
          <w:b/>
          <w:i/>
          <w:iCs/>
          <w:sz w:val="24"/>
          <w:szCs w:val="24"/>
        </w:rPr>
      </w:pPr>
    </w:p>
    <w:p w:rsidR="00E77335" w:rsidRPr="001366C9" w:rsidRDefault="00E77335" w:rsidP="00E77335">
      <w:pPr>
        <w:tabs>
          <w:tab w:val="left" w:pos="4040"/>
        </w:tabs>
        <w:ind w:firstLine="709"/>
        <w:jc w:val="center"/>
        <w:rPr>
          <w:b/>
          <w:sz w:val="24"/>
          <w:szCs w:val="24"/>
        </w:rPr>
      </w:pPr>
      <w:r w:rsidRPr="001366C9">
        <w:rPr>
          <w:b/>
          <w:sz w:val="24"/>
          <w:szCs w:val="24"/>
        </w:rPr>
        <w:t xml:space="preserve">V. СОДЕРЖАНИЕ УЧЕБНОГО </w:t>
      </w:r>
      <w:r>
        <w:rPr>
          <w:b/>
          <w:sz w:val="24"/>
          <w:szCs w:val="24"/>
        </w:rPr>
        <w:t>ПРЕДМЕТА</w:t>
      </w:r>
      <w:r w:rsidRPr="001366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1366C9">
        <w:rPr>
          <w:b/>
          <w:sz w:val="24"/>
          <w:szCs w:val="24"/>
        </w:rPr>
        <w:t>ХИМИ</w:t>
      </w:r>
      <w:r>
        <w:rPr>
          <w:b/>
          <w:sz w:val="24"/>
          <w:szCs w:val="24"/>
        </w:rPr>
        <w:t>Я»</w:t>
      </w:r>
      <w:r w:rsidRPr="001366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</w:t>
      </w:r>
      <w:r w:rsidRPr="001366C9">
        <w:rPr>
          <w:b/>
          <w:sz w:val="24"/>
          <w:szCs w:val="24"/>
        </w:rPr>
        <w:t>8 КЛАСС</w:t>
      </w:r>
      <w:r>
        <w:rPr>
          <w:b/>
          <w:sz w:val="24"/>
          <w:szCs w:val="24"/>
        </w:rPr>
        <w:t>Е</w:t>
      </w:r>
    </w:p>
    <w:p w:rsidR="008063B2" w:rsidRPr="007A1948" w:rsidRDefault="008063B2" w:rsidP="008063B2">
      <w:pPr>
        <w:shd w:val="clear" w:color="auto" w:fill="FFFFFF"/>
        <w:ind w:left="43" w:firstLine="383"/>
        <w:jc w:val="center"/>
        <w:rPr>
          <w:b/>
          <w:sz w:val="24"/>
          <w:szCs w:val="24"/>
        </w:rPr>
      </w:pPr>
      <w:r w:rsidRPr="007A1948">
        <w:rPr>
          <w:b/>
          <w:spacing w:val="-5"/>
          <w:sz w:val="24"/>
          <w:szCs w:val="24"/>
        </w:rPr>
        <w:t>(</w:t>
      </w:r>
      <w:r w:rsidRPr="007A1948">
        <w:rPr>
          <w:b/>
          <w:i/>
          <w:iCs/>
          <w:spacing w:val="-5"/>
          <w:sz w:val="24"/>
          <w:szCs w:val="24"/>
        </w:rPr>
        <w:t xml:space="preserve"> </w:t>
      </w:r>
      <w:r w:rsidR="006E7DE4">
        <w:rPr>
          <w:b/>
          <w:i/>
          <w:iCs/>
          <w:spacing w:val="-5"/>
          <w:sz w:val="24"/>
          <w:szCs w:val="24"/>
        </w:rPr>
        <w:t>3</w:t>
      </w:r>
      <w:r w:rsidRPr="007A1948">
        <w:rPr>
          <w:b/>
          <w:i/>
          <w:iCs/>
          <w:spacing w:val="-5"/>
          <w:sz w:val="24"/>
          <w:szCs w:val="24"/>
        </w:rPr>
        <w:t xml:space="preserve"> часа в неделю, всего </w:t>
      </w:r>
      <w:r w:rsidR="006E7DE4">
        <w:rPr>
          <w:b/>
          <w:i/>
          <w:iCs/>
          <w:spacing w:val="-5"/>
          <w:sz w:val="24"/>
          <w:szCs w:val="24"/>
        </w:rPr>
        <w:t>105</w:t>
      </w:r>
      <w:r w:rsidRPr="007A1948">
        <w:rPr>
          <w:b/>
          <w:i/>
          <w:iCs/>
          <w:spacing w:val="-5"/>
          <w:sz w:val="24"/>
          <w:szCs w:val="24"/>
        </w:rPr>
        <w:t xml:space="preserve">, из них резервное </w:t>
      </w:r>
      <w:r w:rsidRPr="007A1948">
        <w:rPr>
          <w:b/>
          <w:i/>
          <w:iCs/>
          <w:sz w:val="24"/>
          <w:szCs w:val="24"/>
        </w:rPr>
        <w:t xml:space="preserve">время </w:t>
      </w:r>
      <w:r>
        <w:rPr>
          <w:b/>
          <w:i/>
          <w:iCs/>
          <w:sz w:val="24"/>
          <w:szCs w:val="24"/>
        </w:rPr>
        <w:t>3</w:t>
      </w:r>
      <w:r w:rsidRPr="007A1948">
        <w:rPr>
          <w:b/>
          <w:i/>
          <w:iCs/>
          <w:sz w:val="24"/>
          <w:szCs w:val="24"/>
        </w:rPr>
        <w:t xml:space="preserve"> ч)</w:t>
      </w:r>
    </w:p>
    <w:p w:rsidR="008063B2" w:rsidRPr="007A1948" w:rsidRDefault="008063B2" w:rsidP="008063B2">
      <w:pPr>
        <w:shd w:val="clear" w:color="auto" w:fill="FFFFFF"/>
        <w:ind w:left="43" w:firstLine="383"/>
        <w:jc w:val="center"/>
        <w:rPr>
          <w:sz w:val="24"/>
          <w:szCs w:val="24"/>
        </w:rPr>
      </w:pPr>
      <w:r w:rsidRPr="007A1948">
        <w:rPr>
          <w:b/>
          <w:bCs/>
          <w:sz w:val="24"/>
          <w:szCs w:val="24"/>
        </w:rPr>
        <w:t>Введение (</w:t>
      </w:r>
      <w:r w:rsidRPr="007A1948">
        <w:rPr>
          <w:b/>
          <w:bCs/>
          <w:i/>
          <w:iCs/>
          <w:sz w:val="24"/>
          <w:szCs w:val="24"/>
        </w:rPr>
        <w:t>1 ч)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Место химии среди естественных наук. Предмет химии.</w:t>
      </w:r>
    </w:p>
    <w:p w:rsidR="008063B2" w:rsidRDefault="008063B2" w:rsidP="008063B2">
      <w:pPr>
        <w:shd w:val="clear" w:color="auto" w:fill="FFFFFF"/>
        <w:ind w:left="43" w:right="518" w:firstLine="383"/>
        <w:jc w:val="center"/>
        <w:rPr>
          <w:i/>
          <w:iCs/>
          <w:sz w:val="24"/>
          <w:szCs w:val="24"/>
        </w:rPr>
      </w:pPr>
    </w:p>
    <w:p w:rsidR="008063B2" w:rsidRPr="007A1948" w:rsidRDefault="008063B2" w:rsidP="008063B2">
      <w:pPr>
        <w:shd w:val="clear" w:color="auto" w:fill="FFFFFF"/>
        <w:ind w:left="43" w:right="518" w:firstLine="383"/>
        <w:jc w:val="center"/>
        <w:rPr>
          <w:sz w:val="24"/>
          <w:szCs w:val="24"/>
        </w:rPr>
      </w:pPr>
      <w:r w:rsidRPr="006E7DE4">
        <w:rPr>
          <w:b/>
          <w:iCs/>
          <w:sz w:val="24"/>
          <w:szCs w:val="24"/>
        </w:rPr>
        <w:t>Тема 1.</w:t>
      </w:r>
      <w:r w:rsidRPr="007A1948">
        <w:rPr>
          <w:i/>
          <w:iCs/>
          <w:sz w:val="24"/>
          <w:szCs w:val="24"/>
        </w:rPr>
        <w:t xml:space="preserve"> </w:t>
      </w:r>
      <w:r w:rsidRPr="007A1948">
        <w:rPr>
          <w:b/>
          <w:bCs/>
          <w:sz w:val="24"/>
          <w:szCs w:val="24"/>
        </w:rPr>
        <w:t>Первоначальные химические понятия</w:t>
      </w:r>
      <w:r w:rsidRPr="007A1948">
        <w:rPr>
          <w:sz w:val="24"/>
          <w:szCs w:val="24"/>
        </w:rPr>
        <w:t xml:space="preserve"> </w:t>
      </w:r>
      <w:r w:rsidRPr="006E7DE4">
        <w:rPr>
          <w:b/>
          <w:iCs/>
          <w:sz w:val="24"/>
          <w:szCs w:val="24"/>
        </w:rPr>
        <w:t>(</w:t>
      </w:r>
      <w:r w:rsidRPr="000C6388">
        <w:rPr>
          <w:b/>
          <w:i/>
          <w:iCs/>
          <w:sz w:val="24"/>
          <w:szCs w:val="24"/>
        </w:rPr>
        <w:t>2</w:t>
      </w:r>
      <w:r w:rsidR="00D11658">
        <w:rPr>
          <w:b/>
          <w:i/>
          <w:iCs/>
          <w:sz w:val="24"/>
          <w:szCs w:val="24"/>
        </w:rPr>
        <w:t>4</w:t>
      </w:r>
      <w:r w:rsidR="000C6388" w:rsidRPr="000C6388">
        <w:rPr>
          <w:b/>
          <w:i/>
          <w:iCs/>
          <w:sz w:val="24"/>
          <w:szCs w:val="24"/>
        </w:rPr>
        <w:t xml:space="preserve"> </w:t>
      </w:r>
      <w:r w:rsidRPr="000C6388">
        <w:rPr>
          <w:b/>
          <w:i/>
          <w:iCs/>
          <w:sz w:val="24"/>
          <w:szCs w:val="24"/>
        </w:rPr>
        <w:t>ч</w:t>
      </w:r>
      <w:r w:rsidRPr="006E7DE4">
        <w:rPr>
          <w:b/>
          <w:iCs/>
          <w:sz w:val="24"/>
          <w:szCs w:val="24"/>
        </w:rPr>
        <w:t>)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pacing w:val="46"/>
          <w:sz w:val="24"/>
          <w:szCs w:val="24"/>
        </w:rPr>
        <w:t>Вещество.</w:t>
      </w:r>
      <w:r w:rsidRPr="007A1948">
        <w:rPr>
          <w:sz w:val="24"/>
          <w:szCs w:val="24"/>
        </w:rPr>
        <w:t xml:space="preserve"> Чистые вещества и смеси. Методы разделения смесей (фильтрование, отстаивание, выпаривание, перегонка).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pacing w:val="52"/>
          <w:sz w:val="24"/>
          <w:szCs w:val="24"/>
        </w:rPr>
        <w:t>Атомно-молекулярное</w:t>
      </w:r>
      <w:r w:rsidRPr="007A1948">
        <w:rPr>
          <w:sz w:val="24"/>
          <w:szCs w:val="24"/>
        </w:rPr>
        <w:t xml:space="preserve"> </w:t>
      </w:r>
      <w:r w:rsidRPr="007A1948">
        <w:rPr>
          <w:spacing w:val="41"/>
          <w:sz w:val="24"/>
          <w:szCs w:val="24"/>
        </w:rPr>
        <w:t>учение.</w:t>
      </w:r>
      <w:r w:rsidRPr="007A1948">
        <w:rPr>
          <w:sz w:val="24"/>
          <w:szCs w:val="24"/>
        </w:rPr>
        <w:t xml:space="preserve"> Значение работ М. В. Ломоносова и Дж. Дальтона для формирования атомистического мировоззрения.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pacing w:val="56"/>
          <w:sz w:val="24"/>
          <w:szCs w:val="24"/>
        </w:rPr>
        <w:t>Химический</w:t>
      </w:r>
      <w:r w:rsidRPr="007A1948">
        <w:rPr>
          <w:sz w:val="24"/>
          <w:szCs w:val="24"/>
        </w:rPr>
        <w:t xml:space="preserve"> </w:t>
      </w:r>
      <w:r w:rsidRPr="007A1948">
        <w:rPr>
          <w:spacing w:val="54"/>
          <w:sz w:val="24"/>
          <w:szCs w:val="24"/>
        </w:rPr>
        <w:t>элемент</w:t>
      </w:r>
      <w:r w:rsidRPr="007A1948">
        <w:rPr>
          <w:sz w:val="24"/>
          <w:szCs w:val="24"/>
        </w:rPr>
        <w:t xml:space="preserve"> как вид атомов. Символы элементов. Распространенность элементов на Земле и в космосе.</w:t>
      </w:r>
    </w:p>
    <w:p w:rsidR="008063B2" w:rsidRPr="007A1948" w:rsidRDefault="008063B2" w:rsidP="008063B2">
      <w:pPr>
        <w:shd w:val="clear" w:color="auto" w:fill="FFFFFF"/>
        <w:ind w:left="43" w:right="240" w:firstLine="383"/>
        <w:jc w:val="both"/>
        <w:rPr>
          <w:sz w:val="24"/>
          <w:szCs w:val="24"/>
        </w:rPr>
      </w:pPr>
      <w:r w:rsidRPr="007A1948">
        <w:rPr>
          <w:spacing w:val="56"/>
          <w:sz w:val="24"/>
          <w:szCs w:val="24"/>
        </w:rPr>
        <w:t>Молекула</w:t>
      </w:r>
      <w:r w:rsidRPr="007A1948">
        <w:rPr>
          <w:sz w:val="24"/>
          <w:szCs w:val="24"/>
        </w:rPr>
        <w:t xml:space="preserve"> как мельчайшая частица вещества, обладающая его химическими свойствами. Вещества молекулярного и немолекулярного строения. Закон постоянства состава веществ, имеющих молекулярное строение. Химические формулы.</w:t>
      </w:r>
    </w:p>
    <w:p w:rsidR="008063B2" w:rsidRPr="007A1948" w:rsidRDefault="008063B2" w:rsidP="008063B2">
      <w:pPr>
        <w:shd w:val="clear" w:color="auto" w:fill="FFFFFF"/>
        <w:ind w:left="43" w:right="235" w:firstLine="383"/>
        <w:jc w:val="both"/>
        <w:rPr>
          <w:sz w:val="24"/>
          <w:szCs w:val="24"/>
        </w:rPr>
      </w:pPr>
      <w:r w:rsidRPr="007A1948">
        <w:rPr>
          <w:spacing w:val="51"/>
          <w:sz w:val="24"/>
          <w:szCs w:val="24"/>
        </w:rPr>
        <w:t>Массы</w:t>
      </w:r>
      <w:r w:rsidRPr="007A1948">
        <w:rPr>
          <w:sz w:val="24"/>
          <w:szCs w:val="24"/>
        </w:rPr>
        <w:t xml:space="preserve"> </w:t>
      </w:r>
      <w:r w:rsidRPr="007A1948">
        <w:rPr>
          <w:spacing w:val="52"/>
          <w:sz w:val="24"/>
          <w:szCs w:val="24"/>
        </w:rPr>
        <w:t>атомов</w:t>
      </w:r>
      <w:r w:rsidRPr="007A1948">
        <w:rPr>
          <w:sz w:val="24"/>
          <w:szCs w:val="24"/>
        </w:rPr>
        <w:t xml:space="preserve"> и молекул. Понятие об относительной атомной и молекулярной массе.</w:t>
      </w:r>
    </w:p>
    <w:p w:rsidR="008063B2" w:rsidRPr="007A1948" w:rsidRDefault="008063B2" w:rsidP="008063B2">
      <w:pPr>
        <w:shd w:val="clear" w:color="auto" w:fill="FFFFFF"/>
        <w:ind w:left="43" w:right="245" w:firstLine="383"/>
        <w:jc w:val="both"/>
        <w:rPr>
          <w:sz w:val="24"/>
          <w:szCs w:val="24"/>
        </w:rPr>
      </w:pPr>
      <w:r w:rsidRPr="007A1948">
        <w:rPr>
          <w:spacing w:val="56"/>
          <w:sz w:val="24"/>
          <w:szCs w:val="24"/>
        </w:rPr>
        <w:t>Простые</w:t>
      </w:r>
      <w:r w:rsidRPr="007A1948">
        <w:rPr>
          <w:sz w:val="24"/>
          <w:szCs w:val="24"/>
        </w:rPr>
        <w:t xml:space="preserve"> и </w:t>
      </w:r>
      <w:r w:rsidRPr="007A1948">
        <w:rPr>
          <w:spacing w:val="53"/>
          <w:sz w:val="24"/>
          <w:szCs w:val="24"/>
        </w:rPr>
        <w:t>сложные</w:t>
      </w:r>
      <w:r w:rsidRPr="007A1948">
        <w:rPr>
          <w:sz w:val="24"/>
          <w:szCs w:val="24"/>
        </w:rPr>
        <w:t xml:space="preserve"> </w:t>
      </w:r>
      <w:r w:rsidRPr="007A1948">
        <w:rPr>
          <w:spacing w:val="46"/>
          <w:sz w:val="24"/>
          <w:szCs w:val="24"/>
        </w:rPr>
        <w:t>вещества.</w:t>
      </w:r>
      <w:r w:rsidRPr="007A1948">
        <w:rPr>
          <w:sz w:val="24"/>
          <w:szCs w:val="24"/>
        </w:rPr>
        <w:t xml:space="preserve"> Металлы и неметаллы. Органические и </w:t>
      </w:r>
      <w:r w:rsidRPr="007A1948">
        <w:rPr>
          <w:sz w:val="24"/>
          <w:szCs w:val="24"/>
        </w:rPr>
        <w:lastRenderedPageBreak/>
        <w:t>неорганические вещества.</w:t>
      </w:r>
    </w:p>
    <w:p w:rsidR="008063B2" w:rsidRPr="007A1948" w:rsidRDefault="008063B2" w:rsidP="008063B2">
      <w:pPr>
        <w:shd w:val="clear" w:color="auto" w:fill="FFFFFF"/>
        <w:ind w:left="43" w:right="245" w:firstLine="383"/>
        <w:jc w:val="both"/>
        <w:rPr>
          <w:sz w:val="24"/>
          <w:szCs w:val="24"/>
        </w:rPr>
      </w:pPr>
      <w:r w:rsidRPr="007A1948">
        <w:rPr>
          <w:spacing w:val="51"/>
          <w:sz w:val="24"/>
          <w:szCs w:val="24"/>
        </w:rPr>
        <w:t>Изменения,</w:t>
      </w:r>
      <w:r w:rsidRPr="007A1948">
        <w:rPr>
          <w:sz w:val="24"/>
          <w:szCs w:val="24"/>
        </w:rPr>
        <w:t xml:space="preserve"> </w:t>
      </w:r>
      <w:r w:rsidRPr="007A1948">
        <w:rPr>
          <w:spacing w:val="56"/>
          <w:sz w:val="24"/>
          <w:szCs w:val="24"/>
        </w:rPr>
        <w:t>происходящие</w:t>
      </w:r>
      <w:r w:rsidRPr="007A1948">
        <w:rPr>
          <w:sz w:val="24"/>
          <w:szCs w:val="24"/>
        </w:rPr>
        <w:t xml:space="preserve"> с ве</w:t>
      </w:r>
      <w:r w:rsidRPr="007A1948">
        <w:rPr>
          <w:spacing w:val="48"/>
          <w:sz w:val="24"/>
          <w:szCs w:val="24"/>
        </w:rPr>
        <w:t>ществами.</w:t>
      </w:r>
      <w:r w:rsidRPr="007A1948">
        <w:rPr>
          <w:sz w:val="24"/>
          <w:szCs w:val="24"/>
        </w:rPr>
        <w:t xml:space="preserve"> Физические явления и химические реакции. Признаки химических реакций. Химические процессы в окружающем нас мире.</w:t>
      </w:r>
    </w:p>
    <w:p w:rsidR="008063B2" w:rsidRPr="007A1948" w:rsidRDefault="008063B2" w:rsidP="008063B2">
      <w:pPr>
        <w:shd w:val="clear" w:color="auto" w:fill="FFFFFF"/>
        <w:ind w:left="43" w:right="235" w:firstLine="383"/>
        <w:jc w:val="both"/>
        <w:rPr>
          <w:sz w:val="24"/>
          <w:szCs w:val="24"/>
        </w:rPr>
      </w:pPr>
      <w:r w:rsidRPr="007A1948">
        <w:rPr>
          <w:spacing w:val="47"/>
          <w:sz w:val="24"/>
          <w:szCs w:val="24"/>
        </w:rPr>
        <w:t>Закон</w:t>
      </w:r>
      <w:r w:rsidRPr="007A1948">
        <w:rPr>
          <w:sz w:val="24"/>
          <w:szCs w:val="24"/>
        </w:rPr>
        <w:t xml:space="preserve"> </w:t>
      </w:r>
      <w:r w:rsidRPr="007A1948">
        <w:rPr>
          <w:spacing w:val="52"/>
          <w:sz w:val="24"/>
          <w:szCs w:val="24"/>
        </w:rPr>
        <w:t>сохранения</w:t>
      </w:r>
      <w:r w:rsidRPr="007A1948">
        <w:rPr>
          <w:sz w:val="24"/>
          <w:szCs w:val="24"/>
        </w:rPr>
        <w:t xml:space="preserve"> </w:t>
      </w:r>
      <w:r w:rsidRPr="007A1948">
        <w:rPr>
          <w:spacing w:val="47"/>
          <w:sz w:val="24"/>
          <w:szCs w:val="24"/>
        </w:rPr>
        <w:t>массы</w:t>
      </w:r>
      <w:r w:rsidRPr="007A1948">
        <w:rPr>
          <w:sz w:val="24"/>
          <w:szCs w:val="24"/>
        </w:rPr>
        <w:t xml:space="preserve"> </w:t>
      </w:r>
      <w:r w:rsidRPr="007A1948">
        <w:rPr>
          <w:spacing w:val="42"/>
          <w:sz w:val="24"/>
          <w:szCs w:val="24"/>
        </w:rPr>
        <w:t xml:space="preserve">веществ. </w:t>
      </w:r>
      <w:r w:rsidRPr="007A1948">
        <w:rPr>
          <w:sz w:val="24"/>
          <w:szCs w:val="24"/>
        </w:rPr>
        <w:t>Уравнение химической реакции. Основные типы химических реакций: разложение, соединение, замещение, обмен. Вычисление относительной молекулярной массы вещества по формуле. Вычисление массовой доли элемента в химическом соединении.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pacing w:val="-5"/>
          <w:sz w:val="24"/>
          <w:szCs w:val="24"/>
        </w:rPr>
        <w:t>Лабораторные опыты</w:t>
      </w:r>
    </w:p>
    <w:p w:rsidR="008063B2" w:rsidRPr="007A1948" w:rsidRDefault="008063B2" w:rsidP="008063B2">
      <w:pPr>
        <w:shd w:val="clear" w:color="auto" w:fill="FFFFFF"/>
        <w:tabs>
          <w:tab w:val="left" w:pos="254"/>
        </w:tabs>
        <w:ind w:left="43" w:firstLine="383"/>
        <w:jc w:val="both"/>
        <w:rPr>
          <w:spacing w:val="-9"/>
          <w:sz w:val="24"/>
          <w:szCs w:val="24"/>
        </w:rPr>
      </w:pPr>
      <w:r w:rsidRPr="007A1948">
        <w:rPr>
          <w:sz w:val="24"/>
          <w:szCs w:val="24"/>
        </w:rPr>
        <w:t>1. Знакомство с образцами простых и сложных веществ.</w:t>
      </w:r>
      <w:r w:rsidRPr="007A1948">
        <w:rPr>
          <w:spacing w:val="-9"/>
          <w:sz w:val="24"/>
          <w:szCs w:val="24"/>
        </w:rPr>
        <w:t xml:space="preserve"> 2. </w:t>
      </w:r>
      <w:r w:rsidRPr="007A1948">
        <w:rPr>
          <w:sz w:val="24"/>
          <w:szCs w:val="24"/>
        </w:rPr>
        <w:t>Разделение смесей. 3. Химические явления (прокаливание медной проволоки; взаимодействие мела с кислотой, разложение сахара при нагревании). 4. Разложение малахита.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pacing w:val="-5"/>
          <w:sz w:val="24"/>
          <w:szCs w:val="24"/>
        </w:rPr>
        <w:t>Практические работы</w:t>
      </w:r>
    </w:p>
    <w:p w:rsidR="008063B2" w:rsidRPr="007A1948" w:rsidRDefault="008063B2" w:rsidP="008063B2">
      <w:pPr>
        <w:numPr>
          <w:ilvl w:val="0"/>
          <w:numId w:val="4"/>
        </w:numPr>
        <w:shd w:val="clear" w:color="auto" w:fill="FFFFFF"/>
        <w:tabs>
          <w:tab w:val="left" w:pos="240"/>
        </w:tabs>
        <w:ind w:left="43" w:right="259" w:firstLine="383"/>
        <w:jc w:val="both"/>
        <w:rPr>
          <w:b/>
          <w:bCs/>
          <w:spacing w:val="-9"/>
          <w:sz w:val="24"/>
          <w:szCs w:val="24"/>
        </w:rPr>
      </w:pPr>
      <w:r w:rsidRPr="007A1948">
        <w:rPr>
          <w:sz w:val="24"/>
          <w:szCs w:val="24"/>
        </w:rPr>
        <w:t>Знакомство с лабораторным оборудованием. Правила безопасности при работе в химической лаборатории.</w:t>
      </w:r>
    </w:p>
    <w:p w:rsidR="008063B2" w:rsidRPr="007A1948" w:rsidRDefault="008063B2" w:rsidP="008063B2">
      <w:pPr>
        <w:numPr>
          <w:ilvl w:val="0"/>
          <w:numId w:val="4"/>
        </w:numPr>
        <w:shd w:val="clear" w:color="auto" w:fill="FFFFFF"/>
        <w:tabs>
          <w:tab w:val="left" w:pos="240"/>
        </w:tabs>
        <w:ind w:left="43" w:firstLine="383"/>
        <w:jc w:val="both"/>
        <w:rPr>
          <w:spacing w:val="-7"/>
          <w:sz w:val="24"/>
          <w:szCs w:val="24"/>
        </w:rPr>
      </w:pPr>
      <w:r w:rsidRPr="007A1948">
        <w:rPr>
          <w:sz w:val="24"/>
          <w:szCs w:val="24"/>
        </w:rPr>
        <w:t>Очистка загрязненной поваренной соли.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z w:val="24"/>
          <w:szCs w:val="24"/>
        </w:rPr>
        <w:t>Демонстрации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Cs/>
          <w:sz w:val="24"/>
          <w:szCs w:val="24"/>
        </w:rPr>
        <w:t>1.</w:t>
      </w:r>
      <w:r w:rsidRPr="007A1948">
        <w:rPr>
          <w:b/>
          <w:bCs/>
          <w:sz w:val="24"/>
          <w:szCs w:val="24"/>
        </w:rPr>
        <w:t xml:space="preserve"> </w:t>
      </w:r>
      <w:r w:rsidRPr="007A1948">
        <w:rPr>
          <w:sz w:val="24"/>
          <w:szCs w:val="24"/>
        </w:rPr>
        <w:t>Образцы индивидуальных веществ (металлы, неметаллы, сложные вещества) и смесей (растворы, гранит). 2. Горение магния. 3. Кипение спирта. Горение спирта. 4. Опыты, подтверждающие закон сохранения массы веществ. 5. Образование аммиака при растирании смеси гашеной извести с хлоридом аммония. 6. Опыты, демонстрирующие появление окраски при смешении двух растворов (</w:t>
      </w:r>
      <w:proofErr w:type="spellStart"/>
      <w:r w:rsidRPr="007A1948">
        <w:rPr>
          <w:sz w:val="24"/>
          <w:szCs w:val="24"/>
        </w:rPr>
        <w:t>таннина</w:t>
      </w:r>
      <w:proofErr w:type="spellEnd"/>
      <w:r w:rsidRPr="007A1948">
        <w:rPr>
          <w:sz w:val="24"/>
          <w:szCs w:val="24"/>
        </w:rPr>
        <w:t xml:space="preserve"> и сульфата железа (</w:t>
      </w:r>
      <w:r w:rsidRPr="007A1948">
        <w:rPr>
          <w:sz w:val="24"/>
          <w:szCs w:val="24"/>
          <w:lang w:val="en-US"/>
        </w:rPr>
        <w:t>II</w:t>
      </w:r>
      <w:r w:rsidRPr="007A1948">
        <w:rPr>
          <w:sz w:val="24"/>
          <w:szCs w:val="24"/>
        </w:rPr>
        <w:t>), сульфата меди (</w:t>
      </w:r>
      <w:r w:rsidRPr="007A1948">
        <w:rPr>
          <w:sz w:val="24"/>
          <w:szCs w:val="24"/>
          <w:lang w:val="en-US"/>
        </w:rPr>
        <w:t>II</w:t>
      </w:r>
      <w:r w:rsidRPr="007A1948">
        <w:rPr>
          <w:sz w:val="24"/>
          <w:szCs w:val="24"/>
        </w:rPr>
        <w:t>) и аммиака, желтой кровяной соли и хлорида железа (</w:t>
      </w:r>
      <w:r w:rsidRPr="007A1948">
        <w:rPr>
          <w:sz w:val="24"/>
          <w:szCs w:val="24"/>
          <w:lang w:val="en-US"/>
        </w:rPr>
        <w:t>III</w:t>
      </w:r>
      <w:r w:rsidRPr="007A1948">
        <w:rPr>
          <w:sz w:val="24"/>
          <w:szCs w:val="24"/>
        </w:rPr>
        <w:t xml:space="preserve">), нитрата свинца </w:t>
      </w:r>
      <w:r w:rsidRPr="007A1948">
        <w:rPr>
          <w:spacing w:val="12"/>
          <w:sz w:val="24"/>
          <w:szCs w:val="24"/>
        </w:rPr>
        <w:t>(</w:t>
      </w:r>
      <w:r w:rsidRPr="007A1948">
        <w:rPr>
          <w:spacing w:val="12"/>
          <w:sz w:val="24"/>
          <w:szCs w:val="24"/>
          <w:lang w:val="en-US"/>
        </w:rPr>
        <w:t>II</w:t>
      </w:r>
      <w:r w:rsidRPr="007A1948">
        <w:rPr>
          <w:spacing w:val="12"/>
          <w:sz w:val="24"/>
          <w:szCs w:val="24"/>
        </w:rPr>
        <w:t>)</w:t>
      </w:r>
      <w:r w:rsidRPr="007A1948">
        <w:rPr>
          <w:sz w:val="24"/>
          <w:szCs w:val="24"/>
        </w:rPr>
        <w:t xml:space="preserve"> и иодида калия, фенолфталеина и щелочи). 7. Разделение смеси медного купороса и серы растворением.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i/>
          <w:iCs/>
          <w:sz w:val="24"/>
          <w:szCs w:val="24"/>
        </w:rPr>
      </w:pPr>
    </w:p>
    <w:p w:rsidR="008063B2" w:rsidRPr="007A1948" w:rsidRDefault="008063B2" w:rsidP="008063B2">
      <w:pPr>
        <w:shd w:val="clear" w:color="auto" w:fill="FFFFFF"/>
        <w:ind w:left="43" w:firstLine="383"/>
        <w:jc w:val="center"/>
        <w:rPr>
          <w:b/>
          <w:sz w:val="24"/>
          <w:szCs w:val="24"/>
        </w:rPr>
      </w:pPr>
      <w:r w:rsidRPr="000C6388">
        <w:rPr>
          <w:b/>
          <w:iCs/>
          <w:sz w:val="24"/>
          <w:szCs w:val="24"/>
        </w:rPr>
        <w:t>Тема 2.</w:t>
      </w:r>
      <w:r w:rsidRPr="007A1948">
        <w:rPr>
          <w:b/>
          <w:i/>
          <w:iCs/>
          <w:sz w:val="24"/>
          <w:szCs w:val="24"/>
        </w:rPr>
        <w:t xml:space="preserve"> </w:t>
      </w:r>
      <w:r w:rsidRPr="007A1948">
        <w:rPr>
          <w:b/>
          <w:sz w:val="24"/>
          <w:szCs w:val="24"/>
        </w:rPr>
        <w:t xml:space="preserve">Кислород. Водород. Вода. Растворы </w:t>
      </w:r>
      <w:r w:rsidRPr="00D11658">
        <w:rPr>
          <w:b/>
          <w:i/>
          <w:sz w:val="24"/>
          <w:szCs w:val="24"/>
        </w:rPr>
        <w:t>(</w:t>
      </w:r>
      <w:r w:rsidR="00D11658" w:rsidRPr="00D11658">
        <w:rPr>
          <w:b/>
          <w:i/>
          <w:sz w:val="24"/>
          <w:szCs w:val="24"/>
        </w:rPr>
        <w:t>32</w:t>
      </w:r>
      <w:r w:rsidRPr="00D11658">
        <w:rPr>
          <w:b/>
          <w:i/>
          <w:iCs/>
          <w:sz w:val="24"/>
          <w:szCs w:val="24"/>
        </w:rPr>
        <w:t xml:space="preserve"> ч)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pacing w:val="55"/>
          <w:sz w:val="24"/>
          <w:szCs w:val="24"/>
        </w:rPr>
        <w:t>Кислород</w:t>
      </w:r>
      <w:r w:rsidRPr="007A1948">
        <w:rPr>
          <w:sz w:val="24"/>
          <w:szCs w:val="24"/>
        </w:rPr>
        <w:t xml:space="preserve"> — распространенность в природе, физические и химические свойства, получение в лаборатории и применение. Оксиды металлов и неметаллов.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pacing w:val="50"/>
          <w:sz w:val="24"/>
          <w:szCs w:val="24"/>
        </w:rPr>
        <w:t>Валентность.</w:t>
      </w:r>
      <w:r w:rsidRPr="007A1948">
        <w:rPr>
          <w:sz w:val="24"/>
          <w:szCs w:val="24"/>
        </w:rPr>
        <w:t xml:space="preserve"> Составление формул по валентности.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pacing w:val="53"/>
          <w:sz w:val="24"/>
          <w:szCs w:val="24"/>
        </w:rPr>
        <w:t>Воздух</w:t>
      </w:r>
      <w:r w:rsidRPr="007A1948">
        <w:rPr>
          <w:sz w:val="24"/>
          <w:szCs w:val="24"/>
        </w:rPr>
        <w:t xml:space="preserve"> — смесь газов. Выделение кислорода из воздуха. Понятие о благородных газах.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Горение сложных веществ в кислороде. Строение пламени, температура воспламенения. Плазма. Тушение пожаров. Огнетушитель. Медленное окисление. Понятие об аллотропии. Озон — аллотропная модификация кислорода.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pacing w:val="51"/>
          <w:sz w:val="24"/>
          <w:szCs w:val="24"/>
        </w:rPr>
        <w:t>Водород</w:t>
      </w:r>
      <w:r w:rsidRPr="007A1948">
        <w:rPr>
          <w:sz w:val="24"/>
          <w:szCs w:val="24"/>
        </w:rPr>
        <w:t xml:space="preserve"> — распространенность в природе, физические и химические свойства, получение в лаборатории и применение.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pacing w:val="58"/>
          <w:sz w:val="24"/>
          <w:szCs w:val="24"/>
        </w:rPr>
        <w:t>Кислоты</w:t>
      </w:r>
      <w:r w:rsidRPr="007A1948">
        <w:rPr>
          <w:sz w:val="24"/>
          <w:szCs w:val="24"/>
        </w:rPr>
        <w:t xml:space="preserve"> и соли. Составление формул солей. Соли, используемые в быту.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 xml:space="preserve">Вода. Физические свойства. Получение </w:t>
      </w:r>
      <w:proofErr w:type="spellStart"/>
      <w:r w:rsidRPr="007A1948">
        <w:rPr>
          <w:sz w:val="24"/>
          <w:szCs w:val="24"/>
        </w:rPr>
        <w:t>дистиллированнои</w:t>
      </w:r>
      <w:proofErr w:type="spellEnd"/>
      <w:r w:rsidRPr="007A1948">
        <w:rPr>
          <w:sz w:val="24"/>
          <w:szCs w:val="24"/>
        </w:rPr>
        <w:t xml:space="preserve"> воды. Круговорот воды в природе. </w:t>
      </w:r>
      <w:r w:rsidRPr="007A1948">
        <w:rPr>
          <w:spacing w:val="47"/>
          <w:sz w:val="24"/>
          <w:szCs w:val="24"/>
        </w:rPr>
        <w:t>Растворы.</w:t>
      </w:r>
      <w:r w:rsidRPr="007A1948">
        <w:rPr>
          <w:sz w:val="24"/>
          <w:szCs w:val="24"/>
        </w:rPr>
        <w:t xml:space="preserve"> Растворимость веществ в воде. Зависимость растворимости от температуры и давления. Массовая доля растворенного вещества. Кристаллогидраты.</w:t>
      </w:r>
    </w:p>
    <w:p w:rsidR="008063B2" w:rsidRPr="007A1948" w:rsidRDefault="008063B2" w:rsidP="008063B2">
      <w:pPr>
        <w:shd w:val="clear" w:color="auto" w:fill="FFFFFF"/>
        <w:ind w:left="43" w:right="250" w:firstLine="383"/>
        <w:jc w:val="both"/>
        <w:rPr>
          <w:sz w:val="24"/>
          <w:szCs w:val="24"/>
        </w:rPr>
      </w:pPr>
      <w:r w:rsidRPr="007A1948">
        <w:rPr>
          <w:spacing w:val="57"/>
          <w:sz w:val="24"/>
          <w:szCs w:val="24"/>
        </w:rPr>
        <w:t>Химические</w:t>
      </w:r>
      <w:r w:rsidRPr="007A1948">
        <w:rPr>
          <w:sz w:val="24"/>
          <w:szCs w:val="24"/>
        </w:rPr>
        <w:t xml:space="preserve"> </w:t>
      </w:r>
      <w:r w:rsidRPr="007A1948">
        <w:rPr>
          <w:spacing w:val="54"/>
          <w:sz w:val="24"/>
          <w:szCs w:val="24"/>
        </w:rPr>
        <w:t>свойства</w:t>
      </w:r>
      <w:r w:rsidRPr="007A1948">
        <w:rPr>
          <w:sz w:val="24"/>
          <w:szCs w:val="24"/>
        </w:rPr>
        <w:t xml:space="preserve"> воды. Получение кислот при взаимодействии оксидов неметаллов с водой. Понятие об основаниях. Получение щелочей при взаимодействии с водой активных металлов или их оксидов. Представление о кислотно-основных индикаторах.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pacing w:val="-5"/>
          <w:sz w:val="24"/>
          <w:szCs w:val="24"/>
        </w:rPr>
        <w:t>Лабораторные опыты</w:t>
      </w:r>
    </w:p>
    <w:p w:rsidR="008063B2" w:rsidRPr="007A1948" w:rsidRDefault="008063B2" w:rsidP="008063B2">
      <w:pPr>
        <w:shd w:val="clear" w:color="auto" w:fill="FFFFFF"/>
        <w:ind w:left="43" w:right="259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1. Получение кислорода при разложении кислород</w:t>
      </w:r>
      <w:r w:rsidRPr="007A1948">
        <w:rPr>
          <w:sz w:val="24"/>
          <w:szCs w:val="24"/>
        </w:rPr>
        <w:softHyphen/>
        <w:t>содержащих соединений. 2. Получение водорода и изучение его свойств. 3. Дегидратация медного купороса. 4. Растворимость твердых веществ в воде и ее зависимость от температуры. 5. Распознавание растворов кислот и оснований с помощью индикаторов.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pacing w:val="-5"/>
          <w:sz w:val="24"/>
          <w:szCs w:val="24"/>
        </w:rPr>
        <w:t>Практические работы</w:t>
      </w:r>
    </w:p>
    <w:p w:rsidR="008063B2" w:rsidRPr="007A1948" w:rsidRDefault="008063B2" w:rsidP="008063B2">
      <w:pPr>
        <w:shd w:val="clear" w:color="auto" w:fill="FFFFFF"/>
        <w:ind w:left="43" w:right="250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 xml:space="preserve">3. Получение кислорода разложением перманганата калия и изучение свойств кислорода. 4. Приготовление раствора с заданной массовой долей растворенного </w:t>
      </w:r>
      <w:r w:rsidRPr="007A1948">
        <w:rPr>
          <w:sz w:val="24"/>
          <w:szCs w:val="24"/>
        </w:rPr>
        <w:lastRenderedPageBreak/>
        <w:t>вещества.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z w:val="24"/>
          <w:szCs w:val="24"/>
        </w:rPr>
        <w:t>Демонстрации</w:t>
      </w:r>
    </w:p>
    <w:p w:rsidR="008063B2" w:rsidRPr="007A1948" w:rsidRDefault="008063B2" w:rsidP="008063B2">
      <w:pPr>
        <w:shd w:val="clear" w:color="auto" w:fill="FFFFFF"/>
        <w:tabs>
          <w:tab w:val="left" w:pos="278"/>
        </w:tabs>
        <w:ind w:left="43" w:firstLine="383"/>
        <w:jc w:val="both"/>
        <w:rPr>
          <w:b/>
          <w:bCs/>
          <w:spacing w:val="-9"/>
          <w:sz w:val="24"/>
          <w:szCs w:val="24"/>
        </w:rPr>
      </w:pPr>
      <w:r w:rsidRPr="007A1948">
        <w:rPr>
          <w:sz w:val="24"/>
          <w:szCs w:val="24"/>
        </w:rPr>
        <w:t>1. Горение угля, серы, фосфора и железа в кислороде.</w:t>
      </w:r>
      <w:r w:rsidRPr="007A1948">
        <w:rPr>
          <w:b/>
          <w:bCs/>
          <w:spacing w:val="-9"/>
          <w:sz w:val="24"/>
          <w:szCs w:val="24"/>
        </w:rPr>
        <w:t xml:space="preserve"> </w:t>
      </w:r>
      <w:r w:rsidRPr="007A1948">
        <w:rPr>
          <w:bCs/>
          <w:spacing w:val="-9"/>
          <w:sz w:val="24"/>
          <w:szCs w:val="24"/>
        </w:rPr>
        <w:t>2.</w:t>
      </w:r>
      <w:r w:rsidRPr="007A1948">
        <w:rPr>
          <w:b/>
          <w:bCs/>
          <w:spacing w:val="-9"/>
          <w:sz w:val="24"/>
          <w:szCs w:val="24"/>
        </w:rPr>
        <w:t xml:space="preserve"> </w:t>
      </w:r>
      <w:r w:rsidRPr="007A1948">
        <w:rPr>
          <w:sz w:val="24"/>
          <w:szCs w:val="24"/>
        </w:rPr>
        <w:t xml:space="preserve">Приемы тушения пламени. 3. Получение водорода в аппарате </w:t>
      </w:r>
      <w:proofErr w:type="spellStart"/>
      <w:r w:rsidRPr="007A1948">
        <w:rPr>
          <w:sz w:val="24"/>
          <w:szCs w:val="24"/>
        </w:rPr>
        <w:t>Киппа</w:t>
      </w:r>
      <w:proofErr w:type="spellEnd"/>
      <w:r w:rsidRPr="007A1948">
        <w:rPr>
          <w:sz w:val="24"/>
          <w:szCs w:val="24"/>
        </w:rPr>
        <w:t>, горение водорода на воздухе. 4. Восстановление оксида металла водородом. 5. Взрыв гремучего газа. 6. Взаимодействие оксида фосфора (</w:t>
      </w:r>
      <w:r w:rsidRPr="007A1948">
        <w:rPr>
          <w:sz w:val="24"/>
          <w:szCs w:val="24"/>
          <w:lang w:val="en-US"/>
        </w:rPr>
        <w:t>V</w:t>
      </w:r>
      <w:r w:rsidRPr="007A1948">
        <w:rPr>
          <w:sz w:val="24"/>
          <w:szCs w:val="24"/>
        </w:rPr>
        <w:t>) с водой. 7. Перегонка воды. 8. Увеличение объема воды при замерзании. 9. Зависимость растворимости соли от температуры. Выпадение кристаллов при охлаждении насыщенного раствора (нитрата калия, алюмокалиевых квасцов, иодида свинца). 10. Взаимодействие натрия с водой. 11. Взаимодействие водяного пара с железом. 12. Гашение извести. 13. Разложение воды электрическим током.</w:t>
      </w:r>
    </w:p>
    <w:p w:rsidR="008063B2" w:rsidRDefault="008063B2" w:rsidP="008063B2">
      <w:pPr>
        <w:shd w:val="clear" w:color="auto" w:fill="FFFFFF"/>
        <w:ind w:left="43" w:firstLine="383"/>
        <w:jc w:val="center"/>
        <w:rPr>
          <w:b/>
          <w:i/>
          <w:iCs/>
          <w:sz w:val="24"/>
          <w:szCs w:val="24"/>
        </w:rPr>
      </w:pPr>
    </w:p>
    <w:p w:rsidR="008063B2" w:rsidRPr="007A1948" w:rsidRDefault="008063B2" w:rsidP="008063B2">
      <w:pPr>
        <w:shd w:val="clear" w:color="auto" w:fill="FFFFFF"/>
        <w:ind w:left="43" w:firstLine="383"/>
        <w:jc w:val="center"/>
        <w:rPr>
          <w:b/>
          <w:sz w:val="24"/>
          <w:szCs w:val="24"/>
        </w:rPr>
      </w:pPr>
      <w:r w:rsidRPr="000C6388">
        <w:rPr>
          <w:b/>
          <w:iCs/>
          <w:sz w:val="24"/>
          <w:szCs w:val="24"/>
        </w:rPr>
        <w:t>Тема 3.</w:t>
      </w:r>
      <w:r w:rsidRPr="007A1948">
        <w:rPr>
          <w:b/>
          <w:i/>
          <w:iCs/>
          <w:sz w:val="24"/>
          <w:szCs w:val="24"/>
        </w:rPr>
        <w:t xml:space="preserve">  </w:t>
      </w:r>
      <w:r w:rsidRPr="007A1948">
        <w:rPr>
          <w:b/>
          <w:sz w:val="24"/>
          <w:szCs w:val="24"/>
        </w:rPr>
        <w:t xml:space="preserve">Основные классы неорганических соединений </w:t>
      </w:r>
      <w:r w:rsidRPr="00D11658">
        <w:rPr>
          <w:b/>
          <w:i/>
          <w:iCs/>
          <w:sz w:val="24"/>
          <w:szCs w:val="24"/>
        </w:rPr>
        <w:t>(1</w:t>
      </w:r>
      <w:r w:rsidR="00D11658" w:rsidRPr="00D11658">
        <w:rPr>
          <w:b/>
          <w:i/>
          <w:iCs/>
          <w:sz w:val="24"/>
          <w:szCs w:val="24"/>
        </w:rPr>
        <w:t>6</w:t>
      </w:r>
      <w:r w:rsidRPr="00D11658">
        <w:rPr>
          <w:b/>
          <w:i/>
          <w:iCs/>
          <w:sz w:val="24"/>
          <w:szCs w:val="24"/>
        </w:rPr>
        <w:t xml:space="preserve"> ч)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Оксиды. Классификация, взаимодействие с водой, кислотами и щелочами. Взаимодействие между кислотными и основными оксидами.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pacing w:val="58"/>
          <w:sz w:val="24"/>
          <w:szCs w:val="24"/>
        </w:rPr>
        <w:t>Кислоты</w:t>
      </w:r>
      <w:r w:rsidRPr="007A1948">
        <w:rPr>
          <w:sz w:val="24"/>
          <w:szCs w:val="24"/>
        </w:rPr>
        <w:t xml:space="preserve"> — классификация, взаимодействие с металлами, основными оксидами, основаниями и солями. Понятие о ряде напряжений металлов.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pacing w:val="53"/>
          <w:sz w:val="24"/>
          <w:szCs w:val="24"/>
        </w:rPr>
        <w:t>Основания</w:t>
      </w:r>
      <w:r w:rsidRPr="007A1948">
        <w:rPr>
          <w:sz w:val="24"/>
          <w:szCs w:val="24"/>
        </w:rPr>
        <w:t xml:space="preserve"> — классификация, взаимодействие щелочей с кислотными оксидами, кислотами и солями. Разложение оснований, нерастворимых в воде, при нагревании.</w:t>
      </w:r>
    </w:p>
    <w:p w:rsidR="008063B2" w:rsidRPr="007A1948" w:rsidRDefault="008063B2" w:rsidP="008063B2">
      <w:pPr>
        <w:shd w:val="clear" w:color="auto" w:fill="FFFFFF"/>
        <w:ind w:left="43" w:right="14" w:firstLine="383"/>
        <w:jc w:val="both"/>
        <w:rPr>
          <w:sz w:val="24"/>
          <w:szCs w:val="24"/>
        </w:rPr>
      </w:pPr>
      <w:r w:rsidRPr="007A1948">
        <w:rPr>
          <w:spacing w:val="56"/>
          <w:sz w:val="24"/>
          <w:szCs w:val="24"/>
        </w:rPr>
        <w:t>Амфотерные</w:t>
      </w:r>
      <w:r w:rsidRPr="007A1948">
        <w:rPr>
          <w:sz w:val="24"/>
          <w:szCs w:val="24"/>
        </w:rPr>
        <w:t xml:space="preserve"> </w:t>
      </w:r>
      <w:r w:rsidRPr="007A1948">
        <w:rPr>
          <w:spacing w:val="54"/>
          <w:sz w:val="24"/>
          <w:szCs w:val="24"/>
        </w:rPr>
        <w:t>оксиды</w:t>
      </w:r>
      <w:r w:rsidRPr="007A1948">
        <w:rPr>
          <w:sz w:val="24"/>
          <w:szCs w:val="24"/>
        </w:rPr>
        <w:t xml:space="preserve"> и </w:t>
      </w:r>
      <w:r w:rsidRPr="007A1948">
        <w:rPr>
          <w:spacing w:val="48"/>
          <w:sz w:val="24"/>
          <w:szCs w:val="24"/>
        </w:rPr>
        <w:t>гидрок</w:t>
      </w:r>
      <w:r w:rsidRPr="007A1948">
        <w:rPr>
          <w:sz w:val="24"/>
          <w:szCs w:val="24"/>
        </w:rPr>
        <w:t>с</w:t>
      </w:r>
      <w:r w:rsidR="000C6388">
        <w:rPr>
          <w:sz w:val="24"/>
          <w:szCs w:val="24"/>
        </w:rPr>
        <w:t xml:space="preserve"> </w:t>
      </w:r>
      <w:r w:rsidRPr="007A1948">
        <w:rPr>
          <w:sz w:val="24"/>
          <w:szCs w:val="24"/>
        </w:rPr>
        <w:t>и</w:t>
      </w:r>
      <w:r w:rsidR="000C6388">
        <w:rPr>
          <w:sz w:val="24"/>
          <w:szCs w:val="24"/>
        </w:rPr>
        <w:t xml:space="preserve"> </w:t>
      </w:r>
      <w:r w:rsidRPr="007A1948">
        <w:rPr>
          <w:sz w:val="24"/>
          <w:szCs w:val="24"/>
        </w:rPr>
        <w:t>д</w:t>
      </w:r>
      <w:r w:rsidR="000C6388">
        <w:rPr>
          <w:sz w:val="24"/>
          <w:szCs w:val="24"/>
        </w:rPr>
        <w:t xml:space="preserve"> </w:t>
      </w:r>
      <w:r w:rsidRPr="007A1948">
        <w:rPr>
          <w:sz w:val="24"/>
          <w:szCs w:val="24"/>
        </w:rPr>
        <w:t>ы.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Реакция нейтрализации. Кислотно-основные индикаторы.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Соли — реакции с кислотами, щелочами и другими солями. Понятие о кислых и основных солях.</w:t>
      </w:r>
    </w:p>
    <w:p w:rsidR="008063B2" w:rsidRPr="007A1948" w:rsidRDefault="008063B2" w:rsidP="008063B2">
      <w:pPr>
        <w:shd w:val="clear" w:color="auto" w:fill="FFFFFF"/>
        <w:ind w:left="43" w:right="10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Условия, при которых реакция обмена протекает до конца.</w:t>
      </w:r>
    </w:p>
    <w:p w:rsidR="008063B2" w:rsidRPr="007A1948" w:rsidRDefault="008063B2" w:rsidP="008063B2">
      <w:pPr>
        <w:shd w:val="clear" w:color="auto" w:fill="FFFFFF"/>
        <w:ind w:left="43" w:right="10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Генетическая связь между основными классами неорганических соединений.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pacing w:val="-5"/>
          <w:sz w:val="24"/>
          <w:szCs w:val="24"/>
        </w:rPr>
        <w:t>Лабораторные опыты</w:t>
      </w:r>
    </w:p>
    <w:p w:rsidR="008063B2" w:rsidRPr="007A1948" w:rsidRDefault="008063B2" w:rsidP="008063B2">
      <w:pPr>
        <w:shd w:val="clear" w:color="auto" w:fill="FFFFFF"/>
        <w:tabs>
          <w:tab w:val="left" w:pos="480"/>
        </w:tabs>
        <w:ind w:left="43" w:firstLine="383"/>
        <w:jc w:val="both"/>
        <w:rPr>
          <w:spacing w:val="-9"/>
          <w:sz w:val="24"/>
          <w:szCs w:val="24"/>
        </w:rPr>
      </w:pPr>
      <w:r w:rsidRPr="007A1948">
        <w:rPr>
          <w:sz w:val="24"/>
          <w:szCs w:val="24"/>
        </w:rPr>
        <w:t>1. Химические свойства основных и кислотных оксидов.</w:t>
      </w:r>
      <w:r w:rsidRPr="007A1948">
        <w:rPr>
          <w:spacing w:val="-9"/>
          <w:sz w:val="24"/>
          <w:szCs w:val="24"/>
        </w:rPr>
        <w:t xml:space="preserve"> 2. </w:t>
      </w:r>
      <w:r w:rsidRPr="007A1948">
        <w:rPr>
          <w:sz w:val="24"/>
          <w:szCs w:val="24"/>
        </w:rPr>
        <w:t>Условия необратимого протекания реакций обмена.</w:t>
      </w:r>
      <w:r w:rsidRPr="007A1948">
        <w:rPr>
          <w:spacing w:val="-9"/>
          <w:sz w:val="24"/>
          <w:szCs w:val="24"/>
        </w:rPr>
        <w:t xml:space="preserve"> 3. </w:t>
      </w:r>
      <w:r w:rsidRPr="007A1948">
        <w:rPr>
          <w:sz w:val="24"/>
          <w:szCs w:val="24"/>
        </w:rPr>
        <w:t>Химические свойства кислот и оснований.</w:t>
      </w:r>
      <w:r w:rsidRPr="007A1948">
        <w:rPr>
          <w:spacing w:val="-9"/>
          <w:sz w:val="24"/>
          <w:szCs w:val="24"/>
        </w:rPr>
        <w:t xml:space="preserve"> 4. </w:t>
      </w:r>
      <w:r w:rsidRPr="007A1948">
        <w:rPr>
          <w:sz w:val="24"/>
          <w:szCs w:val="24"/>
        </w:rPr>
        <w:t xml:space="preserve">Получение осадков нерастворимых гидроксидов и изучение их свойств. </w:t>
      </w:r>
      <w:r w:rsidRPr="007A1948">
        <w:rPr>
          <w:spacing w:val="-9"/>
          <w:sz w:val="24"/>
          <w:szCs w:val="24"/>
        </w:rPr>
        <w:t xml:space="preserve">5. </w:t>
      </w:r>
      <w:r w:rsidRPr="007A1948">
        <w:rPr>
          <w:sz w:val="24"/>
          <w:szCs w:val="24"/>
        </w:rPr>
        <w:t xml:space="preserve">Получение амфотерного гидроксида и изучение его свойств. </w:t>
      </w:r>
      <w:r w:rsidRPr="007A1948">
        <w:rPr>
          <w:spacing w:val="-9"/>
          <w:sz w:val="24"/>
          <w:szCs w:val="24"/>
        </w:rPr>
        <w:t xml:space="preserve">6. </w:t>
      </w:r>
      <w:r w:rsidRPr="007A1948">
        <w:rPr>
          <w:sz w:val="24"/>
          <w:szCs w:val="24"/>
        </w:rPr>
        <w:t>Нейтрализация щелочи кислотой в присутствии фенолфталеина.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pacing w:val="-5"/>
          <w:sz w:val="24"/>
          <w:szCs w:val="24"/>
        </w:rPr>
        <w:t>Практическая работа</w:t>
      </w:r>
    </w:p>
    <w:p w:rsidR="008063B2" w:rsidRPr="007A1948" w:rsidRDefault="008063B2" w:rsidP="008063B2">
      <w:pPr>
        <w:shd w:val="clear" w:color="auto" w:fill="FFFFFF"/>
        <w:ind w:left="43" w:right="250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5. Генетическая связь между основными классами неорганических соединений (выполнение цепочки химических превращений).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z w:val="24"/>
          <w:szCs w:val="24"/>
        </w:rPr>
        <w:t>Демонстрации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i/>
          <w:iCs/>
          <w:sz w:val="24"/>
          <w:szCs w:val="24"/>
        </w:rPr>
      </w:pPr>
      <w:r w:rsidRPr="007A1948">
        <w:rPr>
          <w:sz w:val="24"/>
          <w:szCs w:val="24"/>
        </w:rPr>
        <w:t>1. Знакомство с образцами оксидов. 2. Химические свойства растворов кислот, солей и щелочей. Реакция нейтрализации. 3. Взаимодействие оксида меди с серной кислотой. 4. Взаимодействие карбоната магния с серной кислотой. 5. Осаждение и растворение осадков солей и нерастворимых гидроксидов.</w:t>
      </w:r>
      <w:r w:rsidRPr="007A1948">
        <w:rPr>
          <w:i/>
          <w:iCs/>
          <w:sz w:val="24"/>
          <w:szCs w:val="24"/>
        </w:rPr>
        <w:t xml:space="preserve"> </w:t>
      </w:r>
    </w:p>
    <w:p w:rsidR="008063B2" w:rsidRDefault="008063B2" w:rsidP="000C6388">
      <w:pPr>
        <w:shd w:val="clear" w:color="auto" w:fill="FFFFFF"/>
        <w:rPr>
          <w:b/>
          <w:i/>
          <w:iCs/>
          <w:sz w:val="24"/>
          <w:szCs w:val="24"/>
        </w:rPr>
      </w:pPr>
    </w:p>
    <w:p w:rsidR="008063B2" w:rsidRPr="007A1948" w:rsidRDefault="008063B2" w:rsidP="008063B2">
      <w:pPr>
        <w:shd w:val="clear" w:color="auto" w:fill="FFFFFF"/>
        <w:ind w:left="43" w:firstLine="383"/>
        <w:jc w:val="center"/>
        <w:rPr>
          <w:b/>
          <w:sz w:val="24"/>
          <w:szCs w:val="24"/>
        </w:rPr>
      </w:pPr>
      <w:r w:rsidRPr="000C6388">
        <w:rPr>
          <w:b/>
          <w:iCs/>
          <w:sz w:val="24"/>
          <w:szCs w:val="24"/>
        </w:rPr>
        <w:t>Тема 4.</w:t>
      </w:r>
      <w:r w:rsidRPr="007A1948">
        <w:rPr>
          <w:b/>
          <w:i/>
          <w:iCs/>
          <w:sz w:val="24"/>
          <w:szCs w:val="24"/>
        </w:rPr>
        <w:t xml:space="preserve"> </w:t>
      </w:r>
      <w:r w:rsidRPr="007A1948">
        <w:rPr>
          <w:b/>
          <w:sz w:val="24"/>
          <w:szCs w:val="24"/>
        </w:rPr>
        <w:t>Периодический закон Д. И. Менделеева. Строение атома. Химическая связь. Строение веще</w:t>
      </w:r>
      <w:proofErr w:type="gramStart"/>
      <w:r w:rsidRPr="007A1948">
        <w:rPr>
          <w:b/>
          <w:sz w:val="24"/>
          <w:szCs w:val="24"/>
        </w:rPr>
        <w:t>ств в тв</w:t>
      </w:r>
      <w:proofErr w:type="gramEnd"/>
      <w:r w:rsidRPr="007A1948">
        <w:rPr>
          <w:b/>
          <w:sz w:val="24"/>
          <w:szCs w:val="24"/>
        </w:rPr>
        <w:t xml:space="preserve">ердом, жидком и газообразном состояниях </w:t>
      </w:r>
      <w:r w:rsidRPr="00D11658">
        <w:rPr>
          <w:b/>
          <w:i/>
          <w:iCs/>
          <w:sz w:val="24"/>
          <w:szCs w:val="24"/>
        </w:rPr>
        <w:t>(</w:t>
      </w:r>
      <w:r w:rsidR="00D11658" w:rsidRPr="00D11658">
        <w:rPr>
          <w:b/>
          <w:i/>
          <w:iCs/>
          <w:sz w:val="24"/>
          <w:szCs w:val="24"/>
        </w:rPr>
        <w:t>32</w:t>
      </w:r>
      <w:r w:rsidRPr="00D11658">
        <w:rPr>
          <w:b/>
          <w:i/>
          <w:iCs/>
          <w:sz w:val="24"/>
          <w:szCs w:val="24"/>
        </w:rPr>
        <w:t xml:space="preserve"> ч)</w:t>
      </w:r>
    </w:p>
    <w:p w:rsidR="008063B2" w:rsidRPr="007A1948" w:rsidRDefault="008063B2" w:rsidP="008063B2">
      <w:pPr>
        <w:shd w:val="clear" w:color="auto" w:fill="FFFFFF"/>
        <w:ind w:left="43" w:right="250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Первые попытки классификации химических элементов. Группы элементов со сходными свойствами. Амфотерные оксиды и гидроксиды на примере бериллия и цинка. Периодический закон и Периодическая система элементов Д. И. Менделеева. Структура Периодической системы химических элементов: малые и большие периоды, группы и подгруппы.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z w:val="24"/>
          <w:szCs w:val="24"/>
        </w:rPr>
        <w:t>Научный подвиг Д. И. Менделеева. Предсказание свойств еще не открытых элементов. Планетарная модель строения атома. Атомное ядро. Изотопы.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spacing w:val="57"/>
          <w:sz w:val="24"/>
          <w:szCs w:val="24"/>
        </w:rPr>
        <w:t>Порядковый</w:t>
      </w:r>
      <w:r w:rsidRPr="007A1948">
        <w:rPr>
          <w:sz w:val="24"/>
          <w:szCs w:val="24"/>
        </w:rPr>
        <w:t xml:space="preserve"> </w:t>
      </w:r>
      <w:r w:rsidRPr="007A1948">
        <w:rPr>
          <w:spacing w:val="53"/>
          <w:sz w:val="24"/>
          <w:szCs w:val="24"/>
        </w:rPr>
        <w:t>номер</w:t>
      </w:r>
      <w:r w:rsidRPr="007A1948">
        <w:rPr>
          <w:sz w:val="24"/>
          <w:szCs w:val="24"/>
        </w:rPr>
        <w:t xml:space="preserve"> </w:t>
      </w:r>
      <w:r w:rsidRPr="007A1948">
        <w:rPr>
          <w:spacing w:val="51"/>
          <w:sz w:val="24"/>
          <w:szCs w:val="24"/>
        </w:rPr>
        <w:t>химическо</w:t>
      </w:r>
      <w:r w:rsidRPr="007A1948">
        <w:rPr>
          <w:sz w:val="24"/>
          <w:szCs w:val="24"/>
        </w:rPr>
        <w:t xml:space="preserve">го </w:t>
      </w:r>
      <w:r w:rsidRPr="007A1948">
        <w:rPr>
          <w:spacing w:val="57"/>
          <w:sz w:val="24"/>
          <w:szCs w:val="24"/>
        </w:rPr>
        <w:t>элемента</w:t>
      </w:r>
      <w:r w:rsidRPr="007A1948">
        <w:rPr>
          <w:sz w:val="24"/>
          <w:szCs w:val="24"/>
        </w:rPr>
        <w:t xml:space="preserve"> — заряд ядра его атома. Современная формулировка Периодического закона. Распределение электронов в электронных слоях атомов химических элементов 1—3-го периодов. Характеристика химических элементов № 1—20 на основании их положения в Периодической системе и </w:t>
      </w:r>
      <w:r w:rsidRPr="007A1948">
        <w:rPr>
          <w:sz w:val="24"/>
          <w:szCs w:val="24"/>
        </w:rPr>
        <w:lastRenderedPageBreak/>
        <w:t>строения атомов.</w:t>
      </w:r>
    </w:p>
    <w:p w:rsidR="008063B2" w:rsidRPr="007A1948" w:rsidRDefault="008063B2" w:rsidP="008063B2">
      <w:pPr>
        <w:shd w:val="clear" w:color="auto" w:fill="FFFFFF"/>
        <w:ind w:left="43" w:right="10" w:firstLine="383"/>
        <w:jc w:val="both"/>
        <w:rPr>
          <w:sz w:val="24"/>
          <w:szCs w:val="24"/>
        </w:rPr>
      </w:pPr>
      <w:r w:rsidRPr="007A1948">
        <w:rPr>
          <w:spacing w:val="57"/>
          <w:sz w:val="24"/>
          <w:szCs w:val="24"/>
        </w:rPr>
        <w:t>Металлы</w:t>
      </w:r>
      <w:r w:rsidRPr="007A1948">
        <w:rPr>
          <w:sz w:val="24"/>
          <w:szCs w:val="24"/>
        </w:rPr>
        <w:t xml:space="preserve"> и </w:t>
      </w:r>
      <w:r w:rsidRPr="007A1948">
        <w:rPr>
          <w:spacing w:val="56"/>
          <w:sz w:val="24"/>
          <w:szCs w:val="24"/>
        </w:rPr>
        <w:t>неметаллы</w:t>
      </w:r>
      <w:r w:rsidRPr="007A1948">
        <w:rPr>
          <w:sz w:val="24"/>
          <w:szCs w:val="24"/>
        </w:rPr>
        <w:t xml:space="preserve"> в Периодической системе. Электроотрицательность.</w:t>
      </w:r>
    </w:p>
    <w:p w:rsidR="008063B2" w:rsidRPr="007A1948" w:rsidRDefault="008063B2" w:rsidP="008063B2">
      <w:pPr>
        <w:shd w:val="clear" w:color="auto" w:fill="FFFFFF"/>
        <w:ind w:left="43" w:right="10" w:firstLine="383"/>
        <w:jc w:val="both"/>
        <w:rPr>
          <w:sz w:val="24"/>
          <w:szCs w:val="24"/>
        </w:rPr>
      </w:pPr>
      <w:r w:rsidRPr="007A1948">
        <w:rPr>
          <w:spacing w:val="56"/>
          <w:sz w:val="24"/>
          <w:szCs w:val="24"/>
        </w:rPr>
        <w:t>Ковалентная</w:t>
      </w:r>
      <w:r w:rsidRPr="007A1948">
        <w:rPr>
          <w:sz w:val="24"/>
          <w:szCs w:val="24"/>
        </w:rPr>
        <w:t xml:space="preserve"> </w:t>
      </w:r>
      <w:r w:rsidRPr="007A1948">
        <w:rPr>
          <w:spacing w:val="41"/>
          <w:sz w:val="24"/>
          <w:szCs w:val="24"/>
        </w:rPr>
        <w:t>связь.</w:t>
      </w:r>
      <w:r w:rsidRPr="007A1948">
        <w:rPr>
          <w:sz w:val="24"/>
          <w:szCs w:val="24"/>
        </w:rPr>
        <w:t xml:space="preserve"> Механизм образования. Полярная и неполярная связь. Направленность и насыщенность ковалентной связи. Свойства ковалентных соединений.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pacing w:val="54"/>
          <w:sz w:val="24"/>
          <w:szCs w:val="24"/>
        </w:rPr>
        <w:t>Ионная</w:t>
      </w:r>
      <w:r w:rsidRPr="007A1948">
        <w:rPr>
          <w:sz w:val="24"/>
          <w:szCs w:val="24"/>
        </w:rPr>
        <w:t xml:space="preserve"> </w:t>
      </w:r>
      <w:r w:rsidRPr="007A1948">
        <w:rPr>
          <w:spacing w:val="40"/>
          <w:sz w:val="24"/>
          <w:szCs w:val="24"/>
        </w:rPr>
        <w:t>связь.</w:t>
      </w:r>
      <w:r w:rsidRPr="007A1948">
        <w:rPr>
          <w:sz w:val="24"/>
          <w:szCs w:val="24"/>
        </w:rPr>
        <w:t xml:space="preserve"> Координационное число. Представление о водородной связи на примере воды.</w:t>
      </w:r>
    </w:p>
    <w:p w:rsidR="008063B2" w:rsidRPr="007A1948" w:rsidRDefault="008063B2" w:rsidP="008063B2">
      <w:pPr>
        <w:shd w:val="clear" w:color="auto" w:fill="FFFFFF"/>
        <w:ind w:left="43" w:right="5" w:firstLine="383"/>
        <w:jc w:val="both"/>
        <w:rPr>
          <w:sz w:val="24"/>
          <w:szCs w:val="24"/>
        </w:rPr>
      </w:pPr>
      <w:r w:rsidRPr="007A1948">
        <w:rPr>
          <w:spacing w:val="56"/>
          <w:sz w:val="24"/>
          <w:szCs w:val="24"/>
        </w:rPr>
        <w:t>Строение</w:t>
      </w:r>
      <w:r w:rsidRPr="007A1948">
        <w:rPr>
          <w:sz w:val="24"/>
          <w:szCs w:val="24"/>
        </w:rPr>
        <w:t xml:space="preserve"> </w:t>
      </w:r>
      <w:r w:rsidRPr="007A1948">
        <w:rPr>
          <w:spacing w:val="57"/>
          <w:sz w:val="24"/>
          <w:szCs w:val="24"/>
        </w:rPr>
        <w:t>твердых</w:t>
      </w:r>
      <w:r w:rsidRPr="007A1948">
        <w:rPr>
          <w:sz w:val="24"/>
          <w:szCs w:val="24"/>
        </w:rPr>
        <w:t xml:space="preserve"> </w:t>
      </w:r>
      <w:r w:rsidRPr="007A1948">
        <w:rPr>
          <w:spacing w:val="46"/>
          <w:sz w:val="24"/>
          <w:szCs w:val="24"/>
        </w:rPr>
        <w:t>веществ.</w:t>
      </w:r>
      <w:r w:rsidRPr="007A1948">
        <w:rPr>
          <w:sz w:val="24"/>
          <w:szCs w:val="24"/>
        </w:rPr>
        <w:t xml:space="preserve"> Кристаллические и аморфные вещества. Атомные и молекулярные кристаллы. Ионные кристаллы.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pacing w:val="-5"/>
          <w:sz w:val="24"/>
          <w:szCs w:val="24"/>
        </w:rPr>
        <w:t>Лабораторные опыты</w:t>
      </w:r>
    </w:p>
    <w:p w:rsidR="008063B2" w:rsidRPr="007A1948" w:rsidRDefault="008063B2" w:rsidP="008063B2">
      <w:pPr>
        <w:shd w:val="clear" w:color="auto" w:fill="FFFFFF"/>
        <w:tabs>
          <w:tab w:val="left" w:pos="557"/>
        </w:tabs>
        <w:ind w:left="43" w:firstLine="383"/>
        <w:jc w:val="both"/>
        <w:rPr>
          <w:sz w:val="24"/>
          <w:szCs w:val="24"/>
        </w:rPr>
      </w:pPr>
      <w:r w:rsidRPr="007A1948">
        <w:rPr>
          <w:spacing w:val="-10"/>
          <w:sz w:val="24"/>
          <w:szCs w:val="24"/>
        </w:rPr>
        <w:t xml:space="preserve">1. </w:t>
      </w:r>
      <w:r w:rsidRPr="007A1948">
        <w:rPr>
          <w:sz w:val="24"/>
          <w:szCs w:val="24"/>
        </w:rPr>
        <w:t xml:space="preserve">Знакомство с образцами металлов и неметаллов. </w:t>
      </w:r>
      <w:r w:rsidRPr="007A1948">
        <w:rPr>
          <w:spacing w:val="-7"/>
          <w:sz w:val="24"/>
          <w:szCs w:val="24"/>
        </w:rPr>
        <w:t xml:space="preserve">2. </w:t>
      </w:r>
      <w:r w:rsidRPr="007A1948">
        <w:rPr>
          <w:sz w:val="24"/>
          <w:szCs w:val="24"/>
        </w:rPr>
        <w:t>Знакомство со свойствами ковалентных и ионных соединений. 3. Амфотерные свойства гидроксида цинка.</w:t>
      </w:r>
    </w:p>
    <w:p w:rsidR="008063B2" w:rsidRPr="007A1948" w:rsidRDefault="008063B2" w:rsidP="008063B2">
      <w:pPr>
        <w:shd w:val="clear" w:color="auto" w:fill="FFFFFF"/>
        <w:ind w:left="43" w:firstLine="383"/>
        <w:jc w:val="both"/>
        <w:rPr>
          <w:sz w:val="24"/>
          <w:szCs w:val="24"/>
        </w:rPr>
      </w:pPr>
      <w:r w:rsidRPr="007A1948">
        <w:rPr>
          <w:b/>
          <w:bCs/>
          <w:i/>
          <w:iCs/>
          <w:sz w:val="24"/>
          <w:szCs w:val="24"/>
        </w:rPr>
        <w:t>Демонстрации</w:t>
      </w:r>
    </w:p>
    <w:p w:rsidR="008063B2" w:rsidRPr="007A1948" w:rsidRDefault="008063B2" w:rsidP="008063B2">
      <w:pPr>
        <w:shd w:val="clear" w:color="auto" w:fill="FFFFFF"/>
        <w:tabs>
          <w:tab w:val="left" w:pos="514"/>
        </w:tabs>
        <w:ind w:left="43" w:firstLine="383"/>
        <w:jc w:val="both"/>
        <w:rPr>
          <w:b/>
          <w:bCs/>
          <w:spacing w:val="-9"/>
          <w:sz w:val="24"/>
          <w:szCs w:val="24"/>
        </w:rPr>
      </w:pPr>
      <w:r w:rsidRPr="007A1948">
        <w:rPr>
          <w:sz w:val="24"/>
          <w:szCs w:val="24"/>
        </w:rPr>
        <w:t>1. Показ образцов щелочных металлов и галогенов.</w:t>
      </w:r>
      <w:r w:rsidRPr="007A1948">
        <w:rPr>
          <w:b/>
          <w:bCs/>
          <w:spacing w:val="-9"/>
          <w:sz w:val="24"/>
          <w:szCs w:val="24"/>
        </w:rPr>
        <w:t xml:space="preserve"> </w:t>
      </w:r>
      <w:r w:rsidRPr="007A1948">
        <w:rPr>
          <w:sz w:val="24"/>
          <w:szCs w:val="24"/>
        </w:rPr>
        <w:t>Получение оксидов некоторых элементов 3-го пери</w:t>
      </w:r>
      <w:r w:rsidRPr="007A1948">
        <w:rPr>
          <w:spacing w:val="-1"/>
          <w:sz w:val="24"/>
          <w:szCs w:val="24"/>
        </w:rPr>
        <w:t>ода из простых веществ, растворение их в воде и испыта</w:t>
      </w:r>
      <w:r w:rsidRPr="007A1948">
        <w:rPr>
          <w:sz w:val="24"/>
          <w:szCs w:val="24"/>
        </w:rPr>
        <w:t xml:space="preserve">ние растворов индикаторами. 3. Возгонка </w:t>
      </w:r>
      <w:proofErr w:type="spellStart"/>
      <w:r w:rsidRPr="007A1948">
        <w:rPr>
          <w:sz w:val="24"/>
          <w:szCs w:val="24"/>
        </w:rPr>
        <w:t>иода</w:t>
      </w:r>
      <w:proofErr w:type="spellEnd"/>
      <w:r w:rsidRPr="007A1948">
        <w:rPr>
          <w:sz w:val="24"/>
          <w:szCs w:val="24"/>
        </w:rPr>
        <w:t xml:space="preserve">. 4. Образцы ионных и ковалентных соединений. 5. Модели кристаллических решеток ковалентных и ионных соединений. </w:t>
      </w:r>
    </w:p>
    <w:p w:rsidR="008063B2" w:rsidRDefault="008063B2" w:rsidP="008063B2">
      <w:pPr>
        <w:jc w:val="center"/>
        <w:rPr>
          <w:b/>
          <w:sz w:val="24"/>
          <w:szCs w:val="24"/>
        </w:rPr>
      </w:pPr>
    </w:p>
    <w:p w:rsidR="008063B2" w:rsidRDefault="00E77335" w:rsidP="000C6388">
      <w:pPr>
        <w:jc w:val="center"/>
        <w:rPr>
          <w:b/>
          <w:sz w:val="24"/>
          <w:szCs w:val="24"/>
        </w:rPr>
      </w:pPr>
      <w:r w:rsidRPr="00E77335">
        <w:rPr>
          <w:b/>
          <w:sz w:val="24"/>
          <w:szCs w:val="24"/>
          <w:lang w:val="en-US"/>
        </w:rPr>
        <w:t>VI</w:t>
      </w:r>
      <w:r w:rsidRPr="00C92E76">
        <w:rPr>
          <w:sz w:val="24"/>
          <w:szCs w:val="24"/>
        </w:rPr>
        <w:t>.</w:t>
      </w:r>
      <w:r w:rsidR="000C6388" w:rsidRPr="009F5936">
        <w:rPr>
          <w:b/>
          <w:sz w:val="24"/>
          <w:szCs w:val="24"/>
        </w:rPr>
        <w:t>ТЕМАТИЧЕСКОЕ ПЛАНИРОВАНИЕ КУРСА</w:t>
      </w:r>
    </w:p>
    <w:p w:rsidR="000C6388" w:rsidRPr="000C6388" w:rsidRDefault="000C6388" w:rsidP="000C63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ХИМИИ В 8 КЛАССЕ</w:t>
      </w: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260"/>
        <w:gridCol w:w="1532"/>
        <w:gridCol w:w="867"/>
        <w:gridCol w:w="1842"/>
        <w:gridCol w:w="1692"/>
      </w:tblGrid>
      <w:tr w:rsidR="008063B2" w:rsidRPr="009F5936" w:rsidTr="00892DE7">
        <w:tc>
          <w:tcPr>
            <w:tcW w:w="534" w:type="dxa"/>
            <w:vMerge w:val="restart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8063B2" w:rsidRPr="009F5936" w:rsidRDefault="008063B2" w:rsidP="00892DE7">
            <w:pPr>
              <w:pStyle w:val="3"/>
              <w:widowControl w:val="0"/>
              <w:ind w:firstLine="33"/>
              <w:jc w:val="center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Изучаемая тема</w:t>
            </w:r>
          </w:p>
        </w:tc>
        <w:tc>
          <w:tcPr>
            <w:tcW w:w="1532" w:type="dxa"/>
            <w:vMerge w:val="restart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Количество часов</w:t>
            </w:r>
          </w:p>
        </w:tc>
        <w:tc>
          <w:tcPr>
            <w:tcW w:w="4401" w:type="dxa"/>
            <w:gridSpan w:val="3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В том числе</w:t>
            </w:r>
          </w:p>
        </w:tc>
      </w:tr>
      <w:tr w:rsidR="008063B2" w:rsidRPr="009F5936" w:rsidTr="00892DE7">
        <w:tc>
          <w:tcPr>
            <w:tcW w:w="534" w:type="dxa"/>
            <w:vMerge/>
          </w:tcPr>
          <w:p w:rsidR="008063B2" w:rsidRPr="009F5936" w:rsidRDefault="008063B2" w:rsidP="00892DE7">
            <w:pPr>
              <w:pStyle w:val="3"/>
              <w:widowControl w:val="0"/>
              <w:ind w:firstLine="709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8063B2" w:rsidRPr="009F5936" w:rsidRDefault="008063B2" w:rsidP="00892DE7">
            <w:pPr>
              <w:pStyle w:val="3"/>
              <w:widowControl w:val="0"/>
              <w:ind w:firstLine="709"/>
              <w:jc w:val="center"/>
              <w:rPr>
                <w:sz w:val="24"/>
              </w:rPr>
            </w:pPr>
          </w:p>
        </w:tc>
        <w:tc>
          <w:tcPr>
            <w:tcW w:w="1532" w:type="dxa"/>
            <w:vMerge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</w:p>
        </w:tc>
        <w:tc>
          <w:tcPr>
            <w:tcW w:w="867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уроки</w:t>
            </w:r>
          </w:p>
        </w:tc>
        <w:tc>
          <w:tcPr>
            <w:tcW w:w="184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практические работы</w:t>
            </w:r>
          </w:p>
        </w:tc>
        <w:tc>
          <w:tcPr>
            <w:tcW w:w="169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контрольные работы</w:t>
            </w:r>
          </w:p>
        </w:tc>
      </w:tr>
      <w:tr w:rsidR="008063B2" w:rsidRPr="009F5936" w:rsidTr="00892DE7">
        <w:tc>
          <w:tcPr>
            <w:tcW w:w="534" w:type="dxa"/>
          </w:tcPr>
          <w:p w:rsidR="008063B2" w:rsidRPr="009F5936" w:rsidRDefault="008063B2" w:rsidP="00892DE7">
            <w:pPr>
              <w:pStyle w:val="3"/>
              <w:widowControl w:val="0"/>
              <w:ind w:firstLine="709"/>
              <w:rPr>
                <w:sz w:val="24"/>
              </w:rPr>
            </w:pPr>
          </w:p>
        </w:tc>
        <w:tc>
          <w:tcPr>
            <w:tcW w:w="3260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 w:rsidRPr="009F5936">
              <w:rPr>
                <w:sz w:val="24"/>
              </w:rPr>
              <w:t xml:space="preserve"> Введение.</w:t>
            </w:r>
          </w:p>
        </w:tc>
        <w:tc>
          <w:tcPr>
            <w:tcW w:w="1532" w:type="dxa"/>
          </w:tcPr>
          <w:p w:rsidR="008063B2" w:rsidRPr="00D11658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 w:rsidRPr="00D11658">
              <w:rPr>
                <w:sz w:val="24"/>
              </w:rPr>
              <w:t>1</w:t>
            </w:r>
          </w:p>
        </w:tc>
        <w:tc>
          <w:tcPr>
            <w:tcW w:w="867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063B2" w:rsidRPr="009F5936" w:rsidTr="00892DE7">
        <w:tc>
          <w:tcPr>
            <w:tcW w:w="534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 w:rsidRPr="009F5936"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>
              <w:rPr>
                <w:sz w:val="24"/>
              </w:rPr>
              <w:t>Первоначальные химические понятия</w:t>
            </w:r>
          </w:p>
        </w:tc>
        <w:tc>
          <w:tcPr>
            <w:tcW w:w="1532" w:type="dxa"/>
          </w:tcPr>
          <w:p w:rsidR="008063B2" w:rsidRPr="00D11658" w:rsidRDefault="00D11658" w:rsidP="00892DE7">
            <w:pPr>
              <w:pStyle w:val="3"/>
              <w:widowControl w:val="0"/>
              <w:jc w:val="center"/>
              <w:rPr>
                <w:sz w:val="24"/>
                <w:highlight w:val="yellow"/>
              </w:rPr>
            </w:pPr>
            <w:r w:rsidRPr="00D11658">
              <w:rPr>
                <w:sz w:val="24"/>
              </w:rPr>
              <w:t>24</w:t>
            </w:r>
          </w:p>
        </w:tc>
        <w:tc>
          <w:tcPr>
            <w:tcW w:w="867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63B2" w:rsidRPr="009F5936" w:rsidTr="00892DE7">
        <w:tc>
          <w:tcPr>
            <w:tcW w:w="534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 w:rsidRPr="009F5936">
              <w:rPr>
                <w:sz w:val="24"/>
              </w:rPr>
              <w:t xml:space="preserve">2. </w:t>
            </w:r>
          </w:p>
        </w:tc>
        <w:tc>
          <w:tcPr>
            <w:tcW w:w="3260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>
              <w:rPr>
                <w:sz w:val="24"/>
              </w:rPr>
              <w:t>Кислород. Водород. Вода. Растворы.</w:t>
            </w:r>
          </w:p>
        </w:tc>
        <w:tc>
          <w:tcPr>
            <w:tcW w:w="1532" w:type="dxa"/>
          </w:tcPr>
          <w:p w:rsidR="008063B2" w:rsidRPr="004B0A6B" w:rsidRDefault="000C6388" w:rsidP="00D11658">
            <w:pPr>
              <w:pStyle w:val="3"/>
              <w:widowControl w:val="0"/>
              <w:jc w:val="center"/>
              <w:rPr>
                <w:sz w:val="24"/>
                <w:highlight w:val="yellow"/>
              </w:rPr>
            </w:pPr>
            <w:r w:rsidRPr="00D11658">
              <w:rPr>
                <w:sz w:val="24"/>
              </w:rPr>
              <w:t>3</w:t>
            </w:r>
            <w:r w:rsidR="00D11658" w:rsidRPr="00D11658">
              <w:rPr>
                <w:sz w:val="24"/>
              </w:rPr>
              <w:t>2</w:t>
            </w:r>
          </w:p>
        </w:tc>
        <w:tc>
          <w:tcPr>
            <w:tcW w:w="867" w:type="dxa"/>
          </w:tcPr>
          <w:p w:rsidR="008063B2" w:rsidRPr="009F5936" w:rsidRDefault="000C6388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63B2" w:rsidRPr="009F5936" w:rsidTr="00892DE7">
        <w:tc>
          <w:tcPr>
            <w:tcW w:w="534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 w:rsidRPr="009F5936"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классы неорганических соединений</w:t>
            </w:r>
          </w:p>
        </w:tc>
        <w:tc>
          <w:tcPr>
            <w:tcW w:w="1532" w:type="dxa"/>
          </w:tcPr>
          <w:p w:rsidR="008063B2" w:rsidRPr="004B0A6B" w:rsidRDefault="008063B2" w:rsidP="00D11658">
            <w:pPr>
              <w:pStyle w:val="3"/>
              <w:widowControl w:val="0"/>
              <w:jc w:val="center"/>
              <w:rPr>
                <w:sz w:val="24"/>
                <w:highlight w:val="yellow"/>
              </w:rPr>
            </w:pPr>
            <w:r w:rsidRPr="00D11658">
              <w:rPr>
                <w:sz w:val="24"/>
              </w:rPr>
              <w:t>1</w:t>
            </w:r>
            <w:bookmarkStart w:id="0" w:name="_GoBack"/>
            <w:bookmarkEnd w:id="0"/>
            <w:r w:rsidR="00D11658" w:rsidRPr="00D11658">
              <w:rPr>
                <w:sz w:val="24"/>
              </w:rPr>
              <w:t>6</w:t>
            </w:r>
          </w:p>
        </w:tc>
        <w:tc>
          <w:tcPr>
            <w:tcW w:w="867" w:type="dxa"/>
          </w:tcPr>
          <w:p w:rsidR="008063B2" w:rsidRPr="009F5936" w:rsidRDefault="008063B2" w:rsidP="000C6388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C6388"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63B2" w:rsidRPr="009F5936" w:rsidTr="00892DE7">
        <w:tc>
          <w:tcPr>
            <w:tcW w:w="534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 w:rsidRPr="009F5936"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8063B2" w:rsidRPr="009F5936" w:rsidRDefault="008063B2" w:rsidP="00892DE7">
            <w:pPr>
              <w:pStyle w:val="3"/>
              <w:widowControl w:val="0"/>
              <w:rPr>
                <w:sz w:val="24"/>
              </w:rPr>
            </w:pPr>
            <w:r>
              <w:rPr>
                <w:sz w:val="24"/>
              </w:rPr>
              <w:t>Периодический закон. Строение атома. Химическая связь.</w:t>
            </w:r>
          </w:p>
        </w:tc>
        <w:tc>
          <w:tcPr>
            <w:tcW w:w="1532" w:type="dxa"/>
          </w:tcPr>
          <w:p w:rsidR="008063B2" w:rsidRPr="009F5936" w:rsidRDefault="000C6388" w:rsidP="00D11658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11658">
              <w:rPr>
                <w:sz w:val="24"/>
              </w:rPr>
              <w:t>2</w:t>
            </w:r>
          </w:p>
        </w:tc>
        <w:tc>
          <w:tcPr>
            <w:tcW w:w="867" w:type="dxa"/>
          </w:tcPr>
          <w:p w:rsidR="008063B2" w:rsidRPr="009F5936" w:rsidRDefault="000C6388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2" w:type="dxa"/>
          </w:tcPr>
          <w:p w:rsidR="008063B2" w:rsidRPr="009F5936" w:rsidRDefault="000C6388" w:rsidP="00892DE7">
            <w:pPr>
              <w:pStyle w:val="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063B2" w:rsidRPr="009F5936" w:rsidTr="00892DE7">
        <w:tc>
          <w:tcPr>
            <w:tcW w:w="534" w:type="dxa"/>
          </w:tcPr>
          <w:p w:rsidR="008063B2" w:rsidRPr="009F5936" w:rsidRDefault="008063B2" w:rsidP="00892DE7">
            <w:pPr>
              <w:pStyle w:val="3"/>
              <w:widowControl w:val="0"/>
              <w:ind w:firstLine="709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8063B2" w:rsidRPr="009F5936" w:rsidRDefault="008063B2" w:rsidP="00892DE7">
            <w:pPr>
              <w:pStyle w:val="3"/>
              <w:widowControl w:val="0"/>
              <w:ind w:firstLine="709"/>
              <w:rPr>
                <w:b/>
                <w:sz w:val="24"/>
              </w:rPr>
            </w:pPr>
            <w:r w:rsidRPr="009F5936">
              <w:rPr>
                <w:b/>
                <w:sz w:val="24"/>
              </w:rPr>
              <w:t>Итого:</w:t>
            </w:r>
          </w:p>
        </w:tc>
        <w:tc>
          <w:tcPr>
            <w:tcW w:w="1532" w:type="dxa"/>
          </w:tcPr>
          <w:p w:rsidR="008063B2" w:rsidRPr="009F5936" w:rsidRDefault="000C6388" w:rsidP="00D11658">
            <w:pPr>
              <w:pStyle w:val="3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D11658">
              <w:rPr>
                <w:b/>
                <w:sz w:val="24"/>
              </w:rPr>
              <w:t>5</w:t>
            </w:r>
          </w:p>
        </w:tc>
        <w:tc>
          <w:tcPr>
            <w:tcW w:w="867" w:type="dxa"/>
          </w:tcPr>
          <w:p w:rsidR="008063B2" w:rsidRPr="009F5936" w:rsidRDefault="000C6388" w:rsidP="00D11658">
            <w:pPr>
              <w:pStyle w:val="3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D11658">
              <w:rPr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8063B2" w:rsidRPr="009F5936" w:rsidRDefault="008063B2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92" w:type="dxa"/>
          </w:tcPr>
          <w:p w:rsidR="008063B2" w:rsidRPr="009F5936" w:rsidRDefault="000C6388" w:rsidP="00892DE7">
            <w:pPr>
              <w:pStyle w:val="3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8063B2" w:rsidRPr="000C6388" w:rsidRDefault="00D11658" w:rsidP="008063B2">
      <w:pPr>
        <w:rPr>
          <w:b/>
          <w:sz w:val="28"/>
          <w:szCs w:val="28"/>
        </w:rPr>
      </w:pPr>
      <w:r>
        <w:rPr>
          <w:b/>
          <w:sz w:val="24"/>
          <w:szCs w:val="28"/>
        </w:rPr>
        <w:t>5</w:t>
      </w:r>
    </w:p>
    <w:p w:rsidR="008063B2" w:rsidRDefault="008063B2" w:rsidP="008063B2">
      <w:pPr>
        <w:ind w:firstLine="709"/>
        <w:jc w:val="both"/>
        <w:rPr>
          <w:b/>
          <w:sz w:val="24"/>
          <w:szCs w:val="24"/>
        </w:rPr>
      </w:pPr>
    </w:p>
    <w:p w:rsidR="008F1C22" w:rsidRPr="00AC41E7" w:rsidRDefault="008F1C22" w:rsidP="008F1C22">
      <w:pPr>
        <w:jc w:val="both"/>
        <w:rPr>
          <w:sz w:val="24"/>
          <w:szCs w:val="24"/>
        </w:rPr>
      </w:pPr>
      <w:r w:rsidRPr="009D67CE">
        <w:rPr>
          <w:b/>
          <w:sz w:val="24"/>
          <w:szCs w:val="24"/>
        </w:rPr>
        <w:t>КОНТРОЛЬ</w:t>
      </w:r>
      <w:r w:rsidRPr="009D67CE">
        <w:rPr>
          <w:sz w:val="24"/>
          <w:szCs w:val="24"/>
        </w:rPr>
        <w:t xml:space="preserve"> уровня знаний учащихся предусматривает проведение практических, самостоятельных,</w:t>
      </w:r>
      <w:r>
        <w:rPr>
          <w:sz w:val="24"/>
          <w:szCs w:val="24"/>
        </w:rPr>
        <w:t xml:space="preserve"> тестовых и  контрольных работ.</w:t>
      </w:r>
      <w:r w:rsidRPr="008F1C22">
        <w:rPr>
          <w:sz w:val="24"/>
          <w:szCs w:val="24"/>
        </w:rPr>
        <w:t xml:space="preserve"> </w:t>
      </w:r>
      <w:r>
        <w:rPr>
          <w:sz w:val="24"/>
          <w:szCs w:val="24"/>
        </w:rPr>
        <w:t>Образцы к</w:t>
      </w:r>
      <w:r w:rsidRPr="009F5936">
        <w:rPr>
          <w:sz w:val="24"/>
          <w:szCs w:val="24"/>
        </w:rPr>
        <w:t>онтрольны</w:t>
      </w:r>
      <w:r>
        <w:rPr>
          <w:sz w:val="24"/>
          <w:szCs w:val="24"/>
        </w:rPr>
        <w:t>х работ</w:t>
      </w:r>
      <w:r w:rsidRPr="009F59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приведены на сайте </w:t>
      </w:r>
      <w:hyperlink r:id="rId8" w:history="1">
        <w:r w:rsidRPr="00AC41E7">
          <w:rPr>
            <w:rStyle w:val="aa"/>
            <w:sz w:val="24"/>
            <w:szCs w:val="24"/>
          </w:rPr>
          <w:t>http://www.chem.msu.su/rus/books/2001-2010/eremin-chemprog/welcome.html</w:t>
        </w:r>
      </w:hyperlink>
    </w:p>
    <w:p w:rsidR="000C6388" w:rsidRDefault="000C6388" w:rsidP="008F1C22">
      <w:pPr>
        <w:jc w:val="both"/>
        <w:rPr>
          <w:b/>
          <w:sz w:val="24"/>
          <w:szCs w:val="24"/>
        </w:rPr>
      </w:pPr>
    </w:p>
    <w:p w:rsidR="000C6388" w:rsidRPr="00C93BDF" w:rsidRDefault="000C6388" w:rsidP="000C6388">
      <w:pPr>
        <w:ind w:firstLine="567"/>
        <w:jc w:val="center"/>
        <w:rPr>
          <w:b/>
          <w:i/>
          <w:sz w:val="24"/>
          <w:szCs w:val="24"/>
        </w:rPr>
      </w:pPr>
      <w:r w:rsidRPr="00C93BDF">
        <w:rPr>
          <w:b/>
          <w:i/>
          <w:sz w:val="24"/>
          <w:szCs w:val="24"/>
        </w:rPr>
        <w:t>Средства контроля</w:t>
      </w:r>
    </w:p>
    <w:p w:rsidR="000C6388" w:rsidRPr="00C93BDF" w:rsidRDefault="000C6388" w:rsidP="000C6388">
      <w:pPr>
        <w:ind w:firstLine="567"/>
        <w:jc w:val="both"/>
        <w:rPr>
          <w:sz w:val="24"/>
          <w:szCs w:val="24"/>
        </w:rPr>
      </w:pPr>
      <w:r w:rsidRPr="00C93BDF">
        <w:rPr>
          <w:sz w:val="24"/>
          <w:szCs w:val="24"/>
        </w:rPr>
        <w:t>Контрольные и самостоятельные работы  учащиеся выполняют по контрольным и проверочным работам к учебнику В.В.Ерёмина «Химия. 8класс» - М: Дрофа 2009г.  Контрольные работы разработаны автором для 4 вариантов.</w:t>
      </w:r>
    </w:p>
    <w:p w:rsidR="000C6388" w:rsidRPr="00C93BDF" w:rsidRDefault="000C6388" w:rsidP="000C6388">
      <w:pPr>
        <w:ind w:firstLine="567"/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Контрольная работа №1 «Первоначальные химические понятия» </w:t>
      </w:r>
    </w:p>
    <w:p w:rsidR="000C6388" w:rsidRPr="00C93BDF" w:rsidRDefault="000C6388" w:rsidP="000C6388">
      <w:pPr>
        <w:ind w:firstLine="567"/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Контрольная работа №2 «Кислород. Водород. Вода. Растворы» </w:t>
      </w:r>
    </w:p>
    <w:p w:rsidR="000C6388" w:rsidRPr="00C93BDF" w:rsidRDefault="000C6388" w:rsidP="000C6388">
      <w:pPr>
        <w:ind w:firstLine="567"/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Контрольная работа №3 «Основные классы неорганических соединений» </w:t>
      </w:r>
    </w:p>
    <w:p w:rsidR="000C6388" w:rsidRPr="00C93BDF" w:rsidRDefault="000C6388" w:rsidP="000C6388">
      <w:pPr>
        <w:ind w:firstLine="567"/>
        <w:jc w:val="both"/>
        <w:rPr>
          <w:sz w:val="24"/>
          <w:szCs w:val="24"/>
        </w:rPr>
      </w:pPr>
      <w:r w:rsidRPr="00C93BDF">
        <w:rPr>
          <w:sz w:val="24"/>
          <w:szCs w:val="24"/>
        </w:rPr>
        <w:t>Контрольная работа №4 «Периодический закон и Периодическая система химических элементов Д.И.Менделеева. Строение атома. Химическая связь. Строение веществ в жидком, твёрдом и газообразном состояниях»</w:t>
      </w:r>
    </w:p>
    <w:p w:rsidR="000C6388" w:rsidRPr="00C93BDF" w:rsidRDefault="000C6388" w:rsidP="000C6388">
      <w:pPr>
        <w:ind w:firstLine="567"/>
        <w:jc w:val="both"/>
        <w:rPr>
          <w:sz w:val="24"/>
          <w:szCs w:val="24"/>
        </w:rPr>
      </w:pPr>
      <w:r w:rsidRPr="00C93BDF">
        <w:rPr>
          <w:sz w:val="24"/>
          <w:szCs w:val="24"/>
        </w:rPr>
        <w:t>Контрольная работа №5 «Итоговая контрольная работа за курс 8 класса»</w:t>
      </w:r>
    </w:p>
    <w:p w:rsidR="000C6388" w:rsidRDefault="000C6388" w:rsidP="008063B2">
      <w:pPr>
        <w:ind w:firstLine="709"/>
        <w:jc w:val="both"/>
        <w:rPr>
          <w:b/>
          <w:sz w:val="24"/>
          <w:szCs w:val="24"/>
        </w:rPr>
      </w:pPr>
    </w:p>
    <w:p w:rsidR="00E77335" w:rsidRPr="001B3634" w:rsidRDefault="00E77335" w:rsidP="00E77335">
      <w:pPr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val="en-US" w:eastAsia="en-US"/>
        </w:rPr>
        <w:t>VII</w:t>
      </w:r>
      <w:r w:rsidRPr="00C92E76">
        <w:rPr>
          <w:rFonts w:eastAsia="Calibri"/>
          <w:b/>
          <w:sz w:val="24"/>
          <w:lang w:eastAsia="en-US"/>
        </w:rPr>
        <w:t xml:space="preserve">. </w:t>
      </w:r>
      <w:r>
        <w:rPr>
          <w:rFonts w:eastAsia="Calibri"/>
          <w:b/>
          <w:sz w:val="24"/>
          <w:lang w:eastAsia="en-US"/>
        </w:rPr>
        <w:t xml:space="preserve">УЧЕБНО - МЕТОДИЧЕСКОЕ И МАТЕРИАЛЬНО-ТЕХНИЧЕСКОЕ </w:t>
      </w:r>
      <w:r>
        <w:rPr>
          <w:rFonts w:eastAsia="Calibri"/>
          <w:b/>
          <w:sz w:val="24"/>
          <w:lang w:eastAsia="en-US"/>
        </w:rPr>
        <w:lastRenderedPageBreak/>
        <w:t>ОБЕСПЕЧЕНИЕ ОБРАЗОВАТЕЛЬНОГО ПРОЦЕССА</w:t>
      </w:r>
      <w:r w:rsidRPr="001B3634">
        <w:rPr>
          <w:rFonts w:eastAsia="Calibri"/>
          <w:b/>
          <w:sz w:val="24"/>
          <w:lang w:eastAsia="en-US"/>
        </w:rPr>
        <w:t xml:space="preserve"> </w:t>
      </w:r>
    </w:p>
    <w:p w:rsidR="00E77335" w:rsidRPr="00CF50A3" w:rsidRDefault="00E77335" w:rsidP="00E77335">
      <w:pPr>
        <w:ind w:left="357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"/>
        <w:gridCol w:w="7232"/>
        <w:gridCol w:w="1886"/>
      </w:tblGrid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№ п/п</w:t>
            </w: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Количество</w:t>
            </w:r>
          </w:p>
        </w:tc>
      </w:tr>
      <w:tr w:rsidR="00E77335" w:rsidRPr="00C92E76" w:rsidTr="00E77335">
        <w:trPr>
          <w:trHeight w:val="96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b/>
                <w:i/>
                <w:lang w:eastAsia="en-US"/>
              </w:rPr>
            </w:pPr>
            <w:r w:rsidRPr="00C92E76">
              <w:rPr>
                <w:rFonts w:eastAsia="Calibri"/>
                <w:b/>
                <w:i/>
                <w:lang w:val="en-US" w:eastAsia="en-US"/>
              </w:rPr>
              <w:t>I</w:t>
            </w:r>
            <w:r w:rsidRPr="00C92E76">
              <w:rPr>
                <w:rFonts w:eastAsia="Calibri"/>
                <w:b/>
                <w:i/>
                <w:lang w:eastAsia="en-US"/>
              </w:rPr>
              <w:t>. Учебники для учащихся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 xml:space="preserve">. В., </w:t>
            </w:r>
            <w:proofErr w:type="spellStart"/>
            <w:r>
              <w:rPr>
                <w:i/>
                <w:iCs/>
                <w:sz w:val="24"/>
                <w:szCs w:val="24"/>
              </w:rPr>
              <w:t>Кузъменко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Н. Е., Дроз</w:t>
            </w:r>
            <w:r w:rsidRPr="00AC3392">
              <w:rPr>
                <w:i/>
                <w:iCs/>
                <w:sz w:val="24"/>
                <w:szCs w:val="24"/>
              </w:rPr>
              <w:t xml:space="preserve">дов А. А., Лунин В. В. </w:t>
            </w:r>
            <w:r w:rsidRPr="00AC3392">
              <w:rPr>
                <w:sz w:val="24"/>
                <w:szCs w:val="24"/>
              </w:rPr>
              <w:t>Химия. 8 класс. — М.: Дрофа, 20</w:t>
            </w:r>
            <w:r>
              <w:rPr>
                <w:sz w:val="24"/>
                <w:szCs w:val="24"/>
              </w:rPr>
              <w:t>16</w:t>
            </w:r>
            <w:r w:rsidRPr="00AC3392">
              <w:rPr>
                <w:sz w:val="24"/>
                <w:szCs w:val="24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У каждого учащегося в классе</w:t>
            </w:r>
          </w:p>
        </w:tc>
      </w:tr>
      <w:tr w:rsidR="00E77335" w:rsidRPr="00C92E76" w:rsidTr="00E77335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b/>
                <w:i/>
                <w:lang w:eastAsia="en-US"/>
              </w:rPr>
            </w:pPr>
            <w:r w:rsidRPr="00C92E76">
              <w:rPr>
                <w:rFonts w:eastAsia="Calibri"/>
                <w:b/>
                <w:i/>
                <w:lang w:val="en-US" w:eastAsia="en-US"/>
              </w:rPr>
              <w:t>II</w:t>
            </w:r>
            <w:r w:rsidRPr="00C92E76">
              <w:rPr>
                <w:rFonts w:eastAsia="Calibri"/>
                <w:b/>
                <w:i/>
                <w:lang w:eastAsia="en-US"/>
              </w:rPr>
              <w:t>. Технические средства обучения</w:t>
            </w:r>
          </w:p>
        </w:tc>
      </w:tr>
      <w:tr w:rsidR="00E77335" w:rsidRPr="00C92E76" w:rsidTr="00E77335">
        <w:trPr>
          <w:trHeight w:val="125"/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Компьютер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Проектор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Колонки акустические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2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Экран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</w:t>
            </w:r>
          </w:p>
        </w:tc>
      </w:tr>
      <w:tr w:rsidR="00E77335" w:rsidRPr="00C92E76" w:rsidTr="00E77335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val="en-US" w:eastAsia="en-US"/>
              </w:rPr>
            </w:pPr>
            <w:r w:rsidRPr="00C92E76">
              <w:rPr>
                <w:rFonts w:eastAsia="Calibri"/>
                <w:b/>
                <w:i/>
                <w:lang w:val="en-US" w:eastAsia="en-US"/>
              </w:rPr>
              <w:t xml:space="preserve">II.I </w:t>
            </w:r>
            <w:r w:rsidRPr="00C92E76">
              <w:rPr>
                <w:rFonts w:eastAsia="Calibri"/>
                <w:b/>
                <w:i/>
                <w:lang w:eastAsia="en-US"/>
              </w:rPr>
              <w:t>Учебная мебель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val="en-US" w:eastAsia="en-US"/>
              </w:rPr>
            </w:pP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Стол учителя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val="en-US" w:eastAsia="en-US"/>
              </w:rPr>
            </w:pP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Стол демонстрационный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val="en-US" w:eastAsia="en-US"/>
              </w:rPr>
            </w:pP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Стул мягкий учительский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val="en-US" w:eastAsia="en-US"/>
              </w:rPr>
            </w:pP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>Ученические парты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15</w:t>
            </w:r>
          </w:p>
        </w:tc>
      </w:tr>
      <w:tr w:rsidR="00E77335" w:rsidRPr="00C92E76" w:rsidTr="00E77335">
        <w:trPr>
          <w:jc w:val="center"/>
        </w:trPr>
        <w:tc>
          <w:tcPr>
            <w:tcW w:w="73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val="en-US" w:eastAsia="en-US"/>
              </w:rPr>
            </w:pPr>
          </w:p>
        </w:tc>
        <w:tc>
          <w:tcPr>
            <w:tcW w:w="7232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C92E76">
              <w:rPr>
                <w:rFonts w:eastAsia="Calibri"/>
                <w:lang w:eastAsia="en-US"/>
              </w:rPr>
              <w:t xml:space="preserve">Стулья ученические </w:t>
            </w:r>
          </w:p>
        </w:tc>
        <w:tc>
          <w:tcPr>
            <w:tcW w:w="1886" w:type="dxa"/>
            <w:shd w:val="clear" w:color="auto" w:fill="auto"/>
          </w:tcPr>
          <w:p w:rsidR="00E77335" w:rsidRPr="00C92E76" w:rsidRDefault="00E77335" w:rsidP="00455ACA">
            <w:pPr>
              <w:ind w:firstLine="284"/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C92E76">
              <w:rPr>
                <w:rFonts w:eastAsia="Calibri"/>
                <w:i/>
                <w:lang w:eastAsia="en-US"/>
              </w:rPr>
              <w:t>30</w:t>
            </w:r>
          </w:p>
        </w:tc>
      </w:tr>
    </w:tbl>
    <w:p w:rsidR="00E77335" w:rsidRDefault="00E77335" w:rsidP="008063B2">
      <w:pPr>
        <w:ind w:firstLine="709"/>
        <w:jc w:val="both"/>
        <w:rPr>
          <w:b/>
          <w:sz w:val="24"/>
          <w:szCs w:val="24"/>
        </w:rPr>
      </w:pPr>
    </w:p>
    <w:p w:rsidR="00E77335" w:rsidRDefault="00E77335" w:rsidP="00E77335">
      <w:pPr>
        <w:tabs>
          <w:tab w:val="left" w:pos="4040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Pr="00503F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ПЛАНИРУЕМЫЕ РЕЗУЛЬТАТЫ ИЗУЧЕНИЯ ПРЕДМЕТА</w:t>
      </w:r>
    </w:p>
    <w:p w:rsidR="00E77335" w:rsidRPr="00B93AD3" w:rsidRDefault="00E77335" w:rsidP="00E77335">
      <w:pPr>
        <w:tabs>
          <w:tab w:val="left" w:pos="4040"/>
        </w:tabs>
        <w:ind w:firstLine="709"/>
        <w:jc w:val="center"/>
        <w:rPr>
          <w:i/>
          <w:sz w:val="24"/>
          <w:szCs w:val="24"/>
        </w:rPr>
      </w:pPr>
      <w:r w:rsidRPr="00B93AD3">
        <w:rPr>
          <w:i/>
          <w:sz w:val="24"/>
          <w:szCs w:val="24"/>
        </w:rPr>
        <w:t>Планируются и отслеживаются при реализации ФГОС</w:t>
      </w:r>
      <w:r>
        <w:rPr>
          <w:i/>
          <w:sz w:val="24"/>
          <w:szCs w:val="24"/>
        </w:rPr>
        <w:t xml:space="preserve"> ООО.</w:t>
      </w:r>
    </w:p>
    <w:p w:rsidR="00E77335" w:rsidRDefault="00E77335" w:rsidP="008063B2">
      <w:pPr>
        <w:ind w:firstLine="709"/>
        <w:jc w:val="both"/>
        <w:rPr>
          <w:b/>
          <w:sz w:val="24"/>
          <w:szCs w:val="24"/>
        </w:rPr>
      </w:pPr>
    </w:p>
    <w:p w:rsidR="008063B2" w:rsidRPr="009F5936" w:rsidRDefault="008063B2" w:rsidP="008063B2">
      <w:pPr>
        <w:ind w:firstLine="709"/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КРИТЕРИИ И НОРМЫ ОЦЕНКИ ЗНАНИЙ ОБУЧАЮЩИХСЯ</w:t>
      </w:r>
    </w:p>
    <w:p w:rsidR="008063B2" w:rsidRPr="009F5936" w:rsidRDefault="008063B2" w:rsidP="008063B2">
      <w:pPr>
        <w:shd w:val="clear" w:color="auto" w:fill="FFFFFF"/>
        <w:ind w:firstLine="709"/>
        <w:jc w:val="both"/>
        <w:rPr>
          <w:b/>
          <w:color w:val="000000"/>
          <w:sz w:val="24"/>
          <w:szCs w:val="24"/>
        </w:rPr>
      </w:pPr>
    </w:p>
    <w:p w:rsidR="008063B2" w:rsidRPr="009F5936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1. Оценка устного ответа.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b/>
          <w:sz w:val="24"/>
          <w:szCs w:val="24"/>
        </w:rPr>
        <w:t>Отметка «5»</w:t>
      </w:r>
      <w:r w:rsidRPr="009F5936">
        <w:rPr>
          <w:sz w:val="24"/>
          <w:szCs w:val="24"/>
        </w:rPr>
        <w:t xml:space="preserve"> 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ответ полный и правильный на основании изученных теорий;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материал изложен в определенной логической последовательности, литературным языком;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ответ самостоятельный.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b/>
          <w:sz w:val="24"/>
          <w:szCs w:val="24"/>
        </w:rPr>
        <w:t>Ответ «4»</w:t>
      </w:r>
      <w:r w:rsidRPr="009F5936">
        <w:rPr>
          <w:sz w:val="24"/>
          <w:szCs w:val="24"/>
        </w:rPr>
        <w:t xml:space="preserve"> 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ответ полный и правильный на сновании изученных теорий;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материал изложен в определенной логической последовательности,  при этом допущены две-три несущественные ошибки, исправленные по требо</w:t>
      </w:r>
      <w:r w:rsidRPr="009F5936">
        <w:rPr>
          <w:sz w:val="24"/>
          <w:szCs w:val="24"/>
        </w:rPr>
        <w:softHyphen/>
        <w:t>ванию учителя.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b/>
          <w:sz w:val="24"/>
          <w:szCs w:val="24"/>
        </w:rPr>
        <w:t>Отметка «3»</w:t>
      </w:r>
      <w:r w:rsidRPr="009F5936">
        <w:rPr>
          <w:sz w:val="24"/>
          <w:szCs w:val="24"/>
        </w:rPr>
        <w:t xml:space="preserve"> 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ответ полный, но при этом допущена существенная ошибка или ответ неполный, несвязный.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b/>
          <w:sz w:val="24"/>
          <w:szCs w:val="24"/>
        </w:rPr>
        <w:t>Отметка «2»</w:t>
      </w:r>
      <w:r w:rsidRPr="009F5936">
        <w:rPr>
          <w:sz w:val="24"/>
          <w:szCs w:val="24"/>
        </w:rPr>
        <w:t xml:space="preserve"> 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при ответе обнаружено непонимание учащимся основного содержания учебного материала или допущены существенные ошибки,  которые уча</w:t>
      </w:r>
      <w:r w:rsidRPr="009F5936">
        <w:rPr>
          <w:sz w:val="24"/>
          <w:szCs w:val="24"/>
        </w:rPr>
        <w:softHyphen/>
        <w:t>щийся не может исправить при наводящих вопросах учителя,   отсутствие ответа.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</w:p>
    <w:p w:rsidR="008063B2" w:rsidRPr="009F5936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2. Оценка экспериментальных умений.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 xml:space="preserve"> Оценка ставится на основании наблюдения за учащимися и письменного отчета за работу. </w:t>
      </w:r>
      <w:r w:rsidRPr="009F5936">
        <w:rPr>
          <w:b/>
          <w:sz w:val="24"/>
          <w:szCs w:val="24"/>
        </w:rPr>
        <w:t>Отметка «5»: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работа выполнена полностью и правильно,  сделаны правильные наблюдения и выводы;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эксперимент осуществлен по плану с учетом техники безопасности и правил работы с веществами и оборудованием;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b/>
          <w:sz w:val="24"/>
          <w:szCs w:val="24"/>
        </w:rPr>
        <w:t>Отметка «4»</w:t>
      </w:r>
      <w:r w:rsidRPr="009F5936">
        <w:rPr>
          <w:sz w:val="24"/>
          <w:szCs w:val="24"/>
        </w:rPr>
        <w:t>: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8063B2" w:rsidRPr="009F5936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Отметка «3»: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lastRenderedPageBreak/>
        <w:t>-  работа выполнена правильно не менее чем наполовину или допущена существенная ошибка в ходе эксперимента в объяснении,  в оформлении работы,   в соблюдении правил техники безопасности на работе с ве</w:t>
      </w:r>
      <w:r w:rsidRPr="009F5936">
        <w:rPr>
          <w:sz w:val="24"/>
          <w:szCs w:val="24"/>
        </w:rPr>
        <w:softHyphen/>
        <w:t>ществами и оборудованием,   которая исправляется по требованию учителя.</w:t>
      </w:r>
    </w:p>
    <w:p w:rsidR="008063B2" w:rsidRPr="009F5936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Отметка «2»: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допущены две  (и более)  существенные  ошибки в ходе:  эксперимента, в объяснении,  в оформлении работы,  в соблюдении правил техники без</w:t>
      </w:r>
      <w:r w:rsidRPr="009F5936">
        <w:rPr>
          <w:sz w:val="24"/>
          <w:szCs w:val="24"/>
        </w:rPr>
        <w:softHyphen/>
        <w:t>опасности при работе с веществами и оборудованием,  которые учащийся не может исправить даже по требованию учителя;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работа не выполнена,  у учащегося отсутствует экспериментальные умения.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</w:p>
    <w:p w:rsidR="008063B2" w:rsidRPr="009F5936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 xml:space="preserve">3.   Оценка умений решать расчетные  задачи. </w:t>
      </w:r>
    </w:p>
    <w:p w:rsidR="008063B2" w:rsidRPr="000C6388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Отметка «5»:</w:t>
      </w:r>
      <w:r w:rsidR="000C6388">
        <w:rPr>
          <w:b/>
          <w:sz w:val="24"/>
          <w:szCs w:val="24"/>
        </w:rPr>
        <w:t xml:space="preserve"> </w:t>
      </w:r>
      <w:r w:rsidRPr="009F5936">
        <w:rPr>
          <w:sz w:val="24"/>
          <w:szCs w:val="24"/>
        </w:rPr>
        <w:t xml:space="preserve">в </w:t>
      </w:r>
      <w:proofErr w:type="gramStart"/>
      <w:r w:rsidRPr="009F5936">
        <w:rPr>
          <w:sz w:val="24"/>
          <w:szCs w:val="24"/>
        </w:rPr>
        <w:t>логическом рассуждении</w:t>
      </w:r>
      <w:proofErr w:type="gramEnd"/>
      <w:r w:rsidRPr="009F5936">
        <w:rPr>
          <w:sz w:val="24"/>
          <w:szCs w:val="24"/>
        </w:rPr>
        <w:t xml:space="preserve"> и решении нет ошибок,  задача решена рациональным способом;</w:t>
      </w:r>
    </w:p>
    <w:p w:rsidR="008063B2" w:rsidRPr="000C6388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Отметка «4»:</w:t>
      </w:r>
      <w:r w:rsidR="000C6388">
        <w:rPr>
          <w:b/>
          <w:sz w:val="24"/>
          <w:szCs w:val="24"/>
        </w:rPr>
        <w:t xml:space="preserve"> </w:t>
      </w:r>
      <w:r w:rsidRPr="009F5936">
        <w:rPr>
          <w:sz w:val="24"/>
          <w:szCs w:val="24"/>
        </w:rPr>
        <w:t xml:space="preserve">в </w:t>
      </w:r>
      <w:proofErr w:type="gramStart"/>
      <w:r w:rsidRPr="009F5936">
        <w:rPr>
          <w:sz w:val="24"/>
          <w:szCs w:val="24"/>
        </w:rPr>
        <w:t>логическом рассуждении</w:t>
      </w:r>
      <w:proofErr w:type="gramEnd"/>
      <w:r w:rsidRPr="009F5936">
        <w:rPr>
          <w:sz w:val="24"/>
          <w:szCs w:val="24"/>
        </w:rPr>
        <w:t xml:space="preserve"> и решения нет существенных ошибок, но задача решена нерациональным способом,  или допущено не более двух несущественных ошибок.</w:t>
      </w:r>
    </w:p>
    <w:p w:rsidR="008063B2" w:rsidRPr="000C6388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Отметка «3»:</w:t>
      </w:r>
      <w:r w:rsidR="000C6388">
        <w:rPr>
          <w:b/>
          <w:sz w:val="24"/>
          <w:szCs w:val="24"/>
        </w:rPr>
        <w:t xml:space="preserve"> </w:t>
      </w:r>
      <w:r w:rsidRPr="009F5936">
        <w:rPr>
          <w:sz w:val="24"/>
          <w:szCs w:val="24"/>
        </w:rPr>
        <w:t>в логическом рассуждении нет существенных ошибок, но допущена существенная ошибка в математических расчетах.</w:t>
      </w:r>
    </w:p>
    <w:p w:rsidR="008063B2" w:rsidRPr="009F5936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>Отметка «2»: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имеется существенные ошибки в логическом рассуждении и в решении.</w:t>
      </w:r>
    </w:p>
    <w:p w:rsidR="008063B2" w:rsidRPr="009F5936" w:rsidRDefault="008063B2" w:rsidP="000C6388">
      <w:pPr>
        <w:jc w:val="both"/>
        <w:rPr>
          <w:sz w:val="24"/>
          <w:szCs w:val="24"/>
        </w:rPr>
      </w:pPr>
      <w:r w:rsidRPr="009F5936">
        <w:rPr>
          <w:sz w:val="24"/>
          <w:szCs w:val="24"/>
        </w:rPr>
        <w:t>-  отсутствие ответа на задание.</w:t>
      </w:r>
    </w:p>
    <w:p w:rsidR="008063B2" w:rsidRPr="009F5936" w:rsidRDefault="008063B2" w:rsidP="000C6388">
      <w:pPr>
        <w:jc w:val="both"/>
        <w:rPr>
          <w:b/>
          <w:sz w:val="24"/>
          <w:szCs w:val="24"/>
        </w:rPr>
      </w:pPr>
      <w:r w:rsidRPr="009F5936">
        <w:rPr>
          <w:b/>
          <w:sz w:val="24"/>
          <w:szCs w:val="24"/>
        </w:rPr>
        <w:t xml:space="preserve">4.  Оценка контрольных работ. </w:t>
      </w:r>
    </w:p>
    <w:p w:rsidR="008063B2" w:rsidRPr="00AB378C" w:rsidRDefault="008063B2" w:rsidP="000C6388">
      <w:pPr>
        <w:jc w:val="both"/>
        <w:rPr>
          <w:sz w:val="24"/>
          <w:szCs w:val="24"/>
        </w:rPr>
      </w:pPr>
      <w:r w:rsidRPr="00AB378C">
        <w:rPr>
          <w:sz w:val="24"/>
          <w:szCs w:val="24"/>
        </w:rPr>
        <w:t>Шкала перевода в пятибалльную систему оценки в зависимости от объема выполненных заданий:</w:t>
      </w:r>
    </w:p>
    <w:p w:rsidR="008063B2" w:rsidRPr="00AB378C" w:rsidRDefault="008063B2" w:rsidP="000C6388">
      <w:pPr>
        <w:jc w:val="both"/>
        <w:rPr>
          <w:sz w:val="24"/>
          <w:szCs w:val="24"/>
        </w:rPr>
      </w:pPr>
      <w:r w:rsidRPr="00AB378C">
        <w:rPr>
          <w:sz w:val="24"/>
          <w:szCs w:val="24"/>
        </w:rPr>
        <w:t>0-34%</w:t>
      </w:r>
      <w:r>
        <w:rPr>
          <w:sz w:val="24"/>
          <w:szCs w:val="24"/>
        </w:rPr>
        <w:t xml:space="preserve"> </w:t>
      </w:r>
      <w:r w:rsidRPr="00AB378C">
        <w:rPr>
          <w:sz w:val="24"/>
          <w:szCs w:val="24"/>
        </w:rPr>
        <w:t>– «2»</w:t>
      </w:r>
    </w:p>
    <w:p w:rsidR="008063B2" w:rsidRPr="00AB378C" w:rsidRDefault="008063B2" w:rsidP="000C6388">
      <w:pPr>
        <w:jc w:val="both"/>
        <w:rPr>
          <w:sz w:val="24"/>
          <w:szCs w:val="24"/>
        </w:rPr>
      </w:pPr>
      <w:r>
        <w:rPr>
          <w:sz w:val="24"/>
          <w:szCs w:val="24"/>
        </w:rPr>
        <w:t>36-60%</w:t>
      </w:r>
      <w:r w:rsidRPr="00AB378C">
        <w:rPr>
          <w:sz w:val="24"/>
          <w:szCs w:val="24"/>
        </w:rPr>
        <w:t xml:space="preserve"> – «3»</w:t>
      </w:r>
    </w:p>
    <w:p w:rsidR="008063B2" w:rsidRPr="00AB378C" w:rsidRDefault="008063B2" w:rsidP="000C6388">
      <w:pPr>
        <w:jc w:val="both"/>
        <w:rPr>
          <w:sz w:val="24"/>
          <w:szCs w:val="24"/>
        </w:rPr>
      </w:pPr>
      <w:r w:rsidRPr="00AB378C">
        <w:rPr>
          <w:sz w:val="24"/>
          <w:szCs w:val="24"/>
        </w:rPr>
        <w:t>62-86%</w:t>
      </w:r>
      <w:r>
        <w:rPr>
          <w:sz w:val="24"/>
          <w:szCs w:val="24"/>
        </w:rPr>
        <w:t xml:space="preserve"> </w:t>
      </w:r>
      <w:r w:rsidRPr="00AB378C">
        <w:rPr>
          <w:sz w:val="24"/>
          <w:szCs w:val="24"/>
        </w:rPr>
        <w:t>– «4»</w:t>
      </w:r>
    </w:p>
    <w:p w:rsidR="008063B2" w:rsidRPr="00AB378C" w:rsidRDefault="008063B2" w:rsidP="000C6388">
      <w:pPr>
        <w:jc w:val="both"/>
        <w:rPr>
          <w:sz w:val="24"/>
          <w:szCs w:val="24"/>
        </w:rPr>
      </w:pPr>
      <w:r w:rsidRPr="00AB378C">
        <w:rPr>
          <w:sz w:val="24"/>
          <w:szCs w:val="24"/>
        </w:rPr>
        <w:t>88-100%</w:t>
      </w:r>
      <w:r>
        <w:rPr>
          <w:sz w:val="24"/>
          <w:szCs w:val="24"/>
        </w:rPr>
        <w:t xml:space="preserve"> </w:t>
      </w:r>
      <w:r w:rsidRPr="00AB378C">
        <w:rPr>
          <w:sz w:val="24"/>
          <w:szCs w:val="24"/>
        </w:rPr>
        <w:t>– «5»</w:t>
      </w:r>
    </w:p>
    <w:p w:rsidR="00631FE0" w:rsidRPr="00C93BDF" w:rsidRDefault="00631FE0" w:rsidP="00631FE0">
      <w:pPr>
        <w:ind w:firstLine="567"/>
        <w:jc w:val="center"/>
        <w:rPr>
          <w:b/>
          <w:sz w:val="24"/>
          <w:szCs w:val="24"/>
        </w:rPr>
      </w:pPr>
      <w:r w:rsidRPr="00C93BDF">
        <w:rPr>
          <w:b/>
          <w:sz w:val="24"/>
          <w:szCs w:val="24"/>
        </w:rPr>
        <w:t>ПЕЧАТНЫЕ ПОСОБИЯ.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631FE0">
        <w:rPr>
          <w:b/>
          <w:i/>
          <w:sz w:val="24"/>
          <w:szCs w:val="24"/>
        </w:rPr>
        <w:t>Таблицы:</w:t>
      </w:r>
      <w:r w:rsidRPr="00C93BDF">
        <w:rPr>
          <w:sz w:val="24"/>
          <w:szCs w:val="24"/>
        </w:rPr>
        <w:t xml:space="preserve">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Таблица растворимости.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Таблица Д.И. Менделеева.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Таблица правил Т.Б. 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«Химические реакции»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«Строение вещества»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Относительная Э.О. элементов главных подгрупп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Окисление-восстановление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Схема процессов О.В.Р.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Ионная связь. Ковалентная связь. Металлическая связь и кристаллическая решетка.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Типы кристаллических решеток. Соотношение типов химической связи.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Распространенность химических элементов по Вернадскому.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>Строение атома и периодический закон Д</w:t>
      </w:r>
      <w:r>
        <w:rPr>
          <w:sz w:val="24"/>
          <w:szCs w:val="24"/>
        </w:rPr>
        <w:t>.И.Менделеева</w:t>
      </w:r>
      <w:r w:rsidRPr="00C93BDF">
        <w:rPr>
          <w:sz w:val="24"/>
          <w:szCs w:val="24"/>
        </w:rPr>
        <w:t xml:space="preserve">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Атомные радиусы элементов 1-4 периодов.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Растворы и смеси.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Приготовление растворов. 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Электропроводность растворов (с. сл. электролитов и </w:t>
      </w:r>
      <w:proofErr w:type="spellStart"/>
      <w:r w:rsidRPr="00C93BDF">
        <w:rPr>
          <w:sz w:val="24"/>
          <w:szCs w:val="24"/>
        </w:rPr>
        <w:t>неэлектролитов</w:t>
      </w:r>
      <w:proofErr w:type="spellEnd"/>
      <w:r w:rsidRPr="00C93BDF">
        <w:rPr>
          <w:sz w:val="24"/>
          <w:szCs w:val="24"/>
        </w:rPr>
        <w:t xml:space="preserve">).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Очистка воды ионообменным способом. 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Кислород в природе. Кислотно-основные свойства оксидов. </w:t>
      </w:r>
    </w:p>
    <w:p w:rsidR="00631FE0" w:rsidRPr="00C93BDF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>Амфотерные гидроксиды</w:t>
      </w:r>
    </w:p>
    <w:p w:rsidR="00631FE0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Масса и объем 1 моль разных газов. </w:t>
      </w:r>
    </w:p>
    <w:p w:rsidR="00631FE0" w:rsidRPr="00C93BDF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>Скорость химической реакции</w:t>
      </w:r>
    </w:p>
    <w:p w:rsidR="00631FE0" w:rsidRPr="00631FE0" w:rsidRDefault="00631FE0" w:rsidP="00631FE0">
      <w:pPr>
        <w:jc w:val="center"/>
        <w:rPr>
          <w:b/>
          <w:sz w:val="24"/>
          <w:szCs w:val="24"/>
        </w:rPr>
      </w:pPr>
      <w:r w:rsidRPr="00631FE0">
        <w:rPr>
          <w:b/>
          <w:sz w:val="24"/>
          <w:szCs w:val="24"/>
        </w:rPr>
        <w:t>ТЕХНИЧЕСКИЕ СРЕДСТВА ОБУЧЕНИЯ:</w:t>
      </w:r>
    </w:p>
    <w:p w:rsidR="00631FE0" w:rsidRPr="00C93BDF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>Компьютер мультимедийный;</w:t>
      </w:r>
    </w:p>
    <w:p w:rsidR="00631FE0" w:rsidRPr="00C93BDF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lastRenderedPageBreak/>
        <w:t>Мультимедийный проектор;</w:t>
      </w:r>
    </w:p>
    <w:p w:rsidR="00631FE0" w:rsidRPr="00C93BDF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 xml:space="preserve">Экран проекционный </w:t>
      </w:r>
    </w:p>
    <w:p w:rsidR="00631FE0" w:rsidRPr="00C93BDF" w:rsidRDefault="00631FE0" w:rsidP="00631FE0">
      <w:pPr>
        <w:jc w:val="both"/>
        <w:rPr>
          <w:b/>
          <w:sz w:val="24"/>
          <w:szCs w:val="24"/>
        </w:rPr>
      </w:pPr>
      <w:r w:rsidRPr="00C93BDF">
        <w:rPr>
          <w:b/>
          <w:sz w:val="24"/>
          <w:szCs w:val="24"/>
        </w:rPr>
        <w:t>Учебно-практическое и учебно-лабораторное оборудование:</w:t>
      </w:r>
    </w:p>
    <w:p w:rsidR="00631FE0" w:rsidRPr="00C93BDF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>1.</w:t>
      </w:r>
      <w:r w:rsidRPr="00C93BDF">
        <w:rPr>
          <w:sz w:val="24"/>
          <w:szCs w:val="24"/>
        </w:rPr>
        <w:tab/>
        <w:t>Приборы и приспособления</w:t>
      </w:r>
    </w:p>
    <w:p w:rsidR="00631FE0" w:rsidRPr="00C93BDF" w:rsidRDefault="00631FE0" w:rsidP="00631FE0">
      <w:pPr>
        <w:jc w:val="both"/>
        <w:rPr>
          <w:sz w:val="24"/>
          <w:szCs w:val="24"/>
        </w:rPr>
      </w:pPr>
      <w:r w:rsidRPr="00C93BDF">
        <w:rPr>
          <w:sz w:val="24"/>
          <w:szCs w:val="24"/>
        </w:rPr>
        <w:t>2.</w:t>
      </w:r>
      <w:r w:rsidRPr="00C93BDF">
        <w:rPr>
          <w:sz w:val="24"/>
          <w:szCs w:val="24"/>
        </w:rPr>
        <w:tab/>
        <w:t>Реактивы и материалы: комплект реактивов для базового уровня.</w:t>
      </w:r>
    </w:p>
    <w:p w:rsidR="00631FE0" w:rsidRPr="00C93BDF" w:rsidRDefault="00631FE0" w:rsidP="00631FE0">
      <w:pPr>
        <w:jc w:val="both"/>
        <w:rPr>
          <w:b/>
          <w:sz w:val="24"/>
          <w:szCs w:val="24"/>
        </w:rPr>
      </w:pPr>
      <w:r w:rsidRPr="00C93BDF">
        <w:rPr>
          <w:b/>
          <w:sz w:val="24"/>
          <w:szCs w:val="24"/>
        </w:rPr>
        <w:t>Натуральные объекты.</w:t>
      </w:r>
    </w:p>
    <w:p w:rsidR="00631FE0" w:rsidRPr="00C93BDF" w:rsidRDefault="00631FE0" w:rsidP="00631FE0">
      <w:pPr>
        <w:jc w:val="both"/>
        <w:rPr>
          <w:b/>
          <w:sz w:val="24"/>
          <w:szCs w:val="24"/>
        </w:rPr>
      </w:pPr>
      <w:r w:rsidRPr="00C93BDF">
        <w:rPr>
          <w:b/>
          <w:sz w:val="24"/>
          <w:szCs w:val="24"/>
        </w:rPr>
        <w:t>Предметные коллекции</w:t>
      </w:r>
    </w:p>
    <w:p w:rsidR="008063B2" w:rsidRDefault="008063B2" w:rsidP="000C6388">
      <w:pPr>
        <w:jc w:val="both"/>
        <w:rPr>
          <w:b/>
          <w:sz w:val="24"/>
          <w:szCs w:val="24"/>
        </w:rPr>
      </w:pPr>
    </w:p>
    <w:p w:rsidR="008063B2" w:rsidRPr="007628AE" w:rsidRDefault="000C6388" w:rsidP="008063B2">
      <w:pPr>
        <w:jc w:val="center"/>
        <w:rPr>
          <w:b/>
          <w:sz w:val="24"/>
          <w:szCs w:val="24"/>
        </w:rPr>
      </w:pPr>
      <w:r w:rsidRPr="007628AE">
        <w:rPr>
          <w:b/>
          <w:sz w:val="24"/>
          <w:szCs w:val="24"/>
        </w:rPr>
        <w:t>ЛИТЕРАТУРА</w:t>
      </w:r>
    </w:p>
    <w:p w:rsidR="008063B2" w:rsidRPr="007628AE" w:rsidRDefault="008063B2" w:rsidP="008063B2">
      <w:pPr>
        <w:jc w:val="center"/>
        <w:rPr>
          <w:sz w:val="24"/>
          <w:szCs w:val="24"/>
        </w:rPr>
      </w:pPr>
    </w:p>
    <w:p w:rsidR="008063B2" w:rsidRPr="000C6388" w:rsidRDefault="008063B2" w:rsidP="00631FE0">
      <w:pPr>
        <w:widowControl/>
        <w:numPr>
          <w:ilvl w:val="0"/>
          <w:numId w:val="3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C6388">
        <w:rPr>
          <w:sz w:val="24"/>
          <w:szCs w:val="24"/>
        </w:rPr>
        <w:t>Федеральный компонент государственного стандарта общего образования, утвержденный приказом Минобразования РФ № 1089 от 09.03.2004;</w:t>
      </w:r>
    </w:p>
    <w:p w:rsidR="008063B2" w:rsidRPr="000C6388" w:rsidRDefault="008063B2" w:rsidP="00631FE0">
      <w:pPr>
        <w:widowControl/>
        <w:numPr>
          <w:ilvl w:val="0"/>
          <w:numId w:val="3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C6388">
        <w:rPr>
          <w:sz w:val="24"/>
          <w:szCs w:val="24"/>
        </w:rPr>
        <w:t>Федеральный базисный учебный план для среднего (полного) общего образования, утвержденный приказом Минобразования РФ № 1312 от 05.03. 2004;</w:t>
      </w:r>
    </w:p>
    <w:p w:rsidR="008063B2" w:rsidRPr="000C6388" w:rsidRDefault="008063B2" w:rsidP="00631FE0">
      <w:pPr>
        <w:shd w:val="clear" w:color="auto" w:fill="FFFFFF"/>
        <w:tabs>
          <w:tab w:val="left" w:pos="821"/>
        </w:tabs>
        <w:jc w:val="both"/>
        <w:rPr>
          <w:spacing w:val="-6"/>
          <w:sz w:val="24"/>
          <w:szCs w:val="24"/>
        </w:rPr>
      </w:pPr>
      <w:r w:rsidRPr="000C6388">
        <w:rPr>
          <w:sz w:val="24"/>
          <w:szCs w:val="24"/>
        </w:rPr>
        <w:t xml:space="preserve">Планирование составлено на основе  авторской программы </w:t>
      </w:r>
      <w:r w:rsidRPr="000C6388">
        <w:rPr>
          <w:i/>
          <w:iCs/>
          <w:sz w:val="24"/>
          <w:szCs w:val="24"/>
        </w:rPr>
        <w:t xml:space="preserve">Еремин В. В., </w:t>
      </w:r>
      <w:proofErr w:type="spellStart"/>
      <w:r w:rsidRPr="000C6388">
        <w:rPr>
          <w:i/>
          <w:iCs/>
          <w:sz w:val="24"/>
          <w:szCs w:val="24"/>
        </w:rPr>
        <w:t>Кузъменко</w:t>
      </w:r>
      <w:proofErr w:type="spellEnd"/>
      <w:r w:rsidRPr="000C6388">
        <w:rPr>
          <w:i/>
          <w:iCs/>
          <w:sz w:val="24"/>
          <w:szCs w:val="24"/>
        </w:rPr>
        <w:t xml:space="preserve"> Н. Е., Дроздов А. А., Лунин В. В. </w:t>
      </w:r>
    </w:p>
    <w:p w:rsidR="008063B2" w:rsidRPr="000C6388" w:rsidRDefault="008063B2" w:rsidP="000C6388">
      <w:pPr>
        <w:pStyle w:val="3"/>
        <w:widowControl w:val="0"/>
        <w:rPr>
          <w:sz w:val="24"/>
        </w:rPr>
      </w:pPr>
      <w:r w:rsidRPr="000C6388">
        <w:rPr>
          <w:sz w:val="24"/>
        </w:rPr>
        <w:t>http://www.chem.msu.su/rus/books/2001-2010/eremin-chemprog/welcome.html</w:t>
      </w:r>
      <w:r w:rsidRPr="000C6388">
        <w:rPr>
          <w:sz w:val="24"/>
        </w:rPr>
        <w:tab/>
      </w:r>
    </w:p>
    <w:p w:rsidR="008063B2" w:rsidRPr="000C6388" w:rsidRDefault="008063B2" w:rsidP="00631FE0">
      <w:pPr>
        <w:shd w:val="clear" w:color="auto" w:fill="FFFFFF"/>
        <w:tabs>
          <w:tab w:val="left" w:pos="821"/>
        </w:tabs>
        <w:jc w:val="both"/>
        <w:rPr>
          <w:spacing w:val="-6"/>
          <w:sz w:val="24"/>
          <w:szCs w:val="24"/>
        </w:rPr>
      </w:pPr>
      <w:r w:rsidRPr="000C6388">
        <w:rPr>
          <w:b/>
          <w:sz w:val="24"/>
          <w:szCs w:val="24"/>
        </w:rPr>
        <w:t>Учебник</w:t>
      </w:r>
      <w:r w:rsidRPr="000C6388">
        <w:rPr>
          <w:sz w:val="24"/>
          <w:szCs w:val="24"/>
        </w:rPr>
        <w:t xml:space="preserve">  </w:t>
      </w:r>
      <w:r w:rsidRPr="000C6388">
        <w:rPr>
          <w:i/>
          <w:iCs/>
          <w:sz w:val="24"/>
          <w:szCs w:val="24"/>
        </w:rPr>
        <w:t xml:space="preserve">Еремин В. В., </w:t>
      </w:r>
      <w:proofErr w:type="spellStart"/>
      <w:r w:rsidRPr="000C6388">
        <w:rPr>
          <w:i/>
          <w:iCs/>
          <w:sz w:val="24"/>
          <w:szCs w:val="24"/>
        </w:rPr>
        <w:t>Кузъменко</w:t>
      </w:r>
      <w:proofErr w:type="spellEnd"/>
      <w:r w:rsidRPr="000C6388">
        <w:rPr>
          <w:i/>
          <w:iCs/>
          <w:sz w:val="24"/>
          <w:szCs w:val="24"/>
        </w:rPr>
        <w:t xml:space="preserve"> Н. Е., Дроздов А. А., Лунин В. В. </w:t>
      </w:r>
      <w:r w:rsidRPr="000C6388">
        <w:rPr>
          <w:sz w:val="24"/>
          <w:szCs w:val="24"/>
        </w:rPr>
        <w:t>Химия. 8 класс. — М.: Дрофа, 2008.</w:t>
      </w:r>
    </w:p>
    <w:p w:rsidR="008063B2" w:rsidRPr="000C6388" w:rsidRDefault="008063B2" w:rsidP="000C6388">
      <w:pPr>
        <w:jc w:val="center"/>
        <w:rPr>
          <w:sz w:val="24"/>
          <w:szCs w:val="24"/>
        </w:rPr>
      </w:pPr>
      <w:r w:rsidRPr="000C6388">
        <w:rPr>
          <w:b/>
          <w:sz w:val="24"/>
          <w:szCs w:val="24"/>
        </w:rPr>
        <w:t>Учебно-методический комплект:</w:t>
      </w:r>
    </w:p>
    <w:p w:rsidR="008063B2" w:rsidRPr="000C6388" w:rsidRDefault="008063B2" w:rsidP="00631FE0">
      <w:pPr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autoSpaceDE/>
        <w:autoSpaceDN/>
        <w:adjustRightInd/>
        <w:ind w:left="0" w:firstLine="0"/>
        <w:jc w:val="both"/>
        <w:rPr>
          <w:spacing w:val="-6"/>
          <w:sz w:val="24"/>
          <w:szCs w:val="24"/>
        </w:rPr>
      </w:pPr>
      <w:r w:rsidRPr="000C6388">
        <w:rPr>
          <w:i/>
          <w:iCs/>
          <w:sz w:val="24"/>
          <w:szCs w:val="24"/>
        </w:rPr>
        <w:t xml:space="preserve">Еремин В. В., </w:t>
      </w:r>
      <w:proofErr w:type="spellStart"/>
      <w:r w:rsidRPr="000C6388">
        <w:rPr>
          <w:i/>
          <w:iCs/>
          <w:sz w:val="24"/>
          <w:szCs w:val="24"/>
        </w:rPr>
        <w:t>Кузъменко</w:t>
      </w:r>
      <w:proofErr w:type="spellEnd"/>
      <w:r w:rsidRPr="000C6388">
        <w:rPr>
          <w:i/>
          <w:iCs/>
          <w:sz w:val="24"/>
          <w:szCs w:val="24"/>
        </w:rPr>
        <w:t xml:space="preserve"> Н. Е., Дроздов А. А., Лунин В. В. </w:t>
      </w:r>
      <w:r w:rsidRPr="000C6388">
        <w:rPr>
          <w:sz w:val="24"/>
          <w:szCs w:val="24"/>
        </w:rPr>
        <w:t>Начала химии — М.: Дрофа, 2006.</w:t>
      </w:r>
    </w:p>
    <w:p w:rsidR="008063B2" w:rsidRPr="000C6388" w:rsidRDefault="008063B2" w:rsidP="00631FE0">
      <w:pPr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autoSpaceDE/>
        <w:autoSpaceDN/>
        <w:adjustRightInd/>
        <w:ind w:left="0" w:firstLine="0"/>
        <w:jc w:val="both"/>
        <w:rPr>
          <w:spacing w:val="-6"/>
          <w:sz w:val="24"/>
          <w:szCs w:val="24"/>
        </w:rPr>
      </w:pPr>
      <w:r w:rsidRPr="000C6388">
        <w:rPr>
          <w:sz w:val="24"/>
          <w:szCs w:val="24"/>
        </w:rPr>
        <w:t xml:space="preserve">Кузьменко Н.Е., Еремин В.В. </w:t>
      </w:r>
      <w:r w:rsidRPr="000C6388">
        <w:rPr>
          <w:bCs/>
          <w:sz w:val="24"/>
          <w:szCs w:val="24"/>
        </w:rPr>
        <w:t>ХИМИЯ. Тесты для школьников и поступающих в вузы.</w:t>
      </w:r>
      <w:r w:rsidRPr="000C6388">
        <w:rPr>
          <w:sz w:val="24"/>
          <w:szCs w:val="24"/>
        </w:rPr>
        <w:t xml:space="preserve"> Москва, "ОНИКС 21 век", "Мир и образование", 2002</w:t>
      </w:r>
    </w:p>
    <w:p w:rsidR="008063B2" w:rsidRPr="000C6388" w:rsidRDefault="008063B2" w:rsidP="000C6388">
      <w:pPr>
        <w:widowControl/>
        <w:numPr>
          <w:ilvl w:val="0"/>
          <w:numId w:val="5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spacing w:val="-6"/>
          <w:sz w:val="24"/>
          <w:szCs w:val="24"/>
        </w:rPr>
      </w:pPr>
      <w:r w:rsidRPr="000C6388">
        <w:rPr>
          <w:sz w:val="24"/>
          <w:szCs w:val="24"/>
        </w:rPr>
        <w:t xml:space="preserve">Кузьменко Н.Е., Еремин В.В. </w:t>
      </w:r>
      <w:r w:rsidRPr="000C6388">
        <w:rPr>
          <w:bCs/>
          <w:sz w:val="24"/>
          <w:szCs w:val="24"/>
        </w:rPr>
        <w:t>ХИМИЯ 8-11 классы. Пособие для средней школы.</w:t>
      </w:r>
      <w:r w:rsidRPr="000C6388">
        <w:rPr>
          <w:b/>
          <w:bCs/>
          <w:sz w:val="24"/>
          <w:szCs w:val="24"/>
        </w:rPr>
        <w:t xml:space="preserve"> </w:t>
      </w:r>
      <w:r w:rsidRPr="000C6388">
        <w:rPr>
          <w:sz w:val="24"/>
          <w:szCs w:val="24"/>
        </w:rPr>
        <w:t>Издание второе стереотипное. Москва. "ЭКЗАМЕН". 2002</w:t>
      </w:r>
    </w:p>
    <w:p w:rsidR="008063B2" w:rsidRPr="000C6388" w:rsidRDefault="008063B2" w:rsidP="000C6388">
      <w:pPr>
        <w:widowControl/>
        <w:numPr>
          <w:ilvl w:val="0"/>
          <w:numId w:val="5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spacing w:val="-6"/>
          <w:sz w:val="24"/>
          <w:szCs w:val="24"/>
        </w:rPr>
      </w:pPr>
      <w:r w:rsidRPr="000C6388">
        <w:rPr>
          <w:i/>
          <w:iCs/>
          <w:sz w:val="24"/>
          <w:szCs w:val="24"/>
        </w:rPr>
        <w:t xml:space="preserve">Габриелян О. С.,  Воскобойникова Н. П., </w:t>
      </w:r>
      <w:proofErr w:type="spellStart"/>
      <w:r w:rsidRPr="000C6388">
        <w:rPr>
          <w:i/>
          <w:iCs/>
          <w:sz w:val="24"/>
          <w:szCs w:val="24"/>
        </w:rPr>
        <w:t>Яшукова</w:t>
      </w:r>
      <w:proofErr w:type="spellEnd"/>
      <w:r w:rsidRPr="000C6388">
        <w:rPr>
          <w:i/>
          <w:iCs/>
          <w:sz w:val="24"/>
          <w:szCs w:val="24"/>
        </w:rPr>
        <w:t xml:space="preserve"> А. В. </w:t>
      </w:r>
      <w:r w:rsidRPr="000C6388">
        <w:rPr>
          <w:sz w:val="24"/>
          <w:szCs w:val="24"/>
        </w:rPr>
        <w:t xml:space="preserve">Настольная книга учителя. Химия. 8 </w:t>
      </w:r>
      <w:proofErr w:type="spellStart"/>
      <w:r w:rsidRPr="000C6388">
        <w:rPr>
          <w:sz w:val="24"/>
          <w:szCs w:val="24"/>
        </w:rPr>
        <w:t>кл</w:t>
      </w:r>
      <w:proofErr w:type="spellEnd"/>
      <w:r w:rsidRPr="000C6388">
        <w:rPr>
          <w:sz w:val="24"/>
          <w:szCs w:val="24"/>
        </w:rPr>
        <w:t>.: Методическое пособие. — М.: Дрофа, 2002—2003.</w:t>
      </w:r>
    </w:p>
    <w:p w:rsidR="008063B2" w:rsidRPr="000C6388" w:rsidRDefault="008063B2" w:rsidP="000C6388">
      <w:pPr>
        <w:widowControl/>
        <w:numPr>
          <w:ilvl w:val="0"/>
          <w:numId w:val="5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spacing w:val="-6"/>
          <w:sz w:val="24"/>
          <w:szCs w:val="24"/>
        </w:rPr>
      </w:pPr>
      <w:r w:rsidRPr="000C6388">
        <w:rPr>
          <w:i/>
          <w:sz w:val="24"/>
          <w:szCs w:val="24"/>
        </w:rPr>
        <w:t>Г</w:t>
      </w:r>
      <w:r w:rsidRPr="000C6388">
        <w:rPr>
          <w:i/>
          <w:iCs/>
          <w:sz w:val="24"/>
          <w:szCs w:val="24"/>
        </w:rPr>
        <w:t xml:space="preserve">абриелян О. С., Смирнова Т. В. </w:t>
      </w:r>
      <w:r w:rsidRPr="000C6388">
        <w:rPr>
          <w:sz w:val="24"/>
          <w:szCs w:val="24"/>
        </w:rPr>
        <w:t xml:space="preserve">Изучаем химию в 8 </w:t>
      </w:r>
      <w:proofErr w:type="spellStart"/>
      <w:r w:rsidRPr="000C6388">
        <w:rPr>
          <w:sz w:val="24"/>
          <w:szCs w:val="24"/>
        </w:rPr>
        <w:t>кл</w:t>
      </w:r>
      <w:proofErr w:type="spellEnd"/>
      <w:r w:rsidRPr="000C6388">
        <w:rPr>
          <w:sz w:val="24"/>
          <w:szCs w:val="24"/>
        </w:rPr>
        <w:t>.: Дидактические материалы. — М.: Блик плюс, 2004.</w:t>
      </w:r>
    </w:p>
    <w:p w:rsidR="008063B2" w:rsidRPr="00B06BC2" w:rsidRDefault="008063B2" w:rsidP="008063B2">
      <w:pPr>
        <w:ind w:left="720"/>
        <w:jc w:val="both"/>
        <w:rPr>
          <w:sz w:val="24"/>
          <w:szCs w:val="24"/>
        </w:rPr>
      </w:pPr>
    </w:p>
    <w:p w:rsidR="008063B2" w:rsidRPr="00F47B62" w:rsidRDefault="008063B2" w:rsidP="008063B2">
      <w:pPr>
        <w:shd w:val="clear" w:color="auto" w:fill="FFFFFF"/>
        <w:ind w:left="720"/>
        <w:jc w:val="center"/>
        <w:rPr>
          <w:b/>
          <w:color w:val="000000"/>
          <w:sz w:val="24"/>
          <w:szCs w:val="24"/>
        </w:rPr>
      </w:pPr>
      <w:r w:rsidRPr="00F47B62">
        <w:rPr>
          <w:b/>
          <w:color w:val="000000"/>
          <w:sz w:val="24"/>
          <w:szCs w:val="24"/>
        </w:rPr>
        <w:t>Дополнительная литература</w:t>
      </w:r>
    </w:p>
    <w:p w:rsidR="008063B2" w:rsidRDefault="008063B2" w:rsidP="00631FE0">
      <w:pPr>
        <w:numPr>
          <w:ilvl w:val="1"/>
          <w:numId w:val="6"/>
        </w:numPr>
        <w:shd w:val="clear" w:color="auto" w:fill="FFFFFF"/>
        <w:tabs>
          <w:tab w:val="clear" w:pos="1440"/>
          <w:tab w:val="left" w:pos="0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Алексинский В.Н. Занимательные опыты по химии. – М.: Химия, 1995.</w:t>
      </w:r>
    </w:p>
    <w:p w:rsidR="008063B2" w:rsidRDefault="008063B2" w:rsidP="00631FE0">
      <w:pPr>
        <w:numPr>
          <w:ilvl w:val="1"/>
          <w:numId w:val="6"/>
        </w:numPr>
        <w:shd w:val="clear" w:color="auto" w:fill="FFFFFF"/>
        <w:tabs>
          <w:tab w:val="clear" w:pos="1440"/>
          <w:tab w:val="left" w:pos="0"/>
        </w:tabs>
        <w:ind w:left="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Макареня</w:t>
      </w:r>
      <w:proofErr w:type="spellEnd"/>
      <w:r>
        <w:rPr>
          <w:color w:val="000000"/>
          <w:sz w:val="24"/>
          <w:szCs w:val="24"/>
        </w:rPr>
        <w:t xml:space="preserve"> А.А. Рысев Ю.В. Дмитрий Иванович Менделеев. – М.: Просвещение, 1983.</w:t>
      </w:r>
    </w:p>
    <w:p w:rsidR="008063B2" w:rsidRDefault="008063B2" w:rsidP="00631FE0">
      <w:pPr>
        <w:numPr>
          <w:ilvl w:val="1"/>
          <w:numId w:val="6"/>
        </w:numPr>
        <w:shd w:val="clear" w:color="auto" w:fill="FFFFFF"/>
        <w:tabs>
          <w:tab w:val="clear" w:pos="1440"/>
          <w:tab w:val="left" w:pos="0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Ольгин О. Опыты без взрывов. – М.: Химия, 1995.</w:t>
      </w:r>
    </w:p>
    <w:p w:rsidR="008063B2" w:rsidRDefault="008063B2" w:rsidP="00631FE0">
      <w:pPr>
        <w:numPr>
          <w:ilvl w:val="1"/>
          <w:numId w:val="6"/>
        </w:numPr>
        <w:shd w:val="clear" w:color="auto" w:fill="FFFFFF"/>
        <w:tabs>
          <w:tab w:val="clear" w:pos="1440"/>
          <w:tab w:val="left" w:pos="0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Ольгин О. Чудеса на выбор: Забавная химия для детей. – М.: Детская литература, 1997.</w:t>
      </w:r>
    </w:p>
    <w:p w:rsidR="00631FE0" w:rsidRDefault="008063B2" w:rsidP="00631FE0">
      <w:pPr>
        <w:numPr>
          <w:ilvl w:val="1"/>
          <w:numId w:val="6"/>
        </w:numPr>
        <w:shd w:val="clear" w:color="auto" w:fill="FFFFFF"/>
        <w:tabs>
          <w:tab w:val="clear" w:pos="1440"/>
          <w:tab w:val="left" w:pos="0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Степин Б.Д., </w:t>
      </w:r>
      <w:proofErr w:type="spellStart"/>
      <w:r>
        <w:rPr>
          <w:color w:val="000000"/>
          <w:sz w:val="24"/>
          <w:szCs w:val="24"/>
        </w:rPr>
        <w:t>Аликберова</w:t>
      </w:r>
      <w:proofErr w:type="spellEnd"/>
      <w:r>
        <w:rPr>
          <w:color w:val="000000"/>
          <w:sz w:val="24"/>
          <w:szCs w:val="24"/>
        </w:rPr>
        <w:t xml:space="preserve"> Л.Ю. Занимательные задания и эффектные опыты по химии.</w:t>
      </w:r>
    </w:p>
    <w:p w:rsidR="008063B2" w:rsidRDefault="008063B2" w:rsidP="00631FE0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М.: Дрофа, 2006.</w:t>
      </w:r>
    </w:p>
    <w:p w:rsidR="008063B2" w:rsidRDefault="008063B2" w:rsidP="00631FE0">
      <w:pPr>
        <w:numPr>
          <w:ilvl w:val="1"/>
          <w:numId w:val="6"/>
        </w:numPr>
        <w:shd w:val="clear" w:color="auto" w:fill="FFFFFF"/>
        <w:tabs>
          <w:tab w:val="clear" w:pos="1440"/>
          <w:tab w:val="num" w:pos="0"/>
          <w:tab w:val="left" w:pos="567"/>
        </w:tabs>
        <w:ind w:left="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Штеремплер</w:t>
      </w:r>
      <w:proofErr w:type="spellEnd"/>
      <w:r>
        <w:rPr>
          <w:color w:val="000000"/>
          <w:sz w:val="24"/>
          <w:szCs w:val="24"/>
        </w:rPr>
        <w:t xml:space="preserve"> Г.И. Химия на досуге. – М.: Просвещение, 1996.</w:t>
      </w:r>
    </w:p>
    <w:p w:rsidR="008063B2" w:rsidRPr="00B543A1" w:rsidRDefault="008063B2" w:rsidP="008063B2">
      <w:pPr>
        <w:shd w:val="clear" w:color="auto" w:fill="FFFFFF"/>
        <w:tabs>
          <w:tab w:val="left" w:pos="993"/>
        </w:tabs>
        <w:ind w:left="709"/>
        <w:jc w:val="both"/>
        <w:rPr>
          <w:color w:val="000000"/>
          <w:sz w:val="24"/>
          <w:szCs w:val="24"/>
        </w:rPr>
      </w:pPr>
    </w:p>
    <w:p w:rsidR="008063B2" w:rsidRPr="00B06BC2" w:rsidRDefault="008063B2" w:rsidP="008063B2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color w:val="000000"/>
          <w:sz w:val="24"/>
          <w:szCs w:val="24"/>
        </w:rPr>
      </w:pPr>
    </w:p>
    <w:p w:rsidR="008063B2" w:rsidRDefault="008063B2" w:rsidP="008063B2">
      <w:pPr>
        <w:ind w:firstLine="709"/>
        <w:jc w:val="both"/>
        <w:rPr>
          <w:b/>
          <w:sz w:val="24"/>
          <w:szCs w:val="24"/>
        </w:rPr>
      </w:pPr>
    </w:p>
    <w:p w:rsidR="008063B2" w:rsidRDefault="008063B2" w:rsidP="008063B2">
      <w:pPr>
        <w:ind w:firstLine="709"/>
        <w:jc w:val="both"/>
        <w:rPr>
          <w:b/>
          <w:sz w:val="24"/>
          <w:szCs w:val="24"/>
        </w:rPr>
      </w:pPr>
    </w:p>
    <w:p w:rsidR="008063B2" w:rsidRDefault="008063B2" w:rsidP="008063B2">
      <w:pPr>
        <w:ind w:firstLine="709"/>
        <w:jc w:val="both"/>
        <w:rPr>
          <w:b/>
          <w:sz w:val="24"/>
          <w:szCs w:val="24"/>
        </w:rPr>
      </w:pPr>
    </w:p>
    <w:p w:rsidR="008063B2" w:rsidRDefault="008063B2" w:rsidP="008063B2">
      <w:pPr>
        <w:widowControl/>
        <w:autoSpaceDE/>
        <w:autoSpaceDN/>
        <w:adjustRightInd/>
        <w:rPr>
          <w:b/>
          <w:sz w:val="28"/>
          <w:szCs w:val="28"/>
        </w:rPr>
      </w:pPr>
    </w:p>
    <w:p w:rsidR="008063B2" w:rsidRDefault="008063B2" w:rsidP="008063B2">
      <w:pPr>
        <w:ind w:firstLine="709"/>
        <w:jc w:val="both"/>
        <w:rPr>
          <w:b/>
          <w:sz w:val="24"/>
          <w:szCs w:val="24"/>
        </w:rPr>
      </w:pPr>
    </w:p>
    <w:p w:rsidR="001D2287" w:rsidRDefault="00E46A35"/>
    <w:sectPr w:rsidR="001D2287" w:rsidSect="00631FE0">
      <w:footerReference w:type="even" r:id="rId9"/>
      <w:footerReference w:type="default" r:id="rId10"/>
      <w:pgSz w:w="11906" w:h="16838"/>
      <w:pgMar w:top="113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A35" w:rsidRDefault="00E46A35" w:rsidP="00C33890">
      <w:r>
        <w:separator/>
      </w:r>
    </w:p>
  </w:endnote>
  <w:endnote w:type="continuationSeparator" w:id="0">
    <w:p w:rsidR="00E46A35" w:rsidRDefault="00E46A35" w:rsidP="00C33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FA" w:rsidRDefault="00726B0C" w:rsidP="00414B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5C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FFA" w:rsidRDefault="00E46A35" w:rsidP="00414B8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FA" w:rsidRDefault="00726B0C">
    <w:pPr>
      <w:pStyle w:val="a3"/>
      <w:jc w:val="right"/>
    </w:pPr>
    <w:r>
      <w:fldChar w:fldCharType="begin"/>
    </w:r>
    <w:r w:rsidR="00FE5C28">
      <w:instrText xml:space="preserve"> PAGE   \* MERGEFORMAT </w:instrText>
    </w:r>
    <w:r>
      <w:fldChar w:fldCharType="separate"/>
    </w:r>
    <w:r w:rsidR="0096435B">
      <w:rPr>
        <w:noProof/>
      </w:rPr>
      <w:t>9</w:t>
    </w:r>
    <w:r>
      <w:fldChar w:fldCharType="end"/>
    </w:r>
  </w:p>
  <w:p w:rsidR="00205FFA" w:rsidRDefault="00E46A35" w:rsidP="00414B8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A35" w:rsidRDefault="00E46A35" w:rsidP="00C33890">
      <w:r>
        <w:separator/>
      </w:r>
    </w:p>
  </w:footnote>
  <w:footnote w:type="continuationSeparator" w:id="0">
    <w:p w:rsidR="00E46A35" w:rsidRDefault="00E46A35" w:rsidP="00C33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0630"/>
    <w:multiLevelType w:val="multilevel"/>
    <w:tmpl w:val="5D74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704F4"/>
    <w:multiLevelType w:val="hybridMultilevel"/>
    <w:tmpl w:val="75B89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10237"/>
    <w:multiLevelType w:val="hybridMultilevel"/>
    <w:tmpl w:val="FF1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F3E50"/>
    <w:multiLevelType w:val="singleLevel"/>
    <w:tmpl w:val="DA3E168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36A7BCE"/>
    <w:multiLevelType w:val="hybridMultilevel"/>
    <w:tmpl w:val="64A81A1E"/>
    <w:lvl w:ilvl="0" w:tplc="D7B4A5D4">
      <w:start w:val="1"/>
      <w:numFmt w:val="decimal"/>
      <w:lvlText w:val="%1."/>
      <w:lvlJc w:val="left"/>
      <w:pPr>
        <w:ind w:left="801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3B2"/>
    <w:rsid w:val="000C6388"/>
    <w:rsid w:val="00227661"/>
    <w:rsid w:val="00394B9D"/>
    <w:rsid w:val="004B0A6B"/>
    <w:rsid w:val="00555D9D"/>
    <w:rsid w:val="006018EF"/>
    <w:rsid w:val="00631FE0"/>
    <w:rsid w:val="006951D2"/>
    <w:rsid w:val="006E7DE4"/>
    <w:rsid w:val="00721944"/>
    <w:rsid w:val="00726B0C"/>
    <w:rsid w:val="008063B2"/>
    <w:rsid w:val="008F1C22"/>
    <w:rsid w:val="00915483"/>
    <w:rsid w:val="0096435B"/>
    <w:rsid w:val="0097101B"/>
    <w:rsid w:val="009C384E"/>
    <w:rsid w:val="00B2376A"/>
    <w:rsid w:val="00C33890"/>
    <w:rsid w:val="00D11658"/>
    <w:rsid w:val="00E46A35"/>
    <w:rsid w:val="00E46D6D"/>
    <w:rsid w:val="00E77335"/>
    <w:rsid w:val="00E84A60"/>
    <w:rsid w:val="00FE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63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63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63B2"/>
  </w:style>
  <w:style w:type="paragraph" w:styleId="3">
    <w:name w:val="Body Text 3"/>
    <w:basedOn w:val="a"/>
    <w:link w:val="30"/>
    <w:rsid w:val="008063B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806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8063B2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06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063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63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063B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063B2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E46D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books/2001-2010/eremin-chemprog/welc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77813-1C1C-48F2-8FD7-70E9542A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7</cp:revision>
  <dcterms:created xsi:type="dcterms:W3CDTF">2016-08-31T17:19:00Z</dcterms:created>
  <dcterms:modified xsi:type="dcterms:W3CDTF">2016-09-10T16:58:00Z</dcterms:modified>
</cp:coreProperties>
</file>