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F5" w:rsidRPr="003E08F5" w:rsidRDefault="003E08F5" w:rsidP="003E08F5">
      <w:pPr>
        <w:spacing w:before="30" w:after="3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E0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Мискин</w:t>
      </w:r>
      <w:proofErr w:type="spellEnd"/>
      <w:r w:rsidRPr="003E0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Сергей Петрович</w:t>
      </w:r>
    </w:p>
    <w:p w:rsidR="00910725" w:rsidRPr="003E08F5" w:rsidRDefault="003E08F5" w:rsidP="003E08F5">
      <w:pPr>
        <w:spacing w:before="30" w:after="3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0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ГБОУ СОШ </w:t>
      </w:r>
      <w:proofErr w:type="spellStart"/>
      <w:r w:rsidRPr="003E0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 w:rsidRPr="003E0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.К</w:t>
      </w:r>
      <w:proofErr w:type="gramEnd"/>
      <w:r w:rsidRPr="003E0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амышла</w:t>
      </w:r>
      <w:proofErr w:type="spellEnd"/>
      <w:r w:rsidRPr="003E0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Самарская обл</w:t>
      </w:r>
      <w:r w:rsidRPr="003E0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асть</w:t>
      </w:r>
    </w:p>
    <w:p w:rsidR="003E08F5" w:rsidRPr="003E08F5" w:rsidRDefault="003E08F5" w:rsidP="003E08F5">
      <w:pPr>
        <w:spacing w:before="30" w:after="3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E0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физкультуры</w:t>
      </w:r>
    </w:p>
    <w:p w:rsidR="00AA6FC8" w:rsidRPr="003E08F5" w:rsidRDefault="00AA6FC8" w:rsidP="003E08F5">
      <w:pPr>
        <w:spacing w:before="30" w:after="3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76236" w:rsidRPr="003E08F5" w:rsidRDefault="00910725" w:rsidP="003E08F5">
      <w:pPr>
        <w:spacing w:before="30" w:after="3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3E0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Методическая разработка занятия по внеурочной деятельности спортивно – </w:t>
      </w:r>
      <w:bookmarkEnd w:id="0"/>
      <w:r w:rsidRPr="003E0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оздоровительного направления</w:t>
      </w:r>
      <w:r w:rsidR="0098026A" w:rsidRPr="003E0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5 классе</w:t>
      </w:r>
      <w:r w:rsidRPr="003E0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тему: </w:t>
      </w:r>
    </w:p>
    <w:p w:rsidR="00910725" w:rsidRPr="003E08F5" w:rsidRDefault="00910725" w:rsidP="003E08F5">
      <w:pPr>
        <w:spacing w:before="30" w:after="3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8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«Знакомство с шахматами. Правила игры».</w:t>
      </w:r>
    </w:p>
    <w:p w:rsidR="00910725" w:rsidRPr="003E08F5" w:rsidRDefault="00731710" w:rsidP="003E08F5">
      <w:pPr>
        <w:spacing w:before="30" w:after="30"/>
        <w:ind w:left="524" w:firstLine="709"/>
        <w:rPr>
          <w:rFonts w:ascii="Times New Roman" w:hAnsi="Times New Roman" w:cs="Times New Roman"/>
          <w:sz w:val="24"/>
          <w:szCs w:val="24"/>
        </w:rPr>
      </w:pPr>
      <w:r w:rsidRPr="003E08F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2B2347" w:rsidRPr="003E08F5" w:rsidRDefault="00910725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Введение:</w:t>
      </w:r>
    </w:p>
    <w:p w:rsidR="00F550E3" w:rsidRPr="003E08F5" w:rsidRDefault="00AA6FC8" w:rsidP="003E08F5">
      <w:pPr>
        <w:pStyle w:val="a5"/>
        <w:shd w:val="clear" w:color="auto" w:fill="FFFFFF" w:themeFill="background1"/>
        <w:spacing w:before="30" w:beforeAutospacing="0" w:after="30" w:afterAutospacing="0" w:line="272" w:lineRule="atLeast"/>
        <w:ind w:firstLine="709"/>
      </w:pPr>
      <w:r w:rsidRPr="003E08F5">
        <w:t>Шахматы д</w:t>
      </w:r>
      <w:r w:rsidR="00F550E3" w:rsidRPr="003E08F5">
        <w:t>ревняя, мудрая игра. Игра, интерес к которой не проходит со временем. С другой стороны, шахматы – это искусство. Искусство построения комбинаций, искусство решения задач, искусство противоборства.</w:t>
      </w:r>
    </w:p>
    <w:p w:rsidR="00F550E3" w:rsidRPr="003E08F5" w:rsidRDefault="00F550E3" w:rsidP="003E08F5">
      <w:pPr>
        <w:pStyle w:val="a5"/>
        <w:shd w:val="clear" w:color="auto" w:fill="FFFFFF" w:themeFill="background1"/>
        <w:spacing w:before="30" w:beforeAutospacing="0" w:after="30" w:afterAutospacing="0" w:line="272" w:lineRule="atLeast"/>
        <w:ind w:firstLine="709"/>
      </w:pPr>
      <w:r w:rsidRPr="003E08F5">
        <w:t> </w:t>
      </w:r>
      <w:r w:rsidRPr="003E08F5">
        <w:rPr>
          <w:rStyle w:val="a6"/>
          <w:b w:val="0"/>
        </w:rPr>
        <w:t>Значение шахмат для интеллектуального развития детей.</w:t>
      </w:r>
    </w:p>
    <w:p w:rsidR="00F550E3" w:rsidRPr="003E08F5" w:rsidRDefault="00F550E3" w:rsidP="003E08F5">
      <w:pPr>
        <w:pStyle w:val="a5"/>
        <w:shd w:val="clear" w:color="auto" w:fill="FFFFFF" w:themeFill="background1"/>
        <w:spacing w:before="30" w:beforeAutospacing="0" w:after="30" w:afterAutospacing="0" w:line="272" w:lineRule="atLeast"/>
        <w:ind w:firstLine="709"/>
      </w:pPr>
      <w:r w:rsidRPr="003E08F5">
        <w:t>Обучение детей основам шахматной игры способствует всестороннему, гармоническому развитию личности. В процессе занятий шахматами развивается логическое и пространственное мышление, воображение, творчество, долговременная и оперативная память, развивается способность к концентрации внимания.</w:t>
      </w:r>
    </w:p>
    <w:p w:rsidR="00F550E3" w:rsidRPr="003E08F5" w:rsidRDefault="00F550E3" w:rsidP="003E08F5">
      <w:pPr>
        <w:pStyle w:val="a5"/>
        <w:shd w:val="clear" w:color="auto" w:fill="FFFFFF" w:themeFill="background1"/>
        <w:spacing w:before="30" w:beforeAutospacing="0" w:after="30" w:afterAutospacing="0" w:line="272" w:lineRule="atLeast"/>
        <w:ind w:firstLine="709"/>
        <w:rPr>
          <w:b/>
        </w:rPr>
      </w:pPr>
      <w:r w:rsidRPr="003E08F5">
        <w:rPr>
          <w:rStyle w:val="a6"/>
          <w:b w:val="0"/>
        </w:rPr>
        <w:t>Значение шахмат для формирования личностных качеств ребёнка.</w:t>
      </w:r>
    </w:p>
    <w:p w:rsidR="00F550E3" w:rsidRPr="003E08F5" w:rsidRDefault="00F550E3" w:rsidP="003E08F5">
      <w:pPr>
        <w:pStyle w:val="a5"/>
        <w:shd w:val="clear" w:color="auto" w:fill="FFFFFF" w:themeFill="background1"/>
        <w:spacing w:before="30" w:beforeAutospacing="0" w:after="30" w:afterAutospacing="0" w:line="272" w:lineRule="atLeast"/>
        <w:ind w:firstLine="709"/>
      </w:pPr>
      <w:r w:rsidRPr="003E08F5">
        <w:t>Занятия шахматами способствуют развитию у детей таких важнейших качеств личности, как усидчивость, целеустремленность, самостоятельность в принятии решения. Занятия шахматами позволят ребятам научиться оценивать ситуации в каждый момент времени и принимать оптимальные решения, развить волю, коммуникативные навыки, адекватно реагировать на успехи и проигрыши.</w:t>
      </w:r>
    </w:p>
    <w:p w:rsidR="00F550E3" w:rsidRPr="003E08F5" w:rsidRDefault="00F550E3" w:rsidP="003E08F5">
      <w:pPr>
        <w:pStyle w:val="a5"/>
        <w:shd w:val="clear" w:color="auto" w:fill="FFFFFF" w:themeFill="background1"/>
        <w:spacing w:before="30" w:beforeAutospacing="0" w:after="30" w:afterAutospacing="0" w:line="272" w:lineRule="atLeast"/>
        <w:ind w:firstLine="709"/>
      </w:pPr>
      <w:r w:rsidRPr="003E08F5">
        <w:t>В результате постижения основ шахматной игры у ребёнка постепенно формируются навыки планирования и достижения поставленных целей, а затем, когда класс его игры возрастает, развивается стратегическое мышление.</w:t>
      </w:r>
    </w:p>
    <w:p w:rsidR="00910725" w:rsidRPr="003E08F5" w:rsidRDefault="00910725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347" w:rsidRPr="003E08F5" w:rsidRDefault="002B2347" w:rsidP="003E08F5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занятия:</w:t>
      </w: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 шахматами. Правила игры.</w:t>
      </w:r>
      <w:r w:rsidRPr="003E08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занятия: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</w:t>
      </w:r>
      <w:r w:rsidR="00910725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ь,  как выглядят и как правильно называются </w:t>
      </w: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шахматные </w:t>
      </w:r>
      <w:r w:rsidR="00910725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фигуры, </w:t>
      </w: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начальную пози</w:t>
      </w:r>
      <w:r w:rsidR="00910725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цию фигур на шахматной доске. О</w:t>
      </w:r>
      <w:r w:rsidR="00AA6FC8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правилами игры, с</w:t>
      </w:r>
      <w:r w:rsidR="000F59F3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аспектами истории шахмат.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занятия: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Обучающие:</w:t>
      </w:r>
    </w:p>
    <w:p w:rsidR="002B2347" w:rsidRPr="003E08F5" w:rsidRDefault="002B2347" w:rsidP="003E08F5">
      <w:pPr>
        <w:numPr>
          <w:ilvl w:val="0"/>
          <w:numId w:val="1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правилах игры</w:t>
      </w:r>
      <w:r w:rsidR="000F59F3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2347" w:rsidRPr="003E08F5" w:rsidRDefault="002B2347" w:rsidP="003E08F5">
      <w:pPr>
        <w:numPr>
          <w:ilvl w:val="0"/>
          <w:numId w:val="1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не</w:t>
      </w:r>
      <w:r w:rsidR="00AA6FC8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аспектах истории шахмат</w:t>
      </w: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2347" w:rsidRPr="003E08F5" w:rsidRDefault="002B2347" w:rsidP="003E08F5">
      <w:pPr>
        <w:numPr>
          <w:ilvl w:val="0"/>
          <w:numId w:val="1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навык узнавать и правильно называть шахматные фигуры</w:t>
      </w:r>
      <w:r w:rsidR="00AA6FC8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2347" w:rsidRPr="003E08F5" w:rsidRDefault="002B2347" w:rsidP="003E08F5">
      <w:pPr>
        <w:numPr>
          <w:ilvl w:val="0"/>
          <w:numId w:val="1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навык работы с шахматной доской;</w:t>
      </w:r>
    </w:p>
    <w:p w:rsidR="002B2347" w:rsidRPr="003E08F5" w:rsidRDefault="002B2347" w:rsidP="003E08F5">
      <w:pPr>
        <w:numPr>
          <w:ilvl w:val="0"/>
          <w:numId w:val="1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расставлять начальную позицию.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Развивающие:</w:t>
      </w:r>
    </w:p>
    <w:p w:rsidR="002B2347" w:rsidRPr="003E08F5" w:rsidRDefault="002B2347" w:rsidP="003E08F5">
      <w:pPr>
        <w:numPr>
          <w:ilvl w:val="0"/>
          <w:numId w:val="2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памяти, внимания;</w:t>
      </w:r>
    </w:p>
    <w:p w:rsidR="002B2347" w:rsidRPr="003E08F5" w:rsidRDefault="002B2347" w:rsidP="003E08F5">
      <w:pPr>
        <w:numPr>
          <w:ilvl w:val="0"/>
          <w:numId w:val="2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логическое мышление;</w:t>
      </w:r>
    </w:p>
    <w:p w:rsidR="002B2347" w:rsidRPr="003E08F5" w:rsidRDefault="002B2347" w:rsidP="003E08F5">
      <w:pPr>
        <w:numPr>
          <w:ilvl w:val="0"/>
          <w:numId w:val="2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творческую активность.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Воспитательные:</w:t>
      </w:r>
    </w:p>
    <w:p w:rsidR="002B2347" w:rsidRPr="003E08F5" w:rsidRDefault="002B2347" w:rsidP="003E08F5">
      <w:pPr>
        <w:numPr>
          <w:ilvl w:val="0"/>
          <w:numId w:val="3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навыки работы в коллективе</w:t>
      </w:r>
      <w:r w:rsidR="00AA6FC8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2347" w:rsidRPr="003E08F5" w:rsidRDefault="002B2347" w:rsidP="003E08F5">
      <w:pPr>
        <w:numPr>
          <w:ilvl w:val="0"/>
          <w:numId w:val="3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шахматную культуру</w:t>
      </w:r>
      <w:r w:rsidR="00AA6FC8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2347" w:rsidRPr="003E08F5" w:rsidRDefault="002B2347" w:rsidP="003E08F5">
      <w:pPr>
        <w:numPr>
          <w:ilvl w:val="0"/>
          <w:numId w:val="3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побудить к стремлению к успеху через </w:t>
      </w:r>
      <w:r w:rsidR="00AA6FC8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труд;</w:t>
      </w:r>
    </w:p>
    <w:p w:rsidR="002B2347" w:rsidRPr="003E08F5" w:rsidRDefault="002B2347" w:rsidP="003E08F5">
      <w:pPr>
        <w:numPr>
          <w:ilvl w:val="0"/>
          <w:numId w:val="3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выработать позитивное отношение к процессу обучения</w:t>
      </w:r>
      <w:r w:rsidR="00AA6FC8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2347" w:rsidRPr="003E08F5" w:rsidRDefault="002B2347" w:rsidP="003E08F5">
      <w:pPr>
        <w:numPr>
          <w:ilvl w:val="0"/>
          <w:numId w:val="3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навык работы в обучающей игре.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</w:t>
      </w:r>
    </w:p>
    <w:p w:rsidR="002B2347" w:rsidRPr="003E08F5" w:rsidRDefault="002B2347" w:rsidP="003E08F5">
      <w:pPr>
        <w:numPr>
          <w:ilvl w:val="0"/>
          <w:numId w:val="4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шахматные доски с фигурами;</w:t>
      </w:r>
    </w:p>
    <w:p w:rsidR="002B2347" w:rsidRPr="003E08F5" w:rsidRDefault="002B2347" w:rsidP="003E08F5">
      <w:pPr>
        <w:numPr>
          <w:ilvl w:val="0"/>
          <w:numId w:val="4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демонстрационная доска;</w:t>
      </w:r>
    </w:p>
    <w:p w:rsidR="002B2347" w:rsidRPr="003E08F5" w:rsidRDefault="002B2347" w:rsidP="003E08F5">
      <w:pPr>
        <w:numPr>
          <w:ilvl w:val="0"/>
          <w:numId w:val="4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компьютер;</w:t>
      </w:r>
    </w:p>
    <w:p w:rsidR="002B2347" w:rsidRPr="003E08F5" w:rsidRDefault="002B2347" w:rsidP="003E08F5">
      <w:pPr>
        <w:numPr>
          <w:ilvl w:val="0"/>
          <w:numId w:val="4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проектор;</w:t>
      </w:r>
    </w:p>
    <w:p w:rsidR="002B2347" w:rsidRPr="003E08F5" w:rsidRDefault="002B2347" w:rsidP="003E08F5">
      <w:pPr>
        <w:numPr>
          <w:ilvl w:val="0"/>
          <w:numId w:val="4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файлы со слайдами и фильмами</w:t>
      </w:r>
    </w:p>
    <w:p w:rsidR="00AA6FC8" w:rsidRPr="003E08F5" w:rsidRDefault="00AA6FC8" w:rsidP="003E08F5">
      <w:pPr>
        <w:shd w:val="clear" w:color="auto" w:fill="FFFFFF"/>
        <w:spacing w:before="30" w:after="30" w:line="234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занятия.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этап. </w:t>
      </w:r>
      <w:proofErr w:type="gramStart"/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Вводный</w:t>
      </w:r>
      <w:proofErr w:type="gramEnd"/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 мин).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Содержание: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left="7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шахматами. Приглашение в путешествие по шахматному королевству.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2B2347" w:rsidRPr="003E08F5" w:rsidRDefault="002B2347" w:rsidP="003E08F5">
      <w:pPr>
        <w:numPr>
          <w:ilvl w:val="0"/>
          <w:numId w:val="5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заинтересовать;</w:t>
      </w:r>
    </w:p>
    <w:p w:rsidR="002B2347" w:rsidRPr="003E08F5" w:rsidRDefault="002B2347" w:rsidP="003E08F5">
      <w:pPr>
        <w:numPr>
          <w:ilvl w:val="0"/>
          <w:numId w:val="5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внимание;</w:t>
      </w:r>
    </w:p>
    <w:p w:rsidR="002B2347" w:rsidRPr="003E08F5" w:rsidRDefault="002B2347" w:rsidP="003E08F5">
      <w:pPr>
        <w:numPr>
          <w:ilvl w:val="0"/>
          <w:numId w:val="5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настроить на новую тему;</w:t>
      </w:r>
    </w:p>
    <w:p w:rsidR="002B2347" w:rsidRPr="003E08F5" w:rsidRDefault="002B2347" w:rsidP="003E08F5">
      <w:pPr>
        <w:numPr>
          <w:ilvl w:val="0"/>
          <w:numId w:val="5"/>
        </w:numPr>
        <w:shd w:val="clear" w:color="auto" w:fill="FFFFFF"/>
        <w:spacing w:before="30" w:after="30" w:line="285" w:lineRule="atLeast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сказочную обстановку.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этап. </w:t>
      </w:r>
      <w:proofErr w:type="gramStart"/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</w:t>
      </w:r>
      <w:proofErr w:type="gramEnd"/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(30 мин).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Содержание: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Изучить,  как выглядят и как грамотно называются   шахматные фигуры. Изучить  начальную позицию фигур на шахматной доске. Познакомить с правилами игры</w:t>
      </w:r>
      <w:proofErr w:type="gramStart"/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некоторыми аспектами истории шахмат.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2B2347" w:rsidRPr="003E08F5" w:rsidRDefault="002B2347" w:rsidP="003E08F5">
      <w:pPr>
        <w:numPr>
          <w:ilvl w:val="0"/>
          <w:numId w:val="6"/>
        </w:numPr>
        <w:shd w:val="clear" w:color="auto" w:fill="FFFFFF"/>
        <w:spacing w:before="30" w:after="30" w:line="285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правилах игры</w:t>
      </w:r>
    </w:p>
    <w:p w:rsidR="002B2347" w:rsidRPr="003E08F5" w:rsidRDefault="002B2347" w:rsidP="003E08F5">
      <w:pPr>
        <w:numPr>
          <w:ilvl w:val="0"/>
          <w:numId w:val="6"/>
        </w:numPr>
        <w:shd w:val="clear" w:color="auto" w:fill="FFFFFF"/>
        <w:spacing w:before="30" w:after="30" w:line="285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представление о некоторых аспектах истории шахмат</w:t>
      </w:r>
      <w:proofErr w:type="gramStart"/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proofErr w:type="gramEnd"/>
    </w:p>
    <w:p w:rsidR="002B2347" w:rsidRPr="003E08F5" w:rsidRDefault="002B2347" w:rsidP="003E08F5">
      <w:pPr>
        <w:numPr>
          <w:ilvl w:val="0"/>
          <w:numId w:val="6"/>
        </w:numPr>
        <w:shd w:val="clear" w:color="auto" w:fill="FFFFFF"/>
        <w:spacing w:before="30" w:after="30" w:line="285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навык узнавать и правильно называть шахматные фигуры</w:t>
      </w:r>
    </w:p>
    <w:p w:rsidR="002B2347" w:rsidRPr="003E08F5" w:rsidRDefault="002B2347" w:rsidP="003E08F5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выработать навык работы с шахматной доской</w:t>
      </w:r>
    </w:p>
    <w:p w:rsidR="002B2347" w:rsidRPr="003E08F5" w:rsidRDefault="002B2347" w:rsidP="003E08F5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расставлять начальную позицию</w:t>
      </w:r>
    </w:p>
    <w:p w:rsidR="0098026A" w:rsidRPr="003E08F5" w:rsidRDefault="0098026A" w:rsidP="003E08F5">
      <w:pPr>
        <w:shd w:val="clear" w:color="auto" w:fill="FFFFFF"/>
        <w:spacing w:before="30" w:after="30" w:line="240" w:lineRule="auto"/>
        <w:ind w:left="7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78" w:type="dxa"/>
        <w:jc w:val="center"/>
        <w:tblInd w:w="-15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548"/>
        <w:gridCol w:w="2207"/>
        <w:gridCol w:w="1842"/>
        <w:gridCol w:w="1724"/>
      </w:tblGrid>
      <w:tr w:rsidR="002B2347" w:rsidRPr="003E08F5" w:rsidTr="002B2347">
        <w:trPr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left="-112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713d9d293624bd8910b16313d8f5c4fd38a5dc6f"/>
            <w:bookmarkStart w:id="2" w:name="0"/>
            <w:bookmarkEnd w:id="1"/>
            <w:bookmarkEnd w:id="2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2B2347" w:rsidRPr="003E08F5" w:rsidRDefault="00F550E3" w:rsidP="003E08F5">
            <w:pPr>
              <w:spacing w:before="30" w:after="30" w:line="240" w:lineRule="auto"/>
              <w:ind w:left="-112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B2347"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сновного</w:t>
            </w:r>
          </w:p>
          <w:p w:rsidR="002B2347" w:rsidRPr="003E08F5" w:rsidRDefault="002B2347" w:rsidP="003E08F5">
            <w:pPr>
              <w:spacing w:before="30" w:after="30" w:line="0" w:lineRule="atLeast"/>
              <w:ind w:left="-112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Методы, приемы действия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left="10" w:right="38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Дидактический материал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left="-112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знаний, умений, навыков</w:t>
            </w:r>
          </w:p>
        </w:tc>
      </w:tr>
      <w:tr w:rsidR="002B2347" w:rsidRPr="003E08F5" w:rsidTr="002B2347">
        <w:trPr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left="14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left="10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B2347" w:rsidRPr="003E08F5" w:rsidTr="002B2347">
        <w:trPr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98026A" w:rsidP="003E08F5">
            <w:pPr>
              <w:spacing w:before="30" w:after="30" w:line="240" w:lineRule="auto"/>
              <w:ind w:left="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</w:t>
            </w:r>
          </w:p>
          <w:p w:rsidR="002B2347" w:rsidRPr="003E08F5" w:rsidRDefault="002B2347" w:rsidP="003E08F5">
            <w:pPr>
              <w:spacing w:before="30" w:after="30" w:line="240" w:lineRule="auto"/>
              <w:ind w:left="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2B2347" w:rsidRPr="003E08F5" w:rsidRDefault="0098026A" w:rsidP="003E08F5">
            <w:pPr>
              <w:spacing w:before="30" w:after="30" w:line="0" w:lineRule="atLeast"/>
              <w:ind w:left="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</w:t>
            </w:r>
            <w:r w:rsidR="002B2347"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left="1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Включает детей в работу. В игровой форме проводит упражнение на внимание. Предлагает послушать сказку - загадку и потом  ответить на вопросы, ответы на которые «спрятаны»  в сказке. Объясняет новый </w:t>
            </w: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материал. История возникновения шахмат. Сущность шахматной игры.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left="1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Внимательно слушают сказку. Активно отвечают на вопросы. Слушают объяснение педагога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left="2" w:right="4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</w:t>
            </w:r>
            <w:proofErr w:type="spell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B2347" w:rsidRPr="003E08F5" w:rsidRDefault="002B2347" w:rsidP="003E08F5">
            <w:pPr>
              <w:spacing w:before="30" w:after="30" w:line="240" w:lineRule="auto"/>
              <w:ind w:left="2" w:right="4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рационная доска, шахматы, компьютер,</w:t>
            </w:r>
          </w:p>
          <w:p w:rsidR="002B2347" w:rsidRPr="003E08F5" w:rsidRDefault="002B2347" w:rsidP="003E08F5">
            <w:pPr>
              <w:spacing w:before="30" w:after="30" w:line="0" w:lineRule="atLeast"/>
              <w:ind w:left="2" w:right="4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файлы со слайдами и фильмами.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Отслеживают-</w:t>
            </w:r>
          </w:p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spell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наблюдениям педагога, уст-</w:t>
            </w:r>
          </w:p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</w:t>
            </w:r>
            <w:proofErr w:type="spell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ответам детей, работе детей на  </w:t>
            </w:r>
            <w:proofErr w:type="spell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</w:t>
            </w:r>
            <w:proofErr w:type="spell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</w:t>
            </w:r>
            <w:proofErr w:type="spell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досках, </w:t>
            </w:r>
            <w:proofErr w:type="spell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</w:t>
            </w:r>
            <w:proofErr w:type="spell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2B2347" w:rsidRPr="003E08F5" w:rsidRDefault="002B2347" w:rsidP="003E08F5">
            <w:pPr>
              <w:spacing w:before="30" w:after="30" w:line="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</w:t>
            </w:r>
            <w:proofErr w:type="spell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выполнения заданий для </w:t>
            </w:r>
            <w:proofErr w:type="spell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</w:t>
            </w:r>
            <w:proofErr w:type="spell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</w:t>
            </w:r>
            <w:proofErr w:type="gram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работы.</w:t>
            </w:r>
          </w:p>
        </w:tc>
      </w:tr>
      <w:tr w:rsidR="002B2347" w:rsidRPr="003E08F5" w:rsidTr="002B2347">
        <w:trPr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590880" w:rsidP="003E08F5">
            <w:pPr>
              <w:spacing w:before="30" w:after="30" w:line="240" w:lineRule="auto"/>
              <w:ind w:left="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Закрепление материа</w:t>
            </w:r>
            <w:r w:rsidR="002B2347"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  <w:p w:rsidR="002B2347" w:rsidRPr="003E08F5" w:rsidRDefault="00590880" w:rsidP="003E08F5">
            <w:pPr>
              <w:spacing w:before="30" w:after="30" w:line="240" w:lineRule="auto"/>
              <w:ind w:left="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</w:t>
            </w:r>
          </w:p>
          <w:p w:rsidR="002B2347" w:rsidRPr="003E08F5" w:rsidRDefault="002B2347" w:rsidP="003E08F5">
            <w:pPr>
              <w:spacing w:before="30" w:after="30" w:line="240" w:lineRule="auto"/>
              <w:ind w:left="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2B2347" w:rsidRPr="003E08F5" w:rsidRDefault="00590880" w:rsidP="003E08F5">
            <w:pPr>
              <w:spacing w:before="30" w:after="30" w:line="0" w:lineRule="atLeast"/>
              <w:ind w:left="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</w:t>
            </w:r>
            <w:r w:rsidR="002B2347"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left="1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напоминает детям, что шахматы появились на Востоке и предлагает вспомнить восточные сказки. Организует игру - путешествие по восточным и русским  сказкам. Предлагает детям  </w:t>
            </w:r>
            <w:proofErr w:type="gram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</w:t>
            </w:r>
            <w:proofErr w:type="gram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беседе на тему, откуда взялись названия шахматных фигур, как выглядели   древние шахматные фигуры. Объясняет новый материал. Некоторые аспекты  истории шахмат, шахматные фигуры, правильные названия шахматных фигур. Дает задание найти и показать изучаемую фигуру.  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left="1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Участвуют в беседе, педагога. Высказывают свои</w:t>
            </w:r>
          </w:p>
          <w:p w:rsidR="002B2347" w:rsidRPr="003E08F5" w:rsidRDefault="002B2347" w:rsidP="003E08F5">
            <w:pPr>
              <w:spacing w:before="30" w:after="30" w:line="0" w:lineRule="atLeast"/>
              <w:ind w:left="1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Предположения</w:t>
            </w:r>
            <w:proofErr w:type="gram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частвуют в обучающей игре. Находят на доске изучаемую  фигуру встают и показывают ее педагогу.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B2347" w:rsidRPr="003E08F5" w:rsidTr="002B2347">
        <w:trPr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590880" w:rsidP="003E08F5">
            <w:pPr>
              <w:spacing w:before="30" w:after="30" w:line="240" w:lineRule="auto"/>
              <w:ind w:left="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материа</w:t>
            </w:r>
            <w:r w:rsidR="002B2347"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</w:p>
          <w:p w:rsidR="002B2347" w:rsidRPr="003E08F5" w:rsidRDefault="002B2347" w:rsidP="003E08F5">
            <w:pPr>
              <w:spacing w:before="30" w:after="30" w:line="240" w:lineRule="auto"/>
              <w:ind w:left="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B2347" w:rsidRPr="003E08F5" w:rsidRDefault="002B2347" w:rsidP="003E08F5">
            <w:pPr>
              <w:spacing w:before="30" w:after="30" w:line="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Физкультминутка 5 минут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left="1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детям повторить пройденные шахматные фигуры, показав их определенными движениями.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left="1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Встают, называют хором шахматные  фигуры и показывают их</w:t>
            </w:r>
          </w:p>
          <w:p w:rsidR="002B2347" w:rsidRPr="003E08F5" w:rsidRDefault="00590880" w:rsidP="003E08F5">
            <w:pPr>
              <w:spacing w:before="30" w:after="30" w:line="0" w:lineRule="atLeast"/>
              <w:ind w:left="1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движениями</w:t>
            </w:r>
            <w:r w:rsidR="002B2347"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B2347" w:rsidRPr="003E08F5" w:rsidTr="002B2347">
        <w:trPr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590880" w:rsidP="003E08F5">
            <w:pPr>
              <w:spacing w:before="30" w:after="30" w:line="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материа</w:t>
            </w:r>
            <w:r w:rsidR="002B2347"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left="1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детям презентацию   «история шахмат»,</w:t>
            </w:r>
          </w:p>
          <w:p w:rsidR="002B2347" w:rsidRPr="003E08F5" w:rsidRDefault="002B2347" w:rsidP="003E08F5">
            <w:pPr>
              <w:spacing w:before="30" w:after="30" w:line="240" w:lineRule="auto"/>
              <w:ind w:left="1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фильм «Шахматы с острова Льюис»</w:t>
            </w:r>
          </w:p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Отрывки из мультфильма</w:t>
            </w:r>
          </w:p>
          <w:p w:rsidR="002B2347" w:rsidRPr="003E08F5" w:rsidRDefault="002B2347" w:rsidP="003E08F5">
            <w:pPr>
              <w:spacing w:before="30" w:after="30" w:line="240" w:lineRule="auto"/>
              <w:ind w:left="1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Василиса </w:t>
            </w:r>
            <w:proofErr w:type="spell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Микулишна</w:t>
            </w:r>
            <w:proofErr w:type="spell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(шахматы на Руси)</w:t>
            </w:r>
          </w:p>
          <w:p w:rsidR="002B2347" w:rsidRPr="003E08F5" w:rsidRDefault="002B2347" w:rsidP="003E08F5">
            <w:pPr>
              <w:spacing w:before="30" w:after="30" w:line="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«Когда идет дождь» (китайские </w:t>
            </w: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шахматы)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left="1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2347" w:rsidRPr="003E08F5" w:rsidRDefault="002B2347" w:rsidP="003E08F5">
            <w:pPr>
              <w:spacing w:before="30" w:after="30" w:line="0" w:lineRule="atLeast"/>
              <w:ind w:left="1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Смотрят фильмы и презентацию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B2347" w:rsidRPr="003E08F5" w:rsidTr="002B2347">
        <w:trPr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854737" w:rsidP="003E08F5">
            <w:pPr>
              <w:spacing w:before="30" w:after="30" w:line="240" w:lineRule="auto"/>
              <w:ind w:left="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Объяснение</w:t>
            </w:r>
          </w:p>
          <w:p w:rsidR="002B2347" w:rsidRPr="003E08F5" w:rsidRDefault="002B2347" w:rsidP="003E08F5">
            <w:pPr>
              <w:spacing w:before="30" w:after="30" w:line="240" w:lineRule="auto"/>
              <w:ind w:left="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</w:t>
            </w:r>
          </w:p>
          <w:p w:rsidR="002B2347" w:rsidRPr="003E08F5" w:rsidRDefault="00BC44E4" w:rsidP="003E08F5">
            <w:pPr>
              <w:spacing w:before="30" w:after="30" w:line="0" w:lineRule="atLeast"/>
              <w:ind w:left="16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</w:t>
            </w:r>
            <w:r w:rsidR="002B2347"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left="1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Объясняет новый материал. Начальная позиция фигур на шахматной доске. Показывает правильное расположение фигур на демонстрационной доске.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left="1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объяснение педагога. Работают на демонстрационной доске.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2B2347" w:rsidRPr="003E08F5" w:rsidTr="002B2347">
        <w:trPr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BC44E4" w:rsidP="003E08F5">
            <w:pPr>
              <w:spacing w:before="30" w:after="30" w:line="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материа</w:t>
            </w:r>
            <w:r w:rsidR="002B2347"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left="14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Дает задание по памяти или по образцу (в зависимости от изначальной подготовки детей) расставить  начальную позицию.. Организует работу в парах на индивидуальных досках</w:t>
            </w:r>
            <w:proofErr w:type="gramStart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онтролирует работу детей, исправляет ошибки.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0" w:lineRule="atLeast"/>
              <w:ind w:left="10"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Работают  в парах на индивидуальных досках.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47" w:rsidRPr="003E08F5" w:rsidRDefault="002B2347" w:rsidP="003E08F5">
            <w:pPr>
              <w:spacing w:before="30" w:after="30" w:line="240" w:lineRule="auto"/>
              <w:ind w:firstLine="709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этап. </w:t>
      </w:r>
      <w:proofErr w:type="gramStart"/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</w:t>
      </w:r>
      <w:proofErr w:type="gramEnd"/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 минут).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Содержание: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left="7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left="7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пройденного на занятии материала в форме диалога педагога и детей. Эмоциональная оценка работы детей.</w:t>
      </w: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2347" w:rsidRPr="003E08F5" w:rsidRDefault="002B2347" w:rsidP="003E08F5">
      <w:pPr>
        <w:shd w:val="clear" w:color="auto" w:fill="FFFFFF"/>
        <w:spacing w:before="30" w:after="30" w:line="234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2B2347" w:rsidRPr="003E08F5" w:rsidRDefault="002B2347" w:rsidP="003E08F5">
      <w:pPr>
        <w:numPr>
          <w:ilvl w:val="0"/>
          <w:numId w:val="7"/>
        </w:numPr>
        <w:shd w:val="clear" w:color="auto" w:fill="FFFFFF"/>
        <w:spacing w:before="30" w:after="30" w:line="285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весь пройденный материал;</w:t>
      </w:r>
    </w:p>
    <w:p w:rsidR="002B2347" w:rsidRPr="003E08F5" w:rsidRDefault="002B2347" w:rsidP="003E08F5">
      <w:pPr>
        <w:numPr>
          <w:ilvl w:val="0"/>
          <w:numId w:val="7"/>
        </w:numPr>
        <w:shd w:val="clear" w:color="auto" w:fill="FFFFFF"/>
        <w:spacing w:before="30" w:after="30" w:line="285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эмоциональную оценку работы детей;</w:t>
      </w:r>
    </w:p>
    <w:p w:rsidR="002B2347" w:rsidRPr="003E08F5" w:rsidRDefault="002B2347" w:rsidP="003E08F5">
      <w:pPr>
        <w:numPr>
          <w:ilvl w:val="0"/>
          <w:numId w:val="7"/>
        </w:numPr>
        <w:shd w:val="clear" w:color="auto" w:fill="FFFFFF"/>
        <w:spacing w:before="30" w:after="30" w:line="285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настроить на дальнейшее успешное обучение.</w:t>
      </w:r>
    </w:p>
    <w:p w:rsidR="005F71FA" w:rsidRPr="003E08F5" w:rsidRDefault="005F71FA" w:rsidP="003E08F5">
      <w:pPr>
        <w:shd w:val="clear" w:color="auto" w:fill="FFFFFF"/>
        <w:spacing w:before="30" w:after="30" w:line="285" w:lineRule="atLeast"/>
        <w:ind w:left="252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71FA" w:rsidRPr="003E08F5" w:rsidRDefault="005F71FA" w:rsidP="003E08F5">
      <w:pPr>
        <w:shd w:val="clear" w:color="auto" w:fill="FFFFFF"/>
        <w:spacing w:before="30" w:after="30" w:line="285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 литература:</w:t>
      </w:r>
    </w:p>
    <w:p w:rsidR="005F71FA" w:rsidRPr="003E08F5" w:rsidRDefault="003E08F5" w:rsidP="003E08F5">
      <w:pPr>
        <w:pStyle w:val="a4"/>
        <w:numPr>
          <w:ilvl w:val="0"/>
          <w:numId w:val="8"/>
        </w:numPr>
        <w:shd w:val="clear" w:color="auto" w:fill="FFFFFF"/>
        <w:spacing w:before="30" w:after="30" w:line="285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="005F71FA" w:rsidRPr="003E08F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http://nsportal.ru/shkola/dopolnitelnoe-obrazovanie/library/2012zanyatiya-po-shakhmatam</w:t>
        </w:r>
      </w:hyperlink>
      <w:r w:rsidR="005F71FA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71FA" w:rsidRPr="003E08F5" w:rsidRDefault="003E08F5" w:rsidP="003E08F5">
      <w:pPr>
        <w:pStyle w:val="a4"/>
        <w:numPr>
          <w:ilvl w:val="0"/>
          <w:numId w:val="8"/>
        </w:numPr>
        <w:shd w:val="clear" w:color="auto" w:fill="FFFFFF"/>
        <w:spacing w:before="30" w:after="30" w:line="285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5F71FA" w:rsidRPr="003E08F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http://www.chitaypoy.ru/programmi-dlya-doshkolyat/shahmati-dlya-detey/</w:t>
        </w:r>
      </w:hyperlink>
      <w:r w:rsidR="005F71FA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71FA" w:rsidRPr="003E08F5" w:rsidRDefault="003E08F5" w:rsidP="003E08F5">
      <w:pPr>
        <w:pStyle w:val="a4"/>
        <w:numPr>
          <w:ilvl w:val="0"/>
          <w:numId w:val="8"/>
        </w:numPr>
        <w:shd w:val="clear" w:color="auto" w:fill="FFFFFF"/>
        <w:spacing w:before="30" w:after="30" w:line="285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="005F71FA" w:rsidRPr="003E08F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http://chessmaestro.ru/kak-obuchat-shahmatam/polza-shahmat-dlya-detei.html</w:t>
        </w:r>
      </w:hyperlink>
      <w:r w:rsidR="005F71FA" w:rsidRPr="003E0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0749" w:rsidRPr="003E08F5" w:rsidRDefault="005A0749" w:rsidP="003E08F5">
      <w:pPr>
        <w:pStyle w:val="a4"/>
        <w:numPr>
          <w:ilvl w:val="0"/>
          <w:numId w:val="8"/>
        </w:num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Левенфиш Григорий </w:t>
      </w:r>
      <w:proofErr w:type="spellStart"/>
      <w:r w:rsidRPr="003E08F5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ru-RU"/>
        </w:rPr>
        <w:t>Яковлевич</w:t>
      </w:r>
      <w:proofErr w:type="gramStart"/>
      <w:r w:rsidRPr="003E08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«К</w:t>
      </w:r>
      <w:proofErr w:type="gramEnd"/>
      <w:r w:rsidRPr="003E08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нига</w:t>
      </w:r>
      <w:proofErr w:type="spellEnd"/>
      <w:r w:rsidRPr="003E08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начинающего шахматиста»</w:t>
      </w:r>
    </w:p>
    <w:p w:rsidR="005F71FA" w:rsidRPr="003E08F5" w:rsidRDefault="005A0749" w:rsidP="003E08F5">
      <w:pPr>
        <w:shd w:val="clear" w:color="auto" w:fill="FFFFFF" w:themeFill="background1"/>
        <w:spacing w:before="30" w:after="30" w:line="285" w:lineRule="atLeast"/>
        <w:ind w:firstLine="709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E08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 w:themeFill="background1"/>
          <w:lang w:eastAsia="ru-RU"/>
        </w:rPr>
        <w:t xml:space="preserve">            Издательство:</w:t>
      </w:r>
      <w:r w:rsidRPr="003E08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Москва, 2010г.;</w:t>
      </w:r>
    </w:p>
    <w:p w:rsidR="005A0749" w:rsidRPr="003E08F5" w:rsidRDefault="005A0749" w:rsidP="003E08F5">
      <w:pPr>
        <w:pStyle w:val="a4"/>
        <w:numPr>
          <w:ilvl w:val="0"/>
          <w:numId w:val="8"/>
        </w:numPr>
        <w:shd w:val="clear" w:color="auto" w:fill="FFFFFF" w:themeFill="background1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E08F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Эйве</w:t>
      </w:r>
      <w:proofErr w:type="spellEnd"/>
      <w:r w:rsidRPr="003E08F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Макс, </w:t>
      </w:r>
      <w:r w:rsidRPr="003E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«Учебник шахматной игры», 2013г.;</w:t>
      </w:r>
    </w:p>
    <w:p w:rsidR="005A0749" w:rsidRPr="003E08F5" w:rsidRDefault="005A0749" w:rsidP="003E08F5">
      <w:pPr>
        <w:pStyle w:val="a4"/>
        <w:numPr>
          <w:ilvl w:val="0"/>
          <w:numId w:val="8"/>
        </w:numPr>
        <w:shd w:val="clear" w:color="auto" w:fill="FFFFFF" w:themeFill="background1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E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Погадец</w:t>
      </w:r>
      <w:proofErr w:type="spellEnd"/>
      <w:r w:rsidRPr="003E08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О.А., пособие </w:t>
      </w:r>
      <w:r w:rsidRPr="003E08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«Прогулки по белым и чёрным полям», 2006г.</w:t>
      </w:r>
    </w:p>
    <w:p w:rsidR="00F91A79" w:rsidRPr="003E08F5" w:rsidRDefault="00F91A79" w:rsidP="003E08F5">
      <w:pPr>
        <w:shd w:val="clear" w:color="auto" w:fill="FFFFFF" w:themeFill="background1"/>
        <w:spacing w:before="30" w:after="30" w:line="285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F91A79" w:rsidRPr="003E08F5" w:rsidSect="00F91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0173"/>
    <w:multiLevelType w:val="hybridMultilevel"/>
    <w:tmpl w:val="3C8E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5735B"/>
    <w:multiLevelType w:val="hybridMultilevel"/>
    <w:tmpl w:val="3C8E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20399"/>
    <w:multiLevelType w:val="multilevel"/>
    <w:tmpl w:val="5B86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E3055CF"/>
    <w:multiLevelType w:val="multilevel"/>
    <w:tmpl w:val="8036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B136D7"/>
    <w:multiLevelType w:val="multilevel"/>
    <w:tmpl w:val="0ACEF6C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8F06F8"/>
    <w:multiLevelType w:val="multilevel"/>
    <w:tmpl w:val="A672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C6F28D5"/>
    <w:multiLevelType w:val="hybridMultilevel"/>
    <w:tmpl w:val="3C8E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E45EA"/>
    <w:multiLevelType w:val="multilevel"/>
    <w:tmpl w:val="BB36A76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F872F3A"/>
    <w:multiLevelType w:val="multilevel"/>
    <w:tmpl w:val="128A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9031494"/>
    <w:multiLevelType w:val="multilevel"/>
    <w:tmpl w:val="4BE6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2347"/>
    <w:rsid w:val="0004007F"/>
    <w:rsid w:val="000F59F3"/>
    <w:rsid w:val="00176236"/>
    <w:rsid w:val="002B2347"/>
    <w:rsid w:val="003E08F5"/>
    <w:rsid w:val="003F7260"/>
    <w:rsid w:val="00590880"/>
    <w:rsid w:val="005A0749"/>
    <w:rsid w:val="005F71FA"/>
    <w:rsid w:val="00731710"/>
    <w:rsid w:val="00773EEC"/>
    <w:rsid w:val="00854737"/>
    <w:rsid w:val="00910725"/>
    <w:rsid w:val="0098026A"/>
    <w:rsid w:val="00A3740F"/>
    <w:rsid w:val="00AA6FC8"/>
    <w:rsid w:val="00BC44E4"/>
    <w:rsid w:val="00F550E3"/>
    <w:rsid w:val="00F9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A79"/>
  </w:style>
  <w:style w:type="paragraph" w:styleId="2">
    <w:name w:val="heading 2"/>
    <w:basedOn w:val="a"/>
    <w:link w:val="20"/>
    <w:uiPriority w:val="9"/>
    <w:qFormat/>
    <w:rsid w:val="005A07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B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B2347"/>
  </w:style>
  <w:style w:type="character" w:customStyle="1" w:styleId="c27">
    <w:name w:val="c27"/>
    <w:basedOn w:val="a0"/>
    <w:rsid w:val="002B2347"/>
  </w:style>
  <w:style w:type="character" w:customStyle="1" w:styleId="c31">
    <w:name w:val="c31"/>
    <w:basedOn w:val="a0"/>
    <w:rsid w:val="002B2347"/>
  </w:style>
  <w:style w:type="paragraph" w:customStyle="1" w:styleId="c6">
    <w:name w:val="c6"/>
    <w:basedOn w:val="a"/>
    <w:rsid w:val="002B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B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B2347"/>
  </w:style>
  <w:style w:type="paragraph" w:customStyle="1" w:styleId="c12">
    <w:name w:val="c12"/>
    <w:basedOn w:val="a"/>
    <w:rsid w:val="002B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B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B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B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B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B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9107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F71F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5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550E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5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50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A07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A0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aypoy.ru/programmi-dlya-doshkolyat/shahmati-dlya-detey/" TargetMode="External"/><Relationship Id="rId3" Type="http://schemas.openxmlformats.org/officeDocument/2006/relationships/styles" Target="styles.xml"/><Relationship Id="rId7" Type="http://schemas.openxmlformats.org/officeDocument/2006/relationships/hyperlink" Target="http://nsportal.ru/shkola/dopolnitelnoe-obrazovanie/library/2012zanyatiya-po-shakhmat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chessmaestro.ru/kak-obuchat-shahmatam/polza-shahmat-dlya-dete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79C02-1A2F-4D5E-91FC-2A4E8BD7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16</cp:revision>
  <dcterms:created xsi:type="dcterms:W3CDTF">2016-04-14T08:36:00Z</dcterms:created>
  <dcterms:modified xsi:type="dcterms:W3CDTF">2018-07-17T19:03:00Z</dcterms:modified>
</cp:coreProperties>
</file>