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1B" w:rsidRPr="00347F1B" w:rsidRDefault="00347F1B" w:rsidP="00347F1B">
      <w:pPr>
        <w:pStyle w:val="1"/>
        <w:shd w:val="clear" w:color="auto" w:fill="FFFFFF"/>
        <w:spacing w:before="0" w:line="480" w:lineRule="atLeast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47F1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Василенко Светлана Викторовна</w:t>
      </w:r>
    </w:p>
    <w:p w:rsidR="00347F1B" w:rsidRPr="00347F1B" w:rsidRDefault="00347F1B" w:rsidP="00347F1B">
      <w:pPr>
        <w:shd w:val="clear" w:color="auto" w:fill="FFFFFF"/>
        <w:spacing w:line="300" w:lineRule="atLeast"/>
        <w:jc w:val="right"/>
      </w:pPr>
      <w:r w:rsidRPr="00347F1B">
        <w:t>МОУ СОШ №2 г</w:t>
      </w:r>
      <w:proofErr w:type="gramStart"/>
      <w:r w:rsidRPr="00347F1B">
        <w:t>.Б</w:t>
      </w:r>
      <w:proofErr w:type="gramEnd"/>
      <w:r w:rsidRPr="00347F1B">
        <w:t>елинского Пензенской области</w:t>
      </w:r>
    </w:p>
    <w:p w:rsidR="00347F1B" w:rsidRPr="00347F1B" w:rsidRDefault="00347F1B" w:rsidP="00347F1B">
      <w:pPr>
        <w:shd w:val="clear" w:color="auto" w:fill="FFFFFF"/>
        <w:spacing w:line="300" w:lineRule="atLeast"/>
        <w:jc w:val="right"/>
      </w:pPr>
      <w:r>
        <w:t>У</w:t>
      </w:r>
      <w:r w:rsidRPr="00347F1B">
        <w:t>читель</w:t>
      </w:r>
    </w:p>
    <w:p w:rsidR="00347F1B" w:rsidRDefault="00347F1B" w:rsidP="00C8172D">
      <w:pPr>
        <w:jc w:val="center"/>
        <w:rPr>
          <w:b/>
          <w:sz w:val="28"/>
        </w:rPr>
      </w:pPr>
    </w:p>
    <w:p w:rsidR="00C8172D" w:rsidRPr="00347F1B" w:rsidRDefault="00C8172D" w:rsidP="00C8172D">
      <w:pPr>
        <w:jc w:val="center"/>
      </w:pPr>
      <w:r w:rsidRPr="00347F1B">
        <w:rPr>
          <w:b/>
        </w:rPr>
        <w:t>Роль гормонов в обменных процессах.</w:t>
      </w:r>
    </w:p>
    <w:p w:rsidR="00347F1B" w:rsidRDefault="00347F1B" w:rsidP="00C8172D">
      <w:pPr>
        <w:rPr>
          <w:b/>
        </w:rPr>
      </w:pPr>
    </w:p>
    <w:p w:rsidR="00C8172D" w:rsidRPr="00347F1B" w:rsidRDefault="00C8172D" w:rsidP="00C8172D">
      <w:pPr>
        <w:rPr>
          <w:b/>
        </w:rPr>
      </w:pPr>
      <w:r w:rsidRPr="00347F1B">
        <w:rPr>
          <w:b/>
        </w:rPr>
        <w:t xml:space="preserve">Цели урока:  </w:t>
      </w:r>
    </w:p>
    <w:p w:rsidR="00C8172D" w:rsidRPr="00E15C88" w:rsidRDefault="00C8172D" w:rsidP="00C8172D">
      <w:pPr>
        <w:numPr>
          <w:ilvl w:val="0"/>
          <w:numId w:val="2"/>
        </w:numPr>
      </w:pPr>
      <w:proofErr w:type="gramStart"/>
      <w:r w:rsidRPr="00C8172D">
        <w:rPr>
          <w:b/>
          <w:i/>
        </w:rPr>
        <w:t>Обучающие</w:t>
      </w:r>
      <w:proofErr w:type="gramEnd"/>
      <w:r w:rsidRPr="00E15C88">
        <w:t>: показать роль гормонов в обменных процессах организма</w:t>
      </w:r>
    </w:p>
    <w:p w:rsidR="00C8172D" w:rsidRPr="00E15C88" w:rsidRDefault="00C8172D" w:rsidP="00C8172D">
      <w:r w:rsidRPr="00E15C88">
        <w:t>человека, познакомить учащихся с нарушениями эндокринного аппарата и гуморальной регуляции, с мерами предупреждения заболеваний и поддержания нормальной жизнедеятельности людей, имеющих подобные нарушения.</w:t>
      </w:r>
    </w:p>
    <w:p w:rsidR="00C8172D" w:rsidRPr="00E15C88" w:rsidRDefault="00C8172D" w:rsidP="00C8172D">
      <w:pPr>
        <w:numPr>
          <w:ilvl w:val="0"/>
          <w:numId w:val="2"/>
        </w:numPr>
      </w:pPr>
      <w:proofErr w:type="gramStart"/>
      <w:r w:rsidRPr="00C8172D">
        <w:rPr>
          <w:b/>
          <w:i/>
        </w:rPr>
        <w:t>Развивающие:</w:t>
      </w:r>
      <w:r w:rsidRPr="00E15C88">
        <w:t xml:space="preserve">   способствовать развитию представлений о важности </w:t>
      </w:r>
      <w:proofErr w:type="gramEnd"/>
    </w:p>
    <w:p w:rsidR="00C8172D" w:rsidRPr="00E15C88" w:rsidRDefault="00C8172D" w:rsidP="00C8172D">
      <w:r w:rsidRPr="00E15C88">
        <w:t xml:space="preserve">гуморальной регуляции в жизнедеятельности человека,  развитие умений решать биологические задачи и осуществлять самоконтроль, развитие умений ставить перед собой цели и добиваться их решения. </w:t>
      </w:r>
    </w:p>
    <w:p w:rsidR="00C8172D" w:rsidRPr="00E15C88" w:rsidRDefault="00C8172D" w:rsidP="00C8172D">
      <w:pPr>
        <w:numPr>
          <w:ilvl w:val="0"/>
          <w:numId w:val="2"/>
        </w:numPr>
        <w:ind w:left="0" w:firstLine="0"/>
      </w:pPr>
      <w:r w:rsidRPr="00C8172D">
        <w:rPr>
          <w:b/>
          <w:i/>
        </w:rPr>
        <w:t>Воспитывающие</w:t>
      </w:r>
      <w:r w:rsidRPr="00E15C88">
        <w:t xml:space="preserve">:  воспитывать культуру общения,  формировать диалектико-материалистическое мировоззрение на основе развития представлений о человеке как части живой природы,  способствовать развитию у учащихся заботливого </w:t>
      </w:r>
      <w:r>
        <w:t xml:space="preserve">отношения к своему здоровью, </w:t>
      </w:r>
      <w:r w:rsidRPr="00AD4966">
        <w:t>развитие познавательного интереса к предмету, будущее профессиональное самоопределение.</w:t>
      </w:r>
    </w:p>
    <w:p w:rsidR="00C8172D" w:rsidRPr="00E15C88" w:rsidRDefault="00C8172D" w:rsidP="00C8172D"/>
    <w:p w:rsidR="00C8172D" w:rsidRPr="00E15C88" w:rsidRDefault="00C8172D" w:rsidP="00C8172D">
      <w:r w:rsidRPr="00E15C88">
        <w:rPr>
          <w:b/>
          <w:i/>
        </w:rPr>
        <w:t>Задачи:</w:t>
      </w:r>
      <w:r w:rsidRPr="00E15C88">
        <w:t xml:space="preserve"> </w:t>
      </w:r>
    </w:p>
    <w:p w:rsidR="00C8172D" w:rsidRPr="00E15C88" w:rsidRDefault="00C8172D" w:rsidP="00C8172D">
      <w:pPr>
        <w:numPr>
          <w:ilvl w:val="0"/>
          <w:numId w:val="1"/>
        </w:numPr>
      </w:pPr>
      <w:r w:rsidRPr="00E15C88">
        <w:t>Повторить пройденный на прошлом уроке материал;</w:t>
      </w:r>
    </w:p>
    <w:p w:rsidR="00C8172D" w:rsidRPr="00E15C88" w:rsidRDefault="00C8172D" w:rsidP="00C8172D">
      <w:pPr>
        <w:numPr>
          <w:ilvl w:val="0"/>
          <w:numId w:val="1"/>
        </w:numPr>
      </w:pPr>
      <w:r w:rsidRPr="00E15C88">
        <w:t>Создать условия для постановки проблемной ситуации;</w:t>
      </w:r>
    </w:p>
    <w:p w:rsidR="00C8172D" w:rsidRPr="00E15C88" w:rsidRDefault="00C8172D" w:rsidP="00C8172D">
      <w:pPr>
        <w:numPr>
          <w:ilvl w:val="0"/>
          <w:numId w:val="1"/>
        </w:numPr>
      </w:pPr>
      <w:r w:rsidRPr="00E15C88">
        <w:t>Способствовать формированию у учащихся умений самостоятельного поиска ответов на проблему;</w:t>
      </w:r>
    </w:p>
    <w:p w:rsidR="00C8172D" w:rsidRPr="00E15C88" w:rsidRDefault="00C8172D" w:rsidP="00C8172D">
      <w:pPr>
        <w:numPr>
          <w:ilvl w:val="0"/>
          <w:numId w:val="1"/>
        </w:numPr>
      </w:pPr>
      <w:r w:rsidRPr="00E15C88">
        <w:t>Закрепить знания учащихся, полученные на уроке в форме повторения жизненных ситуаций;</w:t>
      </w:r>
    </w:p>
    <w:p w:rsidR="00C8172D" w:rsidRPr="00E15C88" w:rsidRDefault="00C8172D" w:rsidP="00C8172D">
      <w:pPr>
        <w:numPr>
          <w:ilvl w:val="0"/>
          <w:numId w:val="1"/>
        </w:numPr>
      </w:pPr>
      <w:r w:rsidRPr="00E15C88">
        <w:t>Способствовать созданию творческой обстановки на уроке;</w:t>
      </w:r>
    </w:p>
    <w:p w:rsidR="00C8172D" w:rsidRPr="00E15C88" w:rsidRDefault="00C8172D" w:rsidP="00C8172D">
      <w:pPr>
        <w:numPr>
          <w:ilvl w:val="0"/>
          <w:numId w:val="1"/>
        </w:numPr>
      </w:pPr>
      <w:r w:rsidRPr="00E15C88">
        <w:t>Способствовать развитию коммуникативных способностей (умение взаимодействовать в небольших группах), способностей к оценочным действиям (самоанализу).</w:t>
      </w:r>
    </w:p>
    <w:p w:rsidR="00C8172D" w:rsidRPr="00E15C88" w:rsidRDefault="00C8172D" w:rsidP="00C8172D"/>
    <w:p w:rsidR="00C8172D" w:rsidRPr="00E15C88" w:rsidRDefault="00C8172D" w:rsidP="00C8172D">
      <w:r w:rsidRPr="00E15C88">
        <w:rPr>
          <w:b/>
          <w:i/>
        </w:rPr>
        <w:t>Планируемые результаты:</w:t>
      </w:r>
      <w:r w:rsidRPr="00E15C88">
        <w:t xml:space="preserve"> учащиеся понимают роль гормонов в обменных процессах организма</w:t>
      </w:r>
      <w:r>
        <w:t xml:space="preserve"> и  </w:t>
      </w:r>
      <w:r w:rsidRPr="00F83F0C">
        <w:t xml:space="preserve"> мер</w:t>
      </w:r>
      <w:r>
        <w:t xml:space="preserve">ы </w:t>
      </w:r>
      <w:r w:rsidRPr="00F83F0C">
        <w:t xml:space="preserve">предупреждения заболеваний и поддержания нормальной жизнедеятельности людей, имеющих </w:t>
      </w:r>
      <w:r>
        <w:t>гормональные нарушения</w:t>
      </w:r>
      <w:r w:rsidRPr="00F83F0C">
        <w:t>.</w:t>
      </w:r>
    </w:p>
    <w:p w:rsidR="00C8172D" w:rsidRPr="00E15C88" w:rsidRDefault="00C8172D" w:rsidP="00C8172D"/>
    <w:p w:rsidR="00C8172D" w:rsidRDefault="00C8172D" w:rsidP="00C8172D">
      <w:proofErr w:type="gramStart"/>
      <w:r w:rsidRPr="00E15C88">
        <w:rPr>
          <w:b/>
          <w:i/>
        </w:rPr>
        <w:t>Личная значимость изучаемого для учащегося:</w:t>
      </w:r>
      <w:r w:rsidRPr="00E15C88">
        <w:t xml:space="preserve"> при нарушении работы желез внутренней секреции необходимо обратиться к эндокринологу, не заниматься самолечением.</w:t>
      </w:r>
      <w:proofErr w:type="gramEnd"/>
    </w:p>
    <w:p w:rsidR="00C536FF" w:rsidRPr="00E15C88" w:rsidRDefault="00C536FF" w:rsidP="00C8172D"/>
    <w:p w:rsidR="00784B25" w:rsidRDefault="00C8172D" w:rsidP="00C8172D">
      <w:r w:rsidRPr="00E15C88">
        <w:rPr>
          <w:b/>
          <w:i/>
        </w:rPr>
        <w:t xml:space="preserve">Методы обучения: </w:t>
      </w:r>
      <w:r w:rsidRPr="00E15C88">
        <w:t>частично-поисковый, проблемный</w:t>
      </w:r>
      <w:r w:rsidR="00C536FF">
        <w:t>, ситуационный,</w:t>
      </w:r>
      <w:r w:rsidR="001F05D4">
        <w:t xml:space="preserve"> информационно – коммуникативные.</w:t>
      </w:r>
    </w:p>
    <w:p w:rsidR="001F05D4" w:rsidRDefault="001F05D4" w:rsidP="00C8172D"/>
    <w:p w:rsidR="00C8172D" w:rsidRPr="00E15C88" w:rsidRDefault="00784B25" w:rsidP="00C8172D">
      <w:pPr>
        <w:rPr>
          <w:b/>
          <w:i/>
        </w:rPr>
      </w:pPr>
      <w:r>
        <w:rPr>
          <w:b/>
          <w:i/>
        </w:rPr>
        <w:t xml:space="preserve">Технологии, применяемые на уроке: </w:t>
      </w:r>
      <w:r>
        <w:t xml:space="preserve">ИКТ, элементы ТРИЗ, </w:t>
      </w:r>
      <w:r w:rsidR="001F05D4">
        <w:rPr>
          <w:lang w:val="en-US"/>
        </w:rPr>
        <w:t>Web</w:t>
      </w:r>
      <w:r w:rsidR="001F05D4" w:rsidRPr="001F05D4">
        <w:t xml:space="preserve"> – </w:t>
      </w:r>
      <w:proofErr w:type="spellStart"/>
      <w:r w:rsidR="001F05D4" w:rsidRPr="001F05D4">
        <w:t>квест</w:t>
      </w:r>
      <w:proofErr w:type="spellEnd"/>
      <w:r w:rsidR="001F05D4" w:rsidRPr="001F05D4">
        <w:t>,</w:t>
      </w:r>
      <w:r w:rsidR="001F05D4">
        <w:t xml:space="preserve"> Интернет – технологии, ЭОР</w:t>
      </w:r>
      <w:proofErr w:type="gramStart"/>
      <w:r>
        <w:t xml:space="preserve"> </w:t>
      </w:r>
      <w:r w:rsidR="001F05D4">
        <w:t>,</w:t>
      </w:r>
      <w:proofErr w:type="gramEnd"/>
      <w:r w:rsidR="001F05D4">
        <w:t xml:space="preserve"> игровая</w:t>
      </w:r>
      <w:r w:rsidR="009F14AF">
        <w:t xml:space="preserve">, мозговой штурм, </w:t>
      </w:r>
      <w:proofErr w:type="spellStart"/>
      <w:r w:rsidR="009F14AF">
        <w:t>здоровьесберегающие</w:t>
      </w:r>
      <w:proofErr w:type="spellEnd"/>
      <w:r w:rsidR="001F05D4">
        <w:t>.</w:t>
      </w:r>
      <w:r>
        <w:rPr>
          <w:b/>
          <w:i/>
        </w:rPr>
        <w:t xml:space="preserve"> </w:t>
      </w:r>
      <w:r w:rsidR="001F05D4" w:rsidRPr="001F05D4">
        <w:rPr>
          <w:b/>
          <w:i/>
        </w:rPr>
        <w:t xml:space="preserve">   </w:t>
      </w:r>
      <w:r w:rsidR="00C8172D" w:rsidRPr="00E15C88">
        <w:rPr>
          <w:b/>
          <w:i/>
        </w:rPr>
        <w:t xml:space="preserve"> </w:t>
      </w:r>
    </w:p>
    <w:p w:rsidR="00C8172D" w:rsidRDefault="00C8172D" w:rsidP="00C8172D">
      <w:r w:rsidRPr="00E15C88">
        <w:rPr>
          <w:b/>
          <w:i/>
        </w:rPr>
        <w:t xml:space="preserve">      </w:t>
      </w:r>
      <w:r w:rsidRPr="00E15C88">
        <w:rPr>
          <w:b/>
          <w:i/>
        </w:rPr>
        <w:br/>
        <w:t xml:space="preserve">Формы организации учебной деятельности: </w:t>
      </w:r>
      <w:r w:rsidRPr="00E15C88">
        <w:t xml:space="preserve"> устные ответы с места, самостоятельная работа с информационным материалом, заполнение таблицы,  решение биологических задач,  осуществление самоконтроля и рефлексии.</w:t>
      </w:r>
    </w:p>
    <w:p w:rsidR="00C536FF" w:rsidRPr="00E15C88" w:rsidRDefault="00C536FF" w:rsidP="00C8172D"/>
    <w:p w:rsidR="00C8172D" w:rsidRPr="00E15C88" w:rsidRDefault="00C8172D" w:rsidP="00C8172D">
      <w:r w:rsidRPr="00E15C88">
        <w:rPr>
          <w:b/>
          <w:i/>
        </w:rPr>
        <w:lastRenderedPageBreak/>
        <w:t>Приемы деятельности учителя:</w:t>
      </w:r>
      <w:r w:rsidRPr="00E15C88">
        <w:t xml:space="preserve"> создание условий для постановки проблемы, помощь учащимся в поиске ответов и решении спорных вопросов, создание ситуации успеха, подведение итогов работы.</w:t>
      </w:r>
    </w:p>
    <w:p w:rsidR="00C8172D" w:rsidRPr="00E15C88" w:rsidRDefault="00C8172D" w:rsidP="00C8172D">
      <w:r w:rsidRPr="00E15C88">
        <w:rPr>
          <w:b/>
          <w:i/>
        </w:rPr>
        <w:t xml:space="preserve">Развитие умений учащихся: </w:t>
      </w:r>
      <w:r w:rsidRPr="00E15C88">
        <w:t>взаимодействовать в группах,</w:t>
      </w:r>
      <w:r w:rsidRPr="00E15C88">
        <w:rPr>
          <w:b/>
          <w:i/>
        </w:rPr>
        <w:t xml:space="preserve"> </w:t>
      </w:r>
      <w:r w:rsidRPr="00E15C88">
        <w:t xml:space="preserve">применять знания в новой ситуации, решать нестандартные   задачи, </w:t>
      </w:r>
      <w:r>
        <w:t xml:space="preserve">устанавливать причинно-следственные связи, </w:t>
      </w:r>
      <w:r w:rsidRPr="00E15C88">
        <w:t>разви</w:t>
      </w:r>
      <w:r>
        <w:t>вать</w:t>
      </w:r>
      <w:r w:rsidRPr="00E15C88">
        <w:t xml:space="preserve"> способности к самоанализу</w:t>
      </w:r>
      <w:r>
        <w:t>.</w:t>
      </w:r>
    </w:p>
    <w:p w:rsidR="00C8172D" w:rsidRPr="00E15C88" w:rsidRDefault="00C8172D" w:rsidP="00C8172D">
      <w:r w:rsidRPr="00E15C88">
        <w:rPr>
          <w:b/>
          <w:i/>
        </w:rPr>
        <w:br/>
        <w:t>Основные понятия урока:</w:t>
      </w:r>
      <w:r w:rsidRPr="00E15C88">
        <w:t xml:space="preserve"> железы внутренней секреции, гормоны, гуморальная регуляция.</w:t>
      </w:r>
    </w:p>
    <w:p w:rsidR="00BE0DAB" w:rsidRDefault="00BE0DAB"/>
    <w:p w:rsidR="00C8172D" w:rsidRPr="00800244" w:rsidRDefault="00800244" w:rsidP="00800244">
      <w:pPr>
        <w:jc w:val="center"/>
        <w:rPr>
          <w:b/>
          <w:sz w:val="32"/>
        </w:rPr>
      </w:pPr>
      <w:r w:rsidRPr="00800244">
        <w:rPr>
          <w:b/>
          <w:sz w:val="32"/>
        </w:rPr>
        <w:t>Конспект урока.</w:t>
      </w:r>
    </w:p>
    <w:p w:rsidR="00034E71" w:rsidRDefault="00034E71" w:rsidP="00034E71">
      <w:pPr>
        <w:spacing w:after="115"/>
        <w:rPr>
          <w:sz w:val="28"/>
          <w:szCs w:val="28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9844" w:type="dxa"/>
        <w:tblLayout w:type="fixed"/>
        <w:tblLook w:val="04A0"/>
      </w:tblPr>
      <w:tblGrid>
        <w:gridCol w:w="3011"/>
        <w:gridCol w:w="6833"/>
      </w:tblGrid>
      <w:tr w:rsidR="004712CE" w:rsidTr="00347F1B">
        <w:tc>
          <w:tcPr>
            <w:tcW w:w="3011" w:type="dxa"/>
          </w:tcPr>
          <w:p w:rsidR="004712CE" w:rsidRDefault="004712CE" w:rsidP="00364FEB">
            <w:pPr>
              <w:spacing w:after="115"/>
              <w:rPr>
                <w:b/>
                <w:sz w:val="28"/>
                <w:szCs w:val="28"/>
              </w:rPr>
            </w:pPr>
            <w:r w:rsidRPr="00F40C90">
              <w:rPr>
                <w:b/>
                <w:sz w:val="28"/>
                <w:szCs w:val="28"/>
              </w:rPr>
              <w:t>Организационный этап.</w:t>
            </w:r>
            <w:r w:rsidR="00800244">
              <w:rPr>
                <w:noProof/>
              </w:rPr>
              <w:drawing>
                <wp:inline distT="0" distB="0" distL="0" distR="0">
                  <wp:extent cx="1552575" cy="1552575"/>
                  <wp:effectExtent l="19050" t="0" r="9525" b="0"/>
                  <wp:docPr id="12" name="Рисунок 1" descr="живое солнышко - Смотреть на Мета Фото онлайн бесплатно - Об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ивое солнышко - Смотреть на Мета Фото онлайн бесплатно - Об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2CE" w:rsidRDefault="004712CE" w:rsidP="00364FEB">
            <w:pPr>
              <w:spacing w:after="115"/>
              <w:rPr>
                <w:sz w:val="28"/>
                <w:szCs w:val="28"/>
              </w:rPr>
            </w:pPr>
          </w:p>
        </w:tc>
        <w:tc>
          <w:tcPr>
            <w:tcW w:w="6833" w:type="dxa"/>
          </w:tcPr>
          <w:p w:rsidR="004712CE" w:rsidRDefault="004712CE" w:rsidP="00364FEB">
            <w:pPr>
              <w:rPr>
                <w:sz w:val="28"/>
                <w:szCs w:val="28"/>
              </w:rPr>
            </w:pPr>
            <w:r w:rsidRPr="00BA2161">
              <w:rPr>
                <w:sz w:val="28"/>
                <w:szCs w:val="28"/>
              </w:rPr>
              <w:t>Мотивационный компонент учебной деятельности</w:t>
            </w:r>
            <w:r>
              <w:rPr>
                <w:sz w:val="28"/>
                <w:szCs w:val="28"/>
              </w:rPr>
              <w:t xml:space="preserve">.              </w:t>
            </w:r>
            <w:r w:rsidRPr="00B5179C">
              <w:rPr>
                <w:sz w:val="28"/>
                <w:szCs w:val="28"/>
              </w:rPr>
              <w:t>Эмоциональный настрой на учебную деятельность.</w:t>
            </w:r>
            <w:r>
              <w:rPr>
                <w:sz w:val="28"/>
                <w:szCs w:val="28"/>
              </w:rPr>
              <w:tab/>
            </w:r>
          </w:p>
          <w:p w:rsidR="004712CE" w:rsidRDefault="004712CE" w:rsidP="00364FEB">
            <w:pPr>
              <w:ind w:left="360"/>
              <w:rPr>
                <w:sz w:val="28"/>
                <w:szCs w:val="28"/>
              </w:rPr>
            </w:pPr>
          </w:p>
          <w:p w:rsidR="004712CE" w:rsidRPr="00F40C90" w:rsidRDefault="004712CE" w:rsidP="00364FEB">
            <w:pPr>
              <w:ind w:left="360"/>
              <w:rPr>
                <w:sz w:val="28"/>
                <w:szCs w:val="28"/>
              </w:rPr>
            </w:pPr>
            <w:r w:rsidRPr="00F40C90">
              <w:rPr>
                <w:sz w:val="28"/>
                <w:szCs w:val="28"/>
              </w:rPr>
              <w:t>Чудесный день!</w:t>
            </w:r>
          </w:p>
          <w:p w:rsidR="004712CE" w:rsidRPr="00F40C90" w:rsidRDefault="004712CE" w:rsidP="00364FEB">
            <w:pPr>
              <w:ind w:left="360"/>
              <w:rPr>
                <w:sz w:val="28"/>
                <w:szCs w:val="28"/>
              </w:rPr>
            </w:pPr>
            <w:r w:rsidRPr="00F40C90">
              <w:rPr>
                <w:sz w:val="28"/>
                <w:szCs w:val="28"/>
              </w:rPr>
              <w:t xml:space="preserve">И настроение </w:t>
            </w:r>
            <w:proofErr w:type="spellStart"/>
            <w:r w:rsidRPr="00F40C90">
              <w:rPr>
                <w:sz w:val="28"/>
                <w:szCs w:val="28"/>
              </w:rPr>
              <w:t>чудесное-подстать</w:t>
            </w:r>
            <w:proofErr w:type="spellEnd"/>
            <w:r w:rsidRPr="00F40C90">
              <w:rPr>
                <w:sz w:val="28"/>
                <w:szCs w:val="28"/>
              </w:rPr>
              <w:t>.</w:t>
            </w:r>
          </w:p>
          <w:p w:rsidR="004712CE" w:rsidRDefault="004712CE" w:rsidP="00364FEB">
            <w:pPr>
              <w:ind w:left="360"/>
              <w:rPr>
                <w:sz w:val="28"/>
                <w:szCs w:val="28"/>
              </w:rPr>
            </w:pPr>
            <w:r w:rsidRPr="00F40C90">
              <w:rPr>
                <w:sz w:val="28"/>
                <w:szCs w:val="28"/>
              </w:rPr>
              <w:t>Так разрешите мне урок с улыбочки начать.</w:t>
            </w:r>
          </w:p>
          <w:p w:rsidR="004712CE" w:rsidRDefault="004712CE" w:rsidP="00364FEB">
            <w:pPr>
              <w:rPr>
                <w:sz w:val="28"/>
                <w:szCs w:val="28"/>
              </w:rPr>
            </w:pPr>
          </w:p>
          <w:p w:rsidR="004712CE" w:rsidRDefault="004712CE" w:rsidP="00364FEB">
            <w:pPr>
              <w:rPr>
                <w:sz w:val="28"/>
                <w:szCs w:val="28"/>
              </w:rPr>
            </w:pPr>
          </w:p>
        </w:tc>
      </w:tr>
      <w:tr w:rsidR="004712CE" w:rsidTr="00347F1B">
        <w:tc>
          <w:tcPr>
            <w:tcW w:w="3011" w:type="dxa"/>
          </w:tcPr>
          <w:p w:rsidR="004712CE" w:rsidRPr="00F40C90" w:rsidRDefault="004712CE" w:rsidP="00364FEB">
            <w:pPr>
              <w:rPr>
                <w:b/>
                <w:sz w:val="28"/>
                <w:szCs w:val="28"/>
              </w:rPr>
            </w:pPr>
            <w:r w:rsidRPr="00BA2161">
              <w:rPr>
                <w:b/>
                <w:sz w:val="28"/>
                <w:szCs w:val="28"/>
              </w:rPr>
              <w:t>Актуализация знаний.</w:t>
            </w:r>
            <w:r w:rsidR="006034A0">
              <w:rPr>
                <w:noProof/>
              </w:rPr>
              <w:t xml:space="preserve"> </w:t>
            </w:r>
          </w:p>
        </w:tc>
        <w:tc>
          <w:tcPr>
            <w:tcW w:w="6833" w:type="dxa"/>
          </w:tcPr>
          <w:p w:rsidR="004712CE" w:rsidRDefault="004712CE" w:rsidP="00364FEB">
            <w:pPr>
              <w:spacing w:after="11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Задание </w:t>
            </w:r>
            <w:r w:rsidRPr="00B5179C">
              <w:rPr>
                <w:sz w:val="28"/>
                <w:szCs w:val="28"/>
              </w:rPr>
              <w:t xml:space="preserve"> </w:t>
            </w:r>
            <w:r w:rsidRPr="00BA2161">
              <w:rPr>
                <w:sz w:val="28"/>
                <w:szCs w:val="28"/>
              </w:rPr>
              <w:t>способствует развитию мыслительных операций</w:t>
            </w:r>
            <w:r>
              <w:rPr>
                <w:sz w:val="28"/>
                <w:szCs w:val="28"/>
              </w:rPr>
              <w:t>. Опора на жизненный опыт уча</w:t>
            </w:r>
            <w:r w:rsidRPr="00BA2161">
              <w:rPr>
                <w:sz w:val="28"/>
                <w:szCs w:val="28"/>
              </w:rPr>
              <w:t>щихся</w:t>
            </w:r>
            <w:r>
              <w:rPr>
                <w:sz w:val="28"/>
                <w:szCs w:val="28"/>
              </w:rPr>
              <w:t xml:space="preserve">. </w:t>
            </w:r>
            <w:r w:rsidRPr="001F05D4">
              <w:rPr>
                <w:color w:val="FF0000"/>
                <w:sz w:val="28"/>
                <w:szCs w:val="28"/>
              </w:rPr>
              <w:t>Ситуационная задача.</w:t>
            </w:r>
            <w:r>
              <w:rPr>
                <w:sz w:val="28"/>
                <w:szCs w:val="28"/>
              </w:rPr>
              <w:t xml:space="preserve"> После изучения текста попробуйте определить тему урока и сформулировать цели.</w:t>
            </w:r>
          </w:p>
          <w:p w:rsidR="004712CE" w:rsidRDefault="004712CE" w:rsidP="00364FEB">
            <w:pPr>
              <w:spacing w:after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/Работа с текстом. Приложение 1/ </w:t>
            </w:r>
          </w:p>
          <w:p w:rsidR="00196AF2" w:rsidRDefault="00325C90" w:rsidP="00364FEB">
            <w:pPr>
              <w:spacing w:after="11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7" type="#_x0000_t12" style="position:absolute;margin-left:6.15pt;margin-top:35.5pt;width:28.5pt;height:16.9pt;z-index:251659264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196AF2">
              <w:rPr>
                <w:sz w:val="28"/>
                <w:szCs w:val="28"/>
              </w:rPr>
              <w:t>Каждая группа, по итогам жеребьевки, получает свое обозначение.</w:t>
            </w:r>
          </w:p>
          <w:p w:rsidR="00196AF2" w:rsidRDefault="00196AF2" w:rsidP="00364FEB">
            <w:pPr>
              <w:spacing w:after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- получите свое задани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 xml:space="preserve">Текст 1)   </w:t>
            </w:r>
          </w:p>
          <w:p w:rsidR="006D4D66" w:rsidRDefault="00325C90" w:rsidP="00364FEB">
            <w:pPr>
              <w:spacing w:after="11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8" type="#_x0000_t96" style="position:absolute;margin-left:.15pt;margin-top:15.1pt;width:34.5pt;height:22.5pt;z-index:251660288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</v:shape>
              </w:pict>
            </w:r>
          </w:p>
          <w:p w:rsidR="004712CE" w:rsidRDefault="006D4D66" w:rsidP="00364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 получает задание (текст 2) </w:t>
            </w:r>
          </w:p>
          <w:p w:rsidR="000B0606" w:rsidRDefault="00325C90" w:rsidP="00364FE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_x0000_s1031" type="#_x0000_t73" style="position:absolute;margin-left:.15pt;margin-top:6pt;width:34.5pt;height:18.4pt;z-index:251663360" fillcolor="#c0504d [3205]" strokecolor="#f2f2f2 [3041]" strokeweight="1pt">
                  <v:fill color2="#622423 [1605]" angle="-135" focus="100%" type="gradient"/>
                  <v:shadow on="t" type="perspective" color="#e5b8b7 [1301]" opacity=".5" origin=",.5" offset="0,0" matrix=",-56756f,,.5"/>
                </v:shape>
              </w:pict>
            </w:r>
          </w:p>
          <w:p w:rsidR="000B0606" w:rsidRDefault="000B0606" w:rsidP="00364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-получает свое задание (текст 3)</w:t>
            </w:r>
          </w:p>
          <w:p w:rsidR="004674CE" w:rsidRDefault="00325C90" w:rsidP="00364FE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36" type="#_x0000_t74" style="position:absolute;margin-left:9.9pt;margin-top:11.3pt;width:24.75pt;height:21.75pt;z-index:251666432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4674CE" w:rsidRDefault="004674CE" w:rsidP="00364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 работает по своему заданию (текст 4)</w:t>
            </w:r>
          </w:p>
          <w:p w:rsidR="003106EC" w:rsidRDefault="003106EC" w:rsidP="00364FEB">
            <w:pPr>
              <w:rPr>
                <w:sz w:val="28"/>
                <w:szCs w:val="28"/>
              </w:rPr>
            </w:pPr>
          </w:p>
          <w:p w:rsidR="003106EC" w:rsidRDefault="00325C90" w:rsidP="00364FE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39" type="#_x0000_t106" style="position:absolute;margin-left:6.15pt;margin-top:2.75pt;width:34.5pt;height:19.15pt;z-index:251668480" adj="282,23236" fillcolor="#4f81bd [3204]" strokecolor="#f2f2f2 [3041]" strokeweight="3pt">
                  <v:shadow on="t" type="perspective" color="#243f60 [1604]" opacity=".5" offset="1pt" offset2="-1pt"/>
                  <v:textbox style="mso-next-textbox:#_x0000_s1039">
                    <w:txbxContent>
                      <w:p w:rsidR="003106EC" w:rsidRDefault="006034A0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1605" cy="145331"/>
                              <wp:effectExtent l="19050" t="0" r="0" b="0"/>
                              <wp:docPr id="21" name="Рисунок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53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106EC" w:rsidRDefault="003106EC" w:rsidP="00364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- получает задание (текст 5)</w:t>
            </w:r>
          </w:p>
          <w:p w:rsidR="00A82313" w:rsidRDefault="00325C90" w:rsidP="00364FE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_x0000_s1042" type="#_x0000_t184" style="position:absolute;margin-left:9.9pt;margin-top:1.2pt;width:12.4pt;height:22.85pt;z-index:251670528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</v:shape>
              </w:pict>
            </w:r>
          </w:p>
          <w:p w:rsidR="00A82313" w:rsidRPr="00BA2161" w:rsidRDefault="00A82313" w:rsidP="00364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- получает свое задание (текст 6)</w:t>
            </w:r>
          </w:p>
        </w:tc>
      </w:tr>
      <w:tr w:rsidR="00A82313" w:rsidTr="00347F1B">
        <w:tc>
          <w:tcPr>
            <w:tcW w:w="3011" w:type="dxa"/>
          </w:tcPr>
          <w:p w:rsidR="00A82313" w:rsidRPr="00BA2161" w:rsidRDefault="00A82313" w:rsidP="00364FEB">
            <w:pPr>
              <w:spacing w:after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Коррекция знаний.</w:t>
            </w:r>
          </w:p>
        </w:tc>
        <w:tc>
          <w:tcPr>
            <w:tcW w:w="6833" w:type="dxa"/>
          </w:tcPr>
          <w:p w:rsidR="00A82313" w:rsidRDefault="00A82313" w:rsidP="00364FEB">
            <w:pPr>
              <w:spacing w:after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работы в группе.</w:t>
            </w:r>
          </w:p>
          <w:p w:rsidR="00A82313" w:rsidRDefault="00325C90" w:rsidP="00364FEB">
            <w:pPr>
              <w:spacing w:after="11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44" type="#_x0000_t12" style="position:absolute;margin-left:.15pt;margin-top:15.4pt;width:28.5pt;height:16.9pt;z-index:251672576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A82313">
              <w:rPr>
                <w:sz w:val="28"/>
                <w:szCs w:val="28"/>
              </w:rPr>
              <w:t xml:space="preserve"> Предполагаемые ответы в группах.</w:t>
            </w:r>
          </w:p>
          <w:p w:rsidR="00A5717B" w:rsidRDefault="00325C90" w:rsidP="00364FEB">
            <w:pPr>
              <w:tabs>
                <w:tab w:val="left" w:pos="1095"/>
              </w:tabs>
              <w:spacing w:after="11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45" type="#_x0000_t96" style="position:absolute;margin-left:.15pt;margin-top:18.7pt;width:28.5pt;height:22.5pt;z-index:251673600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</v:shape>
              </w:pict>
            </w:r>
            <w:r w:rsidR="00A82313">
              <w:rPr>
                <w:sz w:val="28"/>
                <w:szCs w:val="28"/>
              </w:rPr>
              <w:t xml:space="preserve">  </w:t>
            </w:r>
            <w:r w:rsidR="00A82313">
              <w:rPr>
                <w:sz w:val="28"/>
                <w:szCs w:val="28"/>
              </w:rPr>
              <w:tab/>
            </w:r>
            <w:r w:rsidR="00A5717B">
              <w:rPr>
                <w:sz w:val="28"/>
                <w:szCs w:val="28"/>
              </w:rPr>
              <w:t>Гормон адреналин. Выделяется надпочечниками.</w:t>
            </w:r>
          </w:p>
          <w:p w:rsidR="00A82313" w:rsidRDefault="00A5717B" w:rsidP="00364FEB">
            <w:pPr>
              <w:tabs>
                <w:tab w:val="left" w:pos="1095"/>
              </w:tabs>
              <w:spacing w:after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A82313">
              <w:rPr>
                <w:sz w:val="28"/>
                <w:szCs w:val="28"/>
              </w:rPr>
              <w:t>Карликовость. Недостаточная работа гипофиза.</w:t>
            </w:r>
          </w:p>
          <w:p w:rsidR="00A5717B" w:rsidRPr="006D4D66" w:rsidRDefault="00325C90" w:rsidP="00364FEB">
            <w:pPr>
              <w:tabs>
                <w:tab w:val="left" w:pos="1095"/>
              </w:tabs>
              <w:spacing w:after="115"/>
              <w:rPr>
                <w:b/>
                <w:sz w:val="28"/>
                <w:szCs w:val="28"/>
              </w:rPr>
            </w:pPr>
            <w:r w:rsidRPr="00325C90">
              <w:rPr>
                <w:noProof/>
                <w:sz w:val="28"/>
                <w:szCs w:val="28"/>
              </w:rPr>
              <w:pict>
                <v:shape id="_x0000_s1046" type="#_x0000_t73" style="position:absolute;margin-left:.15pt;margin-top:8.05pt;width:34.5pt;height:18.4pt;z-index:251674624" fillcolor="#c0504d [3205]" strokecolor="#f2f2f2 [3041]" strokeweight="1pt">
                  <v:fill color2="#622423 [1605]" angle="-135" focus="100%" type="gradient"/>
                  <v:shadow on="t" type="perspective" color="#e5b8b7 [1301]" opacity=".5" origin=",.5" offset="0,0" matrix=",-56756f,,.5"/>
                </v:shape>
              </w:pict>
            </w:r>
            <w:r w:rsidR="00A82313">
              <w:rPr>
                <w:sz w:val="28"/>
                <w:szCs w:val="28"/>
              </w:rPr>
              <w:t xml:space="preserve">           </w:t>
            </w:r>
            <w:r w:rsidR="00A5717B">
              <w:rPr>
                <w:sz w:val="44"/>
                <w:szCs w:val="28"/>
              </w:rPr>
              <w:t>А</w:t>
            </w:r>
            <w:r w:rsidR="00A5717B" w:rsidRPr="00A5717B">
              <w:rPr>
                <w:color w:val="222222"/>
                <w:sz w:val="28"/>
                <w:szCs w:val="18"/>
              </w:rPr>
              <w:t>кромегалия</w:t>
            </w:r>
            <w:r w:rsidR="00A5717B">
              <w:rPr>
                <w:color w:val="222222"/>
                <w:sz w:val="28"/>
                <w:szCs w:val="18"/>
              </w:rPr>
              <w:t xml:space="preserve">. </w:t>
            </w:r>
            <w:r w:rsidR="00A5717B" w:rsidRPr="00A5717B">
              <w:rPr>
                <w:sz w:val="44"/>
                <w:szCs w:val="28"/>
              </w:rPr>
              <w:t xml:space="preserve">  </w:t>
            </w:r>
            <w:r w:rsidR="00A5717B">
              <w:rPr>
                <w:sz w:val="28"/>
                <w:szCs w:val="28"/>
              </w:rPr>
              <w:t xml:space="preserve">Возникает в подростковом и во взрослом состоянии. Причина – </w:t>
            </w:r>
            <w:proofErr w:type="spellStart"/>
            <w:r w:rsidR="00A5717B">
              <w:rPr>
                <w:sz w:val="28"/>
                <w:szCs w:val="28"/>
              </w:rPr>
              <w:t>гиперактивная</w:t>
            </w:r>
            <w:proofErr w:type="spellEnd"/>
            <w:r w:rsidR="00A5717B">
              <w:rPr>
                <w:sz w:val="28"/>
                <w:szCs w:val="28"/>
              </w:rPr>
              <w:t xml:space="preserve"> работа гипофиза. </w:t>
            </w:r>
            <w:proofErr w:type="gramStart"/>
            <w:r w:rsidR="00A5717B">
              <w:rPr>
                <w:sz w:val="28"/>
                <w:szCs w:val="28"/>
              </w:rPr>
              <w:t>(</w:t>
            </w:r>
            <w:r w:rsidR="00A5717B" w:rsidRPr="00A5717B">
              <w:rPr>
                <w:sz w:val="44"/>
                <w:szCs w:val="28"/>
              </w:rPr>
              <w:t xml:space="preserve"> </w:t>
            </w:r>
            <w:r w:rsidR="00A5717B">
              <w:rPr>
                <w:rFonts w:ascii="Verdana" w:hAnsi="Verdana"/>
                <w:color w:val="222222"/>
                <w:sz w:val="18"/>
                <w:szCs w:val="18"/>
              </w:rPr>
              <w:t>Причиной этих заболеваний чаще всего является эозинофильная опухоль передней доли гипофиза.</w:t>
            </w:r>
            <w:proofErr w:type="gramEnd"/>
            <w:r w:rsidR="00A5717B">
              <w:rPr>
                <w:rFonts w:ascii="Verdana" w:hAnsi="Verdana"/>
                <w:color w:val="222222"/>
                <w:sz w:val="18"/>
                <w:szCs w:val="18"/>
              </w:rPr>
              <w:t xml:space="preserve"> </w:t>
            </w:r>
            <w:proofErr w:type="gramStart"/>
            <w:r w:rsidR="00A5717B">
              <w:rPr>
                <w:rFonts w:ascii="Verdana" w:hAnsi="Verdana"/>
                <w:color w:val="222222"/>
                <w:sz w:val="18"/>
                <w:szCs w:val="18"/>
              </w:rPr>
              <w:t>Но иногда данная гиперфункция гипофиза развивается из-за черепно-мозговой травмы, воспаления или инфекции головного мозга).</w:t>
            </w:r>
            <w:proofErr w:type="gramEnd"/>
          </w:p>
          <w:p w:rsidR="00A82313" w:rsidRDefault="00325C90" w:rsidP="00364FEB">
            <w:pPr>
              <w:tabs>
                <w:tab w:val="left" w:pos="1095"/>
              </w:tabs>
              <w:spacing w:after="115"/>
              <w:rPr>
                <w:sz w:val="28"/>
                <w:szCs w:val="28"/>
              </w:rPr>
            </w:pPr>
            <w:r w:rsidRPr="00325C90">
              <w:rPr>
                <w:b/>
                <w:noProof/>
                <w:sz w:val="28"/>
                <w:szCs w:val="28"/>
              </w:rPr>
              <w:pict>
                <v:shape id="_x0000_s1047" type="#_x0000_t74" style="position:absolute;margin-left:-8.1pt;margin-top:-2pt;width:24.75pt;height:21.75pt;z-index:251675648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A5717B" w:rsidRPr="00A5717B">
              <w:rPr>
                <w:sz w:val="44"/>
                <w:szCs w:val="28"/>
              </w:rPr>
              <w:t xml:space="preserve"> </w:t>
            </w:r>
            <w:r w:rsidR="00A5717B">
              <w:rPr>
                <w:sz w:val="28"/>
                <w:szCs w:val="28"/>
              </w:rPr>
              <w:t xml:space="preserve">     Гормоны щитовидной железы. При избытке вызывают </w:t>
            </w:r>
            <w:proofErr w:type="spellStart"/>
            <w:r w:rsidR="00A5717B">
              <w:rPr>
                <w:sz w:val="28"/>
                <w:szCs w:val="28"/>
              </w:rPr>
              <w:t>гиперактивность</w:t>
            </w:r>
            <w:proofErr w:type="spellEnd"/>
            <w:r w:rsidR="00A5717B">
              <w:rPr>
                <w:sz w:val="28"/>
                <w:szCs w:val="28"/>
              </w:rPr>
              <w:t>, при недостатке – заторможенное состояние, плаксивость.</w:t>
            </w:r>
          </w:p>
          <w:p w:rsidR="00A82313" w:rsidRDefault="00325C90" w:rsidP="00364FEB">
            <w:pPr>
              <w:pStyle w:val="a3"/>
              <w:tabs>
                <w:tab w:val="left" w:pos="1095"/>
              </w:tabs>
              <w:spacing w:after="11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50" type="#_x0000_t106" style="position:absolute;left:0;text-align:left;margin-left:3.15pt;margin-top:2pt;width:41.25pt;height:15.4pt;z-index:251676672" adj="236,23634" fillcolor="#8064a2 [3207]" strokecolor="#f2f2f2 [3041]" strokeweight="3pt">
                  <v:shadow on="t" type="perspective" color="#3f3151 [1607]" opacity=".5" offset="1pt" offset2="-1pt"/>
                  <v:textbox style="mso-next-textbox:#_x0000_s1050">
                    <w:txbxContent>
                      <w:p w:rsidR="006034A0" w:rsidRDefault="006034A0"/>
                    </w:txbxContent>
                  </v:textbox>
                </v:shape>
              </w:pict>
            </w:r>
            <w:r w:rsidR="006034A0" w:rsidRPr="006034A0">
              <w:rPr>
                <w:sz w:val="28"/>
                <w:szCs w:val="28"/>
              </w:rPr>
              <w:t xml:space="preserve">    Гипофиз. Вырабатывает гормоны роста.   </w:t>
            </w:r>
            <w:r w:rsidR="00A82313" w:rsidRPr="006034A0">
              <w:rPr>
                <w:sz w:val="28"/>
                <w:szCs w:val="28"/>
              </w:rPr>
              <w:t xml:space="preserve"> </w:t>
            </w:r>
          </w:p>
          <w:p w:rsidR="006034A0" w:rsidRDefault="00325C90" w:rsidP="00364FEB">
            <w:pPr>
              <w:pStyle w:val="a3"/>
              <w:tabs>
                <w:tab w:val="left" w:pos="1095"/>
              </w:tabs>
              <w:spacing w:after="11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1" type="#_x0000_t184" style="position:absolute;left:0;text-align:left;margin-left:4.25pt;margin-top:12.2pt;width:12.4pt;height:22.85pt;z-index:251677696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</v:shape>
              </w:pict>
            </w:r>
          </w:p>
          <w:p w:rsidR="006034A0" w:rsidRPr="001F05D4" w:rsidRDefault="006034A0" w:rsidP="001F05D4">
            <w:pPr>
              <w:pStyle w:val="a3"/>
              <w:tabs>
                <w:tab w:val="left" w:pos="1095"/>
              </w:tabs>
              <w:spacing w:after="0"/>
              <w:ind w:left="380"/>
              <w:rPr>
                <w:rFonts w:ascii="Times New Roman" w:hAnsi="Times New Roman"/>
                <w:sz w:val="28"/>
                <w:szCs w:val="28"/>
              </w:rPr>
            </w:pPr>
            <w:r w:rsidRPr="001F05D4">
              <w:rPr>
                <w:rFonts w:ascii="Times New Roman" w:hAnsi="Times New Roman"/>
                <w:sz w:val="28"/>
                <w:szCs w:val="28"/>
              </w:rPr>
              <w:t xml:space="preserve">Нехватка гормона </w:t>
            </w:r>
            <w:proofErr w:type="spellStart"/>
            <w:r w:rsidRPr="001F05D4">
              <w:rPr>
                <w:rFonts w:ascii="Times New Roman" w:hAnsi="Times New Roman"/>
                <w:sz w:val="28"/>
                <w:szCs w:val="28"/>
              </w:rPr>
              <w:t>серотонина</w:t>
            </w:r>
            <w:proofErr w:type="spellEnd"/>
            <w:r w:rsidRPr="001F05D4">
              <w:rPr>
                <w:rFonts w:ascii="Times New Roman" w:hAnsi="Times New Roman"/>
                <w:sz w:val="28"/>
                <w:szCs w:val="28"/>
              </w:rPr>
              <w:t xml:space="preserve">. Железа находится в головном мозге, </w:t>
            </w:r>
            <w:r w:rsidRPr="001F05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вырабатывается</w:t>
            </w:r>
            <w:r w:rsidRPr="001F05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шишковидной железе человека из незаменимой аминокислоты триптофана</w:t>
            </w:r>
          </w:p>
          <w:p w:rsidR="00A82313" w:rsidRPr="00A82313" w:rsidRDefault="00A82313" w:rsidP="00364FEB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</w:tr>
      <w:tr w:rsidR="001F05D4" w:rsidTr="00347F1B">
        <w:tc>
          <w:tcPr>
            <w:tcW w:w="3011" w:type="dxa"/>
          </w:tcPr>
          <w:p w:rsidR="001F05D4" w:rsidRDefault="001F05D4" w:rsidP="00364FEB">
            <w:pPr>
              <w:spacing w:after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Определение темы урока.</w:t>
            </w:r>
          </w:p>
        </w:tc>
        <w:tc>
          <w:tcPr>
            <w:tcW w:w="6833" w:type="dxa"/>
          </w:tcPr>
          <w:p w:rsidR="001F05D4" w:rsidRDefault="001F05D4" w:rsidP="00364FEB">
            <w:pPr>
              <w:spacing w:after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 изучили предложенный материал. Опираясь на полученные </w:t>
            </w:r>
            <w:proofErr w:type="gramStart"/>
            <w:r>
              <w:rPr>
                <w:sz w:val="28"/>
                <w:szCs w:val="28"/>
              </w:rPr>
              <w:t>знания</w:t>
            </w:r>
            <w:proofErr w:type="gramEnd"/>
            <w:r>
              <w:rPr>
                <w:sz w:val="28"/>
                <w:szCs w:val="28"/>
              </w:rPr>
              <w:t xml:space="preserve"> назовите тему урока.</w:t>
            </w:r>
          </w:p>
          <w:p w:rsidR="001F05D4" w:rsidRDefault="001F05D4" w:rsidP="00364FEB">
            <w:pPr>
              <w:spacing w:after="115"/>
              <w:rPr>
                <w:sz w:val="28"/>
                <w:szCs w:val="28"/>
              </w:rPr>
            </w:pPr>
            <w:r w:rsidRPr="00C8172D">
              <w:rPr>
                <w:b/>
                <w:sz w:val="28"/>
              </w:rPr>
              <w:t>Роль гормонов в обменных процессах.</w:t>
            </w:r>
          </w:p>
        </w:tc>
      </w:tr>
      <w:tr w:rsidR="00A82313" w:rsidTr="00347F1B">
        <w:tc>
          <w:tcPr>
            <w:tcW w:w="3011" w:type="dxa"/>
          </w:tcPr>
          <w:p w:rsidR="00A82313" w:rsidRDefault="00A82313" w:rsidP="00364FEB">
            <w:pPr>
              <w:spacing w:after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Постановка цели и задач урока с опорой на полученные знания.</w:t>
            </w:r>
          </w:p>
        </w:tc>
        <w:tc>
          <w:tcPr>
            <w:tcW w:w="6833" w:type="dxa"/>
          </w:tcPr>
          <w:p w:rsidR="00A82313" w:rsidRDefault="006034A0" w:rsidP="00364FEB">
            <w:pPr>
              <w:spacing w:after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урока: изучить влияние гормонов на обменные процессы в организме.</w:t>
            </w:r>
          </w:p>
          <w:p w:rsidR="006034A0" w:rsidRDefault="006034A0" w:rsidP="00364FEB">
            <w:pPr>
              <w:spacing w:after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Задачи: сегодня на уроке мы должны: </w:t>
            </w:r>
          </w:p>
          <w:p w:rsidR="006034A0" w:rsidRDefault="006034A0" w:rsidP="00364FEB">
            <w:pPr>
              <w:pStyle w:val="a3"/>
              <w:numPr>
                <w:ilvl w:val="0"/>
                <w:numId w:val="7"/>
              </w:numPr>
              <w:spacing w:after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влияние гормонов на обменные процессы в организме;</w:t>
            </w:r>
          </w:p>
          <w:p w:rsidR="006034A0" w:rsidRDefault="006034A0" w:rsidP="00364FEB">
            <w:pPr>
              <w:pStyle w:val="a3"/>
              <w:numPr>
                <w:ilvl w:val="0"/>
                <w:numId w:val="7"/>
              </w:numPr>
              <w:spacing w:after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Разобрать болезни, вызванные гормонами;</w:t>
            </w:r>
          </w:p>
          <w:p w:rsidR="006034A0" w:rsidRPr="006034A0" w:rsidRDefault="006034A0" w:rsidP="00364FEB">
            <w:pPr>
              <w:pStyle w:val="a3"/>
              <w:numPr>
                <w:ilvl w:val="0"/>
                <w:numId w:val="7"/>
              </w:numPr>
              <w:spacing w:after="11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Научиться по описанию определять</w:t>
            </w:r>
            <w:proofErr w:type="gramEnd"/>
            <w:r>
              <w:rPr>
                <w:sz w:val="28"/>
                <w:szCs w:val="28"/>
              </w:rPr>
              <w:t xml:space="preserve"> гормональное заболевание. </w:t>
            </w:r>
          </w:p>
        </w:tc>
      </w:tr>
      <w:tr w:rsidR="004712CE" w:rsidTr="00347F1B">
        <w:tc>
          <w:tcPr>
            <w:tcW w:w="3011" w:type="dxa"/>
          </w:tcPr>
          <w:p w:rsidR="004712CE" w:rsidRDefault="004712CE" w:rsidP="00364FEB">
            <w:pPr>
              <w:spacing w:after="115"/>
              <w:rPr>
                <w:color w:val="FF0000"/>
                <w:sz w:val="28"/>
                <w:szCs w:val="28"/>
              </w:rPr>
            </w:pPr>
            <w:r w:rsidRPr="004712CE">
              <w:rPr>
                <w:color w:val="FF0000"/>
                <w:sz w:val="28"/>
                <w:szCs w:val="28"/>
              </w:rPr>
              <w:t>Проблемный вопрос.</w:t>
            </w:r>
          </w:p>
          <w:p w:rsidR="004712CE" w:rsidRPr="004712CE" w:rsidRDefault="004712CE" w:rsidP="00364FEB">
            <w:pPr>
              <w:spacing w:after="115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143000" cy="1248413"/>
                  <wp:effectExtent l="19050" t="0" r="0" b="0"/>
                  <wp:docPr id="4" name="Рисунок 4" descr="YouFile - Хостинг картинок - знак Вопроса Вопро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ouFile - Хостинг картинок - знак Вопроса Вопро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789" cy="1250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3" w:type="dxa"/>
          </w:tcPr>
          <w:p w:rsidR="004712CE" w:rsidRPr="004712CE" w:rsidRDefault="004712CE" w:rsidP="00364FEB">
            <w:pPr>
              <w:spacing w:after="115"/>
              <w:rPr>
                <w:sz w:val="28"/>
                <w:szCs w:val="28"/>
              </w:rPr>
            </w:pPr>
            <w:r w:rsidRPr="004712CE">
              <w:rPr>
                <w:b/>
                <w:sz w:val="28"/>
                <w:szCs w:val="28"/>
              </w:rPr>
              <w:lastRenderedPageBreak/>
              <w:t xml:space="preserve">Задумывались ли вы, почему одни люди </w:t>
            </w:r>
            <w:proofErr w:type="gramStart"/>
            <w:r w:rsidRPr="004712CE">
              <w:rPr>
                <w:b/>
                <w:sz w:val="28"/>
                <w:szCs w:val="28"/>
              </w:rPr>
              <w:t>доверчивы</w:t>
            </w:r>
            <w:proofErr w:type="gramEnd"/>
            <w:r w:rsidRPr="004712CE">
              <w:rPr>
                <w:b/>
                <w:sz w:val="28"/>
                <w:szCs w:val="28"/>
              </w:rPr>
              <w:t xml:space="preserve"> а другие – нет?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конце урока мы должны получить на этот вопрос ответ.</w:t>
            </w:r>
          </w:p>
          <w:p w:rsidR="004712CE" w:rsidRDefault="004712CE" w:rsidP="00364FEB">
            <w:pPr>
              <w:spacing w:after="115"/>
              <w:rPr>
                <w:b/>
                <w:sz w:val="28"/>
                <w:szCs w:val="28"/>
              </w:rPr>
            </w:pPr>
          </w:p>
        </w:tc>
      </w:tr>
      <w:tr w:rsidR="00FB33C5" w:rsidTr="00347F1B">
        <w:tc>
          <w:tcPr>
            <w:tcW w:w="3011" w:type="dxa"/>
          </w:tcPr>
          <w:p w:rsidR="00FB33C5" w:rsidRDefault="00FB33C5" w:rsidP="00364FEB">
            <w:pPr>
              <w:spacing w:after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Поиск решения проблемы.</w:t>
            </w:r>
          </w:p>
          <w:p w:rsidR="00FB33C5" w:rsidRDefault="00FB33C5" w:rsidP="00364FEB">
            <w:pPr>
              <w:spacing w:after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источниками информации.</w:t>
            </w:r>
          </w:p>
          <w:p w:rsidR="00FB33C5" w:rsidRDefault="00FB33C5" w:rsidP="00364FEB">
            <w:pPr>
              <w:spacing w:after="115"/>
              <w:rPr>
                <w:b/>
                <w:sz w:val="28"/>
                <w:szCs w:val="28"/>
              </w:rPr>
            </w:pPr>
          </w:p>
          <w:p w:rsidR="00FB33C5" w:rsidRPr="00FB33C5" w:rsidRDefault="00FB33C5" w:rsidP="00364FEB">
            <w:pPr>
              <w:spacing w:after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ФЦИОР.</w:t>
            </w:r>
          </w:p>
        </w:tc>
        <w:tc>
          <w:tcPr>
            <w:tcW w:w="6833" w:type="dxa"/>
          </w:tcPr>
          <w:p w:rsidR="00FB33C5" w:rsidRDefault="00FB33C5" w:rsidP="00364FEB"/>
          <w:p w:rsidR="00FB33C5" w:rsidRDefault="00FB33C5" w:rsidP="00364FEB">
            <w:r>
              <w:rPr>
                <w:sz w:val="28"/>
                <w:szCs w:val="28"/>
              </w:rPr>
              <w:t>Пользуясь разными источниками информации, подготовьте небольшое сообщение о железах внутренней секреции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аспределяем сообщения). Время для подготовки – 2 – 3 минуты. </w:t>
            </w:r>
            <w:r w:rsidR="001F05D4">
              <w:rPr>
                <w:sz w:val="28"/>
                <w:szCs w:val="28"/>
              </w:rPr>
              <w:t xml:space="preserve">Используемые ресурсы: </w:t>
            </w:r>
            <w:r>
              <w:rPr>
                <w:sz w:val="28"/>
                <w:szCs w:val="28"/>
              </w:rPr>
              <w:t xml:space="preserve">Энциклопедии, учебник, медицинская литература. </w:t>
            </w:r>
          </w:p>
          <w:p w:rsidR="00FB33C5" w:rsidRPr="00FB33C5" w:rsidRDefault="00FB33C5" w:rsidP="00364FEB">
            <w:r w:rsidRPr="00FB33C5">
              <w:rPr>
                <w:sz w:val="24"/>
              </w:rPr>
              <w:t xml:space="preserve">Информационный модуль по теме </w:t>
            </w:r>
            <w:r w:rsidRPr="00FB33C5">
              <w:t>«</w:t>
            </w:r>
            <w:r w:rsidRPr="00FB33C5">
              <w:rPr>
                <w:sz w:val="28"/>
              </w:rPr>
              <w:t>Роль гормонов в обменных процессах»</w:t>
            </w:r>
          </w:p>
          <w:p w:rsidR="00FB33C5" w:rsidRDefault="00325C90" w:rsidP="00364FEB">
            <w:hyperlink r:id="rId8" w:history="1">
              <w:r w:rsidR="00FB33C5" w:rsidRPr="000F55C0">
                <w:rPr>
                  <w:rStyle w:val="a8"/>
                </w:rPr>
                <w:t>http://fcior.edu.ru/card/10258/rol-gormonov-v-obmennyh-processah-nervno-gumoralnaya-regulyaciya-ee-narusheniya.html</w:t>
              </w:r>
            </w:hyperlink>
          </w:p>
          <w:p w:rsidR="00FB33C5" w:rsidRPr="004712CE" w:rsidRDefault="00FB33C5" w:rsidP="00364FEB">
            <w:pPr>
              <w:spacing w:after="115"/>
              <w:rPr>
                <w:b/>
                <w:sz w:val="28"/>
                <w:szCs w:val="28"/>
              </w:rPr>
            </w:pPr>
          </w:p>
        </w:tc>
      </w:tr>
      <w:tr w:rsidR="00FB33C5" w:rsidTr="00347F1B">
        <w:tc>
          <w:tcPr>
            <w:tcW w:w="3011" w:type="dxa"/>
          </w:tcPr>
          <w:p w:rsidR="0025418A" w:rsidRDefault="00FB33C5" w:rsidP="00364FEB">
            <w:pPr>
              <w:spacing w:after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Первичное закрепление знаний.</w:t>
            </w:r>
          </w:p>
          <w:p w:rsidR="009F14AF" w:rsidRPr="009F14AF" w:rsidRDefault="009F14AF" w:rsidP="00364FEB">
            <w:pPr>
              <w:spacing w:after="115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Ситуационные задания.</w:t>
            </w:r>
          </w:p>
          <w:p w:rsidR="0025418A" w:rsidRDefault="0025418A" w:rsidP="00364FEB">
            <w:pPr>
              <w:spacing w:after="115"/>
              <w:rPr>
                <w:b/>
                <w:sz w:val="28"/>
                <w:szCs w:val="28"/>
              </w:rPr>
            </w:pPr>
          </w:p>
          <w:p w:rsidR="009F14AF" w:rsidRDefault="009F14AF" w:rsidP="00364FEB">
            <w:pPr>
              <w:spacing w:after="115"/>
              <w:rPr>
                <w:b/>
                <w:sz w:val="28"/>
                <w:szCs w:val="28"/>
              </w:rPr>
            </w:pPr>
          </w:p>
          <w:p w:rsidR="009F14AF" w:rsidRPr="009F14AF" w:rsidRDefault="009F14AF" w:rsidP="009F14AF">
            <w:pPr>
              <w:spacing w:after="115"/>
              <w:rPr>
                <w:b/>
                <w:color w:val="244061" w:themeColor="accent1" w:themeShade="80"/>
                <w:sz w:val="28"/>
                <w:szCs w:val="28"/>
              </w:rPr>
            </w:pPr>
            <w:r w:rsidRPr="009F14AF">
              <w:rPr>
                <w:b/>
                <w:color w:val="244061" w:themeColor="accent1" w:themeShade="80"/>
                <w:sz w:val="28"/>
                <w:szCs w:val="28"/>
              </w:rPr>
              <w:t>Игровой момент урока.</w:t>
            </w:r>
          </w:p>
          <w:p w:rsidR="00FB33C5" w:rsidRDefault="0025418A" w:rsidP="00364FEB">
            <w:pPr>
              <w:spacing w:after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Идет заполнение таблицы.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94"/>
              <w:gridCol w:w="1294"/>
            </w:tblGrid>
            <w:tr w:rsidR="0025418A" w:rsidTr="0017483C">
              <w:tc>
                <w:tcPr>
                  <w:tcW w:w="794" w:type="dxa"/>
                </w:tcPr>
                <w:p w:rsidR="0025418A" w:rsidRDefault="009F14AF" w:rsidP="001F05D4">
                  <w:pPr>
                    <w:framePr w:hSpace="180" w:wrap="around" w:vAnchor="text" w:hAnchor="text" w:xAlign="right" w:y="1"/>
                    <w:spacing w:after="115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Д</w:t>
                  </w:r>
                  <w:r w:rsidR="0025418A" w:rsidRPr="0025418A">
                    <w:rPr>
                      <w:b/>
                      <w:sz w:val="24"/>
                      <w:szCs w:val="28"/>
                    </w:rPr>
                    <w:t>иагноз</w:t>
                  </w:r>
                </w:p>
              </w:tc>
              <w:tc>
                <w:tcPr>
                  <w:tcW w:w="1294" w:type="dxa"/>
                </w:tcPr>
                <w:p w:rsidR="0025418A" w:rsidRDefault="009F14AF" w:rsidP="001F05D4">
                  <w:pPr>
                    <w:framePr w:hSpace="180" w:wrap="around" w:vAnchor="text" w:hAnchor="text" w:xAlign="right" w:y="1"/>
                    <w:spacing w:after="115"/>
                    <w:suppressOverlap/>
                    <w:rPr>
                      <w:b/>
                      <w:sz w:val="28"/>
                      <w:szCs w:val="28"/>
                    </w:rPr>
                  </w:pPr>
                  <w:r w:rsidRPr="0025418A">
                    <w:rPr>
                      <w:b/>
                      <w:sz w:val="24"/>
                      <w:szCs w:val="28"/>
                    </w:rPr>
                    <w:t>Р</w:t>
                  </w:r>
                  <w:r w:rsidR="0025418A" w:rsidRPr="0025418A">
                    <w:rPr>
                      <w:b/>
                      <w:sz w:val="24"/>
                      <w:szCs w:val="28"/>
                    </w:rPr>
                    <w:t>екомендации</w:t>
                  </w:r>
                </w:p>
              </w:tc>
            </w:tr>
          </w:tbl>
          <w:p w:rsidR="0025418A" w:rsidRDefault="0025418A" w:rsidP="00364FEB">
            <w:pPr>
              <w:spacing w:after="115"/>
              <w:rPr>
                <w:b/>
                <w:sz w:val="28"/>
                <w:szCs w:val="28"/>
              </w:rPr>
            </w:pPr>
          </w:p>
          <w:p w:rsidR="009F14AF" w:rsidRDefault="009F14AF" w:rsidP="00364FEB">
            <w:pPr>
              <w:spacing w:after="115"/>
              <w:rPr>
                <w:b/>
                <w:sz w:val="24"/>
                <w:szCs w:val="28"/>
              </w:rPr>
            </w:pPr>
          </w:p>
          <w:p w:rsidR="009F14AF" w:rsidRDefault="009F14AF" w:rsidP="00364FEB">
            <w:pPr>
              <w:spacing w:after="115"/>
              <w:rPr>
                <w:b/>
                <w:sz w:val="24"/>
                <w:szCs w:val="28"/>
              </w:rPr>
            </w:pPr>
          </w:p>
          <w:p w:rsidR="009F14AF" w:rsidRDefault="009F14AF" w:rsidP="00364FEB">
            <w:pPr>
              <w:spacing w:after="115"/>
              <w:rPr>
                <w:b/>
                <w:sz w:val="24"/>
                <w:szCs w:val="28"/>
              </w:rPr>
            </w:pPr>
          </w:p>
          <w:p w:rsidR="009F14AF" w:rsidRDefault="009F14AF" w:rsidP="00364FEB">
            <w:pPr>
              <w:spacing w:after="115"/>
              <w:rPr>
                <w:b/>
                <w:sz w:val="24"/>
                <w:szCs w:val="28"/>
              </w:rPr>
            </w:pPr>
          </w:p>
          <w:p w:rsidR="009F14AF" w:rsidRDefault="009F14AF" w:rsidP="00364FEB">
            <w:pPr>
              <w:spacing w:after="115"/>
              <w:rPr>
                <w:b/>
                <w:sz w:val="24"/>
                <w:szCs w:val="28"/>
              </w:rPr>
            </w:pPr>
          </w:p>
          <w:p w:rsidR="00110DE7" w:rsidRPr="00110DE7" w:rsidRDefault="00110DE7" w:rsidP="00364FEB">
            <w:pPr>
              <w:spacing w:after="11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Коррекция знаний учащихся.</w:t>
            </w:r>
          </w:p>
        </w:tc>
        <w:tc>
          <w:tcPr>
            <w:tcW w:w="6833" w:type="dxa"/>
          </w:tcPr>
          <w:p w:rsidR="00FB33C5" w:rsidRDefault="00FB33C5" w:rsidP="00364FEB">
            <w:pPr>
              <w:rPr>
                <w:sz w:val="28"/>
                <w:szCs w:val="28"/>
              </w:rPr>
            </w:pPr>
            <w:r w:rsidRPr="00FB33C5">
              <w:rPr>
                <w:color w:val="FF0000"/>
              </w:rPr>
              <w:t>Ситуация</w:t>
            </w:r>
            <w:proofErr w:type="gramStart"/>
            <w:r w:rsidRPr="00FB33C5">
              <w:rPr>
                <w:color w:val="FF0000"/>
              </w:rPr>
              <w:t>1</w:t>
            </w:r>
            <w:proofErr w:type="gramEnd"/>
            <w:r>
              <w:t>.</w:t>
            </w:r>
            <w:r>
              <w:rPr>
                <w:sz w:val="28"/>
                <w:szCs w:val="28"/>
              </w:rPr>
              <w:t xml:space="preserve"> Сын отстает в росте от одноклассников, хотя родители нормального роста. </w:t>
            </w:r>
            <w:proofErr w:type="gramStart"/>
            <w:r>
              <w:rPr>
                <w:sz w:val="28"/>
                <w:szCs w:val="28"/>
              </w:rPr>
              <w:t>Что делать? (</w:t>
            </w:r>
            <w:r w:rsidRPr="00FB33C5">
              <w:rPr>
                <w:sz w:val="28"/>
                <w:szCs w:val="28"/>
              </w:rPr>
              <w:t>гипофиз не выделяет достаточного гормона роста.</w:t>
            </w:r>
            <w:proofErr w:type="gramEnd"/>
            <w:r w:rsidRPr="00FB33C5">
              <w:rPr>
                <w:sz w:val="28"/>
                <w:szCs w:val="28"/>
              </w:rPr>
              <w:t xml:space="preserve"> </w:t>
            </w:r>
            <w:proofErr w:type="gramStart"/>
            <w:r w:rsidRPr="00FB33C5">
              <w:rPr>
                <w:sz w:val="28"/>
                <w:szCs w:val="28"/>
              </w:rPr>
              <w:t>Назначить препараты стимулирующие выработку гормона)</w:t>
            </w:r>
            <w:proofErr w:type="gramEnd"/>
          </w:p>
          <w:p w:rsidR="00FB33C5" w:rsidRDefault="00FB33C5" w:rsidP="00364FEB">
            <w:pPr>
              <w:rPr>
                <w:sz w:val="24"/>
                <w:szCs w:val="28"/>
              </w:rPr>
            </w:pPr>
            <w:r w:rsidRPr="00FB33C5">
              <w:rPr>
                <w:color w:val="FF0000"/>
                <w:sz w:val="24"/>
                <w:szCs w:val="28"/>
              </w:rPr>
              <w:t>Ситуация</w:t>
            </w:r>
            <w:proofErr w:type="gramStart"/>
            <w:r w:rsidRPr="00FB33C5">
              <w:rPr>
                <w:color w:val="FF0000"/>
                <w:sz w:val="24"/>
                <w:szCs w:val="28"/>
              </w:rPr>
              <w:t>2</w:t>
            </w:r>
            <w:proofErr w:type="gramEnd"/>
            <w:r w:rsidRPr="00FB33C5">
              <w:rPr>
                <w:color w:val="FF0000"/>
                <w:sz w:val="24"/>
                <w:szCs w:val="28"/>
              </w:rPr>
              <w:t>.</w:t>
            </w:r>
            <w:r>
              <w:rPr>
                <w:color w:val="FF0000"/>
                <w:sz w:val="24"/>
                <w:szCs w:val="28"/>
              </w:rPr>
              <w:t xml:space="preserve"> </w:t>
            </w:r>
            <w:r w:rsidR="00A91369" w:rsidRPr="00A91369">
              <w:rPr>
                <w:sz w:val="24"/>
                <w:szCs w:val="28"/>
              </w:rPr>
              <w:t xml:space="preserve">Сахар в крови у Вас 8,  при норме 5,5. </w:t>
            </w:r>
            <w:proofErr w:type="gramStart"/>
            <w:r w:rsidR="00A91369" w:rsidRPr="00A91369">
              <w:rPr>
                <w:sz w:val="24"/>
                <w:szCs w:val="28"/>
              </w:rPr>
              <w:t>Какие рекомендации? (недостаточное выделение поджелудочной железой инсулина.</w:t>
            </w:r>
            <w:proofErr w:type="gramEnd"/>
            <w:r w:rsidR="00A91369" w:rsidRPr="00A91369">
              <w:rPr>
                <w:sz w:val="24"/>
                <w:szCs w:val="28"/>
              </w:rPr>
              <w:t xml:space="preserve"> </w:t>
            </w:r>
            <w:proofErr w:type="gramStart"/>
            <w:r w:rsidR="00A91369" w:rsidRPr="00A91369">
              <w:rPr>
                <w:sz w:val="24"/>
                <w:szCs w:val="28"/>
              </w:rPr>
              <w:t>Вводить инсулин)</w:t>
            </w:r>
            <w:proofErr w:type="gramEnd"/>
          </w:p>
          <w:p w:rsidR="0025418A" w:rsidRPr="00A91369" w:rsidRDefault="0025418A" w:rsidP="00364FEB">
            <w:pPr>
              <w:rPr>
                <w:sz w:val="20"/>
              </w:rPr>
            </w:pPr>
          </w:p>
          <w:p w:rsidR="00FB33C5" w:rsidRDefault="00FB33C5" w:rsidP="00364FEB"/>
          <w:p w:rsidR="0025418A" w:rsidRDefault="0025418A" w:rsidP="00364FEB">
            <w:pPr>
              <w:rPr>
                <w:color w:val="002060"/>
              </w:rPr>
            </w:pPr>
            <w:r w:rsidRPr="0025418A">
              <w:rPr>
                <w:color w:val="002060"/>
              </w:rPr>
              <w:t>Игра «На приеме у</w:t>
            </w:r>
            <w:r>
              <w:rPr>
                <w:color w:val="002060"/>
              </w:rPr>
              <w:t xml:space="preserve"> </w:t>
            </w:r>
            <w:r w:rsidRPr="0025418A">
              <w:rPr>
                <w:color w:val="002060"/>
              </w:rPr>
              <w:t>врача»</w:t>
            </w:r>
            <w:r>
              <w:rPr>
                <w:color w:val="002060"/>
              </w:rPr>
              <w:t>.</w:t>
            </w:r>
          </w:p>
          <w:p w:rsidR="0025418A" w:rsidRPr="0025418A" w:rsidRDefault="0025418A" w:rsidP="00364FEB">
            <w:pPr>
              <w:jc w:val="both"/>
              <w:rPr>
                <w:color w:val="1D1B11"/>
                <w:sz w:val="24"/>
              </w:rPr>
            </w:pPr>
            <w:r>
              <w:rPr>
                <w:color w:val="002060"/>
              </w:rPr>
              <w:t xml:space="preserve"> </w:t>
            </w:r>
            <w:r w:rsidRPr="0025418A">
              <w:rPr>
                <w:color w:val="1D1B11"/>
                <w:sz w:val="24"/>
              </w:rPr>
              <w:t>Больная жалуется на мучительное сердцебиение, быструю утомляемость, говорит нервно, возбужденно. Выражение лица какое-то странное: не то гневное, не то испуганное. Глаза выпучены, блестят. Щитовидная железа заметно увеличена.</w:t>
            </w:r>
          </w:p>
          <w:p w:rsidR="0025418A" w:rsidRPr="0025418A" w:rsidRDefault="0025418A" w:rsidP="00364FEB">
            <w:pPr>
              <w:jc w:val="both"/>
              <w:rPr>
                <w:color w:val="1D1B11"/>
                <w:sz w:val="24"/>
              </w:rPr>
            </w:pPr>
            <w:r w:rsidRPr="0025418A">
              <w:rPr>
                <w:color w:val="1D1B11" w:themeColor="background2" w:themeShade="1A"/>
                <w:sz w:val="24"/>
              </w:rPr>
              <w:t xml:space="preserve">Ваш диагноз. </w:t>
            </w:r>
          </w:p>
          <w:p w:rsidR="0025418A" w:rsidRDefault="0025418A" w:rsidP="00364FEB">
            <w:pPr>
              <w:rPr>
                <w:color w:val="002060"/>
              </w:rPr>
            </w:pPr>
          </w:p>
          <w:p w:rsidR="0025418A" w:rsidRPr="0025418A" w:rsidRDefault="0025418A" w:rsidP="00364FEB">
            <w:pPr>
              <w:jc w:val="both"/>
              <w:rPr>
                <w:color w:val="632423"/>
              </w:rPr>
            </w:pPr>
            <w:r w:rsidRPr="0025418A">
              <w:rPr>
                <w:color w:val="632423"/>
              </w:rPr>
              <w:t>До 14 лет я была совершенно здорова. Но вдруг стала сильно худеть, пропал аппетит, мучила неукротимая жажда. Родители мои здоровы. В 13 лет я перенесла воспаление поджелудочной железы – панкреатит.</w:t>
            </w:r>
          </w:p>
          <w:p w:rsidR="0025418A" w:rsidRPr="0025418A" w:rsidRDefault="0025418A" w:rsidP="00364FEB">
            <w:pPr>
              <w:jc w:val="both"/>
              <w:rPr>
                <w:color w:val="632423"/>
              </w:rPr>
            </w:pPr>
          </w:p>
          <w:p w:rsidR="0025418A" w:rsidRPr="0025418A" w:rsidRDefault="0025418A" w:rsidP="00364FEB">
            <w:pPr>
              <w:jc w:val="both"/>
              <w:rPr>
                <w:color w:val="943634"/>
              </w:rPr>
            </w:pPr>
            <w:r w:rsidRPr="0025418A">
              <w:rPr>
                <w:color w:val="943634"/>
              </w:rPr>
              <w:t xml:space="preserve">В 25 лет я попал под машину и получил сотрясение мозга. Пролежал 2 месяца и был выписан. Спустя месяц стали мучить сильные головные боли, которые продолжались целый год. За это время увеличились в размерах нос, кисти рук и стопы ног. Это привело меня в больницу. </w:t>
            </w:r>
          </w:p>
          <w:p w:rsidR="0025418A" w:rsidRDefault="0025418A" w:rsidP="00364FEB">
            <w:pPr>
              <w:rPr>
                <w:color w:val="002060"/>
              </w:rPr>
            </w:pPr>
          </w:p>
          <w:p w:rsidR="0025418A" w:rsidRPr="0025418A" w:rsidRDefault="0025418A" w:rsidP="00364FEB">
            <w:pPr>
              <w:jc w:val="both"/>
              <w:rPr>
                <w:color w:val="215868"/>
              </w:rPr>
            </w:pPr>
            <w:r w:rsidRPr="0025418A">
              <w:rPr>
                <w:color w:val="215868"/>
              </w:rPr>
              <w:t>У ребенка остановился рост. Он стал толстеть, нарушились пропорции тела. Стали наблюдаться расстройства речи, памяти, мышления. Изо рта постоянно высовывается кончик языка</w:t>
            </w:r>
          </w:p>
          <w:p w:rsidR="0025418A" w:rsidRPr="0025418A" w:rsidRDefault="0025418A" w:rsidP="00364FEB">
            <w:pPr>
              <w:jc w:val="both"/>
              <w:rPr>
                <w:color w:val="5F497A" w:themeColor="accent4" w:themeShade="BF"/>
              </w:rPr>
            </w:pPr>
          </w:p>
          <w:p w:rsidR="0025418A" w:rsidRPr="0025418A" w:rsidRDefault="0025418A" w:rsidP="00364FEB">
            <w:pPr>
              <w:rPr>
                <w:color w:val="5F497A"/>
              </w:rPr>
            </w:pPr>
            <w:proofErr w:type="gramStart"/>
            <w:r w:rsidRPr="0025418A">
              <w:rPr>
                <w:color w:val="5F497A"/>
              </w:rPr>
              <w:t xml:space="preserve">. Больной вял, сонлив, равнодушен к окружающему, быстро устает, у </w:t>
            </w:r>
            <w:r w:rsidRPr="0025418A">
              <w:rPr>
                <w:color w:val="5F497A"/>
              </w:rPr>
              <w:lastRenderedPageBreak/>
              <w:t xml:space="preserve">него снижается обмен веществ, падает температура тела,   волосы становятся редкими, а кожа сухой, желтоватой, возникает одутловатость, появляются отеки. </w:t>
            </w:r>
            <w:proofErr w:type="gramEnd"/>
          </w:p>
          <w:p w:rsidR="0025418A" w:rsidRDefault="0025418A" w:rsidP="00364FEB">
            <w:pPr>
              <w:jc w:val="both"/>
              <w:rPr>
                <w:color w:val="5F497A" w:themeColor="accent4" w:themeShade="BF"/>
              </w:rPr>
            </w:pPr>
          </w:p>
          <w:p w:rsidR="00FB33C5" w:rsidRPr="00FB33C5" w:rsidRDefault="0025418A" w:rsidP="00364FEB">
            <w:r w:rsidRPr="0025418A">
              <w:rPr>
                <w:color w:val="5F497A"/>
              </w:rPr>
              <w:br/>
            </w:r>
            <w:r w:rsidRPr="00091AD8">
              <w:t xml:space="preserve">. </w:t>
            </w:r>
            <w:r w:rsidRPr="0025418A">
              <w:rPr>
                <w:color w:val="E36C0A"/>
              </w:rPr>
              <w:t xml:space="preserve">Больной  возбудим, страдает бессонницей, суетлив, эмоционально неуравновешен, несмотря на повышенный </w:t>
            </w:r>
            <w:proofErr w:type="gramStart"/>
            <w:r w:rsidRPr="0025418A">
              <w:rPr>
                <w:color w:val="E36C0A"/>
              </w:rPr>
              <w:t>аппетит</w:t>
            </w:r>
            <w:proofErr w:type="gramEnd"/>
            <w:r w:rsidRPr="0025418A">
              <w:rPr>
                <w:color w:val="E36C0A"/>
              </w:rPr>
              <w:t xml:space="preserve"> быстро худеет; у него неестественно выпучены глаза и нередко увеличена щитовидная железа.</w:t>
            </w:r>
          </w:p>
        </w:tc>
      </w:tr>
      <w:tr w:rsidR="009F14AF" w:rsidTr="00347F1B">
        <w:tc>
          <w:tcPr>
            <w:tcW w:w="3011" w:type="dxa"/>
          </w:tcPr>
          <w:p w:rsidR="009F14AF" w:rsidRDefault="009F14AF" w:rsidP="00364FEB">
            <w:pPr>
              <w:spacing w:after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Физкультминутка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17483C">
              <w:rPr>
                <w:b/>
                <w:sz w:val="28"/>
                <w:szCs w:val="28"/>
              </w:rPr>
              <w:t>/</w:t>
            </w:r>
            <w:proofErr w:type="gramStart"/>
            <w:r w:rsidR="0017483C">
              <w:rPr>
                <w:b/>
                <w:sz w:val="28"/>
                <w:szCs w:val="28"/>
              </w:rPr>
              <w:t>д</w:t>
            </w:r>
            <w:proofErr w:type="gramEnd"/>
            <w:r w:rsidR="0017483C">
              <w:rPr>
                <w:b/>
                <w:sz w:val="28"/>
                <w:szCs w:val="28"/>
              </w:rPr>
              <w:t>ля глаз/</w:t>
            </w:r>
          </w:p>
        </w:tc>
        <w:tc>
          <w:tcPr>
            <w:tcW w:w="6833" w:type="dxa"/>
          </w:tcPr>
          <w:p w:rsidR="009F14AF" w:rsidRDefault="00325C90" w:rsidP="00364FEB">
            <w:pPr>
              <w:rPr>
                <w:color w:val="FF0000"/>
              </w:rPr>
            </w:pPr>
            <w:hyperlink r:id="rId9" w:history="1">
              <w:proofErr w:type="gramStart"/>
              <w:r w:rsidR="0017483C" w:rsidRPr="00BE41BC">
                <w:rPr>
                  <w:rStyle w:val="a8"/>
                </w:rPr>
                <w:t>http://yandex.ru/video/search?fiw=0.00615607&amp;filmId=jfurLIn8UXI&amp;text=%D1%84%D0%B8%D0%B7%D0%BA%D1%83%D0%BB%D1%8C%D1%82%D0%BC%D0%B8%D0%BD%D1%83%D1%82%D0%BA%D0%B0%20%D0%B4%D0%BB%D1%8F%20%D0%B3%D0%BB%D0%B0%D0%B7%20%D0%B2%D0</w:t>
              </w:r>
              <w:proofErr w:type="gramEnd"/>
              <w:r w:rsidR="0017483C" w:rsidRPr="00BE41BC">
                <w:rPr>
                  <w:rStyle w:val="a8"/>
                </w:rPr>
                <w:t>%B8%D0%B4%D0%B5%D0%BE&amp;path=wizard</w:t>
              </w:r>
            </w:hyperlink>
          </w:p>
          <w:p w:rsidR="0017483C" w:rsidRDefault="00325C90" w:rsidP="00364FEB">
            <w:pPr>
              <w:rPr>
                <w:rStyle w:val="b-serp-urlitem"/>
              </w:rPr>
            </w:pPr>
            <w:hyperlink r:id="rId10" w:tgtFrame="_blank" w:history="1">
              <w:r w:rsidR="0017483C">
                <w:rPr>
                  <w:rStyle w:val="a8"/>
                </w:rPr>
                <w:t>www.youtube.com</w:t>
              </w:r>
            </w:hyperlink>
          </w:p>
          <w:p w:rsidR="0017483C" w:rsidRPr="00FB33C5" w:rsidRDefault="0017483C" w:rsidP="00364FEB">
            <w:pPr>
              <w:rPr>
                <w:color w:val="FF0000"/>
              </w:rPr>
            </w:pPr>
          </w:p>
        </w:tc>
      </w:tr>
      <w:tr w:rsidR="00110DE7" w:rsidTr="00347F1B">
        <w:tc>
          <w:tcPr>
            <w:tcW w:w="3011" w:type="dxa"/>
          </w:tcPr>
          <w:p w:rsidR="00110DE7" w:rsidRDefault="00110DE7" w:rsidP="00364FEB">
            <w:pPr>
              <w:spacing w:after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Вторичное закрепление знаний.</w:t>
            </w:r>
          </w:p>
          <w:p w:rsidR="00110DE7" w:rsidRDefault="00110DE7" w:rsidP="00364FEB">
            <w:pPr>
              <w:spacing w:after="115"/>
              <w:rPr>
                <w:b/>
                <w:sz w:val="28"/>
                <w:szCs w:val="28"/>
              </w:rPr>
            </w:pPr>
          </w:p>
          <w:p w:rsidR="00110DE7" w:rsidRDefault="00110DE7" w:rsidP="00364FEB">
            <w:pPr>
              <w:spacing w:after="115"/>
              <w:rPr>
                <w:b/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ФЦИОР. </w:t>
            </w:r>
            <w:r>
              <w:rPr>
                <w:b/>
                <w:sz w:val="24"/>
                <w:szCs w:val="28"/>
              </w:rPr>
              <w:t xml:space="preserve">Работа в </w:t>
            </w:r>
            <w:proofErr w:type="spellStart"/>
            <w:r>
              <w:rPr>
                <w:b/>
                <w:sz w:val="24"/>
                <w:szCs w:val="28"/>
              </w:rPr>
              <w:t>минигруппах</w:t>
            </w:r>
            <w:proofErr w:type="spellEnd"/>
            <w:r>
              <w:rPr>
                <w:b/>
                <w:sz w:val="24"/>
                <w:szCs w:val="28"/>
              </w:rPr>
              <w:t>.</w:t>
            </w:r>
          </w:p>
          <w:p w:rsidR="00110DE7" w:rsidRPr="00110DE7" w:rsidRDefault="00110DE7" w:rsidP="00364FEB">
            <w:pPr>
              <w:spacing w:after="115"/>
              <w:rPr>
                <w:b/>
                <w:sz w:val="24"/>
                <w:szCs w:val="28"/>
              </w:rPr>
            </w:pPr>
          </w:p>
        </w:tc>
        <w:tc>
          <w:tcPr>
            <w:tcW w:w="6833" w:type="dxa"/>
          </w:tcPr>
          <w:p w:rsidR="00110DE7" w:rsidRDefault="00110DE7" w:rsidP="00364FEB">
            <w:pPr>
              <w:rPr>
                <w:color w:val="FF0000"/>
              </w:rPr>
            </w:pPr>
          </w:p>
          <w:p w:rsidR="00110DE7" w:rsidRDefault="00110DE7" w:rsidP="00364FEB">
            <w:pPr>
              <w:rPr>
                <w:color w:val="FF0000"/>
              </w:rPr>
            </w:pPr>
          </w:p>
          <w:p w:rsidR="00110DE7" w:rsidRDefault="00110DE7" w:rsidP="00364FEB">
            <w:r>
              <w:t>Практический модуль</w:t>
            </w:r>
          </w:p>
          <w:p w:rsidR="00110DE7" w:rsidRDefault="00110DE7" w:rsidP="00364FEB">
            <w:pPr>
              <w:tabs>
                <w:tab w:val="left" w:pos="1320"/>
              </w:tabs>
            </w:pPr>
            <w:r>
              <w:tab/>
            </w:r>
          </w:p>
          <w:p w:rsidR="00110DE7" w:rsidRDefault="00325C90" w:rsidP="00364FEB">
            <w:hyperlink r:id="rId11" w:history="1">
              <w:r w:rsidR="00110DE7" w:rsidRPr="000F55C0">
                <w:rPr>
                  <w:rStyle w:val="a8"/>
                </w:rPr>
                <w:t>http://fcior.edu.ru/card/8865/rol-gormonov-v-obmennyh-processah-nervno-gumoralnaya-regulyaciya-ee-narusheniya.html</w:t>
              </w:r>
            </w:hyperlink>
          </w:p>
          <w:p w:rsidR="00110DE7" w:rsidRDefault="00110DE7" w:rsidP="00364FEB"/>
          <w:p w:rsidR="00110DE7" w:rsidRDefault="00110DE7" w:rsidP="00364FEB">
            <w:r>
              <w:t xml:space="preserve">Контрольный модуль по теме « </w:t>
            </w:r>
            <w:r>
              <w:rPr>
                <w:rFonts w:ascii="Arial" w:hAnsi="Arial" w:cs="Arial"/>
                <w:color w:val="000000"/>
              </w:rPr>
              <w:t>Роль гормонов в обменных процессах. Нервно-гуморальная регуляция, ее нарушения»</w:t>
            </w:r>
          </w:p>
          <w:p w:rsidR="00110DE7" w:rsidRDefault="00325C90" w:rsidP="00364FEB">
            <w:hyperlink r:id="rId12" w:history="1">
              <w:r w:rsidR="00110DE7" w:rsidRPr="000F55C0">
                <w:rPr>
                  <w:rStyle w:val="a8"/>
                </w:rPr>
                <w:t>http://fcior.edu.ru/card/6829/rol-gormonov-v-obmennyh-processah-nervno-gumoralnaya-regulyaciya-ee-narusheniya.html</w:t>
              </w:r>
            </w:hyperlink>
          </w:p>
          <w:p w:rsidR="00110DE7" w:rsidRPr="00FB33C5" w:rsidRDefault="00110DE7" w:rsidP="00364FEB">
            <w:pPr>
              <w:rPr>
                <w:color w:val="FF0000"/>
              </w:rPr>
            </w:pPr>
          </w:p>
        </w:tc>
      </w:tr>
      <w:tr w:rsidR="004A0E65" w:rsidTr="00347F1B">
        <w:tc>
          <w:tcPr>
            <w:tcW w:w="3011" w:type="dxa"/>
          </w:tcPr>
          <w:p w:rsidR="004A0E65" w:rsidRDefault="004A0E65" w:rsidP="00364FEB">
            <w:pPr>
              <w:spacing w:after="115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Проблемная ситуация.</w:t>
            </w:r>
          </w:p>
          <w:p w:rsidR="00AB114E" w:rsidRDefault="00AB114E" w:rsidP="00364FEB">
            <w:pPr>
              <w:spacing w:after="115"/>
              <w:rPr>
                <w:b/>
                <w:color w:val="FF0000"/>
                <w:sz w:val="28"/>
                <w:szCs w:val="28"/>
              </w:rPr>
            </w:pPr>
          </w:p>
          <w:p w:rsidR="00AB114E" w:rsidRDefault="00AB114E" w:rsidP="00364FEB">
            <w:pPr>
              <w:spacing w:after="115"/>
              <w:rPr>
                <w:b/>
                <w:color w:val="FF0000"/>
                <w:sz w:val="28"/>
                <w:szCs w:val="28"/>
              </w:rPr>
            </w:pPr>
          </w:p>
          <w:p w:rsidR="00AB114E" w:rsidRDefault="00AB114E" w:rsidP="00364FEB">
            <w:pPr>
              <w:spacing w:after="115"/>
              <w:rPr>
                <w:b/>
                <w:color w:val="FF0000"/>
                <w:sz w:val="28"/>
                <w:szCs w:val="28"/>
              </w:rPr>
            </w:pPr>
          </w:p>
          <w:p w:rsidR="00AB114E" w:rsidRDefault="00AB114E" w:rsidP="00364FEB">
            <w:pPr>
              <w:spacing w:after="115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Составление ментальных карт.</w:t>
            </w:r>
          </w:p>
          <w:p w:rsidR="009F14AF" w:rsidRDefault="009F14AF" w:rsidP="00364FEB">
            <w:pPr>
              <w:spacing w:after="115"/>
              <w:rPr>
                <w:b/>
                <w:color w:val="FF0000"/>
                <w:sz w:val="28"/>
                <w:szCs w:val="28"/>
              </w:rPr>
            </w:pPr>
          </w:p>
          <w:p w:rsidR="009F14AF" w:rsidRDefault="009F14AF" w:rsidP="00364FEB">
            <w:pPr>
              <w:spacing w:after="115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Web</w:t>
            </w:r>
            <w:r w:rsidRPr="00347F1B">
              <w:rPr>
                <w:b/>
                <w:color w:val="FF0000"/>
                <w:sz w:val="28"/>
                <w:szCs w:val="28"/>
              </w:rPr>
              <w:t xml:space="preserve"> –</w:t>
            </w:r>
            <w:proofErr w:type="spellStart"/>
            <w:r w:rsidRPr="00347F1B">
              <w:rPr>
                <w:b/>
                <w:color w:val="FF0000"/>
                <w:sz w:val="28"/>
                <w:szCs w:val="28"/>
              </w:rPr>
              <w:t>квесты</w:t>
            </w:r>
            <w:proofErr w:type="spellEnd"/>
            <w:r w:rsidRPr="00347F1B">
              <w:rPr>
                <w:b/>
                <w:color w:val="FF0000"/>
                <w:sz w:val="28"/>
                <w:szCs w:val="28"/>
              </w:rPr>
              <w:t>.</w:t>
            </w:r>
          </w:p>
          <w:p w:rsidR="009F14AF" w:rsidRPr="009F14AF" w:rsidRDefault="009F14AF" w:rsidP="00364FEB">
            <w:pPr>
              <w:spacing w:after="115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Работа в группах.</w:t>
            </w:r>
          </w:p>
        </w:tc>
        <w:tc>
          <w:tcPr>
            <w:tcW w:w="6833" w:type="dxa"/>
          </w:tcPr>
          <w:p w:rsidR="004A0E65" w:rsidRDefault="004A0E65" w:rsidP="00364F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Pr="004A0E65">
              <w:rPr>
                <w:color w:val="000000"/>
                <w:sz w:val="28"/>
                <w:szCs w:val="28"/>
              </w:rPr>
              <w:t>жедневно мы (волей или неволей) употребляем продукты, которые тем или иным образом влияют на гормональный фон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4A0E65">
              <w:rPr>
                <w:color w:val="000000"/>
                <w:sz w:val="28"/>
                <w:szCs w:val="28"/>
              </w:rPr>
              <w:t>Опасны ли такие продукты? Каким образом они влияют на работу организма человека?</w:t>
            </w:r>
          </w:p>
          <w:p w:rsidR="004A0E65" w:rsidRDefault="004A0E65" w:rsidP="00364F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того</w:t>
            </w:r>
            <w:proofErr w:type="gramStart"/>
            <w:r>
              <w:rPr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чтобы ответить на данные,  актуальные вопросы, вы можете воспользоваться рекомендуемыми сайтом. </w:t>
            </w:r>
            <w:hyperlink r:id="rId13" w:history="1">
              <w:r w:rsidRPr="00217381">
                <w:rPr>
                  <w:rStyle w:val="a8"/>
                  <w:sz w:val="28"/>
                  <w:szCs w:val="28"/>
                </w:rPr>
                <w:t>http://www.infoniac.ru/news/Gormony-pol-za-i-pishevye-istochniki-vospolneniya.html</w:t>
              </w:r>
            </w:hyperlink>
          </w:p>
          <w:p w:rsidR="004A0E65" w:rsidRDefault="00325C90" w:rsidP="00364FEB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shape id="_x0000_s1054" type="#_x0000_t12" style="position:absolute;margin-left:9.9pt;margin-top:14.85pt;width:28.5pt;height:16.9pt;z-index:251678720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4A0E65">
              <w:rPr>
                <w:color w:val="000000"/>
                <w:sz w:val="28"/>
                <w:szCs w:val="28"/>
              </w:rPr>
              <w:t xml:space="preserve"> Сайт один, но каждая группа отвечает на свои вопросы.</w:t>
            </w:r>
          </w:p>
          <w:p w:rsidR="004A0E65" w:rsidRDefault="00AE69E8" w:rsidP="00364FEB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       </w:t>
            </w:r>
            <w:r>
              <w:rPr>
                <w:color w:val="632423" w:themeColor="accent2" w:themeShade="80"/>
                <w:sz w:val="28"/>
                <w:szCs w:val="28"/>
              </w:rPr>
              <w:t>Какой гормон получил название «гормон удовольствия»?</w:t>
            </w:r>
          </w:p>
          <w:p w:rsidR="00AE69E8" w:rsidRDefault="00AE69E8" w:rsidP="00364FEB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С чем связаны частые осенние депрессии? Почему летом у людей депрессий  практически не бывает?</w:t>
            </w:r>
          </w:p>
          <w:p w:rsidR="00AE69E8" w:rsidRDefault="00AE69E8" w:rsidP="00364FEB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Перечислите пользу «гормон удовольствия».</w:t>
            </w:r>
          </w:p>
          <w:p w:rsidR="00AE69E8" w:rsidRDefault="00AE69E8" w:rsidP="00364FEB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К чему приводит дефицит и переизбыток  данного гормона?</w:t>
            </w:r>
          </w:p>
          <w:p w:rsidR="00AE69E8" w:rsidRDefault="00AE69E8" w:rsidP="00364FEB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Что произойдет, если  в организме произойдет снижение этого гормона?</w:t>
            </w:r>
          </w:p>
          <w:p w:rsidR="00AE69E8" w:rsidRDefault="00041069" w:rsidP="00364FEB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В каких продуктах содержится данный гормон?</w:t>
            </w:r>
          </w:p>
          <w:p w:rsidR="00041069" w:rsidRDefault="00041069" w:rsidP="00364FEB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lastRenderedPageBreak/>
              <w:t>Почему люди, занимающие спортом и ведущие активный образ жизни  менее всего подвержены депрессиям?</w:t>
            </w:r>
          </w:p>
          <w:p w:rsidR="00041069" w:rsidRDefault="00041069" w:rsidP="00364FEB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>Составьте меню для человека,  находящегося в осенней депрессии.</w:t>
            </w:r>
          </w:p>
          <w:p w:rsidR="00041069" w:rsidRDefault="00325C90" w:rsidP="00364FEB">
            <w:pPr>
              <w:rPr>
                <w:color w:val="632423" w:themeColor="accent2" w:themeShade="80"/>
                <w:sz w:val="28"/>
                <w:szCs w:val="28"/>
              </w:rPr>
            </w:pPr>
            <w:r w:rsidRPr="00325C90">
              <w:rPr>
                <w:noProof/>
                <w:color w:val="000000"/>
                <w:sz w:val="28"/>
                <w:szCs w:val="28"/>
              </w:rPr>
              <w:pict>
                <v:shape id="_x0000_s1061" type="#_x0000_t96" style="position:absolute;margin-left:-3.6pt;margin-top:14.5pt;width:34.5pt;height:22.5pt;z-index:251685888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</v:shape>
              </w:pict>
            </w:r>
          </w:p>
          <w:p w:rsidR="00852B81" w:rsidRDefault="00041069" w:rsidP="00364FEB">
            <w:pPr>
              <w:rPr>
                <w:color w:val="632423" w:themeColor="accent2" w:themeShade="80"/>
                <w:sz w:val="28"/>
                <w:szCs w:val="28"/>
              </w:rPr>
            </w:pPr>
            <w:r>
              <w:rPr>
                <w:color w:val="632423" w:themeColor="accent2" w:themeShade="80"/>
                <w:sz w:val="28"/>
                <w:szCs w:val="28"/>
              </w:rPr>
              <w:t xml:space="preserve">          </w:t>
            </w:r>
            <w:r w:rsidR="00852B81">
              <w:rPr>
                <w:sz w:val="28"/>
                <w:szCs w:val="28"/>
              </w:rPr>
              <w:t xml:space="preserve">Для работы вам понадобится дополнительный сайт, ссылка на сайт: </w:t>
            </w:r>
            <w:r>
              <w:rPr>
                <w:color w:val="632423" w:themeColor="accent2" w:themeShade="80"/>
                <w:sz w:val="28"/>
                <w:szCs w:val="28"/>
              </w:rPr>
              <w:t xml:space="preserve"> </w:t>
            </w:r>
            <w:hyperlink r:id="rId14" w:history="1">
              <w:r w:rsidR="00852B81" w:rsidRPr="00217381">
                <w:rPr>
                  <w:rStyle w:val="a8"/>
                  <w:sz w:val="28"/>
                  <w:szCs w:val="28"/>
                </w:rPr>
                <w:t>http://www.eurolab.ua/anatomy/263/</w:t>
              </w:r>
            </w:hyperlink>
          </w:p>
          <w:p w:rsidR="00AE69E8" w:rsidRDefault="00852B81" w:rsidP="00364FEB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 xml:space="preserve">Благодаря </w:t>
            </w:r>
            <w:r w:rsidR="00DA5BB8">
              <w:rPr>
                <w:color w:val="403152" w:themeColor="accent4" w:themeShade="80"/>
                <w:sz w:val="28"/>
                <w:szCs w:val="28"/>
              </w:rPr>
              <w:t>недостатку</w:t>
            </w:r>
            <w:r>
              <w:rPr>
                <w:color w:val="403152" w:themeColor="accent4" w:themeShade="80"/>
                <w:sz w:val="28"/>
                <w:szCs w:val="28"/>
              </w:rPr>
              <w:t xml:space="preserve">  этого гормона в России хорошо пр</w:t>
            </w:r>
            <w:r w:rsidR="00DA5BB8">
              <w:rPr>
                <w:color w:val="403152" w:themeColor="accent4" w:themeShade="80"/>
                <w:sz w:val="28"/>
                <w:szCs w:val="28"/>
              </w:rPr>
              <w:t xml:space="preserve">одаются </w:t>
            </w:r>
            <w:proofErr w:type="spellStart"/>
            <w:r w:rsidR="00DA5BB8">
              <w:rPr>
                <w:color w:val="403152" w:themeColor="accent4" w:themeShade="80"/>
                <w:sz w:val="28"/>
                <w:szCs w:val="28"/>
              </w:rPr>
              <w:t>глюкометры</w:t>
            </w:r>
            <w:proofErr w:type="spellEnd"/>
            <w:r w:rsidR="00DA5BB8">
              <w:rPr>
                <w:color w:val="403152" w:themeColor="accent4" w:themeShade="80"/>
                <w:sz w:val="28"/>
                <w:szCs w:val="28"/>
              </w:rPr>
              <w:t>. Что это за болезнь? Какой гормон вызывает данное заболевание?</w:t>
            </w:r>
            <w:r>
              <w:rPr>
                <w:color w:val="403152" w:themeColor="accent4" w:themeShade="80"/>
                <w:sz w:val="28"/>
                <w:szCs w:val="28"/>
              </w:rPr>
              <w:t xml:space="preserve"> </w:t>
            </w:r>
          </w:p>
          <w:p w:rsidR="00852B81" w:rsidRDefault="00852B81" w:rsidP="00364FEB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 xml:space="preserve">Какая железа вырабатывает данный гормон? </w:t>
            </w:r>
          </w:p>
          <w:p w:rsidR="00852B81" w:rsidRDefault="00852B81" w:rsidP="00364FEB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Как работает этот гормон в организме?</w:t>
            </w:r>
          </w:p>
          <w:p w:rsidR="00DA5BB8" w:rsidRDefault="00DA5BB8" w:rsidP="00364FEB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Назовите пользу данного гормона.</w:t>
            </w:r>
          </w:p>
          <w:p w:rsidR="00DA5BB8" w:rsidRDefault="00DA5BB8" w:rsidP="00364FEB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К чему приводит высокая концентрация этого гормона в крови?</w:t>
            </w:r>
          </w:p>
          <w:p w:rsidR="00DA5BB8" w:rsidRDefault="00DA5BB8" w:rsidP="00364FEB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В каких продуктах содержится этот гормон?</w:t>
            </w:r>
          </w:p>
          <w:p w:rsidR="00DA5BB8" w:rsidRDefault="00DA5BB8" w:rsidP="00364FEB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 xml:space="preserve">Составьте меню для человека 1 – с пониженным содержанием гормона, 2- с повышенным содержанием гомона. </w:t>
            </w:r>
            <w:proofErr w:type="gramStart"/>
            <w:r>
              <w:rPr>
                <w:color w:val="403152" w:themeColor="accent4" w:themeShade="80"/>
                <w:sz w:val="28"/>
                <w:szCs w:val="28"/>
              </w:rPr>
              <w:t>При</w:t>
            </w:r>
            <w:proofErr w:type="gramEnd"/>
            <w:r>
              <w:rPr>
                <w:color w:val="403152" w:themeColor="accent4" w:themeShade="8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403152" w:themeColor="accent4" w:themeShade="80"/>
                <w:sz w:val="28"/>
                <w:szCs w:val="28"/>
              </w:rPr>
              <w:t>составления</w:t>
            </w:r>
            <w:proofErr w:type="gramEnd"/>
            <w:r>
              <w:rPr>
                <w:color w:val="403152" w:themeColor="accent4" w:themeShade="80"/>
                <w:sz w:val="28"/>
                <w:szCs w:val="28"/>
              </w:rPr>
              <w:t xml:space="preserve"> меню необходимо учитывать </w:t>
            </w:r>
          </w:p>
          <w:p w:rsidR="00DA5BB8" w:rsidRDefault="00DA5BB8" w:rsidP="00364FEB">
            <w:pPr>
              <w:tabs>
                <w:tab w:val="left" w:pos="6090"/>
              </w:tabs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особенность употребления данных продуктов.</w:t>
            </w:r>
            <w:r>
              <w:rPr>
                <w:color w:val="403152" w:themeColor="accent4" w:themeShade="80"/>
                <w:sz w:val="28"/>
                <w:szCs w:val="28"/>
              </w:rPr>
              <w:tab/>
            </w:r>
          </w:p>
          <w:p w:rsidR="00DA5BB8" w:rsidRDefault="00325C90" w:rsidP="00364FEB">
            <w:pPr>
              <w:tabs>
                <w:tab w:val="left" w:pos="6090"/>
              </w:tabs>
              <w:rPr>
                <w:color w:val="403152" w:themeColor="accent4" w:themeShade="80"/>
                <w:sz w:val="28"/>
                <w:szCs w:val="28"/>
              </w:rPr>
            </w:pPr>
            <w:r w:rsidRPr="00325C90">
              <w:rPr>
                <w:noProof/>
                <w:sz w:val="28"/>
                <w:szCs w:val="28"/>
              </w:rPr>
              <w:pict>
                <v:shape id="_x0000_s1056" type="#_x0000_t73" style="position:absolute;margin-left:-3.6pt;margin-top:11.2pt;width:34.5pt;height:18.4pt;z-index:251680768" fillcolor="#c0504d [3205]" strokecolor="#f2f2f2 [3041]" strokeweight="1pt">
                  <v:fill color2="#622423 [1605]" angle="-135" focus="100%" type="gradient"/>
                  <v:shadow on="t" type="perspective" color="#e5b8b7 [1301]" opacity=".5" origin=",.5" offset="0,0" matrix=",-56756f,,.5"/>
                </v:shape>
              </w:pict>
            </w:r>
          </w:p>
          <w:p w:rsidR="00625023" w:rsidRDefault="00DA5BB8" w:rsidP="00364FEB">
            <w:pPr>
              <w:tabs>
                <w:tab w:val="left" w:pos="6090"/>
              </w:tabs>
              <w:rPr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 xml:space="preserve">             </w:t>
            </w:r>
            <w:r w:rsidR="00625023">
              <w:rPr>
                <w:sz w:val="28"/>
                <w:szCs w:val="28"/>
              </w:rPr>
              <w:t xml:space="preserve">Для работы вам понадобится дополнительный сайт: </w:t>
            </w:r>
            <w:hyperlink r:id="rId15" w:history="1">
              <w:r w:rsidR="00625023" w:rsidRPr="00217381">
                <w:rPr>
                  <w:rStyle w:val="a8"/>
                  <w:sz w:val="28"/>
                  <w:szCs w:val="28"/>
                </w:rPr>
                <w:t>http://www.womenhealthnet.ru/endocrinology/6680.html</w:t>
              </w:r>
            </w:hyperlink>
          </w:p>
          <w:p w:rsidR="00625023" w:rsidRPr="00625023" w:rsidRDefault="00625023" w:rsidP="00364FEB">
            <w:pPr>
              <w:tabs>
                <w:tab w:val="left" w:pos="6090"/>
              </w:tabs>
              <w:rPr>
                <w:sz w:val="28"/>
                <w:szCs w:val="28"/>
              </w:rPr>
            </w:pPr>
          </w:p>
          <w:p w:rsidR="00DA5BB8" w:rsidRDefault="00DA5BB8" w:rsidP="00364FEB">
            <w:pPr>
              <w:tabs>
                <w:tab w:val="left" w:pos="6090"/>
              </w:tabs>
              <w:rPr>
                <w:color w:val="984806" w:themeColor="accent6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 xml:space="preserve"> </w:t>
            </w:r>
            <w:r>
              <w:rPr>
                <w:color w:val="984806" w:themeColor="accent6" w:themeShade="80"/>
                <w:sz w:val="28"/>
                <w:szCs w:val="28"/>
              </w:rPr>
              <w:t>Какой гормон называют «гормоном стройности»?</w:t>
            </w:r>
          </w:p>
          <w:p w:rsidR="00DA5BB8" w:rsidRDefault="00DA5BB8" w:rsidP="00364FEB">
            <w:pPr>
              <w:tabs>
                <w:tab w:val="left" w:pos="6090"/>
              </w:tabs>
              <w:rPr>
                <w:color w:val="984806" w:themeColor="accent6" w:themeShade="80"/>
                <w:sz w:val="28"/>
                <w:szCs w:val="28"/>
              </w:rPr>
            </w:pPr>
            <w:r w:rsidRPr="00DA5BB8">
              <w:rPr>
                <w:color w:val="984806" w:themeColor="accent6" w:themeShade="80"/>
                <w:sz w:val="28"/>
                <w:szCs w:val="28"/>
              </w:rPr>
              <w:t xml:space="preserve">К каким  </w:t>
            </w:r>
            <w:r>
              <w:rPr>
                <w:color w:val="984806" w:themeColor="accent6" w:themeShade="80"/>
                <w:sz w:val="28"/>
                <w:szCs w:val="28"/>
              </w:rPr>
              <w:t>последствиям может привести избыток данного гормона?</w:t>
            </w:r>
          </w:p>
          <w:p w:rsidR="00625023" w:rsidRDefault="00625023" w:rsidP="00364FEB">
            <w:pPr>
              <w:tabs>
                <w:tab w:val="left" w:pos="6090"/>
              </w:tabs>
              <w:rPr>
                <w:color w:val="984806" w:themeColor="accent6" w:themeShade="80"/>
                <w:sz w:val="28"/>
                <w:szCs w:val="28"/>
              </w:rPr>
            </w:pPr>
            <w:r>
              <w:rPr>
                <w:color w:val="984806" w:themeColor="accent6" w:themeShade="80"/>
                <w:sz w:val="28"/>
                <w:szCs w:val="28"/>
              </w:rPr>
              <w:t>Какая железа вырабатывает гормон?</w:t>
            </w:r>
          </w:p>
          <w:p w:rsidR="00625023" w:rsidRDefault="00625023" w:rsidP="00364FEB">
            <w:pPr>
              <w:tabs>
                <w:tab w:val="left" w:pos="6090"/>
              </w:tabs>
              <w:rPr>
                <w:color w:val="984806" w:themeColor="accent6" w:themeShade="80"/>
                <w:sz w:val="28"/>
                <w:szCs w:val="28"/>
              </w:rPr>
            </w:pPr>
            <w:r>
              <w:rPr>
                <w:color w:val="984806" w:themeColor="accent6" w:themeShade="80"/>
                <w:sz w:val="28"/>
                <w:szCs w:val="28"/>
              </w:rPr>
              <w:t>Как работает данный гормон в организме?</w:t>
            </w:r>
          </w:p>
          <w:p w:rsidR="00625023" w:rsidRDefault="00625023" w:rsidP="00364FEB">
            <w:pPr>
              <w:tabs>
                <w:tab w:val="left" w:pos="6090"/>
              </w:tabs>
              <w:rPr>
                <w:color w:val="984806" w:themeColor="accent6" w:themeShade="80"/>
                <w:sz w:val="28"/>
                <w:szCs w:val="28"/>
              </w:rPr>
            </w:pPr>
            <w:r>
              <w:rPr>
                <w:color w:val="984806" w:themeColor="accent6" w:themeShade="80"/>
                <w:sz w:val="28"/>
                <w:szCs w:val="28"/>
              </w:rPr>
              <w:t>К чему может привести передозировка этого гормона?</w:t>
            </w:r>
          </w:p>
          <w:p w:rsidR="00625023" w:rsidRDefault="00625023" w:rsidP="00364FEB">
            <w:pPr>
              <w:tabs>
                <w:tab w:val="left" w:pos="6090"/>
              </w:tabs>
              <w:rPr>
                <w:color w:val="984806" w:themeColor="accent6" w:themeShade="80"/>
                <w:sz w:val="28"/>
                <w:szCs w:val="28"/>
              </w:rPr>
            </w:pPr>
            <w:r>
              <w:rPr>
                <w:color w:val="984806" w:themeColor="accent6" w:themeShade="80"/>
                <w:sz w:val="28"/>
                <w:szCs w:val="28"/>
              </w:rPr>
              <w:t xml:space="preserve">Что может </w:t>
            </w:r>
            <w:proofErr w:type="gramStart"/>
            <w:r>
              <w:rPr>
                <w:color w:val="984806" w:themeColor="accent6" w:themeShade="80"/>
                <w:sz w:val="28"/>
                <w:szCs w:val="28"/>
              </w:rPr>
              <w:t>случится</w:t>
            </w:r>
            <w:proofErr w:type="gramEnd"/>
            <w:r>
              <w:rPr>
                <w:color w:val="984806" w:themeColor="accent6" w:themeShade="80"/>
                <w:sz w:val="28"/>
                <w:szCs w:val="28"/>
              </w:rPr>
              <w:t xml:space="preserve"> при сочетании данного гормона с алкоголем?</w:t>
            </w:r>
          </w:p>
          <w:p w:rsidR="00625023" w:rsidRDefault="00625023" w:rsidP="00364FEB">
            <w:pPr>
              <w:tabs>
                <w:tab w:val="left" w:pos="6090"/>
              </w:tabs>
              <w:rPr>
                <w:color w:val="984806" w:themeColor="accent6" w:themeShade="80"/>
                <w:sz w:val="28"/>
                <w:szCs w:val="28"/>
              </w:rPr>
            </w:pPr>
            <w:r>
              <w:rPr>
                <w:color w:val="984806" w:themeColor="accent6" w:themeShade="80"/>
                <w:sz w:val="28"/>
                <w:szCs w:val="28"/>
              </w:rPr>
              <w:t>Какова польза данного гормона в организме?</w:t>
            </w:r>
          </w:p>
          <w:p w:rsidR="00625023" w:rsidRDefault="00625023" w:rsidP="00364FEB">
            <w:pPr>
              <w:tabs>
                <w:tab w:val="left" w:pos="6090"/>
              </w:tabs>
              <w:rPr>
                <w:color w:val="984806" w:themeColor="accent6" w:themeShade="80"/>
                <w:sz w:val="28"/>
                <w:szCs w:val="28"/>
              </w:rPr>
            </w:pPr>
            <w:r>
              <w:rPr>
                <w:color w:val="984806" w:themeColor="accent6" w:themeShade="80"/>
                <w:sz w:val="28"/>
                <w:szCs w:val="28"/>
              </w:rPr>
              <w:t>В каких продуктах содержится гормон?</w:t>
            </w:r>
          </w:p>
          <w:p w:rsidR="00625023" w:rsidRDefault="00625023" w:rsidP="00364FEB">
            <w:pPr>
              <w:tabs>
                <w:tab w:val="left" w:pos="6090"/>
              </w:tabs>
              <w:rPr>
                <w:color w:val="984806" w:themeColor="accent6" w:themeShade="80"/>
                <w:sz w:val="28"/>
                <w:szCs w:val="28"/>
              </w:rPr>
            </w:pPr>
            <w:r>
              <w:rPr>
                <w:color w:val="984806" w:themeColor="accent6" w:themeShade="80"/>
                <w:sz w:val="28"/>
                <w:szCs w:val="28"/>
              </w:rPr>
              <w:t xml:space="preserve">Составьте меню для человека, который желает похудеть </w:t>
            </w:r>
            <w:r w:rsidR="00DA5BB8" w:rsidRPr="00DA5BB8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r>
              <w:rPr>
                <w:color w:val="984806" w:themeColor="accent6" w:themeShade="80"/>
                <w:sz w:val="28"/>
                <w:szCs w:val="28"/>
              </w:rPr>
              <w:t>без проблем для здоровья?</w:t>
            </w:r>
          </w:p>
          <w:p w:rsidR="00625023" w:rsidRDefault="00325C90" w:rsidP="00364FEB">
            <w:pPr>
              <w:tabs>
                <w:tab w:val="left" w:pos="6090"/>
              </w:tabs>
              <w:rPr>
                <w:color w:val="984806" w:themeColor="accent6" w:themeShade="80"/>
                <w:sz w:val="28"/>
                <w:szCs w:val="28"/>
              </w:rPr>
            </w:pPr>
            <w:r w:rsidRPr="00325C90">
              <w:rPr>
                <w:noProof/>
                <w:sz w:val="28"/>
                <w:szCs w:val="28"/>
              </w:rPr>
              <w:pict>
                <v:shape id="_x0000_s1057" type="#_x0000_t74" style="position:absolute;margin-left:-5.85pt;margin-top:3.25pt;width:24.75pt;height:21.75pt;z-index:251681792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625023">
              <w:rPr>
                <w:color w:val="984806" w:themeColor="accent6" w:themeShade="80"/>
                <w:sz w:val="28"/>
                <w:szCs w:val="28"/>
              </w:rPr>
              <w:t xml:space="preserve">        </w:t>
            </w:r>
          </w:p>
          <w:p w:rsidR="00DA5BB8" w:rsidRDefault="00DA5BB8" w:rsidP="00364FEB">
            <w:pPr>
              <w:tabs>
                <w:tab w:val="left" w:pos="6090"/>
              </w:tabs>
              <w:rPr>
                <w:color w:val="000000" w:themeColor="text1"/>
                <w:sz w:val="28"/>
                <w:szCs w:val="28"/>
              </w:rPr>
            </w:pPr>
            <w:r w:rsidRPr="00DA5BB8">
              <w:rPr>
                <w:color w:val="984806" w:themeColor="accent6" w:themeShade="80"/>
                <w:sz w:val="28"/>
                <w:szCs w:val="28"/>
              </w:rPr>
              <w:t xml:space="preserve">     </w:t>
            </w:r>
            <w:r w:rsidR="00625023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r w:rsidR="00625023">
              <w:rPr>
                <w:color w:val="000000" w:themeColor="text1"/>
                <w:sz w:val="28"/>
                <w:szCs w:val="28"/>
              </w:rPr>
              <w:t xml:space="preserve">Группа работает с сайтами: </w:t>
            </w:r>
            <w:hyperlink r:id="rId16" w:history="1">
              <w:r w:rsidR="00283BE1" w:rsidRPr="00217381">
                <w:rPr>
                  <w:rStyle w:val="a8"/>
                  <w:sz w:val="28"/>
                  <w:szCs w:val="28"/>
                </w:rPr>
                <w:t>https://ru.wikipedia.org/wiki/%C3%EE%F0%EC%EE%ED_%F0%EE%F1%F2%E0</w:t>
              </w:r>
            </w:hyperlink>
          </w:p>
          <w:p w:rsidR="00283BE1" w:rsidRDefault="00325C90" w:rsidP="00364FEB">
            <w:pPr>
              <w:tabs>
                <w:tab w:val="left" w:pos="6090"/>
              </w:tabs>
              <w:rPr>
                <w:color w:val="000000" w:themeColor="text1"/>
                <w:sz w:val="28"/>
                <w:szCs w:val="28"/>
              </w:rPr>
            </w:pPr>
            <w:hyperlink r:id="rId17" w:anchor="Соматотропин" w:history="1">
              <w:r w:rsidR="00364FEB" w:rsidRPr="00217381">
                <w:rPr>
                  <w:rStyle w:val="a8"/>
                  <w:sz w:val="28"/>
                  <w:szCs w:val="28"/>
                </w:rPr>
                <w:t>http://www.infoniac.ru/news/Gormony-pol-za-i-pishevye-istochniki-vospolneniya.html#Соматотропин</w:t>
              </w:r>
            </w:hyperlink>
          </w:p>
          <w:p w:rsidR="00364FEB" w:rsidRDefault="00364FEB" w:rsidP="00364FEB">
            <w:pPr>
              <w:tabs>
                <w:tab w:val="left" w:pos="6090"/>
              </w:tabs>
              <w:rPr>
                <w:color w:val="000000" w:themeColor="text1"/>
                <w:sz w:val="28"/>
                <w:szCs w:val="28"/>
              </w:rPr>
            </w:pPr>
          </w:p>
          <w:p w:rsidR="00283BE1" w:rsidRDefault="00283BE1" w:rsidP="00364FEB">
            <w:pPr>
              <w:tabs>
                <w:tab w:val="left" w:pos="6090"/>
              </w:tabs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  <w:sz w:val="28"/>
                <w:szCs w:val="28"/>
              </w:rPr>
              <w:t>Этот гормон применяют для профилактики старческих заболеваний. Как называется этот гормон? Где происходит его синтез?</w:t>
            </w:r>
          </w:p>
          <w:p w:rsidR="00283BE1" w:rsidRDefault="00283BE1" w:rsidP="00364FEB">
            <w:pPr>
              <w:tabs>
                <w:tab w:val="left" w:pos="6090"/>
              </w:tabs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  <w:sz w:val="28"/>
                <w:szCs w:val="28"/>
              </w:rPr>
              <w:t>Почему Олимпийский комитет запретил использование данного гормона для достижения хороших результатов в спорте?</w:t>
            </w:r>
          </w:p>
          <w:p w:rsidR="00283BE1" w:rsidRDefault="00283BE1" w:rsidP="00364FEB">
            <w:pPr>
              <w:tabs>
                <w:tab w:val="left" w:pos="6090"/>
              </w:tabs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  <w:sz w:val="28"/>
                <w:szCs w:val="28"/>
              </w:rPr>
              <w:t>К чему приводит недостаток и избыток этого гормона?</w:t>
            </w:r>
          </w:p>
          <w:p w:rsidR="00283BE1" w:rsidRDefault="00283BE1" w:rsidP="00364FEB">
            <w:pPr>
              <w:tabs>
                <w:tab w:val="left" w:pos="6090"/>
              </w:tabs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  <w:sz w:val="28"/>
                <w:szCs w:val="28"/>
              </w:rPr>
              <w:t>Как этот гормон взаимодействует с другими гормонами?</w:t>
            </w:r>
          </w:p>
          <w:p w:rsidR="00283BE1" w:rsidRDefault="00364FEB" w:rsidP="00364FEB">
            <w:pPr>
              <w:tabs>
                <w:tab w:val="left" w:pos="6090"/>
              </w:tabs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  <w:sz w:val="28"/>
                <w:szCs w:val="28"/>
              </w:rPr>
              <w:t>Назовите пользу данного гормона.</w:t>
            </w:r>
          </w:p>
          <w:p w:rsidR="00364FEB" w:rsidRDefault="00364FEB" w:rsidP="00364FEB">
            <w:pPr>
              <w:tabs>
                <w:tab w:val="left" w:pos="6090"/>
              </w:tabs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  <w:sz w:val="28"/>
                <w:szCs w:val="28"/>
              </w:rPr>
              <w:t>В каких продуктах содержится гормон?</w:t>
            </w:r>
          </w:p>
          <w:p w:rsidR="00364FEB" w:rsidRDefault="00364FEB" w:rsidP="00364FEB">
            <w:pPr>
              <w:tabs>
                <w:tab w:val="left" w:pos="6090"/>
              </w:tabs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  <w:sz w:val="28"/>
                <w:szCs w:val="28"/>
              </w:rPr>
              <w:t>Предложите меню для молодого, растущего организма, так чтобы изучаемого вашей группе гормона,  было в необходимом количестве.</w:t>
            </w:r>
          </w:p>
          <w:p w:rsidR="00364FEB" w:rsidRDefault="00325C90" w:rsidP="00364FEB">
            <w:pPr>
              <w:tabs>
                <w:tab w:val="left" w:pos="6090"/>
              </w:tabs>
              <w:rPr>
                <w:color w:val="4F6228" w:themeColor="accent3" w:themeShade="80"/>
                <w:sz w:val="28"/>
                <w:szCs w:val="28"/>
              </w:rPr>
            </w:pPr>
            <w:r w:rsidRPr="00325C90">
              <w:rPr>
                <w:noProof/>
                <w:color w:val="000000"/>
                <w:sz w:val="28"/>
                <w:szCs w:val="28"/>
              </w:rPr>
              <w:pict>
                <v:shape id="_x0000_s1063" type="#_x0000_t106" style="position:absolute;margin-left:-5.85pt;margin-top:10.2pt;width:41.25pt;height:20.65pt;z-index:251686912" adj="236,17625" fillcolor="#8064a2 [3207]" strokecolor="#f2f2f2 [3041]" strokeweight="3pt">
                  <v:shadow on="t" type="perspective" color="#3f3151 [1607]" opacity=".5" offset="1pt" offset2="-1pt"/>
                  <v:textbox style="mso-next-textbox:#_x0000_s1063">
                    <w:txbxContent>
                      <w:p w:rsidR="00364FEB" w:rsidRDefault="00364FEB" w:rsidP="00364FEB"/>
                    </w:txbxContent>
                  </v:textbox>
                </v:shape>
              </w:pict>
            </w:r>
          </w:p>
          <w:p w:rsidR="00364FEB" w:rsidRDefault="00364FEB" w:rsidP="00364FEB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color w:val="4F6228" w:themeColor="accent3" w:themeShade="80"/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Группа работает с сайтами: </w:t>
            </w:r>
            <w:hyperlink r:id="rId18" w:history="1">
              <w:r w:rsidR="007948AC" w:rsidRPr="00217381">
                <w:rPr>
                  <w:rStyle w:val="a8"/>
                  <w:sz w:val="28"/>
                  <w:szCs w:val="28"/>
                </w:rPr>
                <w:t>http://www.infoniac.ru/news/Gormony-pol-za-i-pishevye-istochniki-vospolneniya.html#</w:t>
              </w:r>
            </w:hyperlink>
          </w:p>
          <w:p w:rsidR="007948AC" w:rsidRDefault="007948AC" w:rsidP="00364FEB">
            <w:pPr>
              <w:tabs>
                <w:tab w:val="left" w:pos="3510"/>
              </w:tabs>
              <w:rPr>
                <w:sz w:val="28"/>
                <w:szCs w:val="28"/>
              </w:rPr>
            </w:pPr>
          </w:p>
          <w:p w:rsidR="007948AC" w:rsidRDefault="00325C90" w:rsidP="00364FEB">
            <w:pPr>
              <w:tabs>
                <w:tab w:val="left" w:pos="3510"/>
              </w:tabs>
              <w:rPr>
                <w:sz w:val="28"/>
                <w:szCs w:val="28"/>
              </w:rPr>
            </w:pPr>
            <w:hyperlink r:id="rId19" w:history="1">
              <w:r w:rsidR="007948AC" w:rsidRPr="00217381">
                <w:rPr>
                  <w:rStyle w:val="a8"/>
                  <w:sz w:val="28"/>
                  <w:szCs w:val="28"/>
                </w:rPr>
                <w:t>https://ru.wikipedia.org/wiki/%C3%E8%F1%F2%E0%EC%E8%ED</w:t>
              </w:r>
            </w:hyperlink>
          </w:p>
          <w:p w:rsidR="007948AC" w:rsidRPr="00364FEB" w:rsidRDefault="007948AC" w:rsidP="00364FEB">
            <w:pPr>
              <w:tabs>
                <w:tab w:val="left" w:pos="3510"/>
              </w:tabs>
              <w:rPr>
                <w:sz w:val="28"/>
                <w:szCs w:val="28"/>
              </w:rPr>
            </w:pPr>
          </w:p>
          <w:p w:rsidR="00364FEB" w:rsidRPr="00364FEB" w:rsidRDefault="00364FEB" w:rsidP="00364FEB">
            <w:pPr>
              <w:tabs>
                <w:tab w:val="left" w:pos="3510"/>
              </w:tabs>
              <w:rPr>
                <w:color w:val="943634" w:themeColor="accent2" w:themeShade="BF"/>
                <w:sz w:val="28"/>
                <w:szCs w:val="28"/>
              </w:rPr>
            </w:pPr>
            <w:r>
              <w:rPr>
                <w:color w:val="4F6228" w:themeColor="accent3" w:themeShade="80"/>
                <w:sz w:val="28"/>
                <w:szCs w:val="28"/>
              </w:rPr>
              <w:t xml:space="preserve"> </w:t>
            </w:r>
            <w:r w:rsidRPr="00364FEB">
              <w:rPr>
                <w:color w:val="943634" w:themeColor="accent2" w:themeShade="BF"/>
                <w:sz w:val="28"/>
                <w:szCs w:val="28"/>
              </w:rPr>
              <w:t xml:space="preserve">Данный гормон </w:t>
            </w:r>
            <w:r>
              <w:rPr>
                <w:color w:val="943634" w:themeColor="accent2" w:themeShade="BF"/>
                <w:sz w:val="28"/>
                <w:szCs w:val="28"/>
              </w:rPr>
              <w:t xml:space="preserve"> вырабатывается в организме при шоковом состоянии. </w:t>
            </w:r>
            <w:r w:rsidR="007948AC">
              <w:rPr>
                <w:color w:val="943634" w:themeColor="accent2" w:themeShade="BF"/>
                <w:sz w:val="28"/>
                <w:szCs w:val="28"/>
              </w:rPr>
              <w:t xml:space="preserve"> Он вырабатывается при аллергическом состоянии. </w:t>
            </w:r>
            <w:r>
              <w:rPr>
                <w:color w:val="943634" w:themeColor="accent2" w:themeShade="BF"/>
                <w:sz w:val="28"/>
                <w:szCs w:val="28"/>
              </w:rPr>
              <w:t xml:space="preserve">Как называется этот гормон? В какой железе он вырабатывается? </w:t>
            </w:r>
            <w:r>
              <w:rPr>
                <w:color w:val="943634" w:themeColor="accent2" w:themeShade="BF"/>
                <w:sz w:val="28"/>
                <w:szCs w:val="28"/>
              </w:rPr>
              <w:tab/>
            </w:r>
          </w:p>
          <w:p w:rsidR="00852B81" w:rsidRDefault="007948AC" w:rsidP="00364FEB">
            <w:pPr>
              <w:rPr>
                <w:color w:val="943634" w:themeColor="accent2" w:themeShade="BF"/>
                <w:sz w:val="28"/>
                <w:szCs w:val="28"/>
              </w:rPr>
            </w:pPr>
            <w:r>
              <w:rPr>
                <w:color w:val="943634" w:themeColor="accent2" w:themeShade="BF"/>
                <w:sz w:val="28"/>
                <w:szCs w:val="28"/>
              </w:rPr>
              <w:t>В чем состоит польза данного гормона?</w:t>
            </w:r>
          </w:p>
          <w:p w:rsidR="007948AC" w:rsidRDefault="007948AC" w:rsidP="00364FEB">
            <w:pPr>
              <w:rPr>
                <w:color w:val="943634" w:themeColor="accent2" w:themeShade="BF"/>
                <w:sz w:val="28"/>
                <w:szCs w:val="28"/>
              </w:rPr>
            </w:pPr>
            <w:r>
              <w:rPr>
                <w:color w:val="943634" w:themeColor="accent2" w:themeShade="BF"/>
                <w:sz w:val="28"/>
                <w:szCs w:val="28"/>
              </w:rPr>
              <w:t>В каких продуктах содержится этот гормон?</w:t>
            </w:r>
          </w:p>
          <w:p w:rsidR="007948AC" w:rsidRDefault="007948AC" w:rsidP="007948AC">
            <w:pPr>
              <w:rPr>
                <w:color w:val="943634" w:themeColor="accent2" w:themeShade="BF"/>
                <w:sz w:val="28"/>
                <w:szCs w:val="28"/>
              </w:rPr>
            </w:pPr>
            <w:r>
              <w:rPr>
                <w:color w:val="943634" w:themeColor="accent2" w:themeShade="BF"/>
                <w:sz w:val="28"/>
                <w:szCs w:val="28"/>
              </w:rPr>
              <w:t xml:space="preserve">Составьте меню для человека с признаками аллергического заболевания. </w:t>
            </w:r>
          </w:p>
          <w:p w:rsidR="007948AC" w:rsidRDefault="00325C90" w:rsidP="007948AC">
            <w:pPr>
              <w:rPr>
                <w:color w:val="943634" w:themeColor="accent2" w:themeShade="BF"/>
                <w:sz w:val="28"/>
                <w:szCs w:val="28"/>
              </w:rPr>
            </w:pPr>
            <w:r w:rsidRPr="00325C90">
              <w:rPr>
                <w:noProof/>
                <w:sz w:val="28"/>
                <w:szCs w:val="28"/>
              </w:rPr>
              <w:pict>
                <v:shape id="_x0000_s1059" type="#_x0000_t184" style="position:absolute;margin-left:1pt;margin-top:7.95pt;width:12.4pt;height:22.85pt;z-index:251683840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</v:shape>
              </w:pict>
            </w:r>
          </w:p>
          <w:p w:rsidR="007948AC" w:rsidRDefault="009E4B3C" w:rsidP="00794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7948AC">
              <w:rPr>
                <w:sz w:val="28"/>
                <w:szCs w:val="28"/>
              </w:rPr>
              <w:t xml:space="preserve">Группа работает с сайтами: </w:t>
            </w:r>
            <w:hyperlink r:id="rId20" w:anchor="Соматотропин" w:history="1">
              <w:r w:rsidR="007948AC" w:rsidRPr="00217381">
                <w:rPr>
                  <w:rStyle w:val="a8"/>
                  <w:sz w:val="28"/>
                  <w:szCs w:val="28"/>
                </w:rPr>
                <w:t>http://www.infoniac.ru/news/Gormony-pol-za-i-pishevye-istochniki-vospolneniya.html#Соматотропин</w:t>
              </w:r>
            </w:hyperlink>
          </w:p>
          <w:p w:rsidR="009E4B3C" w:rsidRDefault="009E4B3C" w:rsidP="007948AC">
            <w:pPr>
              <w:rPr>
                <w:sz w:val="28"/>
                <w:szCs w:val="28"/>
              </w:rPr>
            </w:pPr>
          </w:p>
          <w:p w:rsidR="009E4B3C" w:rsidRDefault="00325C90" w:rsidP="007948AC">
            <w:pPr>
              <w:rPr>
                <w:sz w:val="28"/>
                <w:szCs w:val="28"/>
              </w:rPr>
            </w:pPr>
            <w:hyperlink r:id="rId21" w:history="1">
              <w:proofErr w:type="gramStart"/>
              <w:r w:rsidR="009E4B3C" w:rsidRPr="00217381">
                <w:rPr>
                  <w:rStyle w:val="a8"/>
                  <w:sz w:val="28"/>
                  <w:szCs w:val="28"/>
                </w:rPr>
                <w:t>http://zenslim.ru/content/%D0%9B%D0%B5%D0%BF%D1%82%D0%B8%D0%BD-%D0%93%D0%BE%D1%80%D0%BC%D0%BE%D0%BD-%D0%B3%D0%BE%D0%BB%D0%BE%D0%B4%D0%B0-%D0%B8-%D0%B5%D0%B3%D0%BE-%D1%80%D0%BE%D0%BB%D1%8C-%D0%B2-%D0%BF</w:t>
              </w:r>
              <w:proofErr w:type="gramEnd"/>
              <w:r w:rsidR="009E4B3C" w:rsidRPr="00217381">
                <w:rPr>
                  <w:rStyle w:val="a8"/>
                  <w:sz w:val="28"/>
                  <w:szCs w:val="28"/>
                </w:rPr>
                <w:t>%D0%BE%D1%85%D1%83%D0%B4%D0%B5%D0%BD%D0%B8%D0%B8</w:t>
              </w:r>
            </w:hyperlink>
          </w:p>
          <w:p w:rsidR="009E4B3C" w:rsidRDefault="009E4B3C" w:rsidP="007948AC">
            <w:pPr>
              <w:rPr>
                <w:sz w:val="28"/>
                <w:szCs w:val="28"/>
              </w:rPr>
            </w:pPr>
          </w:p>
          <w:p w:rsidR="007948AC" w:rsidRPr="00AB114E" w:rsidRDefault="007948AC" w:rsidP="007948AC">
            <w:pPr>
              <w:rPr>
                <w:color w:val="17365D" w:themeColor="text2" w:themeShade="BF"/>
                <w:sz w:val="28"/>
                <w:szCs w:val="28"/>
              </w:rPr>
            </w:pPr>
            <w:r w:rsidRPr="00AB114E">
              <w:rPr>
                <w:color w:val="17365D" w:themeColor="text2" w:themeShade="BF"/>
                <w:sz w:val="28"/>
                <w:szCs w:val="28"/>
              </w:rPr>
              <w:t xml:space="preserve">Этот гормон </w:t>
            </w:r>
            <w:r w:rsidR="009E4B3C" w:rsidRPr="00AB114E">
              <w:rPr>
                <w:color w:val="17365D" w:themeColor="text2" w:themeShade="BF"/>
                <w:sz w:val="28"/>
                <w:szCs w:val="28"/>
              </w:rPr>
              <w:t xml:space="preserve">оказывает </w:t>
            </w:r>
            <w:proofErr w:type="spellStart"/>
            <w:r w:rsidR="009E4B3C" w:rsidRPr="00AB114E">
              <w:rPr>
                <w:color w:val="17365D" w:themeColor="text2" w:themeShade="BF"/>
                <w:sz w:val="28"/>
                <w:szCs w:val="28"/>
              </w:rPr>
              <w:t>анорексигенное</w:t>
            </w:r>
            <w:proofErr w:type="spellEnd"/>
            <w:r w:rsidR="009E4B3C" w:rsidRPr="00AB114E">
              <w:rPr>
                <w:color w:val="17365D" w:themeColor="text2" w:themeShade="BF"/>
                <w:sz w:val="28"/>
                <w:szCs w:val="28"/>
              </w:rPr>
              <w:t xml:space="preserve"> действие. Как называется данный гормон? Где вырабатывается данный гормон?</w:t>
            </w:r>
          </w:p>
          <w:p w:rsidR="009E4B3C" w:rsidRPr="00AB114E" w:rsidRDefault="009E4B3C" w:rsidP="007948AC">
            <w:pPr>
              <w:rPr>
                <w:color w:val="17365D" w:themeColor="text2" w:themeShade="BF"/>
                <w:sz w:val="28"/>
                <w:szCs w:val="28"/>
              </w:rPr>
            </w:pPr>
            <w:r w:rsidRPr="00AB114E">
              <w:rPr>
                <w:color w:val="17365D" w:themeColor="text2" w:themeShade="BF"/>
                <w:sz w:val="28"/>
                <w:szCs w:val="28"/>
              </w:rPr>
              <w:t>Почему этот гормон называется датчиком, определяющим  нарушение баланса?</w:t>
            </w:r>
          </w:p>
          <w:p w:rsidR="009E4B3C" w:rsidRPr="00AB114E" w:rsidRDefault="009E4B3C" w:rsidP="007948AC">
            <w:pPr>
              <w:rPr>
                <w:color w:val="17365D" w:themeColor="text2" w:themeShade="BF"/>
                <w:sz w:val="28"/>
                <w:szCs w:val="28"/>
              </w:rPr>
            </w:pPr>
            <w:r w:rsidRPr="00AB114E">
              <w:rPr>
                <w:color w:val="17365D" w:themeColor="text2" w:themeShade="BF"/>
                <w:sz w:val="28"/>
                <w:szCs w:val="28"/>
              </w:rPr>
              <w:t xml:space="preserve">Как организм реагирует на дефицит   этого гормона в крови? </w:t>
            </w:r>
          </w:p>
          <w:p w:rsidR="009E4B3C" w:rsidRPr="00AB114E" w:rsidRDefault="009E4B3C" w:rsidP="007948AC">
            <w:pPr>
              <w:rPr>
                <w:color w:val="17365D" w:themeColor="text2" w:themeShade="BF"/>
                <w:sz w:val="28"/>
                <w:szCs w:val="28"/>
              </w:rPr>
            </w:pPr>
            <w:r w:rsidRPr="00AB114E">
              <w:rPr>
                <w:color w:val="17365D" w:themeColor="text2" w:themeShade="BF"/>
                <w:sz w:val="28"/>
                <w:szCs w:val="28"/>
              </w:rPr>
              <w:t>В каких продуктах содержится данный гормон?</w:t>
            </w:r>
          </w:p>
          <w:p w:rsidR="009E4B3C" w:rsidRPr="00AB114E" w:rsidRDefault="009E4B3C" w:rsidP="007948AC">
            <w:pPr>
              <w:rPr>
                <w:color w:val="17365D" w:themeColor="text2" w:themeShade="BF"/>
                <w:sz w:val="28"/>
                <w:szCs w:val="28"/>
              </w:rPr>
            </w:pPr>
            <w:r w:rsidRPr="00AB114E">
              <w:rPr>
                <w:color w:val="17365D" w:themeColor="text2" w:themeShade="BF"/>
                <w:sz w:val="28"/>
                <w:szCs w:val="28"/>
              </w:rPr>
              <w:t>Почему тучнее люди до сих пор тучные?</w:t>
            </w:r>
          </w:p>
          <w:p w:rsidR="007948AC" w:rsidRPr="00AB114E" w:rsidRDefault="009E4B3C" w:rsidP="007948AC">
            <w:pPr>
              <w:rPr>
                <w:color w:val="17365D" w:themeColor="text2" w:themeShade="BF"/>
                <w:sz w:val="28"/>
                <w:szCs w:val="28"/>
              </w:rPr>
            </w:pPr>
            <w:r w:rsidRPr="00AB114E">
              <w:rPr>
                <w:color w:val="17365D" w:themeColor="text2" w:themeShade="BF"/>
                <w:sz w:val="28"/>
                <w:szCs w:val="28"/>
              </w:rPr>
              <w:t>Составить меню для человека с проявлением признаков чувства голода, слабостью, раздражительностью и иными неприятными симптомами.</w:t>
            </w:r>
          </w:p>
          <w:p w:rsidR="007948AC" w:rsidRPr="007948AC" w:rsidRDefault="007948AC" w:rsidP="007948AC">
            <w:pPr>
              <w:rPr>
                <w:color w:val="943634" w:themeColor="accent2" w:themeShade="BF"/>
                <w:sz w:val="28"/>
                <w:szCs w:val="28"/>
              </w:rPr>
            </w:pPr>
          </w:p>
        </w:tc>
      </w:tr>
      <w:tr w:rsidR="00AB114E" w:rsidTr="00347F1B">
        <w:tc>
          <w:tcPr>
            <w:tcW w:w="3011" w:type="dxa"/>
          </w:tcPr>
          <w:p w:rsidR="00AB114E" w:rsidRDefault="00AB114E" w:rsidP="00364FEB">
            <w:pPr>
              <w:spacing w:after="115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Ответ на проблемный вопрос.</w:t>
            </w:r>
          </w:p>
        </w:tc>
        <w:tc>
          <w:tcPr>
            <w:tcW w:w="6833" w:type="dxa"/>
          </w:tcPr>
          <w:p w:rsidR="00AB114E" w:rsidRPr="00AB114E" w:rsidRDefault="00AB114E" w:rsidP="0017483C">
            <w:pPr>
              <w:pStyle w:val="a7"/>
              <w:rPr>
                <w:sz w:val="28"/>
                <w:szCs w:val="28"/>
              </w:rPr>
            </w:pPr>
            <w:r w:rsidRPr="00AB114E">
              <w:rPr>
                <w:sz w:val="28"/>
                <w:szCs w:val="28"/>
              </w:rPr>
              <w:t>В начале урока перед вами был поставлен проблемный вопрос. Пришло время на него ответить</w:t>
            </w:r>
            <w:proofErr w:type="gramStart"/>
            <w:r w:rsidRPr="00AB114E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/</w:t>
            </w:r>
            <w:r w:rsidRPr="006E77A6">
              <w:rPr>
                <w:b/>
              </w:rPr>
              <w:t xml:space="preserve"> </w:t>
            </w:r>
            <w:proofErr w:type="gramStart"/>
            <w:r w:rsidRPr="006E77A6">
              <w:rPr>
                <w:b/>
              </w:rPr>
              <w:t>с</w:t>
            </w:r>
            <w:proofErr w:type="gramEnd"/>
            <w:r w:rsidRPr="006E77A6">
              <w:rPr>
                <w:b/>
              </w:rPr>
              <w:t xml:space="preserve"> чувством привязанности и доверия у людей связан гормон окситоцин, который вырабатывается мозгом. Доверие, наверное, слишком важно для выживания общества, поэтому</w:t>
            </w:r>
            <w:r>
              <w:t xml:space="preserve"> </w:t>
            </w:r>
            <w:r w:rsidRPr="00AB114E">
              <w:rPr>
                <w:b/>
                <w:sz w:val="24"/>
              </w:rPr>
              <w:t>естественный отбор создал для него гормональную базу.</w:t>
            </w:r>
            <w:r>
              <w:rPr>
                <w:b/>
                <w:sz w:val="24"/>
              </w:rPr>
              <w:t>/</w:t>
            </w:r>
          </w:p>
        </w:tc>
      </w:tr>
      <w:tr w:rsidR="0017483C" w:rsidTr="00347F1B">
        <w:tc>
          <w:tcPr>
            <w:tcW w:w="3011" w:type="dxa"/>
          </w:tcPr>
          <w:p w:rsidR="0017483C" w:rsidRPr="0017483C" w:rsidRDefault="00784662" w:rsidP="00364FEB">
            <w:pPr>
              <w:spacing w:after="11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Подведение итогов.</w:t>
            </w:r>
          </w:p>
        </w:tc>
        <w:tc>
          <w:tcPr>
            <w:tcW w:w="6833" w:type="dxa"/>
          </w:tcPr>
          <w:p w:rsidR="00784662" w:rsidRPr="00784662" w:rsidRDefault="00784662" w:rsidP="00784662">
            <w:pPr>
              <w:rPr>
                <w:color w:val="000000" w:themeColor="text1"/>
                <w:sz w:val="28"/>
              </w:rPr>
            </w:pPr>
            <w:r w:rsidRPr="00784662">
              <w:rPr>
                <w:color w:val="000000" w:themeColor="text1"/>
                <w:sz w:val="28"/>
              </w:rPr>
              <w:t>Давайте сделаем анализ нашей работы на уроке. Итак,</w:t>
            </w:r>
            <w:r>
              <w:rPr>
                <w:color w:val="000000" w:themeColor="text1"/>
                <w:sz w:val="28"/>
              </w:rPr>
              <w:t xml:space="preserve"> смогли мы достигнуть поставленной цели урока</w:t>
            </w:r>
            <w:r w:rsidR="003972E7">
              <w:rPr>
                <w:color w:val="000000" w:themeColor="text1"/>
                <w:sz w:val="28"/>
              </w:rPr>
              <w:t xml:space="preserve"> - </w:t>
            </w:r>
          </w:p>
          <w:p w:rsidR="00784662" w:rsidRPr="003972E7" w:rsidRDefault="00784662" w:rsidP="00784662">
            <w:pPr>
              <w:rPr>
                <w:sz w:val="24"/>
              </w:rPr>
            </w:pPr>
            <w:r w:rsidRPr="00091AD8">
              <w:t xml:space="preserve"> </w:t>
            </w:r>
            <w:r w:rsidRPr="003972E7">
              <w:rPr>
                <w:sz w:val="24"/>
              </w:rPr>
              <w:t>сумели показать роль гормонов в обменных процессах организма человека?</w:t>
            </w:r>
          </w:p>
          <w:p w:rsidR="00784662" w:rsidRPr="003972E7" w:rsidRDefault="00784662" w:rsidP="00784662">
            <w:pPr>
              <w:rPr>
                <w:sz w:val="24"/>
              </w:rPr>
            </w:pPr>
            <w:r w:rsidRPr="003972E7">
              <w:rPr>
                <w:sz w:val="24"/>
              </w:rPr>
              <w:t xml:space="preserve">  - познакомились   с нарушениями эндокринного аппарата и гуморальной регуляции, с мерами предупреждения заболеваний и поддержания нормальной жизнедеятельности людей, имеющих подобные нарушения?</w:t>
            </w:r>
          </w:p>
          <w:p w:rsidR="00784662" w:rsidRPr="003972E7" w:rsidRDefault="00784662" w:rsidP="00784662">
            <w:pPr>
              <w:rPr>
                <w:sz w:val="24"/>
              </w:rPr>
            </w:pPr>
            <w:r w:rsidRPr="003972E7">
              <w:rPr>
                <w:sz w:val="24"/>
              </w:rPr>
              <w:t>- всем ли понятна, насколько  важна  гуморальная регуляции в жизнедеятельности человека?</w:t>
            </w:r>
          </w:p>
          <w:p w:rsidR="00784662" w:rsidRPr="003972E7" w:rsidRDefault="00784662" w:rsidP="00784662">
            <w:pPr>
              <w:rPr>
                <w:sz w:val="24"/>
              </w:rPr>
            </w:pPr>
            <w:r w:rsidRPr="003972E7">
              <w:rPr>
                <w:sz w:val="24"/>
              </w:rPr>
              <w:t>- следовательно, мы научились  ставить перед соб</w:t>
            </w:r>
            <w:r w:rsidR="003972E7">
              <w:rPr>
                <w:sz w:val="24"/>
              </w:rPr>
              <w:t>ой цель и добиваться ее решения.</w:t>
            </w:r>
            <w:r w:rsidRPr="003972E7">
              <w:rPr>
                <w:sz w:val="24"/>
              </w:rPr>
              <w:t xml:space="preserve"> </w:t>
            </w:r>
          </w:p>
          <w:p w:rsidR="003972E7" w:rsidRPr="00091AD8" w:rsidRDefault="003972E7" w:rsidP="003972E7">
            <w:r w:rsidRPr="00091AD8">
              <w:t xml:space="preserve">На уроке вы показали </w:t>
            </w:r>
            <w:r>
              <w:t>ваши умения</w:t>
            </w:r>
            <w:r w:rsidRPr="00091AD8">
              <w:t xml:space="preserve"> логически мыслить, отбирать и оценивать информацию. Чтобы быть успешным сегодня нужно обладать информационной грамотностью. Сегодня вы, ребята, сделали еще один шаг на пути к овладению этим искусством.</w:t>
            </w:r>
          </w:p>
          <w:p w:rsidR="003972E7" w:rsidRPr="00091AD8" w:rsidRDefault="003972E7" w:rsidP="003972E7"/>
          <w:p w:rsidR="0017483C" w:rsidRPr="00AB114E" w:rsidRDefault="0017483C" w:rsidP="0017483C">
            <w:pPr>
              <w:pStyle w:val="a7"/>
              <w:rPr>
                <w:sz w:val="28"/>
                <w:szCs w:val="28"/>
              </w:rPr>
            </w:pPr>
          </w:p>
        </w:tc>
      </w:tr>
      <w:tr w:rsidR="0017483C" w:rsidTr="00347F1B">
        <w:tc>
          <w:tcPr>
            <w:tcW w:w="3011" w:type="dxa"/>
          </w:tcPr>
          <w:p w:rsidR="00784662" w:rsidRDefault="0017483C" w:rsidP="00364FEB">
            <w:pPr>
              <w:spacing w:after="11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Рефлексия</w:t>
            </w:r>
            <w:r w:rsidR="00784662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17483C" w:rsidRPr="0017483C" w:rsidRDefault="00784662" w:rsidP="00784662">
            <w:pPr>
              <w:spacing w:after="11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 xml:space="preserve">Рисуют ладонь в тетради. </w:t>
            </w:r>
            <w:r w:rsidR="0017483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833" w:type="dxa"/>
          </w:tcPr>
          <w:p w:rsidR="0017483C" w:rsidRPr="00AB114E" w:rsidRDefault="0017483C" w:rsidP="0017483C">
            <w:pPr>
              <w:pStyle w:val="a7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019550" cy="3014663"/>
                  <wp:effectExtent l="19050" t="0" r="0" b="0"/>
                  <wp:docPr id="5" name="Рисунок 5" descr="Рефлексию на уроке можно совместить с пальчиковой гимнастикой - Картинка 7129/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ефлексию на уроке можно совместить с пальчиковой гимнастикой - Картинка 7129/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3014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2E7" w:rsidTr="00347F1B">
        <w:tc>
          <w:tcPr>
            <w:tcW w:w="3011" w:type="dxa"/>
          </w:tcPr>
          <w:p w:rsidR="003972E7" w:rsidRDefault="003972E7" w:rsidP="00364FEB">
            <w:pPr>
              <w:spacing w:after="115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Д.з</w:t>
            </w:r>
            <w:proofErr w:type="spellEnd"/>
          </w:p>
        </w:tc>
        <w:tc>
          <w:tcPr>
            <w:tcW w:w="6833" w:type="dxa"/>
          </w:tcPr>
          <w:p w:rsidR="003972E7" w:rsidRDefault="003972E7" w:rsidP="003972E7">
            <w:pPr>
              <w:pStyle w:val="a7"/>
              <w:rPr>
                <w:noProof/>
              </w:rPr>
            </w:pPr>
            <w:r>
              <w:rPr>
                <w:noProof/>
              </w:rPr>
              <w:t xml:space="preserve">Изучить параграф, доработать ментальные карты, составить свое меню. С учетом ваших физиолгических особенностей, психологического и эмоционального состояния. </w:t>
            </w:r>
          </w:p>
        </w:tc>
      </w:tr>
      <w:tr w:rsidR="003972E7" w:rsidTr="00347F1B">
        <w:tc>
          <w:tcPr>
            <w:tcW w:w="3011" w:type="dxa"/>
          </w:tcPr>
          <w:p w:rsidR="003972E7" w:rsidRDefault="003972E7" w:rsidP="00364FEB">
            <w:pPr>
              <w:spacing w:after="11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Заключительный этап</w:t>
            </w:r>
          </w:p>
        </w:tc>
        <w:tc>
          <w:tcPr>
            <w:tcW w:w="6833" w:type="dxa"/>
          </w:tcPr>
          <w:p w:rsidR="003972E7" w:rsidRDefault="003972E7" w:rsidP="003972E7">
            <w:pPr>
              <w:pStyle w:val="a7"/>
            </w:pPr>
            <w:r>
              <w:t>С</w:t>
            </w:r>
            <w:r w:rsidRPr="00091AD8">
              <w:t>амое главное – заботливо относиться к своему здоровью</w:t>
            </w:r>
            <w:r>
              <w:t>. Свой урок я хочу закончить словами А.П.Чехова</w:t>
            </w:r>
          </w:p>
          <w:p w:rsidR="003972E7" w:rsidRDefault="003972E7" w:rsidP="003972E7">
            <w:pPr>
              <w:pStyle w:val="a7"/>
              <w:rPr>
                <w:noProof/>
              </w:rPr>
            </w:pPr>
            <w:r>
              <w:rPr>
                <w:rFonts w:ascii="Arial" w:hAnsi="Arial" w:cs="Arial"/>
                <w:color w:val="003C3C"/>
                <w:sz w:val="27"/>
                <w:szCs w:val="27"/>
              </w:rPr>
              <w:t>Разве здоровье не чудо?</w:t>
            </w:r>
          </w:p>
        </w:tc>
      </w:tr>
      <w:tr w:rsidR="003972E7" w:rsidTr="00347F1B">
        <w:tc>
          <w:tcPr>
            <w:tcW w:w="3011" w:type="dxa"/>
          </w:tcPr>
          <w:p w:rsidR="003972E7" w:rsidRDefault="003972E7" w:rsidP="00364FEB">
            <w:pPr>
              <w:spacing w:after="115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3972E7" w:rsidRDefault="003972E7" w:rsidP="003972E7">
            <w:pPr>
              <w:pStyle w:val="a7"/>
            </w:pPr>
            <w:r>
              <w:rPr>
                <w:noProof/>
              </w:rPr>
              <w:drawing>
                <wp:inline distT="0" distB="0" distL="0" distR="0">
                  <wp:extent cx="3286125" cy="2464594"/>
                  <wp:effectExtent l="19050" t="0" r="9525" b="0"/>
                  <wp:docPr id="8" name="Рисунок 8" descr="Спасибо за внимание - Картинка 1230/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пасибо за внимание - Картинка 1230/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2464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72E7" w:rsidRDefault="003972E7" w:rsidP="00034E71">
      <w:pPr>
        <w:spacing w:after="115"/>
        <w:rPr>
          <w:b/>
          <w:sz w:val="28"/>
          <w:szCs w:val="28"/>
        </w:rPr>
      </w:pPr>
    </w:p>
    <w:p w:rsidR="00800244" w:rsidRDefault="00800244" w:rsidP="003972E7">
      <w:pPr>
        <w:spacing w:after="115"/>
        <w:jc w:val="right"/>
        <w:rPr>
          <w:b/>
          <w:sz w:val="28"/>
          <w:szCs w:val="28"/>
        </w:rPr>
      </w:pPr>
    </w:p>
    <w:p w:rsidR="00800244" w:rsidRDefault="00800244" w:rsidP="003972E7">
      <w:pPr>
        <w:spacing w:after="115"/>
        <w:jc w:val="right"/>
        <w:rPr>
          <w:b/>
          <w:sz w:val="28"/>
          <w:szCs w:val="28"/>
        </w:rPr>
      </w:pPr>
    </w:p>
    <w:p w:rsidR="00800244" w:rsidRDefault="00800244" w:rsidP="003972E7">
      <w:pPr>
        <w:spacing w:after="115"/>
        <w:jc w:val="right"/>
        <w:rPr>
          <w:b/>
          <w:sz w:val="28"/>
          <w:szCs w:val="28"/>
        </w:rPr>
      </w:pPr>
    </w:p>
    <w:p w:rsidR="00800244" w:rsidRDefault="00800244" w:rsidP="003972E7">
      <w:pPr>
        <w:spacing w:after="115"/>
        <w:jc w:val="right"/>
        <w:rPr>
          <w:b/>
          <w:sz w:val="28"/>
          <w:szCs w:val="28"/>
        </w:rPr>
      </w:pPr>
    </w:p>
    <w:p w:rsidR="00800244" w:rsidRDefault="00800244" w:rsidP="003972E7">
      <w:pPr>
        <w:spacing w:after="115"/>
        <w:jc w:val="right"/>
        <w:rPr>
          <w:b/>
          <w:sz w:val="28"/>
          <w:szCs w:val="28"/>
        </w:rPr>
      </w:pPr>
    </w:p>
    <w:p w:rsidR="00800244" w:rsidRDefault="00800244" w:rsidP="003972E7">
      <w:pPr>
        <w:spacing w:after="115"/>
        <w:jc w:val="right"/>
        <w:rPr>
          <w:b/>
          <w:sz w:val="28"/>
          <w:szCs w:val="28"/>
        </w:rPr>
      </w:pPr>
    </w:p>
    <w:p w:rsidR="00800244" w:rsidRDefault="00800244" w:rsidP="003972E7">
      <w:pPr>
        <w:spacing w:after="115"/>
        <w:jc w:val="right"/>
        <w:rPr>
          <w:b/>
          <w:sz w:val="28"/>
          <w:szCs w:val="28"/>
        </w:rPr>
      </w:pPr>
    </w:p>
    <w:p w:rsidR="00800244" w:rsidRDefault="00800244" w:rsidP="003972E7">
      <w:pPr>
        <w:spacing w:after="115"/>
        <w:jc w:val="right"/>
        <w:rPr>
          <w:b/>
          <w:sz w:val="28"/>
          <w:szCs w:val="28"/>
        </w:rPr>
      </w:pPr>
    </w:p>
    <w:p w:rsidR="003972E7" w:rsidRDefault="003972E7" w:rsidP="003972E7">
      <w:pPr>
        <w:spacing w:after="11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4712CE" w:rsidRDefault="00325C90" w:rsidP="00800244">
      <w:pPr>
        <w:spacing w:after="115"/>
        <w:rPr>
          <w:b/>
          <w:sz w:val="28"/>
          <w:szCs w:val="28"/>
        </w:rPr>
      </w:pPr>
      <w:r w:rsidRPr="00325C90">
        <w:rPr>
          <w:b/>
          <w:noProof/>
          <w:color w:val="FF0000"/>
          <w:sz w:val="28"/>
          <w:szCs w:val="28"/>
        </w:rPr>
        <w:pict>
          <v:shape id="_x0000_s1026" type="#_x0000_t12" style="position:absolute;margin-left:-59.55pt;margin-top:8.45pt;width:45.75pt;height:36.75pt;z-index:251658240" fillcolor="#c0504d [3205]" strokecolor="#f2f2f2 [3041]" strokeweight="3pt">
            <v:shadow on="t" type="perspective" color="#622423 [1605]" opacity=".5" offset="1pt" offset2="-1pt"/>
          </v:shape>
        </w:pict>
      </w:r>
      <w:r w:rsidR="00A5717B">
        <w:rPr>
          <w:b/>
          <w:sz w:val="28"/>
          <w:szCs w:val="28"/>
        </w:rPr>
        <w:t>Текст 1.</w:t>
      </w:r>
    </w:p>
    <w:p w:rsidR="00196AF2" w:rsidRPr="00196AF2" w:rsidRDefault="00196AF2" w:rsidP="00034E71">
      <w:pPr>
        <w:spacing w:after="115"/>
        <w:rPr>
          <w:b/>
          <w:color w:val="FF0000"/>
          <w:sz w:val="28"/>
          <w:szCs w:val="28"/>
        </w:rPr>
      </w:pPr>
      <w:r w:rsidRPr="00196AF2">
        <w:rPr>
          <w:b/>
          <w:color w:val="FF0000"/>
          <w:sz w:val="28"/>
          <w:szCs w:val="28"/>
        </w:rPr>
        <w:t>Группа</w:t>
      </w:r>
      <w:r>
        <w:rPr>
          <w:b/>
          <w:color w:val="FF0000"/>
          <w:sz w:val="28"/>
          <w:szCs w:val="28"/>
        </w:rPr>
        <w:t xml:space="preserve">. </w:t>
      </w:r>
      <w:r>
        <w:rPr>
          <w:b/>
          <w:sz w:val="28"/>
          <w:szCs w:val="28"/>
        </w:rPr>
        <w:t>Прочитайте текст, и попробуйте ответить на поставленные вопросы.</w:t>
      </w:r>
      <w:r w:rsidRPr="00196AF2">
        <w:rPr>
          <w:b/>
          <w:color w:val="FF0000"/>
          <w:sz w:val="28"/>
          <w:szCs w:val="28"/>
        </w:rPr>
        <w:t xml:space="preserve"> </w:t>
      </w:r>
    </w:p>
    <w:p w:rsidR="004712CE" w:rsidRDefault="004712CE" w:rsidP="004712CE">
      <w:pPr>
        <w:pStyle w:val="a7"/>
      </w:pPr>
      <w:r>
        <w:rPr>
          <w:b/>
          <w:bCs/>
          <w:color w:val="777777"/>
        </w:rPr>
        <w:t xml:space="preserve">Недавно вышел из больницы. Отдыхал в «любимой» кардиологии почти месяц. Скучный быт отделения слегка разнообразило кабельное телевидение, доступ к которому был только в «кают-компании». </w:t>
      </w:r>
    </w:p>
    <w:p w:rsidR="004712CE" w:rsidRDefault="004712CE" w:rsidP="004712CE">
      <w:pPr>
        <w:pStyle w:val="a7"/>
      </w:pPr>
      <w:r>
        <w:t xml:space="preserve">Конечно, посмотреть интересную передачу получалось не всегда. Женская половина «переменного состава» предпочитала бесконечные сериалы, зато во время трансляции футбольных матчей мужчины становились неумолимыми и твердыми, как гранит. Никакие увещевания и просьбы на них не действовали - только футбол! Всплески эмоций болельщиков могла погасить только строгая медсестра, угрожая выключить «ящик» и отправить всех по палатам. </w:t>
      </w:r>
    </w:p>
    <w:p w:rsidR="004712CE" w:rsidRDefault="004712CE" w:rsidP="004712CE">
      <w:pPr>
        <w:pStyle w:val="a7"/>
      </w:pPr>
      <w:r>
        <w:t xml:space="preserve">Между тем, строгость медперсонала в отношении болельщиков вполне оправдана. Врачи всего мира отмечают всплеск и обострение </w:t>
      </w:r>
      <w:proofErr w:type="spellStart"/>
      <w:proofErr w:type="gramStart"/>
      <w:r>
        <w:t>сердечно-сосудистых</w:t>
      </w:r>
      <w:proofErr w:type="spellEnd"/>
      <w:proofErr w:type="gramEnd"/>
      <w:r>
        <w:t xml:space="preserve"> заболеваний во время и после самых захватывающих спортивных событий. В медицинской среде даже появился термин - «футбольный инфаркт», </w:t>
      </w:r>
      <w:proofErr w:type="spellStart"/>
      <w:r>
        <w:t>неимеющий</w:t>
      </w:r>
      <w:proofErr w:type="spellEnd"/>
      <w:r>
        <w:t xml:space="preserve"> никакого отношения к футболистам, зато часто встречающийся у болельщиков. </w:t>
      </w:r>
    </w:p>
    <w:p w:rsidR="00196AF2" w:rsidRDefault="00196AF2" w:rsidP="004712CE">
      <w:pPr>
        <w:pStyle w:val="a7"/>
      </w:pPr>
      <w:r>
        <w:t>Что заставляло мужчин становится неумолимыми и твердыми, как гранит?</w:t>
      </w:r>
    </w:p>
    <w:p w:rsidR="00196AF2" w:rsidRDefault="00196AF2" w:rsidP="004712CE">
      <w:pPr>
        <w:pStyle w:val="a7"/>
      </w:pPr>
      <w:r>
        <w:t xml:space="preserve">Почему медсестра могла «усмирить» эмоциональных болельщиков? </w:t>
      </w:r>
    </w:p>
    <w:p w:rsidR="00196AF2" w:rsidRDefault="00196AF2" w:rsidP="004712CE">
      <w:pPr>
        <w:pStyle w:val="a7"/>
      </w:pPr>
      <w:r>
        <w:t xml:space="preserve">Что такое «футбольный инфаркт»? почему он появляется после самых захватывающих спортивных событий? </w:t>
      </w:r>
    </w:p>
    <w:p w:rsidR="004712CE" w:rsidRDefault="00196AF2" w:rsidP="00034E71">
      <w:pPr>
        <w:spacing w:after="1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/Информация с сайта </w:t>
      </w:r>
      <w:hyperlink r:id="rId24" w:history="1">
        <w:r w:rsidR="00A5717B" w:rsidRPr="00A63907">
          <w:rPr>
            <w:rStyle w:val="a8"/>
            <w:b/>
            <w:sz w:val="28"/>
            <w:szCs w:val="28"/>
          </w:rPr>
          <w:t>http://shkolazhizni.ru/archive/0/n-10150//</w:t>
        </w:r>
      </w:hyperlink>
    </w:p>
    <w:p w:rsidR="00A5717B" w:rsidRDefault="00A5717B" w:rsidP="00034E71">
      <w:pPr>
        <w:spacing w:after="115"/>
        <w:rPr>
          <w:b/>
          <w:sz w:val="28"/>
          <w:szCs w:val="28"/>
        </w:rPr>
      </w:pPr>
      <w:r>
        <w:rPr>
          <w:b/>
          <w:sz w:val="28"/>
          <w:szCs w:val="28"/>
        </w:rPr>
        <w:t>Текст 2.</w:t>
      </w:r>
    </w:p>
    <w:p w:rsidR="00196AF2" w:rsidRPr="004712CE" w:rsidRDefault="00325C90" w:rsidP="00034E71">
      <w:pPr>
        <w:spacing w:after="115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9" type="#_x0000_t96" style="position:absolute;margin-left:-45.3pt;margin-top:2.75pt;width:34.5pt;height:22.5pt;z-index:2516613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  <w:r w:rsidR="006D4D66">
        <w:rPr>
          <w:b/>
          <w:sz w:val="28"/>
          <w:szCs w:val="28"/>
        </w:rPr>
        <w:t xml:space="preserve">    </w:t>
      </w:r>
      <w:r w:rsidR="002B40AB">
        <w:rPr>
          <w:b/>
          <w:sz w:val="28"/>
          <w:szCs w:val="28"/>
        </w:rPr>
        <w:t>Работа с текстом. Сказка «Мальчик – с пальчик». Ш.Перро</w:t>
      </w:r>
    </w:p>
    <w:p w:rsidR="002B40AB" w:rsidRDefault="002B40AB" w:rsidP="00034E71">
      <w:pPr>
        <w:spacing w:after="115"/>
      </w:pPr>
      <w:r>
        <w:t xml:space="preserve">Мальчик с пальчик — младший из семи сыновей дровосека и его жены, семилетний ребенок маленького роста (при рождении был не больше пальца, откуда и прозвище). М. с п. спасает себя и братьев, когда отец, не будучи в состоянии их прокормить, отводит детей в лес и там оставляет: М. с п. находит дорогу домой по камешкам, которые бросает по </w:t>
      </w:r>
      <w:proofErr w:type="spellStart"/>
      <w:r>
        <w:t>дороге</w:t>
      </w:r>
      <w:proofErr w:type="gramStart"/>
      <w:r>
        <w:t>.Н</w:t>
      </w:r>
      <w:proofErr w:type="gramEnd"/>
      <w:r>
        <w:t>о</w:t>
      </w:r>
      <w:proofErr w:type="spellEnd"/>
      <w:r>
        <w:t xml:space="preserve"> во второй раз у него есть только хлебные крошки, которые склевывают птицы, и дети, блуждая по лесу, забредают в дом Людоеда. Его жена, добрая женщина, хочет их спрятать, но Людоед находит детей и готовится их съесть утром. Тогда ночью М. с п. надевает колпаки своих братьев на головы семи дочерям Людоеда, спящим на соседней кровати, а на себя и братьев — их золотые </w:t>
      </w:r>
      <w:proofErr w:type="spellStart"/>
      <w:r>
        <w:t>венцы</w:t>
      </w:r>
      <w:proofErr w:type="gramStart"/>
      <w:r>
        <w:t>.В</w:t>
      </w:r>
      <w:proofErr w:type="gramEnd"/>
      <w:r>
        <w:t>ставший</w:t>
      </w:r>
      <w:proofErr w:type="spellEnd"/>
      <w:r>
        <w:t xml:space="preserve"> ночью Людоед по ошибке перерезает горло своим дочерям, а наутро в семимильных сапогах пускается догонять убежавших детей. М. с п. прячет братьев, а потом отсылает их домой, сам же снимает сапоги с уснувшего Людоеда и в них быстро достигает его жилища, где обманом забирает у жены Людоеда все его богатства. Дома его радостно встречают родные.</w:t>
      </w:r>
    </w:p>
    <w:p w:rsidR="002B40AB" w:rsidRDefault="002B40AB" w:rsidP="00034E71">
      <w:pPr>
        <w:spacing w:after="115"/>
      </w:pPr>
    </w:p>
    <w:p w:rsidR="002B40AB" w:rsidRDefault="002B40AB" w:rsidP="00034E71">
      <w:pPr>
        <w:spacing w:after="115"/>
        <w:rPr>
          <w:b/>
          <w:sz w:val="28"/>
        </w:rPr>
      </w:pPr>
      <w:r w:rsidRPr="002B40AB">
        <w:rPr>
          <w:b/>
          <w:sz w:val="28"/>
        </w:rPr>
        <w:t>Сказка</w:t>
      </w:r>
      <w:r>
        <w:rPr>
          <w:b/>
          <w:sz w:val="28"/>
        </w:rPr>
        <w:t xml:space="preserve">  «</w:t>
      </w:r>
      <w:r w:rsidRPr="002B40AB">
        <w:rPr>
          <w:b/>
          <w:sz w:val="28"/>
        </w:rPr>
        <w:t xml:space="preserve"> </w:t>
      </w:r>
      <w:proofErr w:type="spellStart"/>
      <w:r w:rsidRPr="002B40AB">
        <w:rPr>
          <w:b/>
          <w:sz w:val="28"/>
        </w:rPr>
        <w:t>Дюймовочка</w:t>
      </w:r>
      <w:proofErr w:type="spellEnd"/>
      <w:r w:rsidRPr="002B40AB">
        <w:rPr>
          <w:b/>
          <w:sz w:val="28"/>
        </w:rPr>
        <w:t>» Г.Х.Андерсен.</w:t>
      </w:r>
    </w:p>
    <w:p w:rsidR="002B40AB" w:rsidRPr="002B40AB" w:rsidRDefault="002B40AB" w:rsidP="00034E71">
      <w:pPr>
        <w:spacing w:after="115"/>
        <w:rPr>
          <w:b/>
          <w:sz w:val="28"/>
        </w:rPr>
      </w:pPr>
      <w:r>
        <w:rPr>
          <w:rFonts w:ascii="Arial" w:hAnsi="Arial" w:cs="Arial"/>
          <w:color w:val="464E62"/>
          <w:sz w:val="21"/>
          <w:szCs w:val="21"/>
        </w:rPr>
        <w:lastRenderedPageBreak/>
        <w:t>    </w:t>
      </w:r>
      <w:r w:rsidRPr="002B40AB">
        <w:rPr>
          <w:szCs w:val="21"/>
        </w:rPr>
        <w:t xml:space="preserve">Бездетная женщина по совету колдуньи вырастила из зернышка тюльпана девочку в дюйм ростом — </w:t>
      </w:r>
      <w:proofErr w:type="spellStart"/>
      <w:r w:rsidRPr="002B40AB">
        <w:rPr>
          <w:szCs w:val="21"/>
        </w:rPr>
        <w:t>Дюймовочку</w:t>
      </w:r>
      <w:proofErr w:type="spellEnd"/>
      <w:r w:rsidRPr="002B40AB">
        <w:rPr>
          <w:szCs w:val="21"/>
        </w:rPr>
        <w:t xml:space="preserve">. Колыбелькой для нее стала ореховая скорлупка, лодкой — лепесток тюльпана в блюде с водой и цветами, где девочка плавала и пела. Однажды ночью ее украла жаба, чтобы сделать невестой для своего безобразного сына. Плач </w:t>
      </w:r>
      <w:proofErr w:type="spellStart"/>
      <w:r w:rsidRPr="002B40AB">
        <w:rPr>
          <w:szCs w:val="21"/>
        </w:rPr>
        <w:t>Дюймовочки</w:t>
      </w:r>
      <w:proofErr w:type="spellEnd"/>
      <w:r w:rsidRPr="002B40AB">
        <w:rPr>
          <w:szCs w:val="21"/>
        </w:rPr>
        <w:t xml:space="preserve">, сидящей на листе кувшинки, пока жабы украшали свое жилище, разжалобил рыбок — они </w:t>
      </w:r>
      <w:proofErr w:type="gramStart"/>
      <w:r w:rsidRPr="002B40AB">
        <w:rPr>
          <w:szCs w:val="21"/>
        </w:rPr>
        <w:t>перегрызли стебель и девочка поплыла</w:t>
      </w:r>
      <w:proofErr w:type="gramEnd"/>
      <w:r w:rsidRPr="002B40AB">
        <w:rPr>
          <w:szCs w:val="21"/>
        </w:rPr>
        <w:t xml:space="preserve"> по течению, </w:t>
      </w:r>
      <w:proofErr w:type="spellStart"/>
      <w:r w:rsidRPr="002B40AB">
        <w:rPr>
          <w:szCs w:val="21"/>
        </w:rPr>
        <w:t>запрягнув</w:t>
      </w:r>
      <w:proofErr w:type="spellEnd"/>
      <w:r w:rsidRPr="002B40AB">
        <w:rPr>
          <w:szCs w:val="21"/>
        </w:rPr>
        <w:t xml:space="preserve"> в свою лодку мотылька. Красавицу унес к себе майский жук, но его сородичам не понравилась щуплая девочка, и он оставил ее в ромашке. </w:t>
      </w:r>
      <w:proofErr w:type="spellStart"/>
      <w:r w:rsidRPr="002B40AB">
        <w:rPr>
          <w:szCs w:val="21"/>
        </w:rPr>
        <w:t>Дюймовочка</w:t>
      </w:r>
      <w:proofErr w:type="spellEnd"/>
      <w:r w:rsidRPr="002B40AB">
        <w:rPr>
          <w:szCs w:val="21"/>
        </w:rPr>
        <w:t xml:space="preserve"> разрыдалась от того, что считала себя некрасивой, хотя на самом деле была очень хорошенькая.</w:t>
      </w:r>
      <w:r w:rsidRPr="002B40AB">
        <w:rPr>
          <w:szCs w:val="21"/>
        </w:rPr>
        <w:br/>
        <w:t xml:space="preserve">    Зимой девочка ушла из леса и добрела до норки полевой мыши. Та обогрела и накормила бедняжку, оставила ее у себя и посоветовала выйти замуж за богатого крота. Будучи в гостях у этого завидного жениха, </w:t>
      </w:r>
      <w:proofErr w:type="spellStart"/>
      <w:r w:rsidRPr="002B40AB">
        <w:rPr>
          <w:szCs w:val="21"/>
        </w:rPr>
        <w:t>Дюймовочка</w:t>
      </w:r>
      <w:proofErr w:type="spellEnd"/>
      <w:r w:rsidRPr="002B40AB">
        <w:rPr>
          <w:szCs w:val="21"/>
        </w:rPr>
        <w:t xml:space="preserve"> увидела ласточку — ее все считали умершей, но девочка, укрывая птичку покрывалом из травы, услышала, как бьется </w:t>
      </w:r>
      <w:proofErr w:type="spellStart"/>
      <w:r w:rsidRPr="002B40AB">
        <w:rPr>
          <w:szCs w:val="21"/>
        </w:rPr>
        <w:t>птичкино</w:t>
      </w:r>
      <w:proofErr w:type="spellEnd"/>
      <w:r w:rsidRPr="002B40AB">
        <w:rPr>
          <w:szCs w:val="21"/>
        </w:rPr>
        <w:t xml:space="preserve"> сердце. Всю зиму </w:t>
      </w:r>
      <w:proofErr w:type="spellStart"/>
      <w:r w:rsidRPr="002B40AB">
        <w:rPr>
          <w:szCs w:val="21"/>
        </w:rPr>
        <w:t>Дюймовочка</w:t>
      </w:r>
      <w:proofErr w:type="spellEnd"/>
      <w:r w:rsidRPr="002B40AB">
        <w:rPr>
          <w:szCs w:val="21"/>
        </w:rPr>
        <w:t xml:space="preserve"> ухаживала за ласточкой, поранившейся о терновый куст и отставшей от сородичей, а весной та улетела, предложив девочке полететь с ней (отказалась — жалко было бросать мышь).</w:t>
      </w:r>
      <w:r w:rsidRPr="002B40AB">
        <w:rPr>
          <w:szCs w:val="21"/>
        </w:rPr>
        <w:br/>
        <w:t xml:space="preserve">    Тем временем к </w:t>
      </w:r>
      <w:proofErr w:type="spellStart"/>
      <w:r w:rsidRPr="002B40AB">
        <w:rPr>
          <w:szCs w:val="21"/>
        </w:rPr>
        <w:t>Дюймовочке</w:t>
      </w:r>
      <w:proofErr w:type="spellEnd"/>
      <w:r w:rsidRPr="002B40AB">
        <w:rPr>
          <w:szCs w:val="21"/>
        </w:rPr>
        <w:t xml:space="preserve"> уже посватался крот, и все готовились к свадьбе. Осенью приданое было готова, а на слова девушки о том, что она не хочет выходить замуж за крота, мышь пригрозила своими зубами. В день свадьбы невеста вышла попрощаться с солнцем и цветами, и встретила ласточку. Птица опять предложила улететь — и в этот раз </w:t>
      </w:r>
      <w:proofErr w:type="spellStart"/>
      <w:r w:rsidRPr="002B40AB">
        <w:rPr>
          <w:szCs w:val="21"/>
        </w:rPr>
        <w:t>Дюймовочка</w:t>
      </w:r>
      <w:proofErr w:type="spellEnd"/>
      <w:r w:rsidRPr="002B40AB">
        <w:rPr>
          <w:szCs w:val="21"/>
        </w:rPr>
        <w:t xml:space="preserve"> не отказалась. В теплом краю ласточка посадила подругу в цветок, где сидел король эльфов. Он сделал предложение красавице; на свадьбу ей подарили пару прекрасных крыльев.</w:t>
      </w:r>
    </w:p>
    <w:p w:rsidR="00034E71" w:rsidRPr="003106EC" w:rsidRDefault="002B40AB" w:rsidP="002B40AB">
      <w:pPr>
        <w:tabs>
          <w:tab w:val="left" w:pos="7920"/>
        </w:tabs>
        <w:spacing w:after="115"/>
        <w:rPr>
          <w:b/>
          <w:szCs w:val="28"/>
        </w:rPr>
      </w:pPr>
      <w:r>
        <w:rPr>
          <w:sz w:val="28"/>
          <w:szCs w:val="28"/>
        </w:rPr>
        <w:t xml:space="preserve"> </w:t>
      </w:r>
      <w:r w:rsidRPr="003106EC">
        <w:rPr>
          <w:b/>
          <w:szCs w:val="28"/>
        </w:rPr>
        <w:t xml:space="preserve">Какая болезнь описывается в данном произведении?  </w:t>
      </w:r>
      <w:r w:rsidRPr="003106EC">
        <w:rPr>
          <w:b/>
          <w:szCs w:val="28"/>
        </w:rPr>
        <w:tab/>
      </w:r>
    </w:p>
    <w:p w:rsidR="00034E71" w:rsidRPr="003106EC" w:rsidRDefault="002B40AB" w:rsidP="00034E71">
      <w:pPr>
        <w:spacing w:after="115"/>
        <w:rPr>
          <w:b/>
          <w:szCs w:val="28"/>
        </w:rPr>
      </w:pPr>
      <w:r w:rsidRPr="003106EC">
        <w:rPr>
          <w:b/>
          <w:szCs w:val="28"/>
        </w:rPr>
        <w:t>Какие социальные затруднения были у этих героев?</w:t>
      </w:r>
    </w:p>
    <w:p w:rsidR="002B40AB" w:rsidRPr="003106EC" w:rsidRDefault="002B40AB" w:rsidP="00034E71">
      <w:pPr>
        <w:spacing w:after="115"/>
        <w:rPr>
          <w:b/>
          <w:szCs w:val="28"/>
        </w:rPr>
      </w:pPr>
      <w:r w:rsidRPr="003106EC">
        <w:rPr>
          <w:b/>
          <w:szCs w:val="28"/>
        </w:rPr>
        <w:t>Почему наши сказочные герои «не вышли ростом»?</w:t>
      </w:r>
    </w:p>
    <w:p w:rsidR="002B40AB" w:rsidRDefault="002B40AB" w:rsidP="00034E71">
      <w:pPr>
        <w:spacing w:after="115"/>
        <w:rPr>
          <w:sz w:val="28"/>
          <w:szCs w:val="28"/>
        </w:rPr>
      </w:pPr>
      <w:r>
        <w:rPr>
          <w:sz w:val="28"/>
          <w:szCs w:val="28"/>
        </w:rPr>
        <w:t>/материал с сайта</w:t>
      </w:r>
      <w:r w:rsidRPr="002B40AB">
        <w:t xml:space="preserve"> </w:t>
      </w:r>
      <w:hyperlink r:id="rId25" w:history="1">
        <w:r w:rsidRPr="00A63907">
          <w:rPr>
            <w:rStyle w:val="a8"/>
            <w:sz w:val="28"/>
            <w:szCs w:val="28"/>
          </w:rPr>
          <w:t>http://www.litra.ru/shortwork/get/swid/00725391233072188135/</w:t>
        </w:r>
      </w:hyperlink>
    </w:p>
    <w:p w:rsidR="00A5717B" w:rsidRDefault="00A5717B" w:rsidP="00034E71">
      <w:pPr>
        <w:spacing w:after="115"/>
        <w:rPr>
          <w:b/>
          <w:sz w:val="28"/>
          <w:szCs w:val="28"/>
        </w:rPr>
      </w:pPr>
    </w:p>
    <w:p w:rsidR="002B40AB" w:rsidRDefault="00325C90" w:rsidP="00034E71">
      <w:pPr>
        <w:spacing w:after="115"/>
        <w:rPr>
          <w:b/>
          <w:sz w:val="28"/>
          <w:szCs w:val="28"/>
        </w:rPr>
      </w:pPr>
      <w:r w:rsidRPr="00325C90">
        <w:rPr>
          <w:noProof/>
          <w:sz w:val="28"/>
          <w:szCs w:val="28"/>
        </w:rPr>
        <w:pict>
          <v:shape id="_x0000_s1032" type="#_x0000_t73" style="position:absolute;margin-left:-48.3pt;margin-top:7pt;width:34.5pt;height:22.15pt;z-index:251664384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A5717B">
        <w:rPr>
          <w:b/>
          <w:sz w:val="28"/>
          <w:szCs w:val="28"/>
        </w:rPr>
        <w:t>Текст 3.</w:t>
      </w:r>
      <w:r w:rsidR="002B40AB">
        <w:rPr>
          <w:sz w:val="28"/>
          <w:szCs w:val="28"/>
        </w:rPr>
        <w:br/>
      </w:r>
      <w:r w:rsidR="006D4D66">
        <w:rPr>
          <w:b/>
          <w:sz w:val="28"/>
          <w:szCs w:val="28"/>
        </w:rPr>
        <w:t xml:space="preserve">    Работа с текстом.</w:t>
      </w:r>
    </w:p>
    <w:p w:rsidR="006D4D66" w:rsidRPr="000B0606" w:rsidRDefault="006D4D66" w:rsidP="00034E71">
      <w:pPr>
        <w:spacing w:after="115"/>
        <w:rPr>
          <w:b/>
          <w:color w:val="222222"/>
          <w:szCs w:val="18"/>
        </w:rPr>
      </w:pPr>
      <w:r w:rsidRPr="000B0606">
        <w:rPr>
          <w:b/>
          <w:color w:val="222222"/>
          <w:szCs w:val="18"/>
        </w:rPr>
        <w:t>О каком известном персонаже идет речь.</w:t>
      </w:r>
    </w:p>
    <w:p w:rsidR="006D4D66" w:rsidRDefault="006D4D66" w:rsidP="006D4D66">
      <w:pPr>
        <w:pStyle w:val="a7"/>
      </w:pPr>
      <w:r>
        <w:t>Ядовитого цвета, уши трубочкой, рост 3,37. Одежды:</w:t>
      </w:r>
    </w:p>
    <w:p w:rsidR="006D4D66" w:rsidRDefault="006D4D66" w:rsidP="006D4D66">
      <w:pPr>
        <w:numPr>
          <w:ilvl w:val="0"/>
          <w:numId w:val="5"/>
        </w:numPr>
        <w:spacing w:before="100" w:beforeAutospacing="1" w:after="100" w:afterAutospacing="1"/>
      </w:pPr>
      <w:r>
        <w:t>Бежевая рубашка, коричневая жилетка, коричневые штаны в клетку, ботинки.</w:t>
      </w:r>
    </w:p>
    <w:p w:rsidR="006D4D66" w:rsidRDefault="006D4D66" w:rsidP="006D4D66">
      <w:pPr>
        <w:numPr>
          <w:ilvl w:val="0"/>
          <w:numId w:val="5"/>
        </w:numPr>
        <w:spacing w:before="100" w:beforeAutospacing="1" w:after="100" w:afterAutospacing="1"/>
      </w:pPr>
      <w:r>
        <w:t>Красная рубашка в розовую полосу, поверх которой одета сиреневая безрукавка с розовыми пятнами, и красный пояс с сумкой.</w:t>
      </w:r>
    </w:p>
    <w:p w:rsidR="000B0606" w:rsidRPr="000B0606" w:rsidRDefault="000B0606" w:rsidP="006D4D66">
      <w:pPr>
        <w:pStyle w:val="a7"/>
        <w:rPr>
          <w:i/>
        </w:rPr>
      </w:pPr>
      <w:r>
        <w:rPr>
          <w:i/>
        </w:rPr>
        <w:t>Если вы еще не догадались, то вам следующая подсказка:</w:t>
      </w:r>
    </w:p>
    <w:p w:rsidR="000B0606" w:rsidRDefault="006D4D66" w:rsidP="000B0606">
      <w:pPr>
        <w:pStyle w:val="a7"/>
      </w:pPr>
      <w:r>
        <w:t xml:space="preserve">О детстве </w:t>
      </w:r>
      <w:r w:rsidR="000B0606">
        <w:t>этого героя</w:t>
      </w:r>
      <w:r>
        <w:t xml:space="preserve"> нам </w:t>
      </w:r>
      <w:proofErr w:type="gramStart"/>
      <w:r>
        <w:t>мало известно</w:t>
      </w:r>
      <w:proofErr w:type="gramEnd"/>
      <w:r>
        <w:t xml:space="preserve">. Зато мы </w:t>
      </w:r>
      <w:proofErr w:type="gramStart"/>
      <w:r>
        <w:t>знаем</w:t>
      </w:r>
      <w:proofErr w:type="gramEnd"/>
      <w:r>
        <w:t xml:space="preserve"> что</w:t>
      </w:r>
      <w:r w:rsidR="000B0606">
        <w:t xml:space="preserve"> его</w:t>
      </w:r>
      <w:r>
        <w:t xml:space="preserve"> Отец  постоянно хотел его съесть один из таких </w:t>
      </w:r>
      <w:r w:rsidR="000B0606">
        <w:t>случаях</w:t>
      </w:r>
      <w:r>
        <w:t xml:space="preserve"> </w:t>
      </w:r>
      <w:r w:rsidR="000B0606">
        <w:t>персонаж</w:t>
      </w:r>
      <w:r>
        <w:t xml:space="preserve"> сам рассказал в Третей части - "Отец меня часто </w:t>
      </w:r>
      <w:r w:rsidR="000B0606">
        <w:t>совал</w:t>
      </w:r>
      <w:r>
        <w:t xml:space="preserve"> яблоко в рот и поливал соусом". </w:t>
      </w:r>
      <w:r w:rsidR="000B0606">
        <w:t>Н</w:t>
      </w:r>
      <w:r>
        <w:t>ам известно</w:t>
      </w:r>
      <w:r w:rsidR="000B0606">
        <w:t>,</w:t>
      </w:r>
      <w:r>
        <w:t xml:space="preserve"> что он покинул дом на 7 год от рождения. Где потом нашёл свой новый дом на болоте</w:t>
      </w:r>
      <w:r w:rsidR="000B0606">
        <w:t xml:space="preserve">. </w:t>
      </w:r>
    </w:p>
    <w:p w:rsidR="000B0606" w:rsidRDefault="000B0606" w:rsidP="000B0606">
      <w:pPr>
        <w:pStyle w:val="a7"/>
      </w:pPr>
    </w:p>
    <w:p w:rsidR="000B0606" w:rsidRDefault="000B0606" w:rsidP="000B0606">
      <w:pPr>
        <w:pStyle w:val="a7"/>
      </w:pPr>
    </w:p>
    <w:p w:rsidR="000B0606" w:rsidRDefault="000B0606" w:rsidP="000B0606">
      <w:pPr>
        <w:pStyle w:val="a7"/>
      </w:pPr>
    </w:p>
    <w:p w:rsidR="000B0606" w:rsidRDefault="00325C90" w:rsidP="000B0606">
      <w:pPr>
        <w:pStyle w:val="a7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8.7pt;margin-top:31pt;width:78.75pt;height:64.5pt;z-index:251662336" fillcolor="#8064a2 [3207]" strokecolor="#f2f2f2 [3041]" strokeweight="3pt">
            <v:shadow on="t" type="perspective" color="#3f3151 [1607]" opacity=".5" offset="1pt" offset2="-1pt"/>
            <v:textbox>
              <w:txbxContent>
                <w:p w:rsidR="000B0606" w:rsidRDefault="000B0606">
                  <w:r>
                    <w:t>Кто это?</w:t>
                  </w:r>
                </w:p>
              </w:txbxContent>
            </v:textbox>
          </v:shape>
        </w:pict>
      </w:r>
      <w:r w:rsidR="000B0606" w:rsidRPr="000B0606">
        <w:t xml:space="preserve"> </w:t>
      </w:r>
      <w:r w:rsidR="000B0606">
        <w:rPr>
          <w:noProof/>
        </w:rPr>
        <w:t xml:space="preserve">       </w:t>
      </w:r>
      <w:r w:rsidR="000B0606">
        <w:rPr>
          <w:noProof/>
        </w:rPr>
        <w:drawing>
          <wp:inline distT="0" distB="0" distL="0" distR="0">
            <wp:extent cx="2673350" cy="2005013"/>
            <wp:effectExtent l="19050" t="0" r="0" b="0"/>
            <wp:docPr id="7" name="Рисунок 7" descr="Фото фентези, мультфильмы, сказки, шр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фентези, мультфильмы, сказки, шрек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199" cy="20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606" w:rsidRDefault="000B0606" w:rsidP="000B0606">
      <w:pPr>
        <w:pStyle w:val="a7"/>
        <w:rPr>
          <w:noProof/>
        </w:rPr>
      </w:pPr>
    </w:p>
    <w:p w:rsidR="000B0606" w:rsidRPr="00BE0B46" w:rsidRDefault="000B0606" w:rsidP="000B0606">
      <w:pPr>
        <w:pStyle w:val="a7"/>
        <w:rPr>
          <w:b/>
          <w:noProof/>
        </w:rPr>
      </w:pPr>
      <w:r w:rsidRPr="00BE0B46">
        <w:rPr>
          <w:b/>
          <w:noProof/>
        </w:rPr>
        <w:t xml:space="preserve">Какой болезнью страдает Шрек? </w:t>
      </w:r>
    </w:p>
    <w:p w:rsidR="000B0606" w:rsidRPr="00BE0B46" w:rsidRDefault="000B0606" w:rsidP="000B0606">
      <w:pPr>
        <w:pStyle w:val="a7"/>
        <w:rPr>
          <w:b/>
          <w:noProof/>
        </w:rPr>
      </w:pPr>
      <w:r w:rsidRPr="00BE0B46">
        <w:rPr>
          <w:b/>
          <w:noProof/>
        </w:rPr>
        <w:t>Какой орган отвечает за эту болезнь?</w:t>
      </w:r>
    </w:p>
    <w:p w:rsidR="000B0606" w:rsidRPr="00BE0B46" w:rsidRDefault="000B0606" w:rsidP="000B0606">
      <w:pPr>
        <w:pStyle w:val="a7"/>
        <w:rPr>
          <w:b/>
        </w:rPr>
      </w:pPr>
      <w:r w:rsidRPr="00BE0B46">
        <w:rPr>
          <w:b/>
          <w:noProof/>
        </w:rPr>
        <w:t>Что могло послужить толком для этого заболевания?</w:t>
      </w:r>
    </w:p>
    <w:p w:rsidR="000B0606" w:rsidRDefault="000B0606" w:rsidP="000B0606">
      <w:pPr>
        <w:pStyle w:val="a7"/>
      </w:pPr>
      <w:r>
        <w:t xml:space="preserve">Материал взят с сайта </w:t>
      </w:r>
      <w:hyperlink r:id="rId27" w:history="1">
        <w:r w:rsidRPr="00A63907">
          <w:rPr>
            <w:rStyle w:val="a8"/>
          </w:rPr>
          <w:t>https://ru.wikipedia.org/wiki\</w:t>
        </w:r>
      </w:hyperlink>
    </w:p>
    <w:p w:rsidR="00A5717B" w:rsidRPr="00A5717B" w:rsidRDefault="00325C90" w:rsidP="000B0606">
      <w:pPr>
        <w:pStyle w:val="a7"/>
        <w:rPr>
          <w:b/>
          <w:sz w:val="28"/>
        </w:rPr>
      </w:pPr>
      <w:r w:rsidRPr="00325C90">
        <w:rPr>
          <w:b/>
          <w:noProof/>
          <w:sz w:val="32"/>
        </w:rPr>
        <w:pict>
          <v:shape id="_x0000_s1037" type="#_x0000_t74" style="position:absolute;margin-left:-32.55pt;margin-top:17.8pt;width:24.75pt;height:21.75pt;z-index:251667456" fillcolor="#c0504d [3205]" strokecolor="#f2f2f2 [3041]" strokeweight="3pt">
            <v:shadow on="t" type="perspective" color="#622423 [1605]" opacity=".5" offset="1pt" offset2="-1pt"/>
          </v:shape>
        </w:pict>
      </w:r>
      <w:r w:rsidR="00A5717B">
        <w:rPr>
          <w:b/>
          <w:sz w:val="28"/>
        </w:rPr>
        <w:t>Т</w:t>
      </w:r>
      <w:r w:rsidR="00A5717B" w:rsidRPr="00A5717B">
        <w:rPr>
          <w:b/>
          <w:sz w:val="28"/>
        </w:rPr>
        <w:t>екст 4.</w:t>
      </w:r>
    </w:p>
    <w:p w:rsidR="000B0606" w:rsidRPr="00BE0B46" w:rsidRDefault="004674CE" w:rsidP="000B0606">
      <w:pPr>
        <w:pStyle w:val="a7"/>
        <w:rPr>
          <w:b/>
          <w:sz w:val="28"/>
        </w:rPr>
      </w:pPr>
      <w:r>
        <w:rPr>
          <w:b/>
          <w:sz w:val="28"/>
        </w:rPr>
        <w:t xml:space="preserve">   </w:t>
      </w:r>
      <w:r w:rsidR="00BE0B46" w:rsidRPr="00BE0B46">
        <w:rPr>
          <w:b/>
          <w:sz w:val="28"/>
        </w:rPr>
        <w:t xml:space="preserve">Работа с текстом. </w:t>
      </w:r>
      <w:r>
        <w:rPr>
          <w:b/>
          <w:sz w:val="28"/>
        </w:rPr>
        <w:t>«Приключения Буратино» А.Толстой</w:t>
      </w:r>
    </w:p>
    <w:p w:rsidR="00BE0B46" w:rsidRPr="00BE0B46" w:rsidRDefault="00BE0B46" w:rsidP="00BE0B46">
      <w:pPr>
        <w:pStyle w:val="a7"/>
      </w:pPr>
      <w:r w:rsidRPr="00BE0B46">
        <w:t xml:space="preserve">Карло, беспокоясь, пошёл за ним: – Эй, плутишка, вернись!.. Куда там! Буратино бежал по улице, как заяц, только деревянные подошвы его – </w:t>
      </w:r>
      <w:proofErr w:type="gramStart"/>
      <w:r w:rsidRPr="00BE0B46">
        <w:t>туки-тук</w:t>
      </w:r>
      <w:proofErr w:type="gramEnd"/>
      <w:r w:rsidRPr="00BE0B46">
        <w:t xml:space="preserve">, туки-тук – постукивали по камням… – Держите его! – закричал Карло. Прохожие смеялись, показывая пальцами на бегущего Буратино. На перекрёстке стоял огромный полицейский с закрученными усами и в треугольной шляпе. Увидев бегущего деревянного человечка, он широко расставил ноги, загородив всю улицу. </w:t>
      </w:r>
      <w:proofErr w:type="gramStart"/>
      <w:r w:rsidRPr="00BE0B46">
        <w:t xml:space="preserve">Буратино хотел проскочить у него между ног, но полицейский схватил его за нос и так держал, покуда не подоспел папа Карло… – Ну, погоди ж ты, я с тобой ужо расправлюсь, – </w:t>
      </w:r>
      <w:proofErr w:type="spellStart"/>
      <w:r w:rsidRPr="00BE0B46">
        <w:t>отпыхиваясь</w:t>
      </w:r>
      <w:proofErr w:type="spellEnd"/>
      <w:r w:rsidRPr="00BE0B46">
        <w:t>, проговорил Карло и хотел засунуть Буратино в карман куртки… Буратино совсем не хотелось в такой весёлый день при всём народе торчать ногами кверху из кармана куртки – он ловко вывернулся</w:t>
      </w:r>
      <w:proofErr w:type="gramEnd"/>
      <w:r w:rsidRPr="00BE0B46">
        <w:t>, шлёпнулся на мостовую и притворился мёртвым… – Ай, ай, – сказал полицейский, – дело, кажется, скверное! Стали собираться прохожие. Глядя на лежащего Буратино, качали головами. – Бедняжка, – говорили они, – должно быть, с голоду… – Карло его до смерти заколотил, – говорили другие, – этот старый шарманщик только притворяется хорошим человеком, он дурной, он злой человек</w:t>
      </w:r>
      <w:proofErr w:type="gramStart"/>
      <w:r w:rsidRPr="00BE0B46">
        <w:t>… С</w:t>
      </w:r>
      <w:proofErr w:type="gramEnd"/>
      <w:r w:rsidRPr="00BE0B46">
        <w:t>лыша всё это, усатый полицейский схватил несчастного Карло за воротник и потащил в полицейское отделение. Карло пылил башмаками и громко стонал: – Ох, ох, на горе себе я сделал деревянного мальчишку! Когда улица опустела, Буратино поднял нос, огляделся и вприпрыжку побежал домой…</w:t>
      </w:r>
    </w:p>
    <w:p w:rsidR="00BE0B46" w:rsidRDefault="00BE0B46" w:rsidP="000B0606">
      <w:pPr>
        <w:pStyle w:val="a7"/>
      </w:pPr>
      <w:r w:rsidRPr="00BE0B46">
        <w:t xml:space="preserve">На маленькой сцене справа и слева стояли картонные деревья. Над ними висел фонарь в виде луны и отражался в кусочке зеркала, на котором плавали два лебедя, сделанные из </w:t>
      </w:r>
      <w:r w:rsidRPr="00BE0B46">
        <w:lastRenderedPageBreak/>
        <w:t>ваты, с золотыми носами. Из-за картонного дерева появился маленький человечек в длинной белой рубашке с длинными рукавами. Его лицо было обсыпано пудрой, белой, как зубной порошок. Он поклонился почтеннейшей публике и сказал грустно: – Здравствуйте, меня зовут Пьеро</w:t>
      </w:r>
      <w:proofErr w:type="gramStart"/>
      <w:r w:rsidRPr="00BE0B46">
        <w:t>… С</w:t>
      </w:r>
      <w:proofErr w:type="gramEnd"/>
      <w:r w:rsidRPr="00BE0B46">
        <w:t>ейчас мы разыграем перед вами комедию под названием «Девочка с голубыми волосами, или Тридцать три подзатыльника». Меня будут колотить палкой, давать пощёчины и подзатыльники. Это очень смешная комедия</w:t>
      </w:r>
      <w:proofErr w:type="gramStart"/>
      <w:r w:rsidRPr="00BE0B46">
        <w:t>… И</w:t>
      </w:r>
      <w:proofErr w:type="gramEnd"/>
      <w:r w:rsidRPr="00BE0B46">
        <w:t xml:space="preserve">з-за другого картонного дерева выскочил другой человечек, весь клетчатый, как шахматная доска. Он поклонился почтеннейшей публике. – Здравствуйте, я – Арлекин! После этого обернулся к Пьеро и отпустил две пощёчины, такие звонкие, что у того со щёк посыпалась пудра. – Ты чего хнычешь, </w:t>
      </w:r>
      <w:proofErr w:type="spellStart"/>
      <w:proofErr w:type="gramStart"/>
      <w:r w:rsidRPr="00BE0B46">
        <w:t>дуралей</w:t>
      </w:r>
      <w:proofErr w:type="spellEnd"/>
      <w:proofErr w:type="gramEnd"/>
      <w:r w:rsidRPr="00BE0B46">
        <w:t xml:space="preserve">? – Я грустный потому, что я хочу жениться, – ответил Пьеро. – А почему ты не женился? – Потому что моя невеста от меня убежала… – Ха-ха-ха, – покатился со смеху Арлекин, – видели </w:t>
      </w:r>
      <w:proofErr w:type="spellStart"/>
      <w:proofErr w:type="gramStart"/>
      <w:r w:rsidRPr="00BE0B46">
        <w:t>дуралея</w:t>
      </w:r>
      <w:proofErr w:type="spellEnd"/>
      <w:proofErr w:type="gramEnd"/>
      <w:r w:rsidRPr="00BE0B46">
        <w:t xml:space="preserve">!.. Он схватил палку и отколотил Пьеро. – Как зовут твою невесту? – А ты не будешь больше драться? – </w:t>
      </w:r>
      <w:proofErr w:type="gramStart"/>
      <w:r w:rsidRPr="00BE0B46">
        <w:t>Ну</w:t>
      </w:r>
      <w:proofErr w:type="gramEnd"/>
      <w:r w:rsidRPr="00BE0B46">
        <w:t xml:space="preserve"> нет, я ещё только начал. – В таком случае её зовут </w:t>
      </w:r>
      <w:proofErr w:type="spellStart"/>
      <w:r w:rsidRPr="00BE0B46">
        <w:t>Мальвина</w:t>
      </w:r>
      <w:proofErr w:type="spellEnd"/>
      <w:r w:rsidRPr="00BE0B46">
        <w:t>, или девочка с голубыми волосами. – Ха-ха-ха! – опять покатился Арлекин и отпустил Пьеро три подзатыльника. – Послушайте, почтеннейшая публика… Да разве бывают девочки с голубыми волосами</w:t>
      </w:r>
      <w:proofErr w:type="gramStart"/>
      <w:r w:rsidRPr="00BE0B46">
        <w:t>?</w:t>
      </w:r>
      <w:proofErr w:type="gramEnd"/>
    </w:p>
    <w:p w:rsidR="0014344C" w:rsidRPr="00BE0B46" w:rsidRDefault="0014344C" w:rsidP="000B0606">
      <w:pPr>
        <w:pStyle w:val="a7"/>
        <w:rPr>
          <w:b/>
        </w:rPr>
      </w:pPr>
      <w:r>
        <w:t>…………………………………………………………………………………………………..</w:t>
      </w:r>
    </w:p>
    <w:p w:rsidR="0014344C" w:rsidRDefault="0014344C" w:rsidP="000B0606">
      <w:pPr>
        <w:pStyle w:val="a7"/>
      </w:pPr>
      <w:r w:rsidRPr="0014344C">
        <w:t xml:space="preserve">Пьеро начал читать стишки с таким завыванием, будто он сидел на дне глубокого колодца: </w:t>
      </w:r>
      <w:proofErr w:type="spellStart"/>
      <w:r w:rsidRPr="0014344C">
        <w:t>Мальвина</w:t>
      </w:r>
      <w:proofErr w:type="spellEnd"/>
      <w:r w:rsidRPr="0014344C">
        <w:t xml:space="preserve"> бежала в чужие края, </w:t>
      </w:r>
      <w:proofErr w:type="spellStart"/>
      <w:r w:rsidRPr="0014344C">
        <w:t>Мальвина</w:t>
      </w:r>
      <w:proofErr w:type="spellEnd"/>
      <w:r w:rsidRPr="0014344C">
        <w:t xml:space="preserve"> пропала, невеста моя</w:t>
      </w:r>
      <w:proofErr w:type="gramStart"/>
      <w:r w:rsidRPr="0014344C">
        <w:t>… Р</w:t>
      </w:r>
      <w:proofErr w:type="gramEnd"/>
      <w:r w:rsidRPr="0014344C">
        <w:t xml:space="preserve">ыдаю, не знаю – куда мне деваться… Не лучше ли с кукольной </w:t>
      </w:r>
      <w:proofErr w:type="spellStart"/>
      <w:r w:rsidRPr="0014344C">
        <w:t>жизньюрасстаться</w:t>
      </w:r>
      <w:proofErr w:type="spellEnd"/>
      <w:r w:rsidRPr="0014344C">
        <w:t xml:space="preserve">? Не успел Пьеро прочитать, не успела </w:t>
      </w:r>
      <w:proofErr w:type="spellStart"/>
      <w:r w:rsidRPr="0014344C">
        <w:t>Мальвина</w:t>
      </w:r>
      <w:proofErr w:type="spellEnd"/>
      <w:r w:rsidRPr="0014344C">
        <w:t xml:space="preserve"> похвалить стишки, которые ей очень понравились, как на песчаной дорожке появилась жаба. Страшно выпучив глаза, она проговорила: – Сегодня ночью выжившая из ума черепаха </w:t>
      </w:r>
      <w:proofErr w:type="spellStart"/>
      <w:r w:rsidRPr="0014344C">
        <w:t>Тортила</w:t>
      </w:r>
      <w:proofErr w:type="spellEnd"/>
      <w:r w:rsidRPr="0014344C">
        <w:t xml:space="preserve"> </w:t>
      </w:r>
      <w:proofErr w:type="gramStart"/>
      <w:r w:rsidRPr="0014344C">
        <w:t xml:space="preserve">рассказала Карабасу </w:t>
      </w:r>
      <w:proofErr w:type="spellStart"/>
      <w:r w:rsidRPr="0014344C">
        <w:t>Барабасу</w:t>
      </w:r>
      <w:proofErr w:type="spellEnd"/>
      <w:r w:rsidRPr="0014344C">
        <w:t xml:space="preserve"> всё про золотой ключик… </w:t>
      </w:r>
      <w:proofErr w:type="spellStart"/>
      <w:r w:rsidRPr="0014344C">
        <w:t>Мальвина</w:t>
      </w:r>
      <w:proofErr w:type="spellEnd"/>
      <w:r w:rsidRPr="0014344C">
        <w:t xml:space="preserve"> испуганно вскрикнула</w:t>
      </w:r>
      <w:proofErr w:type="gramEnd"/>
      <w:r w:rsidRPr="0014344C">
        <w:t>, хотя ничего не поняла. Пьеро, рассеянный, как все поэты, произнёс несколько бестолковых восклицаний, которые мы здесь не приводим. Зато Буратино сразу вскочил и начал засовывать в карманы печенье, сахар и конфеты. – Бежим как можно скорее</w:t>
      </w:r>
      <w:r>
        <w:t>!</w:t>
      </w:r>
    </w:p>
    <w:p w:rsidR="0014344C" w:rsidRDefault="0014344C" w:rsidP="000B0606">
      <w:pPr>
        <w:pStyle w:val="a7"/>
      </w:pPr>
    </w:p>
    <w:p w:rsidR="0014344C" w:rsidRDefault="0014344C" w:rsidP="000B0606">
      <w:pPr>
        <w:pStyle w:val="a7"/>
      </w:pPr>
    </w:p>
    <w:p w:rsidR="0014344C" w:rsidRDefault="00325C90" w:rsidP="000B0606">
      <w:pPr>
        <w:pStyle w:val="a7"/>
      </w:pPr>
      <w:r>
        <w:rPr>
          <w:noProof/>
        </w:rPr>
        <w:pict>
          <v:shape id="_x0000_s1033" type="#_x0000_t202" style="position:absolute;margin-left:183.45pt;margin-top:2.95pt;width:266.25pt;height:36.75pt;z-index:251665408">
            <v:textbox>
              <w:txbxContent>
                <w:p w:rsidR="004674CE" w:rsidRPr="00BE0B46" w:rsidRDefault="004674CE" w:rsidP="004674CE">
                  <w:pPr>
                    <w:pStyle w:val="a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Почему Пьеро всегда плачет?</w:t>
                  </w:r>
                </w:p>
                <w:p w:rsidR="004674CE" w:rsidRPr="004674CE" w:rsidRDefault="004674CE" w:rsidP="004674CE"/>
              </w:txbxContent>
            </v:textbox>
          </v:shape>
        </w:pict>
      </w:r>
      <w:r w:rsidR="0014344C">
        <w:rPr>
          <w:noProof/>
        </w:rPr>
        <w:drawing>
          <wp:inline distT="0" distB="0" distL="0" distR="0">
            <wp:extent cx="2309813" cy="3048000"/>
            <wp:effectExtent l="19050" t="0" r="0" b="0"/>
            <wp:docPr id="10" name="Рисунок 10" descr="Буратино и Мальвина в городе Мариуполь . Афиша Мариуп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уратино и Мальвина в городе Мариуполь . Афиша Мариуполь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813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74CE">
        <w:rPr>
          <w:noProof/>
        </w:rPr>
        <w:drawing>
          <wp:inline distT="0" distB="0" distL="0" distR="0">
            <wp:extent cx="3362325" cy="2502236"/>
            <wp:effectExtent l="19050" t="0" r="9525" b="0"/>
            <wp:docPr id="13" name="Рисунок 13" descr="Стена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тена ВКонтакте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26" cy="250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44C" w:rsidRDefault="0014344C" w:rsidP="000B0606">
      <w:pPr>
        <w:pStyle w:val="a7"/>
      </w:pPr>
    </w:p>
    <w:p w:rsidR="0014344C" w:rsidRDefault="0014344C" w:rsidP="000B0606">
      <w:pPr>
        <w:pStyle w:val="a7"/>
      </w:pPr>
      <w:r>
        <w:t>Чем отличаются друг от друга Пьеро и Буратино?</w:t>
      </w:r>
    </w:p>
    <w:p w:rsidR="0014344C" w:rsidRDefault="0014344C" w:rsidP="000B0606">
      <w:pPr>
        <w:pStyle w:val="a7"/>
      </w:pPr>
      <w:r>
        <w:t>Что является причиной такого разного поведения героев А.Толстого?</w:t>
      </w:r>
    </w:p>
    <w:p w:rsidR="0014344C" w:rsidRDefault="0014344C" w:rsidP="000B0606">
      <w:pPr>
        <w:pStyle w:val="a7"/>
      </w:pPr>
      <w:r>
        <w:t>С работой какого органа это связано?</w:t>
      </w:r>
    </w:p>
    <w:p w:rsidR="0014344C" w:rsidRDefault="0014344C" w:rsidP="000B0606">
      <w:pPr>
        <w:pStyle w:val="a7"/>
      </w:pPr>
      <w:r>
        <w:t xml:space="preserve">Материала </w:t>
      </w:r>
      <w:proofErr w:type="gramStart"/>
      <w:r>
        <w:t>взят</w:t>
      </w:r>
      <w:proofErr w:type="gramEnd"/>
      <w:r>
        <w:t xml:space="preserve"> с сайта </w:t>
      </w:r>
      <w:hyperlink r:id="rId30" w:history="1">
        <w:r w:rsidRPr="00A63907">
          <w:rPr>
            <w:rStyle w:val="a8"/>
          </w:rPr>
          <w:t>http://moy-maluch.com/zolotoj-klyuchik-ili-priklyucheniya-buratino-skazka.html</w:t>
        </w:r>
      </w:hyperlink>
    </w:p>
    <w:p w:rsidR="003106EC" w:rsidRDefault="00325C90" w:rsidP="000B0606">
      <w:pPr>
        <w:pStyle w:val="a7"/>
        <w:rPr>
          <w:b/>
          <w:sz w:val="28"/>
        </w:rPr>
      </w:pPr>
      <w:r>
        <w:rPr>
          <w:b/>
          <w:noProof/>
          <w:sz w:val="28"/>
        </w:rPr>
        <w:pict>
          <v:shape id="_x0000_s1040" type="#_x0000_t106" style="position:absolute;margin-left:-46.8pt;margin-top:25.8pt;width:34.5pt;height:19.15pt;z-index:251669504" adj="282,23236" fillcolor="#4f81bd [3204]" strokecolor="#f2f2f2 [3041]" strokeweight="3pt">
            <v:shadow on="t" type="perspective" color="#243f60 [1604]" opacity=".5" offset="1pt" offset2="-1pt"/>
            <v:textbox>
              <w:txbxContent>
                <w:p w:rsidR="003106EC" w:rsidRDefault="003106EC" w:rsidP="003106EC"/>
              </w:txbxContent>
            </v:textbox>
          </v:shape>
        </w:pict>
      </w:r>
      <w:r w:rsidR="006034A0">
        <w:rPr>
          <w:b/>
          <w:sz w:val="28"/>
        </w:rPr>
        <w:t>Текст 5.</w:t>
      </w:r>
    </w:p>
    <w:p w:rsidR="0014344C" w:rsidRDefault="004674CE" w:rsidP="000B0606">
      <w:pPr>
        <w:pStyle w:val="a7"/>
        <w:rPr>
          <w:b/>
          <w:sz w:val="28"/>
        </w:rPr>
      </w:pPr>
      <w:r w:rsidRPr="004674CE">
        <w:rPr>
          <w:b/>
          <w:sz w:val="28"/>
        </w:rPr>
        <w:t>Работа  с текстом.</w:t>
      </w:r>
      <w:r>
        <w:rPr>
          <w:b/>
          <w:sz w:val="28"/>
        </w:rPr>
        <w:t xml:space="preserve"> «Путешествие Гулливера» Д.Свифт.</w:t>
      </w:r>
    </w:p>
    <w:p w:rsidR="004674CE" w:rsidRPr="003106EC" w:rsidRDefault="004674CE" w:rsidP="000B0606">
      <w:pPr>
        <w:pStyle w:val="a7"/>
      </w:pPr>
      <w:r w:rsidRPr="003106EC">
        <w:t>Когда Гулливер проснулся, было уже совсем светло. Он лежал на спине, и солнце светило прямо ему в лицо.</w:t>
      </w:r>
      <w:r w:rsidR="003106EC">
        <w:t xml:space="preserve"> </w:t>
      </w:r>
      <w:r w:rsidRPr="003106EC">
        <w:t>Он хотел было протереть глаза, но не мог поднять руку; хотел сесть, но не мог пошевелиться.</w:t>
      </w:r>
      <w:r w:rsidR="003106EC">
        <w:t xml:space="preserve"> </w:t>
      </w:r>
      <w:r w:rsidRPr="003106EC">
        <w:t>Тонкие веревочки опутывали все его тело от подмышек до колен; руки и ноги были крепко стянуты веревочной сеткой; веревочки обвивали каждый палец. Даже длинные густые волосы Гулливера были туго намотаны на маленькие колышки, вбитые в землю, и переплетены веревочками.</w:t>
      </w:r>
      <w:r w:rsidR="003106EC">
        <w:t xml:space="preserve"> </w:t>
      </w:r>
      <w:r w:rsidRPr="003106EC">
        <w:t>Гулливер был похож на рыбу, которую поймали в сеть.</w:t>
      </w:r>
    </w:p>
    <w:p w:rsidR="003106EC" w:rsidRPr="003106EC" w:rsidRDefault="003106EC" w:rsidP="000B0606">
      <w:pPr>
        <w:pStyle w:val="a7"/>
        <w:rPr>
          <w:b/>
          <w:sz w:val="28"/>
        </w:rPr>
      </w:pPr>
      <w:r w:rsidRPr="003106EC">
        <w:t>"Верно, я еще сплю", - подумал он.</w:t>
      </w:r>
      <w:r w:rsidRPr="003106EC">
        <w:br/>
        <w:t>Вдруг что-то живое быстро вскарабкалось к нему на ногу, добралось до груди и остановилось у подбородка.</w:t>
      </w:r>
      <w:r>
        <w:t xml:space="preserve"> </w:t>
      </w:r>
      <w:r w:rsidRPr="003106EC">
        <w:t>Гулливер скосил один глаз.</w:t>
      </w:r>
      <w:r>
        <w:t xml:space="preserve"> </w:t>
      </w:r>
      <w:r w:rsidRPr="003106EC">
        <w:t>Что за чудо! Чуть ли не под носом у него стоит человечек - крошечный, но самый настоящий человечек! В руках у него - лук и стрела, за спиной - колчан. А сам он всего в три пальца ростом.</w:t>
      </w:r>
      <w:r w:rsidRPr="003106EC">
        <w:br/>
        <w:t>Вслед за первым человечком на Гулливера взобралось еще десятка четыре таких же маленьких стрелков.</w:t>
      </w:r>
      <w:r>
        <w:t xml:space="preserve">  </w:t>
      </w:r>
      <w:r w:rsidRPr="003106EC">
        <w:t>От удивления Гулливер громко вскрикнул.</w:t>
      </w:r>
    </w:p>
    <w:p w:rsidR="00BE0B46" w:rsidRDefault="003106EC" w:rsidP="000B0606">
      <w:pPr>
        <w:pStyle w:val="a7"/>
      </w:pPr>
      <w:r w:rsidRPr="003106EC">
        <w:t>Человечки заметались и бросились врассыпную.</w:t>
      </w:r>
      <w:r>
        <w:t xml:space="preserve"> </w:t>
      </w:r>
      <w:r w:rsidRPr="003106EC">
        <w:t xml:space="preserve">На </w:t>
      </w:r>
      <w:proofErr w:type="gramStart"/>
      <w:r w:rsidRPr="003106EC">
        <w:t>бегу</w:t>
      </w:r>
      <w:proofErr w:type="gramEnd"/>
      <w:r w:rsidRPr="003106EC">
        <w:t xml:space="preserve"> они спотыкались и падали, потом вскакивали и один за другим прыгали на землю.</w:t>
      </w:r>
      <w:r>
        <w:t xml:space="preserve"> </w:t>
      </w:r>
      <w:r w:rsidRPr="003106EC">
        <w:t>Минуты две-три никто больше не подходил к Гулливеру. Только под ухом у него все время раздавался шум, похожий на стрекотание кузнечиков.</w:t>
      </w:r>
      <w:r>
        <w:t xml:space="preserve"> </w:t>
      </w:r>
      <w:r w:rsidRPr="003106EC">
        <w:t>Но скоро человечки опять расхрабрились и снова стали карабкаться вверх по его ногам, рукам и плечам, а самый смелый из них подкрался к лицу Гулливера, потрогал копьем его подбородок и тоненьким, но отчетливым голоском прокричал:</w:t>
      </w:r>
      <w:r w:rsidRPr="003106EC">
        <w:br/>
        <w:t xml:space="preserve">- </w:t>
      </w:r>
      <w:proofErr w:type="spellStart"/>
      <w:r w:rsidRPr="003106EC">
        <w:t>Гекина</w:t>
      </w:r>
      <w:proofErr w:type="spellEnd"/>
      <w:r w:rsidRPr="003106EC">
        <w:t xml:space="preserve"> </w:t>
      </w:r>
      <w:proofErr w:type="spellStart"/>
      <w:r w:rsidRPr="003106EC">
        <w:t>дегуль</w:t>
      </w:r>
      <w:proofErr w:type="spellEnd"/>
      <w:r w:rsidRPr="003106EC">
        <w:t>!</w:t>
      </w:r>
      <w:r w:rsidRPr="003106EC">
        <w:br/>
        <w:t xml:space="preserve">- </w:t>
      </w:r>
      <w:proofErr w:type="spellStart"/>
      <w:r w:rsidRPr="003106EC">
        <w:t>Гекина</w:t>
      </w:r>
      <w:proofErr w:type="spellEnd"/>
      <w:r w:rsidRPr="003106EC">
        <w:t xml:space="preserve"> </w:t>
      </w:r>
      <w:proofErr w:type="spellStart"/>
      <w:r w:rsidRPr="003106EC">
        <w:t>дегуль</w:t>
      </w:r>
      <w:proofErr w:type="spellEnd"/>
      <w:r w:rsidRPr="003106EC">
        <w:t xml:space="preserve">! </w:t>
      </w:r>
      <w:proofErr w:type="spellStart"/>
      <w:r w:rsidRPr="003106EC">
        <w:t>Гекина</w:t>
      </w:r>
      <w:proofErr w:type="spellEnd"/>
      <w:r w:rsidRPr="003106EC">
        <w:t xml:space="preserve"> </w:t>
      </w:r>
      <w:proofErr w:type="spellStart"/>
      <w:r w:rsidRPr="003106EC">
        <w:t>дегуль</w:t>
      </w:r>
      <w:proofErr w:type="spellEnd"/>
      <w:r w:rsidRPr="003106EC">
        <w:t>! - подхватили тоненькие голоса со всех сторон.</w:t>
      </w:r>
      <w:r w:rsidRPr="003106EC">
        <w:br/>
        <w:t>Но что значили эти слова, Гулливер не понял, хотя и знал много иностранных языков.</w:t>
      </w:r>
      <w:r w:rsidRPr="003106EC">
        <w:br/>
        <w:t>Долго лежал Гулливер на спине. Руки и ноги у него совсем затекли.</w:t>
      </w:r>
      <w:r>
        <w:t xml:space="preserve"> </w:t>
      </w:r>
      <w:r w:rsidRPr="003106EC">
        <w:t>Он собрал силы и попытался оторвать от земли левую руку.</w:t>
      </w:r>
      <w:r>
        <w:t xml:space="preserve"> </w:t>
      </w:r>
      <w:r w:rsidRPr="003106EC">
        <w:t>Наконец это ему удалось.</w:t>
      </w:r>
    </w:p>
    <w:p w:rsidR="003106EC" w:rsidRDefault="003106EC" w:rsidP="000B0606">
      <w:pPr>
        <w:pStyle w:val="a7"/>
      </w:pPr>
      <w:r>
        <w:t xml:space="preserve">Материал взят с сайта </w:t>
      </w:r>
      <w:hyperlink r:id="rId31" w:history="1">
        <w:r w:rsidRPr="00A63907">
          <w:rPr>
            <w:rStyle w:val="a8"/>
          </w:rPr>
          <w:t>http://www.teremok.in/Pisateli/Zarub_Pisateli/svift/gulliver_liliput.htm</w:t>
        </w:r>
      </w:hyperlink>
    </w:p>
    <w:p w:rsidR="00BE0B46" w:rsidRPr="003106EC" w:rsidRDefault="003106EC" w:rsidP="000B0606">
      <w:pPr>
        <w:pStyle w:val="a7"/>
        <w:rPr>
          <w:b/>
        </w:rPr>
      </w:pPr>
      <w:r w:rsidRPr="003106EC">
        <w:rPr>
          <w:b/>
        </w:rPr>
        <w:t>О каких заболеваниях идет речь в произведении?</w:t>
      </w:r>
    </w:p>
    <w:p w:rsidR="006D4D66" w:rsidRDefault="003106EC" w:rsidP="00034E71">
      <w:pPr>
        <w:spacing w:after="115"/>
        <w:rPr>
          <w:rFonts w:ascii="Verdana" w:hAnsi="Verdana"/>
          <w:b/>
          <w:color w:val="222222"/>
          <w:sz w:val="18"/>
          <w:szCs w:val="18"/>
        </w:rPr>
      </w:pPr>
      <w:r>
        <w:rPr>
          <w:rFonts w:ascii="Verdana" w:hAnsi="Verdana"/>
          <w:b/>
          <w:color w:val="222222"/>
          <w:sz w:val="18"/>
          <w:szCs w:val="18"/>
        </w:rPr>
        <w:t>Что служит причиной заболевания?</w:t>
      </w:r>
    </w:p>
    <w:p w:rsidR="003106EC" w:rsidRPr="003106EC" w:rsidRDefault="003106EC" w:rsidP="00034E71">
      <w:pPr>
        <w:spacing w:after="115"/>
        <w:rPr>
          <w:rFonts w:ascii="Verdana" w:hAnsi="Verdana"/>
          <w:b/>
          <w:color w:val="222222"/>
          <w:sz w:val="18"/>
          <w:szCs w:val="18"/>
        </w:rPr>
      </w:pPr>
      <w:r>
        <w:rPr>
          <w:rFonts w:ascii="Verdana" w:hAnsi="Verdana"/>
          <w:b/>
          <w:color w:val="222222"/>
          <w:sz w:val="18"/>
          <w:szCs w:val="18"/>
        </w:rPr>
        <w:t>Предположите способы лечения (если таковые имеются)</w:t>
      </w:r>
    </w:p>
    <w:p w:rsidR="006D4D66" w:rsidRDefault="006D4D66" w:rsidP="00034E71">
      <w:pPr>
        <w:spacing w:after="115"/>
        <w:rPr>
          <w:rFonts w:ascii="Verdana" w:hAnsi="Verdana"/>
          <w:color w:val="222222"/>
          <w:sz w:val="18"/>
          <w:szCs w:val="18"/>
        </w:rPr>
      </w:pPr>
    </w:p>
    <w:p w:rsidR="006D4D66" w:rsidRDefault="00325C90" w:rsidP="00034E71">
      <w:pPr>
        <w:spacing w:after="115"/>
        <w:rPr>
          <w:rFonts w:ascii="Verdana" w:hAnsi="Verdana"/>
          <w:color w:val="222222"/>
          <w:sz w:val="18"/>
          <w:szCs w:val="18"/>
        </w:rPr>
      </w:pPr>
      <w:r w:rsidRPr="00325C90">
        <w:rPr>
          <w:b/>
          <w:noProof/>
          <w:color w:val="222222"/>
          <w:sz w:val="28"/>
          <w:szCs w:val="28"/>
        </w:rPr>
        <w:lastRenderedPageBreak/>
        <w:pict>
          <v:shape id="_x0000_s1043" type="#_x0000_t184" style="position:absolute;margin-left:-31.05pt;margin-top:12.1pt;width:12.4pt;height:22.85pt;z-index:251671552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</w:p>
    <w:p w:rsidR="003106EC" w:rsidRPr="00A82313" w:rsidRDefault="003106EC" w:rsidP="00A82313">
      <w:pPr>
        <w:spacing w:after="115"/>
        <w:rPr>
          <w:b/>
          <w:iCs/>
          <w:szCs w:val="54"/>
        </w:rPr>
      </w:pPr>
      <w:r>
        <w:rPr>
          <w:b/>
          <w:color w:val="222222"/>
          <w:sz w:val="28"/>
          <w:szCs w:val="28"/>
        </w:rPr>
        <w:t xml:space="preserve">Работа с текстом. </w:t>
      </w:r>
      <w:r w:rsidR="00A82313">
        <w:rPr>
          <w:b/>
          <w:color w:val="222222"/>
          <w:sz w:val="28"/>
          <w:szCs w:val="28"/>
        </w:rPr>
        <w:t xml:space="preserve">  </w:t>
      </w:r>
      <w:proofErr w:type="spellStart"/>
      <w:r w:rsidRPr="00A82313">
        <w:rPr>
          <w:b/>
          <w:iCs/>
          <w:szCs w:val="54"/>
        </w:rPr>
        <w:t>Несмеяна-царевна</w:t>
      </w:r>
      <w:proofErr w:type="spellEnd"/>
      <w:r w:rsidR="00A82313">
        <w:rPr>
          <w:b/>
          <w:iCs/>
          <w:szCs w:val="54"/>
        </w:rPr>
        <w:t>. Сказка.</w:t>
      </w:r>
    </w:p>
    <w:p w:rsidR="00800244" w:rsidRDefault="00800244" w:rsidP="003106EC">
      <w:pPr>
        <w:spacing w:line="355" w:lineRule="atLeast"/>
        <w:rPr>
          <w:szCs w:val="27"/>
        </w:rPr>
      </w:pPr>
    </w:p>
    <w:p w:rsidR="00800244" w:rsidRDefault="00800244" w:rsidP="003106EC">
      <w:pPr>
        <w:spacing w:line="355" w:lineRule="atLeast"/>
        <w:rPr>
          <w:szCs w:val="27"/>
        </w:rPr>
      </w:pPr>
      <w:r w:rsidRPr="00800244">
        <w:rPr>
          <w:noProof/>
          <w:szCs w:val="27"/>
        </w:rPr>
        <w:drawing>
          <wp:inline distT="0" distB="0" distL="0" distR="0">
            <wp:extent cx="1595335" cy="2124075"/>
            <wp:effectExtent l="19050" t="0" r="4865" b="0"/>
            <wp:docPr id="17" name="Рисунок 11" descr="Портфолио фрилансера Елена Власова Vlasova. Рисунки и иллюстрации - рисунок Царевны-Несмеяны. Фриланс, удаленная работа на F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ртфолио фрилансера Елена Власова Vlasova. Рисунки и иллюстрации - рисунок Царевны-Несмеяны. Фриланс, удаленная работа на FL.ru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3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6EC" w:rsidRPr="00A82313" w:rsidRDefault="003106EC" w:rsidP="003106EC">
      <w:pPr>
        <w:spacing w:line="355" w:lineRule="atLeast"/>
        <w:rPr>
          <w:szCs w:val="27"/>
        </w:rPr>
      </w:pPr>
      <w:r w:rsidRPr="00A82313">
        <w:rPr>
          <w:szCs w:val="27"/>
        </w:rPr>
        <w:t xml:space="preserve">Живёт </w:t>
      </w:r>
      <w:proofErr w:type="spellStart"/>
      <w:r w:rsidRPr="00A82313">
        <w:rPr>
          <w:szCs w:val="27"/>
        </w:rPr>
        <w:t>Несмеяна-царевна</w:t>
      </w:r>
      <w:proofErr w:type="spellEnd"/>
      <w:r w:rsidRPr="00A82313">
        <w:rPr>
          <w:szCs w:val="27"/>
        </w:rPr>
        <w:t xml:space="preserve"> в царских палатах и никогда не улыбается, не смеётся. Царь обещает выдать </w:t>
      </w:r>
      <w:proofErr w:type="spellStart"/>
      <w:r w:rsidRPr="00A82313">
        <w:rPr>
          <w:szCs w:val="27"/>
        </w:rPr>
        <w:t>Несмеяну</w:t>
      </w:r>
      <w:proofErr w:type="spellEnd"/>
      <w:r w:rsidRPr="00A82313">
        <w:rPr>
          <w:szCs w:val="27"/>
        </w:rPr>
        <w:t xml:space="preserve"> замуж за того, кто сумеет ее развеселить. Все пытаются это сделать, да никому не удаётся.</w:t>
      </w:r>
    </w:p>
    <w:p w:rsidR="003106EC" w:rsidRPr="00A82313" w:rsidRDefault="003106EC" w:rsidP="003106EC">
      <w:pPr>
        <w:spacing w:line="355" w:lineRule="atLeast"/>
        <w:rPr>
          <w:szCs w:val="27"/>
        </w:rPr>
      </w:pPr>
      <w:r w:rsidRPr="00A82313">
        <w:rPr>
          <w:szCs w:val="27"/>
        </w:rPr>
        <w:t>А на другом конце царства живёт работник. Хозяин его — человек добрый. В конце года ставит он перед работником мешок денег: «</w:t>
      </w:r>
      <w:proofErr w:type="gramStart"/>
      <w:r w:rsidRPr="00A82313">
        <w:rPr>
          <w:szCs w:val="27"/>
        </w:rPr>
        <w:t>Бери сколько хочешь</w:t>
      </w:r>
      <w:proofErr w:type="gramEnd"/>
      <w:r w:rsidRPr="00A82313">
        <w:rPr>
          <w:szCs w:val="27"/>
        </w:rPr>
        <w:t xml:space="preserve">!» А тот берет только одну денежку, да и ту роняет в колодец. Он работает на хозяина ещё год. В конце года происходит то же самое, и опять бедный работник свою денежку в воду роняет. А на третий год берет он монетку, подходит к колодцу и видит: две прежние денежки всплыли. Достаёт он их и решает белый свет поглядеть. Мышка, жучок и сом с большим усом выпрашивают у него по денежке. Остаётся работник опять ни с чем. Приходит он в город, видит в окошке </w:t>
      </w:r>
      <w:proofErr w:type="spellStart"/>
      <w:r w:rsidRPr="00A82313">
        <w:rPr>
          <w:szCs w:val="27"/>
        </w:rPr>
        <w:t>Несмеяну-царевну</w:t>
      </w:r>
      <w:proofErr w:type="spellEnd"/>
      <w:r w:rsidRPr="00A82313">
        <w:rPr>
          <w:szCs w:val="27"/>
        </w:rPr>
        <w:t xml:space="preserve"> и у неё на глазах падает в грязь. Сразу являются мышка, жучок и сом: помогают, платье снимают, сапожки чистят. Царевна, глядя на их услуги, смеётся. Царь спрашивает, кто причина смеха. Царевна указывает на работника. И тогда царь выдаёт </w:t>
      </w:r>
      <w:proofErr w:type="spellStart"/>
      <w:r w:rsidRPr="00A82313">
        <w:rPr>
          <w:szCs w:val="27"/>
        </w:rPr>
        <w:t>Несмеяну</w:t>
      </w:r>
      <w:proofErr w:type="spellEnd"/>
      <w:r w:rsidRPr="00A82313">
        <w:rPr>
          <w:szCs w:val="27"/>
        </w:rPr>
        <w:t xml:space="preserve"> за работника замуж.</w:t>
      </w:r>
    </w:p>
    <w:p w:rsidR="003106EC" w:rsidRDefault="003106EC" w:rsidP="00034E71">
      <w:pPr>
        <w:rPr>
          <w:b/>
          <w:szCs w:val="28"/>
        </w:rPr>
      </w:pPr>
    </w:p>
    <w:p w:rsidR="00A82313" w:rsidRDefault="00A82313" w:rsidP="00034E71">
      <w:pPr>
        <w:rPr>
          <w:b/>
          <w:szCs w:val="28"/>
        </w:rPr>
      </w:pPr>
    </w:p>
    <w:p w:rsidR="00A82313" w:rsidRDefault="00A82313" w:rsidP="00034E71">
      <w:pPr>
        <w:rPr>
          <w:b/>
          <w:szCs w:val="28"/>
        </w:rPr>
      </w:pPr>
      <w:r>
        <w:rPr>
          <w:b/>
          <w:szCs w:val="28"/>
        </w:rPr>
        <w:t xml:space="preserve">Почему царскую дочку назвали </w:t>
      </w:r>
      <w:proofErr w:type="spellStart"/>
      <w:r>
        <w:rPr>
          <w:b/>
          <w:szCs w:val="28"/>
        </w:rPr>
        <w:t>Несмеяной</w:t>
      </w:r>
      <w:proofErr w:type="spellEnd"/>
      <w:r>
        <w:rPr>
          <w:b/>
          <w:szCs w:val="28"/>
        </w:rPr>
        <w:t>?</w:t>
      </w:r>
    </w:p>
    <w:p w:rsidR="00A82313" w:rsidRDefault="00A82313" w:rsidP="00034E71">
      <w:pPr>
        <w:rPr>
          <w:b/>
          <w:szCs w:val="28"/>
        </w:rPr>
      </w:pPr>
      <w:r>
        <w:rPr>
          <w:b/>
          <w:szCs w:val="28"/>
        </w:rPr>
        <w:t>С чем связано это заболевание?</w:t>
      </w:r>
    </w:p>
    <w:p w:rsidR="00A82313" w:rsidRDefault="00A82313" w:rsidP="00034E71">
      <w:pPr>
        <w:rPr>
          <w:b/>
          <w:szCs w:val="28"/>
        </w:rPr>
      </w:pPr>
      <w:r>
        <w:rPr>
          <w:b/>
          <w:szCs w:val="28"/>
        </w:rPr>
        <w:t xml:space="preserve">Можно ли его вылечить? </w:t>
      </w:r>
    </w:p>
    <w:p w:rsidR="00A82313" w:rsidRDefault="00A82313" w:rsidP="00034E71">
      <w:pPr>
        <w:rPr>
          <w:b/>
          <w:szCs w:val="28"/>
        </w:rPr>
      </w:pPr>
    </w:p>
    <w:p w:rsidR="00A82313" w:rsidRDefault="00A82313" w:rsidP="00034E71">
      <w:pPr>
        <w:rPr>
          <w:b/>
          <w:szCs w:val="28"/>
        </w:rPr>
      </w:pPr>
    </w:p>
    <w:p w:rsidR="00A82313" w:rsidRDefault="00A82313" w:rsidP="00034E71">
      <w:pPr>
        <w:rPr>
          <w:b/>
          <w:szCs w:val="28"/>
        </w:rPr>
      </w:pPr>
    </w:p>
    <w:p w:rsidR="00A82313" w:rsidRDefault="00A82313" w:rsidP="00034E71">
      <w:pPr>
        <w:rPr>
          <w:b/>
          <w:szCs w:val="28"/>
        </w:rPr>
      </w:pPr>
    </w:p>
    <w:p w:rsidR="00A82313" w:rsidRDefault="00A82313" w:rsidP="00034E71">
      <w:pPr>
        <w:rPr>
          <w:b/>
          <w:szCs w:val="28"/>
        </w:rPr>
      </w:pPr>
    </w:p>
    <w:p w:rsidR="00A82313" w:rsidRDefault="00A82313" w:rsidP="00034E71">
      <w:pPr>
        <w:rPr>
          <w:b/>
          <w:szCs w:val="28"/>
        </w:rPr>
      </w:pPr>
    </w:p>
    <w:p w:rsidR="00A82313" w:rsidRDefault="00A82313" w:rsidP="00034E71">
      <w:pPr>
        <w:rPr>
          <w:b/>
          <w:szCs w:val="28"/>
        </w:rPr>
      </w:pPr>
    </w:p>
    <w:p w:rsidR="00A82313" w:rsidRDefault="00A82313" w:rsidP="00034E71">
      <w:pPr>
        <w:rPr>
          <w:b/>
          <w:szCs w:val="28"/>
        </w:rPr>
      </w:pPr>
    </w:p>
    <w:p w:rsidR="00A82313" w:rsidRDefault="00A82313" w:rsidP="00034E71">
      <w:pPr>
        <w:rPr>
          <w:b/>
          <w:szCs w:val="28"/>
        </w:rPr>
      </w:pPr>
    </w:p>
    <w:p w:rsidR="00A82313" w:rsidRDefault="00A82313" w:rsidP="00034E71">
      <w:pPr>
        <w:rPr>
          <w:b/>
          <w:szCs w:val="28"/>
        </w:rPr>
      </w:pPr>
    </w:p>
    <w:p w:rsidR="00A82313" w:rsidRPr="00A82313" w:rsidRDefault="00A82313" w:rsidP="00034E71">
      <w:pPr>
        <w:rPr>
          <w:b/>
          <w:szCs w:val="28"/>
        </w:rPr>
      </w:pPr>
    </w:p>
    <w:p w:rsidR="006D4D66" w:rsidRDefault="006D4D66" w:rsidP="00034E71">
      <w:pPr>
        <w:rPr>
          <w:rFonts w:ascii="Verdana" w:hAnsi="Verdana"/>
          <w:color w:val="222222"/>
          <w:sz w:val="18"/>
          <w:szCs w:val="18"/>
        </w:rPr>
      </w:pPr>
    </w:p>
    <w:sectPr w:rsidR="006D4D66" w:rsidSect="00BE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8.5pt;height:29.25pt;visibility:visible;mso-wrap-style:square" o:bullet="t">
        <v:imagedata r:id="rId1" o:title=""/>
      </v:shape>
    </w:pict>
  </w:numPicBullet>
  <w:abstractNum w:abstractNumId="0">
    <w:nsid w:val="18826C81"/>
    <w:multiLevelType w:val="hybridMultilevel"/>
    <w:tmpl w:val="DA966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B47AF"/>
    <w:multiLevelType w:val="hybridMultilevel"/>
    <w:tmpl w:val="138C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21C36"/>
    <w:multiLevelType w:val="hybridMultilevel"/>
    <w:tmpl w:val="180A7E90"/>
    <w:lvl w:ilvl="0" w:tplc="CE10B9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CB1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48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BE9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81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B63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1A0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7055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4E5D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0116FA0"/>
    <w:multiLevelType w:val="multilevel"/>
    <w:tmpl w:val="2F78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B971B2"/>
    <w:multiLevelType w:val="hybridMultilevel"/>
    <w:tmpl w:val="6F9E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61AAA"/>
    <w:multiLevelType w:val="hybridMultilevel"/>
    <w:tmpl w:val="50B6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B7DCB"/>
    <w:multiLevelType w:val="hybridMultilevel"/>
    <w:tmpl w:val="6F7A3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72D"/>
    <w:rsid w:val="00034E71"/>
    <w:rsid w:val="00041069"/>
    <w:rsid w:val="000B0606"/>
    <w:rsid w:val="00110DE7"/>
    <w:rsid w:val="0014344C"/>
    <w:rsid w:val="0017483C"/>
    <w:rsid w:val="00196AF2"/>
    <w:rsid w:val="001F05D4"/>
    <w:rsid w:val="0025418A"/>
    <w:rsid w:val="00283BE1"/>
    <w:rsid w:val="002B40AB"/>
    <w:rsid w:val="003106EC"/>
    <w:rsid w:val="00325C90"/>
    <w:rsid w:val="00347F1B"/>
    <w:rsid w:val="00364FEB"/>
    <w:rsid w:val="003972E7"/>
    <w:rsid w:val="004674CE"/>
    <w:rsid w:val="004712CE"/>
    <w:rsid w:val="004A0E65"/>
    <w:rsid w:val="004B16C2"/>
    <w:rsid w:val="00501626"/>
    <w:rsid w:val="005B79AE"/>
    <w:rsid w:val="006034A0"/>
    <w:rsid w:val="00625023"/>
    <w:rsid w:val="0065740D"/>
    <w:rsid w:val="006D4D66"/>
    <w:rsid w:val="00750C92"/>
    <w:rsid w:val="00760865"/>
    <w:rsid w:val="00784662"/>
    <w:rsid w:val="00784B25"/>
    <w:rsid w:val="007948AC"/>
    <w:rsid w:val="00800244"/>
    <w:rsid w:val="00852B81"/>
    <w:rsid w:val="00894453"/>
    <w:rsid w:val="00895D3A"/>
    <w:rsid w:val="009C0218"/>
    <w:rsid w:val="009E4B3C"/>
    <w:rsid w:val="009F14AF"/>
    <w:rsid w:val="00A53856"/>
    <w:rsid w:val="00A5717B"/>
    <w:rsid w:val="00A82313"/>
    <w:rsid w:val="00A91369"/>
    <w:rsid w:val="00AB114E"/>
    <w:rsid w:val="00AE69E8"/>
    <w:rsid w:val="00BA43D3"/>
    <w:rsid w:val="00BB3C92"/>
    <w:rsid w:val="00BE0B46"/>
    <w:rsid w:val="00BE0DAB"/>
    <w:rsid w:val="00C536FF"/>
    <w:rsid w:val="00C8172D"/>
    <w:rsid w:val="00CC6ADA"/>
    <w:rsid w:val="00DA5BB8"/>
    <w:rsid w:val="00F14DB4"/>
    <w:rsid w:val="00FA1286"/>
    <w:rsid w:val="00FB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allout" idref="#_x0000_s1039"/>
        <o:r id="V:Rule2" type="callout" idref="#_x0000_s1050"/>
        <o:r id="V:Rule3" type="callout" idref="#_x0000_s1063"/>
        <o:r id="V:Rule4" type="callout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7F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4D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7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12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C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712CE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196A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D4D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D4D66"/>
  </w:style>
  <w:style w:type="character" w:customStyle="1" w:styleId="mw-editsection1">
    <w:name w:val="mw-editsection1"/>
    <w:basedOn w:val="a0"/>
    <w:rsid w:val="006D4D66"/>
  </w:style>
  <w:style w:type="character" w:customStyle="1" w:styleId="mw-editsection-bracket">
    <w:name w:val="mw-editsection-bracket"/>
    <w:basedOn w:val="a0"/>
    <w:rsid w:val="006D4D66"/>
  </w:style>
  <w:style w:type="character" w:customStyle="1" w:styleId="mw-editsection-divider1">
    <w:name w:val="mw-editsection-divider1"/>
    <w:basedOn w:val="a0"/>
    <w:rsid w:val="006D4D66"/>
    <w:rPr>
      <w:color w:val="555555"/>
    </w:rPr>
  </w:style>
  <w:style w:type="character" w:customStyle="1" w:styleId="b-serp-urlitem">
    <w:name w:val="b-serp-url__item"/>
    <w:basedOn w:val="a0"/>
    <w:rsid w:val="0017483C"/>
  </w:style>
  <w:style w:type="character" w:customStyle="1" w:styleId="10">
    <w:name w:val="Заголовок 1 Знак"/>
    <w:basedOn w:val="a0"/>
    <w:link w:val="1"/>
    <w:uiPriority w:val="9"/>
    <w:rsid w:val="00347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2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6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30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card/10258/rol-gormonov-v-obmennyh-processah-nervno-gumoralnaya-regulyaciya-ee-narusheniya.html" TargetMode="External"/><Relationship Id="rId13" Type="http://schemas.openxmlformats.org/officeDocument/2006/relationships/hyperlink" Target="http://www.infoniac.ru/news/Gormony-pol-za-i-pishevye-istochniki-vospolneniya.html" TargetMode="External"/><Relationship Id="rId18" Type="http://schemas.openxmlformats.org/officeDocument/2006/relationships/hyperlink" Target="http://www.infoniac.ru/news/Gormony-pol-za-i-pishevye-istochniki-vospolneniya.html" TargetMode="Externa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zenslim.ru/content/%D0%9B%D0%B5%D0%BF%D1%82%D0%B8%D0%BD-%D0%93%D0%BE%D1%80%D0%BC%D0%BE%D0%BD-%D0%B3%D0%BE%D0%BB%D0%BE%D0%B4%D0%B0-%D0%B8-%D0%B5%D0%B3%D0%BE-%D1%80%D0%BE%D0%BB%D1%8C-%D0%B2-%D0%BF%D0%BE%D1%85%D1%83%D0%B4%D0%B5%D0%BD%D0%B8%D0%B8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hyperlink" Target="http://fcior.edu.ru/card/6829/rol-gormonov-v-obmennyh-processah-nervno-gumoralnaya-regulyaciya-ee-narusheniya.html" TargetMode="External"/><Relationship Id="rId17" Type="http://schemas.openxmlformats.org/officeDocument/2006/relationships/hyperlink" Target="http://www.infoniac.ru/news/Gormony-pol-za-i-pishevye-istochniki-vospolneniya.html" TargetMode="External"/><Relationship Id="rId25" Type="http://schemas.openxmlformats.org/officeDocument/2006/relationships/hyperlink" Target="http://www.litra.ru/shortwork/get/swid/00725391233072188135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C3%EE%F0%EC%EE%ED_%F0%EE%F1%F2%E0" TargetMode="External"/><Relationship Id="rId20" Type="http://schemas.openxmlformats.org/officeDocument/2006/relationships/hyperlink" Target="http://www.infoniac.ru/news/Gormony-pol-za-i-pishevye-istochniki-vospolneniya.html" TargetMode="External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hyperlink" Target="http://fcior.edu.ru/card/8865/rol-gormonov-v-obmennyh-processah-nervno-gumoralnaya-regulyaciya-ee-narusheniya.html" TargetMode="External"/><Relationship Id="rId24" Type="http://schemas.openxmlformats.org/officeDocument/2006/relationships/hyperlink" Target="http://shkolazhizni.ru/archive/0/n-10150//" TargetMode="External"/><Relationship Id="rId32" Type="http://schemas.openxmlformats.org/officeDocument/2006/relationships/image" Target="media/image10.jpeg"/><Relationship Id="rId5" Type="http://schemas.openxmlformats.org/officeDocument/2006/relationships/image" Target="media/image2.jpeg"/><Relationship Id="rId15" Type="http://schemas.openxmlformats.org/officeDocument/2006/relationships/hyperlink" Target="http://www.womenhealthnet.ru/endocrinology/6680.html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8.jpeg"/><Relationship Id="rId10" Type="http://schemas.openxmlformats.org/officeDocument/2006/relationships/hyperlink" Target="http://www.youtube.com/watch?v=IyIlsJEwZpE" TargetMode="External"/><Relationship Id="rId19" Type="http://schemas.openxmlformats.org/officeDocument/2006/relationships/hyperlink" Target="https://ru.wikipedia.org/wiki/%C3%E8%F1%F2%E0%EC%E8%ED" TargetMode="External"/><Relationship Id="rId31" Type="http://schemas.openxmlformats.org/officeDocument/2006/relationships/hyperlink" Target="http://www.teremok.in/Pisateli/Zarub_Pisateli/svift/gulliver_lilipu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video/search?fiw=0.00615607&amp;filmId=jfurLIn8UXI&amp;text=%D1%84%D0%B8%D0%B7%D0%BA%D1%83%D0%BB%D1%8C%D1%82%D0%BC%D0%B8%D0%BD%D1%83%D1%82%D0%BA%D0%B0%20%D0%B4%D0%BB%D1%8F%20%D0%B3%D0%BB%D0%B0%D0%B7%20%D0%B2%D0%B8%D0%B4%D0%B5%D0%BE&amp;path=wizard" TargetMode="External"/><Relationship Id="rId14" Type="http://schemas.openxmlformats.org/officeDocument/2006/relationships/hyperlink" Target="http://www.eurolab.ua/anatomy/263/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ru.wikipedia.org/wiki\" TargetMode="External"/><Relationship Id="rId30" Type="http://schemas.openxmlformats.org/officeDocument/2006/relationships/hyperlink" Target="http://moy-maluch.com/zolotoj-klyuchik-ili-priklyucheniya-buratino-skazka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4312</Words>
  <Characters>24584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9</cp:revision>
  <dcterms:created xsi:type="dcterms:W3CDTF">2014-10-07T18:17:00Z</dcterms:created>
  <dcterms:modified xsi:type="dcterms:W3CDTF">2015-02-08T15:26:00Z</dcterms:modified>
</cp:coreProperties>
</file>