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9A" w:rsidRPr="006C629A" w:rsidRDefault="006C629A" w:rsidP="006C629A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Лошаков Виталий Аркадьевич</w:t>
      </w:r>
    </w:p>
    <w:p w:rsidR="006C629A" w:rsidRPr="006C629A" w:rsidRDefault="006C629A" w:rsidP="006C629A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6C6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Клепининская</w:t>
      </w:r>
      <w:proofErr w:type="spellEnd"/>
      <w:r w:rsidRPr="006C6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 имени 51 Армии"</w:t>
      </w:r>
    </w:p>
    <w:p w:rsidR="006C629A" w:rsidRDefault="006C629A" w:rsidP="006C629A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6C6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6C6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итель физической культуры и ОБЖ</w:t>
      </w:r>
    </w:p>
    <w:p w:rsidR="006C629A" w:rsidRPr="006C629A" w:rsidRDefault="006C629A" w:rsidP="006C629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1C" w:rsidRDefault="00D9311C" w:rsidP="006C629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Методические рекомендации</w:t>
      </w:r>
      <w:r w:rsidR="006C629A">
        <w:rPr>
          <w:rFonts w:ascii="Times New Roman" w:hAnsi="Times New Roman" w:cs="Times New Roman"/>
          <w:b/>
          <w:sz w:val="28"/>
        </w:rPr>
        <w:t>.</w:t>
      </w:r>
    </w:p>
    <w:p w:rsidR="003B2154" w:rsidRDefault="00D9311C" w:rsidP="006C629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</w:t>
      </w:r>
      <w:r w:rsidR="00153BAA" w:rsidRPr="00773DFF">
        <w:rPr>
          <w:rFonts w:ascii="Times New Roman" w:hAnsi="Times New Roman" w:cs="Times New Roman"/>
          <w:b/>
          <w:sz w:val="28"/>
        </w:rPr>
        <w:t>спользование упражнений  «сухого плавания»</w:t>
      </w:r>
      <w:r w:rsidR="00122A73">
        <w:rPr>
          <w:rFonts w:ascii="Times New Roman" w:hAnsi="Times New Roman" w:cs="Times New Roman"/>
          <w:b/>
          <w:sz w:val="28"/>
        </w:rPr>
        <w:t xml:space="preserve"> и способов передвижения солдата в бою,</w:t>
      </w:r>
      <w:r w:rsidR="00153BAA" w:rsidRPr="00773DFF">
        <w:rPr>
          <w:rFonts w:ascii="Times New Roman" w:hAnsi="Times New Roman" w:cs="Times New Roman"/>
          <w:b/>
          <w:sz w:val="28"/>
        </w:rPr>
        <w:t xml:space="preserve"> для коррекции и формирования осанки на</w:t>
      </w:r>
      <w:r w:rsidR="005752F8">
        <w:rPr>
          <w:rFonts w:ascii="Times New Roman" w:hAnsi="Times New Roman" w:cs="Times New Roman"/>
          <w:b/>
          <w:sz w:val="28"/>
        </w:rPr>
        <w:t xml:space="preserve"> уроках физической культуры в общеобразовательных  учреждениях</w:t>
      </w:r>
      <w:r w:rsidR="00DF6821">
        <w:rPr>
          <w:rFonts w:ascii="Times New Roman" w:hAnsi="Times New Roman" w:cs="Times New Roman"/>
          <w:b/>
          <w:sz w:val="28"/>
        </w:rPr>
        <w:t xml:space="preserve"> в условиях ФГОС</w:t>
      </w:r>
      <w:r w:rsidR="005752F8">
        <w:rPr>
          <w:rFonts w:ascii="Times New Roman" w:hAnsi="Times New Roman" w:cs="Times New Roman"/>
          <w:b/>
          <w:sz w:val="28"/>
        </w:rPr>
        <w:t>.</w:t>
      </w:r>
    </w:p>
    <w:p w:rsidR="006C629A" w:rsidRDefault="006C629A" w:rsidP="006C629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C04DC" w:rsidRPr="008C04DC" w:rsidRDefault="008C04DC" w:rsidP="006C62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Требования к современному уроку согласно ФГОС  не выполнимы без реализации нового подхода к выбору  видов двигательной деятельн</w:t>
      </w:r>
      <w:r w:rsidR="00215CF4">
        <w:rPr>
          <w:rFonts w:ascii="Times New Roman" w:hAnsi="Times New Roman" w:cs="Times New Roman"/>
          <w:sz w:val="28"/>
        </w:rPr>
        <w:t>ости (физических упражнений) для решения</w:t>
      </w:r>
      <w:r>
        <w:rPr>
          <w:rFonts w:ascii="Times New Roman" w:hAnsi="Times New Roman" w:cs="Times New Roman"/>
          <w:sz w:val="28"/>
        </w:rPr>
        <w:t xml:space="preserve"> </w:t>
      </w:r>
      <w:r w:rsidR="0072513E">
        <w:rPr>
          <w:rFonts w:ascii="Times New Roman" w:hAnsi="Times New Roman" w:cs="Times New Roman"/>
          <w:sz w:val="28"/>
        </w:rPr>
        <w:t xml:space="preserve">учебных  </w:t>
      </w:r>
      <w:r>
        <w:rPr>
          <w:rFonts w:ascii="Times New Roman" w:hAnsi="Times New Roman" w:cs="Times New Roman"/>
          <w:sz w:val="28"/>
        </w:rPr>
        <w:t>задач урок</w:t>
      </w:r>
      <w:r w:rsidR="005974B8">
        <w:rPr>
          <w:rFonts w:ascii="Times New Roman" w:hAnsi="Times New Roman" w:cs="Times New Roman"/>
          <w:sz w:val="28"/>
        </w:rPr>
        <w:t xml:space="preserve">а физической культуры. </w:t>
      </w:r>
      <w:r w:rsidR="00EA429D">
        <w:rPr>
          <w:rFonts w:ascii="Times New Roman" w:hAnsi="Times New Roman" w:cs="Times New Roman"/>
          <w:sz w:val="28"/>
        </w:rPr>
        <w:t xml:space="preserve"> </w:t>
      </w:r>
      <w:r w:rsidR="005974B8">
        <w:rPr>
          <w:rFonts w:ascii="Times New Roman" w:hAnsi="Times New Roman" w:cs="Times New Roman"/>
          <w:sz w:val="28"/>
        </w:rPr>
        <w:t>Методические рекомендации основаны</w:t>
      </w:r>
      <w:r w:rsidR="00EA429D">
        <w:rPr>
          <w:rFonts w:ascii="Times New Roman" w:hAnsi="Times New Roman" w:cs="Times New Roman"/>
          <w:sz w:val="28"/>
        </w:rPr>
        <w:t xml:space="preserve"> на современных научных</w:t>
      </w:r>
      <w:r>
        <w:rPr>
          <w:rFonts w:ascii="Times New Roman" w:hAnsi="Times New Roman" w:cs="Times New Roman"/>
          <w:sz w:val="28"/>
        </w:rPr>
        <w:t xml:space="preserve"> знания</w:t>
      </w:r>
      <w:r w:rsidR="00EA429D">
        <w:rPr>
          <w:rFonts w:ascii="Times New Roman" w:hAnsi="Times New Roman" w:cs="Times New Roman"/>
          <w:sz w:val="28"/>
        </w:rPr>
        <w:t>х и значительном</w:t>
      </w:r>
      <w:r>
        <w:rPr>
          <w:rFonts w:ascii="Times New Roman" w:hAnsi="Times New Roman" w:cs="Times New Roman"/>
          <w:sz w:val="28"/>
        </w:rPr>
        <w:t xml:space="preserve"> опыт</w:t>
      </w:r>
      <w:r w:rsidR="00EA429D">
        <w:rPr>
          <w:rFonts w:ascii="Times New Roman" w:hAnsi="Times New Roman" w:cs="Times New Roman"/>
          <w:sz w:val="28"/>
        </w:rPr>
        <w:t xml:space="preserve">е работы </w:t>
      </w:r>
      <w:r>
        <w:rPr>
          <w:rFonts w:ascii="Times New Roman" w:hAnsi="Times New Roman" w:cs="Times New Roman"/>
          <w:sz w:val="28"/>
        </w:rPr>
        <w:t>учителя физической культуры и учителя основ б</w:t>
      </w:r>
      <w:r w:rsidR="00EA429D">
        <w:rPr>
          <w:rFonts w:ascii="Times New Roman" w:hAnsi="Times New Roman" w:cs="Times New Roman"/>
          <w:sz w:val="28"/>
        </w:rPr>
        <w:t>езопасности жизнедеятельности</w:t>
      </w:r>
      <w:r>
        <w:rPr>
          <w:rFonts w:ascii="Times New Roman" w:hAnsi="Times New Roman" w:cs="Times New Roman"/>
          <w:sz w:val="28"/>
        </w:rPr>
        <w:t>.</w:t>
      </w:r>
    </w:p>
    <w:p w:rsidR="00122A73" w:rsidRDefault="00153BAA" w:rsidP="006C62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</w:t>
      </w:r>
      <w:r w:rsidR="00EA429D">
        <w:rPr>
          <w:rFonts w:ascii="Times New Roman" w:hAnsi="Times New Roman" w:cs="Times New Roman"/>
          <w:sz w:val="28"/>
        </w:rPr>
        <w:t xml:space="preserve"> статистическим данным более половины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ОУ</w:t>
      </w:r>
      <w:r w:rsidR="0072513E">
        <w:rPr>
          <w:rFonts w:ascii="Times New Roman" w:hAnsi="Times New Roman" w:cs="Times New Roman"/>
          <w:sz w:val="28"/>
        </w:rPr>
        <w:t xml:space="preserve"> (общеобразовательное учреждение) </w:t>
      </w:r>
      <w:r w:rsidR="001B13EC">
        <w:rPr>
          <w:rFonts w:ascii="Times New Roman" w:hAnsi="Times New Roman" w:cs="Times New Roman"/>
          <w:sz w:val="28"/>
        </w:rPr>
        <w:t xml:space="preserve"> имеют неправиль</w:t>
      </w:r>
      <w:r w:rsidR="00EA429D">
        <w:rPr>
          <w:rFonts w:ascii="Times New Roman" w:hAnsi="Times New Roman" w:cs="Times New Roman"/>
          <w:sz w:val="28"/>
        </w:rPr>
        <w:t>но сформировавшуюся осанку.    На сегодняшний день н</w:t>
      </w:r>
      <w:r w:rsidR="001B13EC">
        <w:rPr>
          <w:rFonts w:ascii="Times New Roman" w:hAnsi="Times New Roman" w:cs="Times New Roman"/>
          <w:sz w:val="28"/>
        </w:rPr>
        <w:t>е  все ОУ имеют</w:t>
      </w:r>
      <w:r>
        <w:rPr>
          <w:rFonts w:ascii="Times New Roman" w:hAnsi="Times New Roman" w:cs="Times New Roman"/>
          <w:sz w:val="28"/>
        </w:rPr>
        <w:t xml:space="preserve"> возможность </w:t>
      </w:r>
      <w:r w:rsidR="00773DFF">
        <w:rPr>
          <w:rFonts w:ascii="Times New Roman" w:hAnsi="Times New Roman" w:cs="Times New Roman"/>
          <w:sz w:val="28"/>
        </w:rPr>
        <w:t>проводить занятия со специальными медицинскими группами</w:t>
      </w:r>
      <w:r w:rsidR="00215CF4">
        <w:rPr>
          <w:rFonts w:ascii="Times New Roman" w:hAnsi="Times New Roman" w:cs="Times New Roman"/>
          <w:sz w:val="28"/>
        </w:rPr>
        <w:t xml:space="preserve"> (А)</w:t>
      </w:r>
      <w:r w:rsidR="00773DFF">
        <w:rPr>
          <w:rFonts w:ascii="Times New Roman" w:hAnsi="Times New Roman" w:cs="Times New Roman"/>
          <w:sz w:val="28"/>
        </w:rPr>
        <w:t xml:space="preserve"> в ра</w:t>
      </w:r>
      <w:r w:rsidR="00122A73">
        <w:rPr>
          <w:rFonts w:ascii="Times New Roman" w:hAnsi="Times New Roman" w:cs="Times New Roman"/>
          <w:sz w:val="28"/>
        </w:rPr>
        <w:t>мках урока физич</w:t>
      </w:r>
      <w:r w:rsidR="007877EC">
        <w:rPr>
          <w:rFonts w:ascii="Times New Roman" w:hAnsi="Times New Roman" w:cs="Times New Roman"/>
          <w:sz w:val="28"/>
        </w:rPr>
        <w:t>еской культуры.</w:t>
      </w:r>
      <w:r w:rsidR="001B13EC">
        <w:rPr>
          <w:rFonts w:ascii="Times New Roman" w:hAnsi="Times New Roman" w:cs="Times New Roman"/>
          <w:sz w:val="28"/>
        </w:rPr>
        <w:t xml:space="preserve">  </w:t>
      </w:r>
      <w:r w:rsidR="007877EC">
        <w:rPr>
          <w:rFonts w:ascii="Times New Roman" w:hAnsi="Times New Roman" w:cs="Times New Roman"/>
          <w:sz w:val="28"/>
        </w:rPr>
        <w:t xml:space="preserve"> Практически ни одно из </w:t>
      </w:r>
      <w:r w:rsidR="00122A73">
        <w:rPr>
          <w:rFonts w:ascii="Times New Roman" w:hAnsi="Times New Roman" w:cs="Times New Roman"/>
          <w:sz w:val="28"/>
        </w:rPr>
        <w:t>ОУ</w:t>
      </w:r>
      <w:r w:rsidR="00DF6821">
        <w:rPr>
          <w:rFonts w:ascii="Times New Roman" w:hAnsi="Times New Roman" w:cs="Times New Roman"/>
          <w:sz w:val="28"/>
        </w:rPr>
        <w:t>, сельской местности, не имее</w:t>
      </w:r>
      <w:r w:rsidR="00122A73">
        <w:rPr>
          <w:rFonts w:ascii="Times New Roman" w:hAnsi="Times New Roman" w:cs="Times New Roman"/>
          <w:sz w:val="28"/>
        </w:rPr>
        <w:t>т специальных гимнастических снарядов</w:t>
      </w:r>
      <w:r w:rsidR="001B13EC">
        <w:rPr>
          <w:rFonts w:ascii="Times New Roman" w:hAnsi="Times New Roman" w:cs="Times New Roman"/>
          <w:sz w:val="28"/>
        </w:rPr>
        <w:t xml:space="preserve"> и плавательных бассейнов</w:t>
      </w:r>
      <w:r w:rsidR="007877EC">
        <w:rPr>
          <w:rFonts w:ascii="Times New Roman" w:hAnsi="Times New Roman" w:cs="Times New Roman"/>
          <w:sz w:val="28"/>
        </w:rPr>
        <w:t xml:space="preserve">, </w:t>
      </w:r>
      <w:r w:rsidR="00122A73">
        <w:rPr>
          <w:rFonts w:ascii="Times New Roman" w:hAnsi="Times New Roman" w:cs="Times New Roman"/>
          <w:sz w:val="28"/>
        </w:rPr>
        <w:t xml:space="preserve"> необход</w:t>
      </w:r>
      <w:r w:rsidR="00EA429D">
        <w:rPr>
          <w:rFonts w:ascii="Times New Roman" w:hAnsi="Times New Roman" w:cs="Times New Roman"/>
          <w:sz w:val="28"/>
        </w:rPr>
        <w:t>имых  для</w:t>
      </w:r>
      <w:r w:rsidR="00122A73">
        <w:rPr>
          <w:rFonts w:ascii="Times New Roman" w:hAnsi="Times New Roman" w:cs="Times New Roman"/>
          <w:sz w:val="28"/>
        </w:rPr>
        <w:t xml:space="preserve"> </w:t>
      </w:r>
      <w:r w:rsidR="00215CF4">
        <w:rPr>
          <w:rFonts w:ascii="Times New Roman" w:hAnsi="Times New Roman" w:cs="Times New Roman"/>
          <w:sz w:val="28"/>
        </w:rPr>
        <w:t xml:space="preserve"> </w:t>
      </w:r>
      <w:r w:rsidR="00122A73">
        <w:rPr>
          <w:rFonts w:ascii="Times New Roman" w:hAnsi="Times New Roman" w:cs="Times New Roman"/>
          <w:sz w:val="28"/>
        </w:rPr>
        <w:t>проведения  специальных коррекционных упражнен</w:t>
      </w:r>
      <w:r w:rsidR="00EA429D">
        <w:rPr>
          <w:rFonts w:ascii="Times New Roman" w:hAnsi="Times New Roman" w:cs="Times New Roman"/>
          <w:sz w:val="28"/>
        </w:rPr>
        <w:t>ий</w:t>
      </w:r>
      <w:r w:rsidR="007877EC">
        <w:rPr>
          <w:rFonts w:ascii="Times New Roman" w:hAnsi="Times New Roman" w:cs="Times New Roman"/>
          <w:sz w:val="28"/>
        </w:rPr>
        <w:t xml:space="preserve"> учащихся специальной медицинской группы  </w:t>
      </w:r>
      <w:r w:rsidR="00215CF4">
        <w:rPr>
          <w:rFonts w:ascii="Times New Roman" w:hAnsi="Times New Roman" w:cs="Times New Roman"/>
          <w:sz w:val="28"/>
        </w:rPr>
        <w:t>(</w:t>
      </w:r>
      <w:r w:rsidR="00122A73">
        <w:rPr>
          <w:rFonts w:ascii="Times New Roman" w:hAnsi="Times New Roman" w:cs="Times New Roman"/>
          <w:sz w:val="28"/>
        </w:rPr>
        <w:t>А</w:t>
      </w:r>
      <w:r w:rsidR="00215CF4">
        <w:rPr>
          <w:rFonts w:ascii="Times New Roman" w:hAnsi="Times New Roman" w:cs="Times New Roman"/>
          <w:sz w:val="28"/>
        </w:rPr>
        <w:t>)</w:t>
      </w:r>
      <w:r w:rsidR="00122A73">
        <w:rPr>
          <w:rFonts w:ascii="Times New Roman" w:hAnsi="Times New Roman" w:cs="Times New Roman"/>
          <w:sz w:val="28"/>
        </w:rPr>
        <w:t xml:space="preserve">. </w:t>
      </w:r>
      <w:r w:rsidR="00773DFF">
        <w:rPr>
          <w:rFonts w:ascii="Times New Roman" w:hAnsi="Times New Roman" w:cs="Times New Roman"/>
          <w:sz w:val="28"/>
        </w:rPr>
        <w:t xml:space="preserve"> </w:t>
      </w:r>
      <w:r w:rsidR="00215CF4">
        <w:rPr>
          <w:rFonts w:ascii="Times New Roman" w:hAnsi="Times New Roman" w:cs="Times New Roman"/>
          <w:sz w:val="28"/>
        </w:rPr>
        <w:t xml:space="preserve"> </w:t>
      </w:r>
      <w:r w:rsidR="00773DFF">
        <w:rPr>
          <w:rFonts w:ascii="Times New Roman" w:hAnsi="Times New Roman" w:cs="Times New Roman"/>
          <w:sz w:val="28"/>
        </w:rPr>
        <w:t xml:space="preserve">Следовательно, контингент </w:t>
      </w:r>
      <w:proofErr w:type="gramStart"/>
      <w:r w:rsidR="00773DFF">
        <w:rPr>
          <w:rFonts w:ascii="Times New Roman" w:hAnsi="Times New Roman" w:cs="Times New Roman"/>
          <w:sz w:val="28"/>
        </w:rPr>
        <w:t>обучающихся</w:t>
      </w:r>
      <w:proofErr w:type="gramEnd"/>
      <w:r w:rsidR="001B13EC">
        <w:rPr>
          <w:rFonts w:ascii="Times New Roman" w:hAnsi="Times New Roman" w:cs="Times New Roman"/>
          <w:sz w:val="28"/>
        </w:rPr>
        <w:t>,</w:t>
      </w:r>
      <w:r w:rsidR="00215CF4">
        <w:rPr>
          <w:rFonts w:ascii="Times New Roman" w:hAnsi="Times New Roman" w:cs="Times New Roman"/>
          <w:sz w:val="28"/>
        </w:rPr>
        <w:t xml:space="preserve"> </w:t>
      </w:r>
      <w:r w:rsidR="00773DFF">
        <w:rPr>
          <w:rFonts w:ascii="Times New Roman" w:hAnsi="Times New Roman" w:cs="Times New Roman"/>
          <w:sz w:val="28"/>
        </w:rPr>
        <w:t xml:space="preserve"> имеющий отк</w:t>
      </w:r>
      <w:r w:rsidR="001B13EC">
        <w:rPr>
          <w:rFonts w:ascii="Times New Roman" w:hAnsi="Times New Roman" w:cs="Times New Roman"/>
          <w:sz w:val="28"/>
        </w:rPr>
        <w:t xml:space="preserve">лонения в формировании осанки  и </w:t>
      </w:r>
      <w:r w:rsidR="00773DFF">
        <w:rPr>
          <w:rFonts w:ascii="Times New Roman" w:hAnsi="Times New Roman" w:cs="Times New Roman"/>
          <w:sz w:val="28"/>
        </w:rPr>
        <w:t>отнесённые к специальной медицинской группе (А), лишены возможности занятия на данном уроке. Не лишним будет заметить, что практически все ученики нуждаются в профилактических упражнениях</w:t>
      </w:r>
      <w:r w:rsidR="00AD72F9">
        <w:rPr>
          <w:rFonts w:ascii="Times New Roman" w:hAnsi="Times New Roman" w:cs="Times New Roman"/>
          <w:sz w:val="28"/>
        </w:rPr>
        <w:t xml:space="preserve"> по укреплению и формированию осанки</w:t>
      </w:r>
      <w:r w:rsidR="00122A73">
        <w:rPr>
          <w:rFonts w:ascii="Times New Roman" w:hAnsi="Times New Roman" w:cs="Times New Roman"/>
          <w:sz w:val="28"/>
        </w:rPr>
        <w:t xml:space="preserve"> на любом из этапов их развития и в любом возрастном диапазоне</w:t>
      </w:r>
      <w:r w:rsidR="00D65731">
        <w:rPr>
          <w:rFonts w:ascii="Times New Roman" w:hAnsi="Times New Roman" w:cs="Times New Roman"/>
          <w:sz w:val="28"/>
        </w:rPr>
        <w:t>.</w:t>
      </w:r>
      <w:r w:rsidR="00F61B29">
        <w:rPr>
          <w:rFonts w:ascii="Times New Roman" w:hAnsi="Times New Roman" w:cs="Times New Roman"/>
          <w:sz w:val="28"/>
        </w:rPr>
        <w:t xml:space="preserve">  Кроме того при сочетании этих упражнен</w:t>
      </w:r>
      <w:r w:rsidR="00215CF4">
        <w:rPr>
          <w:rFonts w:ascii="Times New Roman" w:hAnsi="Times New Roman" w:cs="Times New Roman"/>
          <w:sz w:val="28"/>
        </w:rPr>
        <w:t xml:space="preserve">ий с несложными </w:t>
      </w:r>
      <w:r w:rsidR="00F61B29">
        <w:rPr>
          <w:rFonts w:ascii="Times New Roman" w:hAnsi="Times New Roman" w:cs="Times New Roman"/>
          <w:sz w:val="28"/>
        </w:rPr>
        <w:t xml:space="preserve"> упражнениями </w:t>
      </w:r>
      <w:r w:rsidR="00215CF4">
        <w:rPr>
          <w:rFonts w:ascii="Times New Roman" w:hAnsi="Times New Roman" w:cs="Times New Roman"/>
          <w:sz w:val="28"/>
        </w:rPr>
        <w:t xml:space="preserve">на координацию </w:t>
      </w:r>
      <w:r w:rsidR="00F61B29">
        <w:rPr>
          <w:rFonts w:ascii="Times New Roman" w:hAnsi="Times New Roman" w:cs="Times New Roman"/>
          <w:sz w:val="28"/>
        </w:rPr>
        <w:t>и упражнениями  в</w:t>
      </w:r>
      <w:r w:rsidR="005752F8">
        <w:rPr>
          <w:rFonts w:ascii="Times New Roman" w:hAnsi="Times New Roman" w:cs="Times New Roman"/>
          <w:sz w:val="28"/>
        </w:rPr>
        <w:t xml:space="preserve"> равновес</w:t>
      </w:r>
      <w:r w:rsidR="00F61B29">
        <w:rPr>
          <w:rFonts w:ascii="Times New Roman" w:hAnsi="Times New Roman" w:cs="Times New Roman"/>
          <w:sz w:val="28"/>
        </w:rPr>
        <w:t>и</w:t>
      </w:r>
      <w:r w:rsidR="005752F8">
        <w:rPr>
          <w:rFonts w:ascii="Times New Roman" w:hAnsi="Times New Roman" w:cs="Times New Roman"/>
          <w:sz w:val="28"/>
        </w:rPr>
        <w:t xml:space="preserve">и, </w:t>
      </w:r>
      <w:r w:rsidR="001B13EC">
        <w:rPr>
          <w:rFonts w:ascii="Times New Roman" w:hAnsi="Times New Roman" w:cs="Times New Roman"/>
          <w:sz w:val="28"/>
        </w:rPr>
        <w:t xml:space="preserve">одновременно </w:t>
      </w:r>
      <w:r w:rsidR="005752F8">
        <w:rPr>
          <w:rFonts w:ascii="Times New Roman" w:hAnsi="Times New Roman" w:cs="Times New Roman"/>
          <w:sz w:val="28"/>
        </w:rPr>
        <w:t xml:space="preserve">решаем вопросы по нормализации реакции </w:t>
      </w:r>
      <w:proofErr w:type="gramStart"/>
      <w:r w:rsidR="005752F8">
        <w:rPr>
          <w:rFonts w:ascii="Times New Roman" w:hAnsi="Times New Roman" w:cs="Times New Roman"/>
          <w:sz w:val="28"/>
        </w:rPr>
        <w:t>сердечно-сосудистой</w:t>
      </w:r>
      <w:proofErr w:type="gramEnd"/>
      <w:r w:rsidR="005752F8">
        <w:rPr>
          <w:rFonts w:ascii="Times New Roman" w:hAnsi="Times New Roman" w:cs="Times New Roman"/>
          <w:sz w:val="28"/>
        </w:rPr>
        <w:t xml:space="preserve"> системы на </w:t>
      </w:r>
      <w:r w:rsidR="001B13EC">
        <w:rPr>
          <w:rFonts w:ascii="Times New Roman" w:hAnsi="Times New Roman" w:cs="Times New Roman"/>
          <w:sz w:val="28"/>
        </w:rPr>
        <w:t>физические нагрузки.    Ф</w:t>
      </w:r>
      <w:r w:rsidR="005752F8">
        <w:rPr>
          <w:rFonts w:ascii="Times New Roman" w:hAnsi="Times New Roman" w:cs="Times New Roman"/>
          <w:sz w:val="28"/>
        </w:rPr>
        <w:t>актически</w:t>
      </w:r>
      <w:r w:rsidR="001B13EC">
        <w:rPr>
          <w:rFonts w:ascii="Times New Roman" w:hAnsi="Times New Roman" w:cs="Times New Roman"/>
          <w:sz w:val="28"/>
        </w:rPr>
        <w:t xml:space="preserve">  в довольно </w:t>
      </w:r>
      <w:r w:rsidR="00DF6821">
        <w:rPr>
          <w:rFonts w:ascii="Times New Roman" w:hAnsi="Times New Roman" w:cs="Times New Roman"/>
          <w:sz w:val="28"/>
        </w:rPr>
        <w:t xml:space="preserve">короткие сроки, </w:t>
      </w:r>
      <w:r w:rsidR="005752F8">
        <w:rPr>
          <w:rFonts w:ascii="Times New Roman" w:hAnsi="Times New Roman" w:cs="Times New Roman"/>
          <w:sz w:val="28"/>
        </w:rPr>
        <w:t>по сравнению с традиционными упражнениями</w:t>
      </w:r>
      <w:r w:rsidR="00DF6821">
        <w:rPr>
          <w:rFonts w:ascii="Times New Roman" w:hAnsi="Times New Roman" w:cs="Times New Roman"/>
          <w:sz w:val="28"/>
        </w:rPr>
        <w:t xml:space="preserve"> (бег в умеренном темпе), </w:t>
      </w:r>
      <w:r w:rsidR="005752F8">
        <w:rPr>
          <w:rFonts w:ascii="Times New Roman" w:hAnsi="Times New Roman" w:cs="Times New Roman"/>
          <w:sz w:val="28"/>
        </w:rPr>
        <w:t xml:space="preserve"> возвращаем детей с диагнозом  ВСД</w:t>
      </w:r>
      <w:r w:rsidR="00DF6821">
        <w:rPr>
          <w:rFonts w:ascii="Times New Roman" w:hAnsi="Times New Roman" w:cs="Times New Roman"/>
          <w:sz w:val="28"/>
        </w:rPr>
        <w:t xml:space="preserve">, </w:t>
      </w:r>
      <w:r w:rsidR="005752F8">
        <w:rPr>
          <w:rFonts w:ascii="Times New Roman" w:hAnsi="Times New Roman" w:cs="Times New Roman"/>
          <w:sz w:val="28"/>
        </w:rPr>
        <w:t xml:space="preserve"> в ряды полноценно занимающихся учеников! И ещё одно немало важное дополнение: упражнения связанные с </w:t>
      </w:r>
      <w:r w:rsidR="00FE5F75">
        <w:rPr>
          <w:rFonts w:ascii="Times New Roman" w:hAnsi="Times New Roman" w:cs="Times New Roman"/>
          <w:sz w:val="28"/>
        </w:rPr>
        <w:t>«</w:t>
      </w:r>
      <w:r w:rsidR="005752F8">
        <w:rPr>
          <w:rFonts w:ascii="Times New Roman" w:hAnsi="Times New Roman" w:cs="Times New Roman"/>
          <w:sz w:val="28"/>
        </w:rPr>
        <w:t>передвижениями на поле боя</w:t>
      </w:r>
      <w:r w:rsidR="00FE5F75">
        <w:rPr>
          <w:rFonts w:ascii="Times New Roman" w:hAnsi="Times New Roman" w:cs="Times New Roman"/>
          <w:sz w:val="28"/>
        </w:rPr>
        <w:t>»</w:t>
      </w:r>
      <w:r w:rsidR="005752F8">
        <w:rPr>
          <w:rFonts w:ascii="Times New Roman" w:hAnsi="Times New Roman" w:cs="Times New Roman"/>
          <w:sz w:val="28"/>
        </w:rPr>
        <w:t xml:space="preserve"> и применением  специфической воинской терминологии</w:t>
      </w:r>
      <w:r w:rsidR="00FE5F75">
        <w:rPr>
          <w:rFonts w:ascii="Times New Roman" w:hAnsi="Times New Roman" w:cs="Times New Roman"/>
          <w:sz w:val="28"/>
        </w:rPr>
        <w:t xml:space="preserve"> во время урока физической культуры</w:t>
      </w:r>
      <w:r w:rsidR="005752F8">
        <w:rPr>
          <w:rFonts w:ascii="Times New Roman" w:hAnsi="Times New Roman" w:cs="Times New Roman"/>
          <w:sz w:val="28"/>
        </w:rPr>
        <w:t xml:space="preserve">, подстёгивают младших и средних школьников заниматься в </w:t>
      </w:r>
      <w:r w:rsidR="005752F8">
        <w:rPr>
          <w:rFonts w:ascii="Times New Roman" w:hAnsi="Times New Roman" w:cs="Times New Roman"/>
          <w:sz w:val="28"/>
        </w:rPr>
        <w:lastRenderedPageBreak/>
        <w:t>военно-патриотических кружках</w:t>
      </w:r>
      <w:r w:rsidR="00FE5F75">
        <w:rPr>
          <w:rFonts w:ascii="Times New Roman" w:hAnsi="Times New Roman" w:cs="Times New Roman"/>
          <w:sz w:val="28"/>
        </w:rPr>
        <w:t>.</w:t>
      </w:r>
      <w:r w:rsidR="00D00ECB">
        <w:rPr>
          <w:rFonts w:ascii="Times New Roman" w:hAnsi="Times New Roman" w:cs="Times New Roman"/>
          <w:sz w:val="28"/>
        </w:rPr>
        <w:t xml:space="preserve"> Также стоит учесть, что в сельских школах, где нет водоёмов (в </w:t>
      </w:r>
      <w:proofErr w:type="gramStart"/>
      <w:r w:rsidR="00D00ECB">
        <w:rPr>
          <w:rFonts w:ascii="Times New Roman" w:hAnsi="Times New Roman" w:cs="Times New Roman"/>
          <w:sz w:val="28"/>
        </w:rPr>
        <w:t>Крыму</w:t>
      </w:r>
      <w:proofErr w:type="gramEnd"/>
      <w:r w:rsidR="00D00ECB">
        <w:rPr>
          <w:rFonts w:ascii="Times New Roman" w:hAnsi="Times New Roman" w:cs="Times New Roman"/>
          <w:sz w:val="28"/>
        </w:rPr>
        <w:t xml:space="preserve"> например), большинст</w:t>
      </w:r>
      <w:r w:rsidR="001B13EC">
        <w:rPr>
          <w:rFonts w:ascii="Times New Roman" w:hAnsi="Times New Roman" w:cs="Times New Roman"/>
          <w:sz w:val="28"/>
        </w:rPr>
        <w:t>во школьников не умеют плавать, а</w:t>
      </w:r>
      <w:r w:rsidR="00D00ECB">
        <w:rPr>
          <w:rFonts w:ascii="Times New Roman" w:hAnsi="Times New Roman" w:cs="Times New Roman"/>
          <w:sz w:val="28"/>
        </w:rPr>
        <w:t xml:space="preserve"> приобретённые таким образом специфические движения в нужный момент не будут для них ли</w:t>
      </w:r>
      <w:r w:rsidR="001B13EC">
        <w:rPr>
          <w:rFonts w:ascii="Times New Roman" w:hAnsi="Times New Roman" w:cs="Times New Roman"/>
          <w:sz w:val="28"/>
        </w:rPr>
        <w:t>шними и бассейне, и на отдыхе у моря где</w:t>
      </w:r>
      <w:r w:rsidR="008C04DC">
        <w:rPr>
          <w:rFonts w:ascii="Times New Roman" w:hAnsi="Times New Roman" w:cs="Times New Roman"/>
          <w:sz w:val="28"/>
        </w:rPr>
        <w:t xml:space="preserve"> </w:t>
      </w:r>
      <w:r w:rsidR="00D00ECB">
        <w:rPr>
          <w:rFonts w:ascii="Times New Roman" w:hAnsi="Times New Roman" w:cs="Times New Roman"/>
          <w:sz w:val="28"/>
        </w:rPr>
        <w:t>помогут побыстрее освоить технику плавания.</w:t>
      </w:r>
    </w:p>
    <w:p w:rsidR="00153BAA" w:rsidRDefault="00FE5F75" w:rsidP="006C62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Т</w:t>
      </w:r>
      <w:r w:rsidR="00D65731">
        <w:rPr>
          <w:rFonts w:ascii="Times New Roman" w:hAnsi="Times New Roman" w:cs="Times New Roman"/>
          <w:sz w:val="28"/>
        </w:rPr>
        <w:t>акая методика исполь</w:t>
      </w:r>
      <w:r w:rsidR="00795EF4">
        <w:rPr>
          <w:rFonts w:ascii="Times New Roman" w:hAnsi="Times New Roman" w:cs="Times New Roman"/>
          <w:sz w:val="28"/>
        </w:rPr>
        <w:t>зования специфических двигательных действий</w:t>
      </w:r>
      <w:r w:rsidR="00D65731">
        <w:rPr>
          <w:rFonts w:ascii="Times New Roman" w:hAnsi="Times New Roman" w:cs="Times New Roman"/>
          <w:sz w:val="28"/>
        </w:rPr>
        <w:t xml:space="preserve"> не только даёт положительные</w:t>
      </w:r>
      <w:r>
        <w:rPr>
          <w:rFonts w:ascii="Times New Roman" w:hAnsi="Times New Roman" w:cs="Times New Roman"/>
          <w:sz w:val="28"/>
        </w:rPr>
        <w:t xml:space="preserve"> и</w:t>
      </w:r>
      <w:r w:rsidR="00D65731">
        <w:rPr>
          <w:rFonts w:ascii="Times New Roman" w:hAnsi="Times New Roman" w:cs="Times New Roman"/>
          <w:sz w:val="28"/>
        </w:rPr>
        <w:t xml:space="preserve"> скорые рез</w:t>
      </w:r>
      <w:r w:rsidR="005F2FE4">
        <w:rPr>
          <w:rFonts w:ascii="Times New Roman" w:hAnsi="Times New Roman" w:cs="Times New Roman"/>
          <w:sz w:val="28"/>
        </w:rPr>
        <w:t>ультаты</w:t>
      </w:r>
      <w:r>
        <w:rPr>
          <w:rFonts w:ascii="Times New Roman" w:hAnsi="Times New Roman" w:cs="Times New Roman"/>
          <w:sz w:val="28"/>
        </w:rPr>
        <w:t xml:space="preserve">, но и позволяет  всем </w:t>
      </w:r>
      <w:r w:rsidR="00D65731">
        <w:rPr>
          <w:rFonts w:ascii="Times New Roman" w:hAnsi="Times New Roman" w:cs="Times New Roman"/>
          <w:sz w:val="28"/>
        </w:rPr>
        <w:t>учащихся</w:t>
      </w:r>
      <w:r>
        <w:rPr>
          <w:rFonts w:ascii="Times New Roman" w:hAnsi="Times New Roman" w:cs="Times New Roman"/>
          <w:sz w:val="28"/>
        </w:rPr>
        <w:t xml:space="preserve"> (включая учащихся  специальных медицинских групп</w:t>
      </w:r>
      <w:r w:rsidR="00795EF4">
        <w:rPr>
          <w:rFonts w:ascii="Times New Roman" w:hAnsi="Times New Roman" w:cs="Times New Roman"/>
          <w:sz w:val="28"/>
        </w:rPr>
        <w:t xml:space="preserve"> с нарушениями осанки</w:t>
      </w:r>
      <w:r w:rsidR="004B0D40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 </w:t>
      </w:r>
      <w:r w:rsidR="00795EF4">
        <w:rPr>
          <w:rFonts w:ascii="Times New Roman" w:hAnsi="Times New Roman" w:cs="Times New Roman"/>
          <w:sz w:val="28"/>
        </w:rPr>
        <w:t>заниматься вместе с классом</w:t>
      </w:r>
      <w:r w:rsidR="004B0D40">
        <w:rPr>
          <w:rFonts w:ascii="Times New Roman" w:hAnsi="Times New Roman" w:cs="Times New Roman"/>
          <w:sz w:val="28"/>
        </w:rPr>
        <w:t xml:space="preserve">. </w:t>
      </w:r>
      <w:r w:rsidR="00795EF4">
        <w:rPr>
          <w:rFonts w:ascii="Times New Roman" w:hAnsi="Times New Roman" w:cs="Times New Roman"/>
          <w:sz w:val="28"/>
        </w:rPr>
        <w:t xml:space="preserve"> </w:t>
      </w:r>
      <w:r w:rsidR="004B0D40">
        <w:rPr>
          <w:rFonts w:ascii="Times New Roman" w:hAnsi="Times New Roman" w:cs="Times New Roman"/>
          <w:sz w:val="28"/>
        </w:rPr>
        <w:t xml:space="preserve"> Ф</w:t>
      </w:r>
      <w:r>
        <w:rPr>
          <w:rFonts w:ascii="Times New Roman" w:hAnsi="Times New Roman" w:cs="Times New Roman"/>
          <w:sz w:val="28"/>
        </w:rPr>
        <w:t xml:space="preserve">ормировать </w:t>
      </w:r>
      <w:r w:rsidR="00D657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разноплановые </w:t>
      </w:r>
      <w:r w:rsidR="005F2FE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УУД,  в рамках выполнения  (не сложных, безопасных и прост</w:t>
      </w:r>
      <w:r w:rsidR="004B0D40">
        <w:rPr>
          <w:rFonts w:ascii="Times New Roman" w:hAnsi="Times New Roman" w:cs="Times New Roman"/>
          <w:sz w:val="28"/>
        </w:rPr>
        <w:t xml:space="preserve">ых в </w:t>
      </w:r>
      <w:r w:rsidR="001B13EC">
        <w:rPr>
          <w:rFonts w:ascii="Times New Roman" w:hAnsi="Times New Roman" w:cs="Times New Roman"/>
          <w:sz w:val="28"/>
        </w:rPr>
        <w:t>плане техники)  упражнений, что есть одно</w:t>
      </w:r>
      <w:r w:rsidR="004B0D40">
        <w:rPr>
          <w:rFonts w:ascii="Times New Roman" w:hAnsi="Times New Roman" w:cs="Times New Roman"/>
          <w:sz w:val="28"/>
        </w:rPr>
        <w:t xml:space="preserve"> из требований ФГОС к уроку физической</w:t>
      </w:r>
      <w:r w:rsidR="001B13EC">
        <w:rPr>
          <w:rFonts w:ascii="Times New Roman" w:hAnsi="Times New Roman" w:cs="Times New Roman"/>
          <w:sz w:val="28"/>
        </w:rPr>
        <w:t xml:space="preserve"> культуры.</w:t>
      </w:r>
    </w:p>
    <w:p w:rsidR="00795EF4" w:rsidRDefault="00EA429D" w:rsidP="006C62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 школах, где нет специально оборудованного</w:t>
      </w:r>
      <w:r w:rsidR="00795EF4">
        <w:rPr>
          <w:rFonts w:ascii="Times New Roman" w:hAnsi="Times New Roman" w:cs="Times New Roman"/>
          <w:sz w:val="28"/>
        </w:rPr>
        <w:t xml:space="preserve"> гимнастического зала</w:t>
      </w:r>
      <w:r>
        <w:rPr>
          <w:rFonts w:ascii="Times New Roman" w:hAnsi="Times New Roman" w:cs="Times New Roman"/>
          <w:sz w:val="28"/>
        </w:rPr>
        <w:t xml:space="preserve"> с </w:t>
      </w:r>
      <w:proofErr w:type="gramStart"/>
      <w:r>
        <w:rPr>
          <w:rFonts w:ascii="Times New Roman" w:hAnsi="Times New Roman" w:cs="Times New Roman"/>
          <w:sz w:val="28"/>
        </w:rPr>
        <w:t>мягким</w:t>
      </w:r>
      <w:proofErr w:type="gramEnd"/>
      <w:r>
        <w:rPr>
          <w:rFonts w:ascii="Times New Roman" w:hAnsi="Times New Roman" w:cs="Times New Roman"/>
          <w:sz w:val="28"/>
        </w:rPr>
        <w:t xml:space="preserve"> покрытие</w:t>
      </w:r>
      <w:r w:rsidR="00795EF4">
        <w:rPr>
          <w:rFonts w:ascii="Times New Roman" w:hAnsi="Times New Roman" w:cs="Times New Roman"/>
          <w:sz w:val="28"/>
        </w:rPr>
        <w:t>, место для выполнения упражнений формируется из 8-10 гимнастических матов выложенных в длину на одной линии.  Общая протяжённость  п</w:t>
      </w:r>
      <w:r>
        <w:rPr>
          <w:rFonts w:ascii="Times New Roman" w:hAnsi="Times New Roman" w:cs="Times New Roman"/>
          <w:sz w:val="28"/>
        </w:rPr>
        <w:t>одготовленной зоны может составлять 8</w:t>
      </w:r>
      <w:r w:rsidR="00795EF4">
        <w:rPr>
          <w:rFonts w:ascii="Times New Roman" w:hAnsi="Times New Roman" w:cs="Times New Roman"/>
          <w:sz w:val="28"/>
        </w:rPr>
        <w:t xml:space="preserve">-16 метров. </w:t>
      </w:r>
      <w:r w:rsidR="00CE75AA">
        <w:rPr>
          <w:rFonts w:ascii="Times New Roman" w:hAnsi="Times New Roman" w:cs="Times New Roman"/>
          <w:sz w:val="28"/>
        </w:rPr>
        <w:t xml:space="preserve"> </w:t>
      </w:r>
      <w:r w:rsidR="001B13EC">
        <w:rPr>
          <w:rFonts w:ascii="Times New Roman" w:hAnsi="Times New Roman" w:cs="Times New Roman"/>
          <w:sz w:val="28"/>
        </w:rPr>
        <w:t xml:space="preserve">Время </w:t>
      </w:r>
      <w:r w:rsidR="00CE75AA">
        <w:rPr>
          <w:rFonts w:ascii="Times New Roman" w:hAnsi="Times New Roman" w:cs="Times New Roman"/>
          <w:sz w:val="28"/>
        </w:rPr>
        <w:t xml:space="preserve"> необходимое для выполнения  </w:t>
      </w:r>
      <w:r w:rsidR="00795EF4">
        <w:rPr>
          <w:rFonts w:ascii="Times New Roman" w:hAnsi="Times New Roman" w:cs="Times New Roman"/>
          <w:sz w:val="28"/>
        </w:rPr>
        <w:t>упражне</w:t>
      </w:r>
      <w:r w:rsidR="00CE75AA">
        <w:rPr>
          <w:rFonts w:ascii="Times New Roman" w:hAnsi="Times New Roman" w:cs="Times New Roman"/>
          <w:sz w:val="28"/>
        </w:rPr>
        <w:t xml:space="preserve">ний </w:t>
      </w:r>
      <w:r>
        <w:rPr>
          <w:rFonts w:ascii="Times New Roman" w:hAnsi="Times New Roman" w:cs="Times New Roman"/>
          <w:sz w:val="28"/>
        </w:rPr>
        <w:t xml:space="preserve">в умеренном или среднем темпе зависит от уровня подготовленности и степени физического развития учащегося.  Пауза: </w:t>
      </w:r>
      <w:r w:rsidR="00CE75AA">
        <w:rPr>
          <w:rFonts w:ascii="Times New Roman" w:hAnsi="Times New Roman" w:cs="Times New Roman"/>
          <w:sz w:val="28"/>
        </w:rPr>
        <w:t>ожидание свое</w:t>
      </w:r>
      <w:r>
        <w:rPr>
          <w:rFonts w:ascii="Times New Roman" w:hAnsi="Times New Roman" w:cs="Times New Roman"/>
          <w:sz w:val="28"/>
        </w:rPr>
        <w:t>й очереди выполнения упражнения,</w:t>
      </w:r>
      <w:r w:rsidR="00CE75AA">
        <w:rPr>
          <w:rFonts w:ascii="Times New Roman" w:hAnsi="Times New Roman" w:cs="Times New Roman"/>
          <w:sz w:val="28"/>
        </w:rPr>
        <w:t xml:space="preserve"> время паузы зависит от количества </w:t>
      </w:r>
      <w:proofErr w:type="gramStart"/>
      <w:r w:rsidR="00CE75AA">
        <w:rPr>
          <w:rFonts w:ascii="Times New Roman" w:hAnsi="Times New Roman" w:cs="Times New Roman"/>
          <w:sz w:val="28"/>
        </w:rPr>
        <w:t>обучающихся</w:t>
      </w:r>
      <w:proofErr w:type="gramEnd"/>
      <w:r w:rsidR="00CE75AA">
        <w:rPr>
          <w:rFonts w:ascii="Times New Roman" w:hAnsi="Times New Roman" w:cs="Times New Roman"/>
          <w:sz w:val="28"/>
        </w:rPr>
        <w:t>. Поскольку упражнения им</w:t>
      </w:r>
      <w:r>
        <w:rPr>
          <w:rFonts w:ascii="Times New Roman" w:hAnsi="Times New Roman" w:cs="Times New Roman"/>
          <w:sz w:val="28"/>
        </w:rPr>
        <w:t xml:space="preserve">еют высокий  эмоциональный фон, </w:t>
      </w:r>
      <w:r w:rsidR="00CE75AA">
        <w:rPr>
          <w:rFonts w:ascii="Times New Roman" w:hAnsi="Times New Roman" w:cs="Times New Roman"/>
          <w:sz w:val="28"/>
        </w:rPr>
        <w:t xml:space="preserve"> выполняются в</w:t>
      </w:r>
      <w:r>
        <w:rPr>
          <w:rFonts w:ascii="Times New Roman" w:hAnsi="Times New Roman" w:cs="Times New Roman"/>
          <w:sz w:val="28"/>
        </w:rPr>
        <w:t>семи учащимися с удовольствием.</w:t>
      </w:r>
    </w:p>
    <w:p w:rsidR="005974B8" w:rsidRDefault="00215CF4" w:rsidP="006C629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15CF4">
        <w:rPr>
          <w:rFonts w:ascii="Times New Roman" w:hAnsi="Times New Roman" w:cs="Times New Roman"/>
          <w:b/>
          <w:sz w:val="28"/>
        </w:rPr>
        <w:t>Все упражнения выполняются после разминки</w:t>
      </w:r>
      <w:r>
        <w:rPr>
          <w:rFonts w:ascii="Times New Roman" w:hAnsi="Times New Roman" w:cs="Times New Roman"/>
          <w:b/>
          <w:sz w:val="28"/>
        </w:rPr>
        <w:t>.</w:t>
      </w:r>
      <w:r w:rsidR="005974B8">
        <w:rPr>
          <w:rFonts w:ascii="Times New Roman" w:hAnsi="Times New Roman" w:cs="Times New Roman"/>
          <w:b/>
          <w:sz w:val="28"/>
        </w:rPr>
        <w:t xml:space="preserve"> В начале основной части  урока,  поскольку имеют значительную физическую нагрузку</w:t>
      </w:r>
    </w:p>
    <w:p w:rsidR="00C562FC" w:rsidRDefault="00C562FC" w:rsidP="006C62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17DE2">
        <w:rPr>
          <w:rFonts w:ascii="Times New Roman" w:hAnsi="Times New Roman" w:cs="Times New Roman"/>
          <w:b/>
          <w:sz w:val="28"/>
        </w:rPr>
        <w:t>Упражнение №1</w:t>
      </w:r>
      <w:r>
        <w:rPr>
          <w:rFonts w:ascii="Times New Roman" w:hAnsi="Times New Roman" w:cs="Times New Roman"/>
          <w:sz w:val="28"/>
        </w:rPr>
        <w:t xml:space="preserve">  </w:t>
      </w:r>
      <w:r w:rsidRPr="00217DE2">
        <w:rPr>
          <w:rFonts w:ascii="Times New Roman" w:hAnsi="Times New Roman" w:cs="Times New Roman"/>
          <w:b/>
          <w:sz w:val="28"/>
        </w:rPr>
        <w:t>«Полный привод»</w:t>
      </w:r>
      <w:r>
        <w:rPr>
          <w:rFonts w:ascii="Times New Roman" w:hAnsi="Times New Roman" w:cs="Times New Roman"/>
          <w:sz w:val="28"/>
        </w:rPr>
        <w:t xml:space="preserve"> - передвижение на четвереньках по выстланным матам.  Оп</w:t>
      </w:r>
      <w:r w:rsidR="00215CF4">
        <w:rPr>
          <w:rFonts w:ascii="Times New Roman" w:hAnsi="Times New Roman" w:cs="Times New Roman"/>
          <w:sz w:val="28"/>
        </w:rPr>
        <w:t xml:space="preserve">ора на кисти рук </w:t>
      </w:r>
      <w:r>
        <w:rPr>
          <w:rFonts w:ascii="Times New Roman" w:hAnsi="Times New Roman" w:cs="Times New Roman"/>
          <w:sz w:val="28"/>
        </w:rPr>
        <w:t xml:space="preserve"> и колени. Скорость передвижения </w:t>
      </w:r>
      <w:r w:rsidR="00A42269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умеренная</w:t>
      </w:r>
      <w:r w:rsidR="00A4226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особенно для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СМГ (специальная медицинская группа). </w:t>
      </w:r>
      <w:r w:rsidR="00497F1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Возможны скоростные «забеги» на время</w:t>
      </w:r>
      <w:r w:rsidR="00497F1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для</w:t>
      </w:r>
      <w:proofErr w:type="gramEnd"/>
      <w:r>
        <w:rPr>
          <w:rFonts w:ascii="Times New Roman" w:hAnsi="Times New Roman" w:cs="Times New Roman"/>
          <w:sz w:val="28"/>
        </w:rPr>
        <w:t xml:space="preserve"> обучающихся ОМГ</w:t>
      </w:r>
      <w:r w:rsidR="00497F1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(основная медицинская группа).  Проведение эстафет не рекомендуется из-за риска получить травму.</w:t>
      </w:r>
    </w:p>
    <w:p w:rsidR="00215CF4" w:rsidRDefault="00215CF4" w:rsidP="006C62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17DE2">
        <w:rPr>
          <w:rFonts w:ascii="Times New Roman" w:hAnsi="Times New Roman" w:cs="Times New Roman"/>
          <w:b/>
          <w:sz w:val="28"/>
        </w:rPr>
        <w:t xml:space="preserve">Упражнение №2 «Движение на </w:t>
      </w:r>
      <w:proofErr w:type="spellStart"/>
      <w:r w:rsidRPr="00217DE2">
        <w:rPr>
          <w:rFonts w:ascii="Times New Roman" w:hAnsi="Times New Roman" w:cs="Times New Roman"/>
          <w:b/>
          <w:sz w:val="28"/>
        </w:rPr>
        <w:t>получетвереньках</w:t>
      </w:r>
      <w:proofErr w:type="spellEnd"/>
      <w:r w:rsidRPr="00217DE2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- </w:t>
      </w:r>
      <w:r w:rsidR="003439D9">
        <w:rPr>
          <w:rFonts w:ascii="Times New Roman" w:hAnsi="Times New Roman" w:cs="Times New Roman"/>
          <w:sz w:val="28"/>
        </w:rPr>
        <w:t>способ</w:t>
      </w:r>
      <w:r>
        <w:rPr>
          <w:rFonts w:ascii="Times New Roman" w:hAnsi="Times New Roman" w:cs="Times New Roman"/>
          <w:sz w:val="28"/>
        </w:rPr>
        <w:t xml:space="preserve"> перемещения на поле боя.  Опора на предплечья и колени. Количество повторений 1-2, в зависимости от протяжённости </w:t>
      </w:r>
      <w:r w:rsidR="00A30637">
        <w:rPr>
          <w:rFonts w:ascii="Times New Roman" w:hAnsi="Times New Roman" w:cs="Times New Roman"/>
          <w:sz w:val="28"/>
        </w:rPr>
        <w:t>выстланной дорожки.</w:t>
      </w:r>
      <w:r w:rsidR="004A5538">
        <w:rPr>
          <w:rFonts w:ascii="Times New Roman" w:hAnsi="Times New Roman" w:cs="Times New Roman"/>
          <w:sz w:val="28"/>
        </w:rPr>
        <w:t xml:space="preserve"> Эффективно увеличенном </w:t>
      </w:r>
      <w:proofErr w:type="gramStart"/>
      <w:r w:rsidR="004A5538">
        <w:rPr>
          <w:rFonts w:ascii="Times New Roman" w:hAnsi="Times New Roman" w:cs="Times New Roman"/>
          <w:sz w:val="28"/>
        </w:rPr>
        <w:t>кифозе</w:t>
      </w:r>
      <w:proofErr w:type="gramEnd"/>
      <w:r w:rsidR="004A5538">
        <w:rPr>
          <w:rFonts w:ascii="Times New Roman" w:hAnsi="Times New Roman" w:cs="Times New Roman"/>
          <w:sz w:val="28"/>
        </w:rPr>
        <w:t xml:space="preserve"> грудного отдела позвоночника.</w:t>
      </w:r>
    </w:p>
    <w:p w:rsidR="00A30637" w:rsidRDefault="00A30637" w:rsidP="006C62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17DE2">
        <w:rPr>
          <w:rFonts w:ascii="Times New Roman" w:hAnsi="Times New Roman" w:cs="Times New Roman"/>
          <w:b/>
          <w:sz w:val="28"/>
        </w:rPr>
        <w:t>Упражнения №3 «Ползание по-пластунски»</w:t>
      </w:r>
      <w:r w:rsidR="003439D9">
        <w:rPr>
          <w:rFonts w:ascii="Times New Roman" w:hAnsi="Times New Roman" w:cs="Times New Roman"/>
          <w:sz w:val="28"/>
        </w:rPr>
        <w:t xml:space="preserve"> - способ</w:t>
      </w:r>
      <w:r>
        <w:rPr>
          <w:rFonts w:ascii="Times New Roman" w:hAnsi="Times New Roman" w:cs="Times New Roman"/>
          <w:sz w:val="28"/>
        </w:rPr>
        <w:t xml:space="preserve"> движения на поле боя.  Положение,  лёжа на животе. Перемещение с помощью полусогнутых в локтях рук  и отталкивание ногами с коленями, сгибаемыми в сторону.  При движении туловище всегда касается поверхности матов, голову не поднимать. Количество повторений  корректируется для каждого </w:t>
      </w:r>
      <w:r>
        <w:rPr>
          <w:rFonts w:ascii="Times New Roman" w:hAnsi="Times New Roman" w:cs="Times New Roman"/>
          <w:sz w:val="28"/>
        </w:rPr>
        <w:lastRenderedPageBreak/>
        <w:t>учащегося индивидуально. Упражнение очень эффективно</w:t>
      </w:r>
      <w:r w:rsidR="00067599">
        <w:rPr>
          <w:rFonts w:ascii="Times New Roman" w:hAnsi="Times New Roman" w:cs="Times New Roman"/>
          <w:sz w:val="28"/>
        </w:rPr>
        <w:t xml:space="preserve"> укрепляет выпрямитель позвоночника</w:t>
      </w:r>
      <w:r w:rsidR="004A5538">
        <w:rPr>
          <w:rFonts w:ascii="Times New Roman" w:hAnsi="Times New Roman" w:cs="Times New Roman"/>
          <w:sz w:val="28"/>
        </w:rPr>
        <w:t>, нормализуя  тонус  левой и правой сторон</w:t>
      </w:r>
      <w:r>
        <w:rPr>
          <w:rFonts w:ascii="Times New Roman" w:hAnsi="Times New Roman" w:cs="Times New Roman"/>
          <w:sz w:val="28"/>
        </w:rPr>
        <w:t>, но требует значительных физических усилий.</w:t>
      </w:r>
    </w:p>
    <w:p w:rsidR="00A30637" w:rsidRDefault="00A30637" w:rsidP="006C62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17DE2">
        <w:rPr>
          <w:rFonts w:ascii="Times New Roman" w:hAnsi="Times New Roman" w:cs="Times New Roman"/>
          <w:b/>
          <w:sz w:val="28"/>
        </w:rPr>
        <w:t>Упражнение №4 «Передвижение на боку»</w:t>
      </w:r>
      <w:r w:rsidR="003439D9">
        <w:rPr>
          <w:rFonts w:ascii="Times New Roman" w:hAnsi="Times New Roman" w:cs="Times New Roman"/>
          <w:sz w:val="28"/>
        </w:rPr>
        <w:t xml:space="preserve"> - способ</w:t>
      </w:r>
      <w:r>
        <w:rPr>
          <w:rFonts w:ascii="Times New Roman" w:hAnsi="Times New Roman" w:cs="Times New Roman"/>
          <w:sz w:val="28"/>
        </w:rPr>
        <w:t xml:space="preserve"> передвижения на поле боя</w:t>
      </w:r>
      <w:r w:rsidR="003439D9">
        <w:rPr>
          <w:rFonts w:ascii="Times New Roman" w:hAnsi="Times New Roman" w:cs="Times New Roman"/>
          <w:sz w:val="28"/>
        </w:rPr>
        <w:t xml:space="preserve">.  Положение, лёжа на боку с опорой на предплечье  </w:t>
      </w:r>
      <w:r w:rsidR="001271EC">
        <w:rPr>
          <w:rFonts w:ascii="Times New Roman" w:hAnsi="Times New Roman" w:cs="Times New Roman"/>
          <w:sz w:val="28"/>
        </w:rPr>
        <w:t xml:space="preserve">согнутой </w:t>
      </w:r>
      <w:r w:rsidR="003439D9">
        <w:rPr>
          <w:rFonts w:ascii="Times New Roman" w:hAnsi="Times New Roman" w:cs="Times New Roman"/>
          <w:sz w:val="28"/>
        </w:rPr>
        <w:t>руки. Движение вперёд за счёт опорной руки и ноги.  Нога расположенная сверху  в колене не сгибается</w:t>
      </w:r>
      <w:r w:rsidR="001271EC">
        <w:rPr>
          <w:rFonts w:ascii="Times New Roman" w:hAnsi="Times New Roman" w:cs="Times New Roman"/>
          <w:sz w:val="28"/>
        </w:rPr>
        <w:t>, в процессе отталкивания не участвует.  На каком боку и сколько, определяется в зависимости от показаний врача и необходимости коррекции осанки влево или вправо.</w:t>
      </w:r>
    </w:p>
    <w:p w:rsidR="00675F47" w:rsidRDefault="00675F47" w:rsidP="006C62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17DE2">
        <w:rPr>
          <w:rFonts w:ascii="Times New Roman" w:hAnsi="Times New Roman" w:cs="Times New Roman"/>
          <w:b/>
          <w:sz w:val="28"/>
        </w:rPr>
        <w:t>Упражнение №5 «Плавание на спине»</w:t>
      </w:r>
      <w:r>
        <w:rPr>
          <w:rFonts w:ascii="Times New Roman" w:hAnsi="Times New Roman" w:cs="Times New Roman"/>
          <w:sz w:val="28"/>
        </w:rPr>
        <w:t xml:space="preserve"> - упражнение «сухого плавания» Положение, лёжа на спине, руки полусогнуты вдоль тела. Передвижение за счёт отталкивания ногами по очереди  и синхронным</w:t>
      </w:r>
      <w:r w:rsidR="009145D9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 или поочерёдными отталкиваниями руками.</w:t>
      </w:r>
      <w:r w:rsidR="00067599">
        <w:rPr>
          <w:rFonts w:ascii="Times New Roman" w:hAnsi="Times New Roman" w:cs="Times New Roman"/>
          <w:sz w:val="28"/>
        </w:rPr>
        <w:t xml:space="preserve"> </w:t>
      </w:r>
      <w:r w:rsidR="009145D9">
        <w:rPr>
          <w:rFonts w:ascii="Times New Roman" w:hAnsi="Times New Roman" w:cs="Times New Roman"/>
          <w:sz w:val="28"/>
        </w:rPr>
        <w:t xml:space="preserve"> Эфф</w:t>
      </w:r>
      <w:r w:rsidR="0087611B">
        <w:rPr>
          <w:rFonts w:ascii="Times New Roman" w:hAnsi="Times New Roman" w:cs="Times New Roman"/>
          <w:sz w:val="28"/>
        </w:rPr>
        <w:t>ективно укрепляет мышечный каркас</w:t>
      </w:r>
      <w:r w:rsidR="009145D9">
        <w:rPr>
          <w:rFonts w:ascii="Times New Roman" w:hAnsi="Times New Roman" w:cs="Times New Roman"/>
          <w:sz w:val="28"/>
        </w:rPr>
        <w:t xml:space="preserve">  поясничного отдела  позвоночника. </w:t>
      </w:r>
    </w:p>
    <w:p w:rsidR="004A5538" w:rsidRDefault="009145D9" w:rsidP="006C62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17DE2">
        <w:rPr>
          <w:rFonts w:ascii="Times New Roman" w:hAnsi="Times New Roman" w:cs="Times New Roman"/>
          <w:b/>
          <w:sz w:val="28"/>
        </w:rPr>
        <w:t>Упражнение №6 «Плавание брасом»</w:t>
      </w:r>
      <w:r>
        <w:rPr>
          <w:rFonts w:ascii="Times New Roman" w:hAnsi="Times New Roman" w:cs="Times New Roman"/>
          <w:sz w:val="28"/>
        </w:rPr>
        <w:t xml:space="preserve"> - упражнение «сухого плавания». Положение, лёжа на животе</w:t>
      </w:r>
      <w:r w:rsidR="00067599">
        <w:rPr>
          <w:rFonts w:ascii="Times New Roman" w:hAnsi="Times New Roman" w:cs="Times New Roman"/>
          <w:sz w:val="28"/>
        </w:rPr>
        <w:t>, руки полусогнуты, кисти у лица.</w:t>
      </w:r>
      <w:r w:rsidR="0087611B">
        <w:rPr>
          <w:rFonts w:ascii="Times New Roman" w:hAnsi="Times New Roman" w:cs="Times New Roman"/>
          <w:sz w:val="28"/>
        </w:rPr>
        <w:t xml:space="preserve">  На «раз» - продвижение вперёд с помощью рук, </w:t>
      </w:r>
      <w:r w:rsidR="00067599">
        <w:rPr>
          <w:rFonts w:ascii="Times New Roman" w:hAnsi="Times New Roman" w:cs="Times New Roman"/>
          <w:sz w:val="28"/>
        </w:rPr>
        <w:t xml:space="preserve"> одновременно левой и правой, п</w:t>
      </w:r>
      <w:r w:rsidR="0087611B">
        <w:rPr>
          <w:rFonts w:ascii="Times New Roman" w:hAnsi="Times New Roman" w:cs="Times New Roman"/>
          <w:sz w:val="28"/>
        </w:rPr>
        <w:t xml:space="preserve">ри этом ноги согнуть в коленях  и подтянуть к себе через </w:t>
      </w:r>
      <w:r w:rsidR="00067599">
        <w:rPr>
          <w:rFonts w:ascii="Times New Roman" w:hAnsi="Times New Roman" w:cs="Times New Roman"/>
          <w:sz w:val="28"/>
        </w:rPr>
        <w:t xml:space="preserve"> стороны. На «два» - одновременное отт</w:t>
      </w:r>
      <w:r w:rsidR="0087611B">
        <w:rPr>
          <w:rFonts w:ascii="Times New Roman" w:hAnsi="Times New Roman" w:cs="Times New Roman"/>
          <w:sz w:val="28"/>
        </w:rPr>
        <w:t>алкивание ногами, руки вернуть в исходное  положение</w:t>
      </w:r>
      <w:r w:rsidR="00067599">
        <w:rPr>
          <w:rFonts w:ascii="Times New Roman" w:hAnsi="Times New Roman" w:cs="Times New Roman"/>
          <w:sz w:val="28"/>
        </w:rPr>
        <w:t xml:space="preserve">. </w:t>
      </w:r>
      <w:r w:rsidR="004A5538">
        <w:rPr>
          <w:rFonts w:ascii="Times New Roman" w:hAnsi="Times New Roman" w:cs="Times New Roman"/>
          <w:sz w:val="28"/>
        </w:rPr>
        <w:t xml:space="preserve"> Имеет общее влияние на </w:t>
      </w:r>
      <w:r w:rsidR="0087611B">
        <w:rPr>
          <w:rFonts w:ascii="Times New Roman" w:hAnsi="Times New Roman" w:cs="Times New Roman"/>
          <w:sz w:val="28"/>
        </w:rPr>
        <w:t>формирование  лордозов и кифозов позвоночного столба</w:t>
      </w:r>
      <w:r w:rsidR="004A5538">
        <w:rPr>
          <w:rFonts w:ascii="Times New Roman" w:hAnsi="Times New Roman" w:cs="Times New Roman"/>
          <w:sz w:val="28"/>
        </w:rPr>
        <w:t>.</w:t>
      </w:r>
      <w:r w:rsidR="0087611B">
        <w:rPr>
          <w:rFonts w:ascii="Times New Roman" w:hAnsi="Times New Roman" w:cs="Times New Roman"/>
          <w:sz w:val="28"/>
        </w:rPr>
        <w:t xml:space="preserve"> При нахождении в воде даёт возможность удержаться на поверхности.</w:t>
      </w:r>
    </w:p>
    <w:p w:rsidR="009145D9" w:rsidRDefault="004A5538" w:rsidP="006C62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17DE2">
        <w:rPr>
          <w:rFonts w:ascii="Times New Roman" w:hAnsi="Times New Roman" w:cs="Times New Roman"/>
          <w:b/>
          <w:sz w:val="28"/>
        </w:rPr>
        <w:t>Упражнение  №7 «Передвижение без помощи рук»</w:t>
      </w:r>
      <w:r>
        <w:rPr>
          <w:rFonts w:ascii="Times New Roman" w:hAnsi="Times New Roman" w:cs="Times New Roman"/>
          <w:sz w:val="28"/>
        </w:rPr>
        <w:t xml:space="preserve"> - упражнение  «сухого  плавания»</w:t>
      </w:r>
      <w:r w:rsidR="00AB48B1">
        <w:rPr>
          <w:rFonts w:ascii="Times New Roman" w:hAnsi="Times New Roman" w:cs="Times New Roman"/>
          <w:sz w:val="28"/>
        </w:rPr>
        <w:t xml:space="preserve"> и способ  перемещения в</w:t>
      </w:r>
      <w:r w:rsidR="00AB48B1" w:rsidRPr="00AB48B1">
        <w:rPr>
          <w:rFonts w:ascii="Times New Roman" w:hAnsi="Times New Roman" w:cs="Times New Roman"/>
          <w:sz w:val="28"/>
        </w:rPr>
        <w:t xml:space="preserve"> </w:t>
      </w:r>
      <w:r w:rsidR="00AB48B1">
        <w:rPr>
          <w:rFonts w:ascii="Times New Roman" w:hAnsi="Times New Roman" w:cs="Times New Roman"/>
          <w:sz w:val="28"/>
        </w:rPr>
        <w:t>экстремальных  условиях.  Положения, лёжа на боку, на спине, на животе. Передвижение с минимальным амплитудным сгибанием ног и коррекцией направления движения. Упражнения  для обучения передвижению в условиях очень ограниченного пространства  в случае ЧС (завалы при обрушениях  строений), а также как вариант удержания себя на поверхности воды.</w:t>
      </w:r>
    </w:p>
    <w:p w:rsidR="00D65731" w:rsidRDefault="00AB48B1" w:rsidP="006C62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17DE2">
        <w:rPr>
          <w:rFonts w:ascii="Times New Roman" w:hAnsi="Times New Roman" w:cs="Times New Roman"/>
          <w:b/>
          <w:sz w:val="28"/>
        </w:rPr>
        <w:t>Упражнение №8 «Бр</w:t>
      </w:r>
      <w:r w:rsidR="00217DE2">
        <w:rPr>
          <w:rFonts w:ascii="Times New Roman" w:hAnsi="Times New Roman" w:cs="Times New Roman"/>
          <w:b/>
          <w:sz w:val="28"/>
        </w:rPr>
        <w:t>ёвнышко» - перекатывание боком</w:t>
      </w:r>
      <w:r w:rsidR="00E02173">
        <w:rPr>
          <w:rFonts w:ascii="Times New Roman" w:hAnsi="Times New Roman" w:cs="Times New Roman"/>
          <w:sz w:val="28"/>
        </w:rPr>
        <w:t xml:space="preserve">. Положение, лёжа перпендикулярно направлению движения, руки расположены произвольно. Передвижение осуществляется за  </w:t>
      </w:r>
      <w:r w:rsidR="0087611B">
        <w:rPr>
          <w:rFonts w:ascii="Times New Roman" w:hAnsi="Times New Roman" w:cs="Times New Roman"/>
          <w:sz w:val="28"/>
        </w:rPr>
        <w:t xml:space="preserve">счёт </w:t>
      </w:r>
      <w:r w:rsidR="00E02173">
        <w:rPr>
          <w:rFonts w:ascii="Times New Roman" w:hAnsi="Times New Roman" w:cs="Times New Roman"/>
          <w:sz w:val="28"/>
        </w:rPr>
        <w:t>движений туловищем.</w:t>
      </w:r>
      <w:r w:rsidR="0087611B">
        <w:rPr>
          <w:rFonts w:ascii="Times New Roman" w:hAnsi="Times New Roman" w:cs="Times New Roman"/>
          <w:sz w:val="28"/>
        </w:rPr>
        <w:t xml:space="preserve"> Имеет общеукрепляющее значение,  хорошо развивает вестибулярный аппарат. По сравнению с кувырком проще и безопасней в исполнении.</w:t>
      </w:r>
    </w:p>
    <w:p w:rsidR="0087611B" w:rsidRDefault="0087611B" w:rsidP="006C62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упражнения могут сочетаться, с упражнениями</w:t>
      </w:r>
      <w:r w:rsidR="005974B8">
        <w:rPr>
          <w:rFonts w:ascii="Times New Roman" w:hAnsi="Times New Roman" w:cs="Times New Roman"/>
          <w:sz w:val="28"/>
        </w:rPr>
        <w:t xml:space="preserve"> на плоскости для развития</w:t>
      </w:r>
      <w:r>
        <w:rPr>
          <w:rFonts w:ascii="Times New Roman" w:hAnsi="Times New Roman" w:cs="Times New Roman"/>
          <w:sz w:val="28"/>
        </w:rPr>
        <w:t xml:space="preserve"> координации</w:t>
      </w:r>
      <w:r w:rsidR="005974B8">
        <w:rPr>
          <w:rFonts w:ascii="Times New Roman" w:hAnsi="Times New Roman" w:cs="Times New Roman"/>
          <w:sz w:val="28"/>
        </w:rPr>
        <w:t>. Именно такое сочетание</w:t>
      </w:r>
      <w:r>
        <w:rPr>
          <w:rFonts w:ascii="Times New Roman" w:hAnsi="Times New Roman" w:cs="Times New Roman"/>
          <w:sz w:val="28"/>
        </w:rPr>
        <w:t xml:space="preserve"> </w:t>
      </w:r>
      <w:r w:rsidR="005974B8">
        <w:rPr>
          <w:rFonts w:ascii="Times New Roman" w:hAnsi="Times New Roman" w:cs="Times New Roman"/>
          <w:sz w:val="28"/>
        </w:rPr>
        <w:t>нагрузок на вестибулярный аппарат помогает ученикам  с ВСД (подростковое), эффективно справляться с отклонениями.  К тому же ученик находится всегда в поле зрения преподавателя и быстрой доступности.</w:t>
      </w:r>
      <w:bookmarkStart w:id="0" w:name="_GoBack"/>
      <w:bookmarkEnd w:id="0"/>
    </w:p>
    <w:sectPr w:rsidR="00876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AA"/>
    <w:rsid w:val="00067599"/>
    <w:rsid w:val="00122A73"/>
    <w:rsid w:val="001271EC"/>
    <w:rsid w:val="00153BAA"/>
    <w:rsid w:val="001B13EC"/>
    <w:rsid w:val="00215CF4"/>
    <w:rsid w:val="00217DE2"/>
    <w:rsid w:val="003439D9"/>
    <w:rsid w:val="003B2154"/>
    <w:rsid w:val="00497F18"/>
    <w:rsid w:val="004A5538"/>
    <w:rsid w:val="004B0D40"/>
    <w:rsid w:val="005752F8"/>
    <w:rsid w:val="005974B8"/>
    <w:rsid w:val="005F2FE4"/>
    <w:rsid w:val="00675F47"/>
    <w:rsid w:val="006C629A"/>
    <w:rsid w:val="0072513E"/>
    <w:rsid w:val="00773DFF"/>
    <w:rsid w:val="007877EC"/>
    <w:rsid w:val="00795EF4"/>
    <w:rsid w:val="0087611B"/>
    <w:rsid w:val="008C04DC"/>
    <w:rsid w:val="009145D9"/>
    <w:rsid w:val="00A30637"/>
    <w:rsid w:val="00A42269"/>
    <w:rsid w:val="00AB48B1"/>
    <w:rsid w:val="00AD72F9"/>
    <w:rsid w:val="00C30B49"/>
    <w:rsid w:val="00C562FC"/>
    <w:rsid w:val="00CE75AA"/>
    <w:rsid w:val="00D00ECB"/>
    <w:rsid w:val="00D65731"/>
    <w:rsid w:val="00D9311C"/>
    <w:rsid w:val="00DF6821"/>
    <w:rsid w:val="00E02173"/>
    <w:rsid w:val="00EA429D"/>
    <w:rsid w:val="00F61B29"/>
    <w:rsid w:val="00FE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1</cp:lastModifiedBy>
  <cp:revision>14</cp:revision>
  <dcterms:created xsi:type="dcterms:W3CDTF">2018-12-16T09:22:00Z</dcterms:created>
  <dcterms:modified xsi:type="dcterms:W3CDTF">2018-12-22T14:36:00Z</dcterms:modified>
</cp:coreProperties>
</file>