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16" w:rsidRPr="001A0A16" w:rsidRDefault="001A0A16" w:rsidP="001A0A16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1A0A1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Митякова Ольга Владимировна</w:t>
      </w:r>
    </w:p>
    <w:p w:rsidR="001A0A16" w:rsidRPr="001A0A16" w:rsidRDefault="001A0A16" w:rsidP="001A0A16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1A0A1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ГБОУ </w:t>
      </w:r>
      <w:r w:rsidRPr="001A0A1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Гимназия</w:t>
      </w:r>
      <w:r w:rsidRPr="001A0A1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№1504</w:t>
      </w:r>
    </w:p>
    <w:p w:rsidR="001A0A16" w:rsidRDefault="001A0A16" w:rsidP="001A0A1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физической культуры</w:t>
      </w:r>
    </w:p>
    <w:p w:rsidR="001A0A16" w:rsidRPr="001A0A16" w:rsidRDefault="001A0A16" w:rsidP="001A0A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3ABA" w:rsidRPr="001A0A16" w:rsidRDefault="00CA40CE" w:rsidP="001A0A1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0A16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9B1C45" w:rsidRPr="001A0A16">
        <w:rPr>
          <w:rFonts w:ascii="Times New Roman" w:hAnsi="Times New Roman" w:cs="Times New Roman"/>
          <w:color w:val="auto"/>
          <w:sz w:val="24"/>
          <w:szCs w:val="24"/>
        </w:rPr>
        <w:t>рганизаци</w:t>
      </w:r>
      <w:r w:rsidRPr="001A0A16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9B1C45" w:rsidRPr="001A0A16">
        <w:rPr>
          <w:rFonts w:ascii="Times New Roman" w:hAnsi="Times New Roman" w:cs="Times New Roman"/>
          <w:color w:val="auto"/>
          <w:sz w:val="24"/>
          <w:szCs w:val="24"/>
        </w:rPr>
        <w:t xml:space="preserve"> и проведени</w:t>
      </w:r>
      <w:r w:rsidRPr="001A0A16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1A0A16" w:rsidRPr="001A0A16">
        <w:rPr>
          <w:rFonts w:ascii="Times New Roman" w:hAnsi="Times New Roman" w:cs="Times New Roman"/>
          <w:color w:val="auto"/>
          <w:sz w:val="24"/>
          <w:szCs w:val="24"/>
        </w:rPr>
        <w:t xml:space="preserve"> спортивных праздников в школе</w:t>
      </w:r>
    </w:p>
    <w:p w:rsidR="001A0A16" w:rsidRDefault="001A0A16" w:rsidP="001A0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7FC" w:rsidRPr="00B617FC" w:rsidRDefault="00B617FC" w:rsidP="001A0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17FC">
        <w:rPr>
          <w:rFonts w:ascii="Times New Roman" w:hAnsi="Times New Roman" w:cs="Times New Roman"/>
          <w:sz w:val="24"/>
          <w:szCs w:val="24"/>
        </w:rPr>
        <w:t>ПЛАН</w:t>
      </w:r>
    </w:p>
    <w:p w:rsidR="009B1C45" w:rsidRDefault="009B1C45" w:rsidP="001A0A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задачи.</w:t>
      </w:r>
    </w:p>
    <w:p w:rsidR="009B1C45" w:rsidRDefault="009B1C45" w:rsidP="009B1C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спортивных праздников.</w:t>
      </w:r>
    </w:p>
    <w:p w:rsidR="009B1C45" w:rsidRDefault="009B1C45" w:rsidP="009B1C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спортивных праздников в младших, средних и стар</w:t>
      </w:r>
      <w:r w:rsidR="00F8018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их классах.</w:t>
      </w:r>
    </w:p>
    <w:p w:rsidR="009B1C45" w:rsidRDefault="009B1C45" w:rsidP="009B1C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спортивных праздников в школе.</w:t>
      </w:r>
    </w:p>
    <w:p w:rsidR="009B1C45" w:rsidRDefault="009B1C45" w:rsidP="009B1C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Закрытие праздников. Подведение итогов.</w:t>
      </w:r>
    </w:p>
    <w:p w:rsidR="009B1C45" w:rsidRDefault="009B1C45" w:rsidP="009B1C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праздники как одна из форм физического воспитания.</w:t>
      </w:r>
    </w:p>
    <w:p w:rsidR="009B1C45" w:rsidRPr="00B617FC" w:rsidRDefault="00B617FC" w:rsidP="00F8018A">
      <w:pPr>
        <w:pStyle w:val="a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9B1C45" w:rsidRPr="00B617FC">
        <w:rPr>
          <w:rFonts w:ascii="Times New Roman" w:hAnsi="Times New Roman" w:cs="Times New Roman"/>
        </w:rPr>
        <w:t xml:space="preserve">В воспитании всесторонне развитого человека </w:t>
      </w:r>
      <w:proofErr w:type="gramStart"/>
      <w:r w:rsidR="009B1C45" w:rsidRPr="00B617FC">
        <w:rPr>
          <w:rFonts w:ascii="Times New Roman" w:hAnsi="Times New Roman" w:cs="Times New Roman"/>
        </w:rPr>
        <w:t>важное</w:t>
      </w:r>
      <w:r w:rsidR="00073FEB" w:rsidRPr="00B617FC">
        <w:rPr>
          <w:rFonts w:ascii="Times New Roman" w:hAnsi="Times New Roman" w:cs="Times New Roman"/>
        </w:rPr>
        <w:t xml:space="preserve"> </w:t>
      </w:r>
      <w:r w:rsidR="009B1C45" w:rsidRPr="00B617FC">
        <w:rPr>
          <w:rFonts w:ascii="Times New Roman" w:hAnsi="Times New Roman" w:cs="Times New Roman"/>
        </w:rPr>
        <w:t xml:space="preserve"> значение</w:t>
      </w:r>
      <w:proofErr w:type="gramEnd"/>
      <w:r w:rsidR="009B1C45" w:rsidRPr="00B617FC">
        <w:rPr>
          <w:rFonts w:ascii="Times New Roman" w:hAnsi="Times New Roman" w:cs="Times New Roman"/>
        </w:rPr>
        <w:t xml:space="preserve"> имеет физическое воспитание.</w:t>
      </w:r>
    </w:p>
    <w:p w:rsidR="009B1C45" w:rsidRPr="00F8018A" w:rsidRDefault="009B1C45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018A">
        <w:rPr>
          <w:rFonts w:ascii="Times New Roman" w:hAnsi="Times New Roman" w:cs="Times New Roman"/>
          <w:sz w:val="24"/>
          <w:szCs w:val="24"/>
        </w:rPr>
        <w:t xml:space="preserve">Первичной организацией, основным звеном самодеятельного физкультурного движения </w:t>
      </w:r>
      <w:r w:rsidR="00B566FC" w:rsidRPr="00F8018A">
        <w:rPr>
          <w:rFonts w:ascii="Times New Roman" w:hAnsi="Times New Roman" w:cs="Times New Roman"/>
          <w:sz w:val="24"/>
          <w:szCs w:val="24"/>
        </w:rPr>
        <w:t>в нашей стране является коллектив физической культуры.</w:t>
      </w:r>
    </w:p>
    <w:p w:rsidR="00B566FC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66FC" w:rsidRPr="00F8018A">
        <w:rPr>
          <w:rFonts w:ascii="Times New Roman" w:hAnsi="Times New Roman" w:cs="Times New Roman"/>
          <w:sz w:val="24"/>
          <w:szCs w:val="24"/>
        </w:rPr>
        <w:t>Коллектив физической культуры школы ставит своей целью вовлечение в систематические занятия физической культурой и спортом широких масс школьников, воспитание закаленных, сильных, смелых и выносливых, бесстрашных защитников Родины, отличающихся всесторонним развитием духовных и физических сил и способностей.</w:t>
      </w:r>
    </w:p>
    <w:p w:rsidR="00B566FC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66FC" w:rsidRPr="00F8018A">
        <w:rPr>
          <w:rFonts w:ascii="Times New Roman" w:hAnsi="Times New Roman" w:cs="Times New Roman"/>
          <w:sz w:val="24"/>
          <w:szCs w:val="24"/>
        </w:rPr>
        <w:t xml:space="preserve">Для решения этих задач в школьных коллективах физической культуры создаются спортивные секции,  в которых организуются систематические и учебные и тренировочные занятия различными видами спорта, проводятся </w:t>
      </w:r>
      <w:r w:rsidR="00FA2B14" w:rsidRPr="00F8018A">
        <w:rPr>
          <w:rFonts w:ascii="Times New Roman" w:hAnsi="Times New Roman" w:cs="Times New Roman"/>
          <w:sz w:val="24"/>
          <w:szCs w:val="24"/>
        </w:rPr>
        <w:t xml:space="preserve">массовые и оздоровительные мероприятия. </w:t>
      </w:r>
    </w:p>
    <w:p w:rsidR="00FA2B14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2B14" w:rsidRPr="00F8018A">
        <w:rPr>
          <w:rFonts w:ascii="Times New Roman" w:hAnsi="Times New Roman" w:cs="Times New Roman"/>
          <w:sz w:val="24"/>
          <w:szCs w:val="24"/>
        </w:rPr>
        <w:t>Неотъемлемым и важнейшим разделом деятельности коллектива физической культуры является проведение спортивных праздников.</w:t>
      </w:r>
    </w:p>
    <w:p w:rsidR="00FA2B14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2B14" w:rsidRPr="00F8018A">
        <w:rPr>
          <w:rFonts w:ascii="Times New Roman" w:hAnsi="Times New Roman" w:cs="Times New Roman"/>
          <w:sz w:val="24"/>
          <w:szCs w:val="24"/>
        </w:rPr>
        <w:t>Спортивные праздники – это зрелищные массовые мероприятия показательного и развлекательного характера, способствующие пропаганде физической культуры и здорового образа жизни. Их более частные задачи – демонстрация достижений школьно коллектива, подведение итогов за определенный период работы.</w:t>
      </w:r>
    </w:p>
    <w:p w:rsidR="00073FEB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2B14" w:rsidRPr="00F8018A">
        <w:rPr>
          <w:rFonts w:ascii="Times New Roman" w:hAnsi="Times New Roman" w:cs="Times New Roman"/>
          <w:sz w:val="24"/>
          <w:szCs w:val="24"/>
        </w:rPr>
        <w:t>Каждая школа должна провести в учебном году минимум два спортивных праздника, посвященных нача</w:t>
      </w:r>
      <w:r w:rsidR="00073FEB" w:rsidRPr="00F8018A">
        <w:rPr>
          <w:rFonts w:ascii="Times New Roman" w:hAnsi="Times New Roman" w:cs="Times New Roman"/>
          <w:sz w:val="24"/>
          <w:szCs w:val="24"/>
        </w:rPr>
        <w:t>лу и окончанию учебного года.</w:t>
      </w:r>
    </w:p>
    <w:p w:rsidR="000D6CB8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3FEB" w:rsidRPr="00F8018A">
        <w:rPr>
          <w:rFonts w:ascii="Times New Roman" w:hAnsi="Times New Roman" w:cs="Times New Roman"/>
          <w:sz w:val="24"/>
          <w:szCs w:val="24"/>
        </w:rPr>
        <w:t>Во многих школах проводятся различные праздники, связанные со знаменательными датами или событиями в жизни нашей страны, так называемые тематические праздники</w:t>
      </w:r>
      <w:proofErr w:type="gramStart"/>
      <w:r w:rsidR="00FA2B14" w:rsidRPr="00F8018A">
        <w:rPr>
          <w:rFonts w:ascii="Times New Roman" w:hAnsi="Times New Roman" w:cs="Times New Roman"/>
          <w:sz w:val="24"/>
          <w:szCs w:val="24"/>
        </w:rPr>
        <w:t xml:space="preserve"> </w:t>
      </w:r>
      <w:r w:rsidR="00073FEB" w:rsidRPr="00F8018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73FEB" w:rsidRPr="00F8018A">
        <w:rPr>
          <w:rFonts w:ascii="Times New Roman" w:hAnsi="Times New Roman" w:cs="Times New Roman"/>
          <w:sz w:val="24"/>
          <w:szCs w:val="24"/>
        </w:rPr>
        <w:t xml:space="preserve"> «День физкультурника», «День защитника Отечества», открыти</w:t>
      </w:r>
      <w:r w:rsidR="000D6CB8" w:rsidRPr="00F8018A">
        <w:rPr>
          <w:rFonts w:ascii="Times New Roman" w:hAnsi="Times New Roman" w:cs="Times New Roman"/>
          <w:sz w:val="24"/>
          <w:szCs w:val="24"/>
        </w:rPr>
        <w:t>е школьной Спартакиады и другие.</w:t>
      </w:r>
    </w:p>
    <w:p w:rsidR="00DE0A84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6CB8" w:rsidRPr="00F8018A">
        <w:rPr>
          <w:rFonts w:ascii="Times New Roman" w:hAnsi="Times New Roman" w:cs="Times New Roman"/>
          <w:sz w:val="24"/>
          <w:szCs w:val="24"/>
        </w:rPr>
        <w:t>При проведении спортивных праздников ставятся определенные цели и задачи, которые меняются в зависимости от тематики праздника и его содержания. Так, при проведении спортивного праздника, посвященного началу учебного</w:t>
      </w:r>
      <w:r w:rsidR="00752BA1">
        <w:rPr>
          <w:rFonts w:ascii="Times New Roman" w:hAnsi="Times New Roman" w:cs="Times New Roman"/>
          <w:sz w:val="24"/>
          <w:szCs w:val="24"/>
        </w:rPr>
        <w:t xml:space="preserve"> </w:t>
      </w:r>
      <w:r w:rsidR="000D6CB8" w:rsidRPr="00F8018A">
        <w:rPr>
          <w:rFonts w:ascii="Times New Roman" w:hAnsi="Times New Roman" w:cs="Times New Roman"/>
          <w:sz w:val="24"/>
          <w:szCs w:val="24"/>
        </w:rPr>
        <w:t>года, целью праздника</w:t>
      </w:r>
      <w:r w:rsidR="00DE0A84" w:rsidRPr="00F8018A">
        <w:rPr>
          <w:rFonts w:ascii="Times New Roman" w:hAnsi="Times New Roman" w:cs="Times New Roman"/>
          <w:sz w:val="24"/>
          <w:szCs w:val="24"/>
        </w:rPr>
        <w:t xml:space="preserve"> будет организованное начало разнообразной физкультурно-массовой работы в школе.</w:t>
      </w:r>
    </w:p>
    <w:p w:rsidR="00DE0A84" w:rsidRPr="00F8018A" w:rsidRDefault="00B617F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0A84" w:rsidRPr="00F8018A">
        <w:rPr>
          <w:rFonts w:ascii="Times New Roman" w:hAnsi="Times New Roman" w:cs="Times New Roman"/>
          <w:sz w:val="24"/>
          <w:szCs w:val="24"/>
        </w:rPr>
        <w:t>Подготовка к празднику длится несколько недель и проводится в определенной последовательности:</w:t>
      </w:r>
    </w:p>
    <w:p w:rsidR="00DE0A84" w:rsidRDefault="00DE0A84" w:rsidP="00B617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организационного комитета или штаба по подготовке к проведению праздника и распределение обязанностей между его членами.</w:t>
      </w:r>
    </w:p>
    <w:p w:rsidR="00DE0A84" w:rsidRDefault="00DE0A84" w:rsidP="00B617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даты праздника и выбор места его проведения.</w:t>
      </w:r>
    </w:p>
    <w:p w:rsidR="00DE0A84" w:rsidRDefault="00DE0A84" w:rsidP="00B617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положения, программы и плана подготовки праздника.</w:t>
      </w:r>
    </w:p>
    <w:p w:rsidR="00DE0A84" w:rsidRDefault="00DE0A84" w:rsidP="00B617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и утверждение плана подготовительной работы и программы праздника на педагогическом Совете школы.</w:t>
      </w:r>
    </w:p>
    <w:p w:rsidR="00E8216C" w:rsidRDefault="00DE0A84" w:rsidP="00B617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материальных средств, подготовка ответственных за проведение праздника, распределение заданий между классами </w:t>
      </w:r>
      <w:r w:rsidR="00E8216C">
        <w:rPr>
          <w:rFonts w:ascii="Times New Roman" w:hAnsi="Times New Roman" w:cs="Times New Roman"/>
          <w:sz w:val="24"/>
          <w:szCs w:val="24"/>
        </w:rPr>
        <w:t>и секциями по оборудованию и оформлению мест для выступлений, изготовление эмблем, лозунгов, мелкого инвентаря, различных украшений.</w:t>
      </w:r>
    </w:p>
    <w:p w:rsidR="00BE3208" w:rsidRDefault="00BE3208" w:rsidP="00B617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Физкультурный актив, для которого предварительно организуются семинары, ведет широкую агитационно-массовую работу. Знакомит учащихся с программой праздника, выпускает стенную газету, оформляет плакаты, лозунги, стенды.</w:t>
      </w:r>
    </w:p>
    <w:p w:rsidR="00FA2B14" w:rsidRDefault="00BE3208" w:rsidP="00B617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учащихся к выступлениям и участию в соревнованиях.</w:t>
      </w:r>
      <w:r w:rsidR="00073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293" w:rsidRPr="00F8018A" w:rsidRDefault="00752BA1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5293" w:rsidRPr="00F8018A">
        <w:rPr>
          <w:rFonts w:ascii="Times New Roman" w:hAnsi="Times New Roman" w:cs="Times New Roman"/>
          <w:sz w:val="24"/>
          <w:szCs w:val="24"/>
        </w:rPr>
        <w:t>Подготовка к празднику должна проводиться так, чтобы заинтересовать учащихся, пробудить в них активность. Для этого очень важно распределить нагрузку между классами.</w:t>
      </w:r>
    </w:p>
    <w:p w:rsidR="007A5784" w:rsidRPr="00F8018A" w:rsidRDefault="00E14062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5784" w:rsidRPr="00F8018A">
        <w:rPr>
          <w:rFonts w:ascii="Times New Roman" w:hAnsi="Times New Roman" w:cs="Times New Roman"/>
          <w:sz w:val="24"/>
          <w:szCs w:val="24"/>
        </w:rPr>
        <w:t>Младшим классам можно поручить уборку места для проведения праздника. Средние классы могут готовить лозунги, плакаты, оформлять места соревнований.</w:t>
      </w:r>
    </w:p>
    <w:p w:rsidR="007A5784" w:rsidRPr="00F8018A" w:rsidRDefault="00E14062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5784" w:rsidRPr="00F8018A">
        <w:rPr>
          <w:rFonts w:ascii="Times New Roman" w:hAnsi="Times New Roman" w:cs="Times New Roman"/>
          <w:sz w:val="24"/>
          <w:szCs w:val="24"/>
        </w:rPr>
        <w:t>Учащимся старших классов поручаются самые ответственные задания: назначение судей, затейников, организаторов аттракционов, выделение актива для помощи во время праздника.</w:t>
      </w:r>
    </w:p>
    <w:p w:rsidR="00CD2539" w:rsidRPr="00F8018A" w:rsidRDefault="00752BA1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1930" w:rsidRPr="00F8018A">
        <w:rPr>
          <w:rFonts w:ascii="Times New Roman" w:hAnsi="Times New Roman" w:cs="Times New Roman"/>
          <w:sz w:val="24"/>
          <w:szCs w:val="24"/>
        </w:rPr>
        <w:t>Для проведения спортивно-массовых соревнований избирается судейская коллегия, в которую входят учащиеся школы, учителя и родители. Назначается главный судья соревнований, судьи по отдельным видам программы праздника. В процессе подготовки е празднику учите</w:t>
      </w:r>
      <w:r w:rsidR="00CD2539" w:rsidRPr="00F8018A">
        <w:rPr>
          <w:rFonts w:ascii="Times New Roman" w:hAnsi="Times New Roman" w:cs="Times New Roman"/>
          <w:sz w:val="24"/>
          <w:szCs w:val="24"/>
        </w:rPr>
        <w:t>л</w:t>
      </w:r>
      <w:r w:rsidR="00FC1930" w:rsidRPr="00F8018A">
        <w:rPr>
          <w:rFonts w:ascii="Times New Roman" w:hAnsi="Times New Roman" w:cs="Times New Roman"/>
          <w:sz w:val="24"/>
          <w:szCs w:val="24"/>
        </w:rPr>
        <w:t>ь физической культуры проводит семинары и инструктажи</w:t>
      </w:r>
      <w:r w:rsidR="00CD2539" w:rsidRPr="00F8018A">
        <w:rPr>
          <w:rFonts w:ascii="Times New Roman" w:hAnsi="Times New Roman" w:cs="Times New Roman"/>
          <w:sz w:val="24"/>
          <w:szCs w:val="24"/>
        </w:rPr>
        <w:t xml:space="preserve"> для членов судейской коллегии. Классы во главе с классным руководителем и физоргом занимаются комплектованием команд, определением формы одежды, чтобы выйти на праздник в единой по цвету спортивной одежде. Классный руководитель является представителем классного коллектива.</w:t>
      </w:r>
    </w:p>
    <w:p w:rsidR="00CD2539" w:rsidRPr="00F8018A" w:rsidRDefault="00CD2539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018A">
        <w:rPr>
          <w:rFonts w:ascii="Times New Roman" w:hAnsi="Times New Roman" w:cs="Times New Roman"/>
          <w:sz w:val="24"/>
          <w:szCs w:val="24"/>
        </w:rPr>
        <w:t>В программу спортивного праздника обычно входят:</w:t>
      </w:r>
    </w:p>
    <w:p w:rsidR="00CD2539" w:rsidRDefault="00CD2539" w:rsidP="00B617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 участников и торжественное открытие.</w:t>
      </w:r>
    </w:p>
    <w:p w:rsidR="00CD2539" w:rsidRDefault="00CD2539" w:rsidP="00B617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 флага.</w:t>
      </w:r>
    </w:p>
    <w:p w:rsidR="00CD2539" w:rsidRDefault="00CD2539" w:rsidP="00B617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Показательные выступления.</w:t>
      </w:r>
    </w:p>
    <w:p w:rsidR="00CD2539" w:rsidRDefault="00CD2539" w:rsidP="00B617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массовые соревнования.</w:t>
      </w:r>
    </w:p>
    <w:p w:rsidR="00CD2539" w:rsidRDefault="00CD2539" w:rsidP="00B617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Массовые игры, развлечения, аттракционы.</w:t>
      </w:r>
    </w:p>
    <w:p w:rsidR="00CD2539" w:rsidRDefault="00CD2539" w:rsidP="00B617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участников, объявление победителей и их награждение.</w:t>
      </w:r>
    </w:p>
    <w:p w:rsidR="005B5615" w:rsidRDefault="00CD2539" w:rsidP="00B617F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Закрытие праздника, спуск флага.</w:t>
      </w:r>
    </w:p>
    <w:p w:rsidR="00D71AF7" w:rsidRPr="00F8018A" w:rsidRDefault="00752BA1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615" w:rsidRPr="00F8018A">
        <w:rPr>
          <w:rFonts w:ascii="Times New Roman" w:hAnsi="Times New Roman" w:cs="Times New Roman"/>
          <w:sz w:val="24"/>
          <w:szCs w:val="24"/>
        </w:rPr>
        <w:t>Успех праздника во многом зависит от его продуманной организации, которая поручается организационному комитету.</w:t>
      </w:r>
      <w:r w:rsidR="00D71AF7" w:rsidRPr="00F8018A">
        <w:rPr>
          <w:rFonts w:ascii="Times New Roman" w:hAnsi="Times New Roman" w:cs="Times New Roman"/>
          <w:sz w:val="24"/>
          <w:szCs w:val="24"/>
        </w:rPr>
        <w:t xml:space="preserve"> Он разрабатывает положение и сценарий праздника и своевременно знакомит с ними всех участников, привлекает к подготовке мест проведения праздника отдельные классы и</w:t>
      </w:r>
      <w:r w:rsidR="00E14062">
        <w:rPr>
          <w:rFonts w:ascii="Times New Roman" w:hAnsi="Times New Roman" w:cs="Times New Roman"/>
          <w:sz w:val="24"/>
          <w:szCs w:val="24"/>
        </w:rPr>
        <w:t xml:space="preserve"> </w:t>
      </w:r>
      <w:r w:rsidR="00D71AF7" w:rsidRPr="00F8018A">
        <w:rPr>
          <w:rFonts w:ascii="Times New Roman" w:hAnsi="Times New Roman" w:cs="Times New Roman"/>
          <w:sz w:val="24"/>
          <w:szCs w:val="24"/>
        </w:rPr>
        <w:t>секции, создает и готовит судейскую коллегию, организует подготовку учащихся к показательным выступлениям, проводит репетиции.</w:t>
      </w:r>
    </w:p>
    <w:p w:rsidR="0011644A" w:rsidRPr="00F8018A" w:rsidRDefault="00752BA1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1AF7" w:rsidRPr="00F8018A">
        <w:rPr>
          <w:rFonts w:ascii="Times New Roman" w:hAnsi="Times New Roman" w:cs="Times New Roman"/>
          <w:sz w:val="24"/>
          <w:szCs w:val="24"/>
        </w:rPr>
        <w:t>Школьные праздники должны продолжаться 1.50-2.00 ч. Выступления должны быть динамичными, красочными эмоциональными, разнообразные по содержанию, обязат</w:t>
      </w:r>
      <w:r w:rsidR="0011644A" w:rsidRPr="00F8018A">
        <w:rPr>
          <w:rFonts w:ascii="Times New Roman" w:hAnsi="Times New Roman" w:cs="Times New Roman"/>
          <w:sz w:val="24"/>
          <w:szCs w:val="24"/>
        </w:rPr>
        <w:t>ельно музыкальное сопровождение всей программы.</w:t>
      </w:r>
    </w:p>
    <w:p w:rsidR="00F8018A" w:rsidRDefault="0011644A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018A">
        <w:rPr>
          <w:rFonts w:ascii="Times New Roman" w:hAnsi="Times New Roman" w:cs="Times New Roman"/>
          <w:sz w:val="24"/>
          <w:szCs w:val="24"/>
        </w:rPr>
        <w:t>В день проведения школьного спортивного праздника организационный комитет проверяет готовность мест, выбранных для парада, показательных выступлений, соревнований и спортивных развлечений, готовность педагогического коллектива, актива учащихся, спортивного инвентаря и оборудования.</w:t>
      </w:r>
    </w:p>
    <w:p w:rsidR="002B0E8F" w:rsidRDefault="00752BA1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0E8F">
        <w:rPr>
          <w:rFonts w:ascii="Times New Roman" w:hAnsi="Times New Roman" w:cs="Times New Roman"/>
          <w:sz w:val="24"/>
          <w:szCs w:val="24"/>
        </w:rPr>
        <w:t>Организационный комитет, судейская коллегия, выделенный актив и дежурные следят за точным соблюдением программы праздника и дисциплиной, за четкостью информации и музыкальном сопровождении.</w:t>
      </w:r>
    </w:p>
    <w:p w:rsidR="002B0E8F" w:rsidRDefault="006335BB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0E8F">
        <w:rPr>
          <w:rFonts w:ascii="Times New Roman" w:hAnsi="Times New Roman" w:cs="Times New Roman"/>
          <w:sz w:val="24"/>
          <w:szCs w:val="24"/>
        </w:rPr>
        <w:t xml:space="preserve">Содержание праздника может быть различно и зависит от темы, целей и задач.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0E8F">
        <w:rPr>
          <w:rFonts w:ascii="Times New Roman" w:hAnsi="Times New Roman" w:cs="Times New Roman"/>
          <w:sz w:val="24"/>
          <w:szCs w:val="24"/>
        </w:rPr>
        <w:t>Составление программы – самый ответственный этап подготовки праздника.</w:t>
      </w:r>
    </w:p>
    <w:p w:rsidR="002B0E8F" w:rsidRDefault="002B0E8F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составлении программы нужно учитывать следующее:</w:t>
      </w:r>
    </w:p>
    <w:p w:rsidR="002B0E8F" w:rsidRDefault="002B0E8F" w:rsidP="002B0E8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Праздник посвящается определенной конкретной теме, от которой зависит содержание и подбор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его проведения.</w:t>
      </w:r>
    </w:p>
    <w:p w:rsidR="002B0E8F" w:rsidRDefault="002B0E8F" w:rsidP="002B0E8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должен быть красочным, интересным, эмоциональным.</w:t>
      </w:r>
    </w:p>
    <w:p w:rsidR="002B0E8F" w:rsidRDefault="002B0E8F" w:rsidP="002B0E8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составляется так, чтобы в празднике могли участвовать </w:t>
      </w:r>
      <w:r w:rsidR="00917858">
        <w:rPr>
          <w:rFonts w:ascii="Times New Roman" w:hAnsi="Times New Roman" w:cs="Times New Roman"/>
          <w:sz w:val="24"/>
          <w:szCs w:val="24"/>
        </w:rPr>
        <w:t>одновременно все классы.</w:t>
      </w:r>
    </w:p>
    <w:p w:rsidR="007066C0" w:rsidRPr="005B368C" w:rsidRDefault="00917858" w:rsidP="005B36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праздника определяется с учетом условий и состояния материально-технической базы школы.</w:t>
      </w:r>
    </w:p>
    <w:p w:rsidR="00686E5E" w:rsidRDefault="005B368C" w:rsidP="00706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86E5E">
        <w:rPr>
          <w:rFonts w:ascii="Times New Roman" w:hAnsi="Times New Roman" w:cs="Times New Roman"/>
          <w:sz w:val="24"/>
          <w:szCs w:val="24"/>
        </w:rPr>
        <w:t>Программа праздника составляется так, чтобы подготовка к нему являлась основой для повседневной внеклассной р</w:t>
      </w:r>
      <w:r w:rsidR="00F119B6">
        <w:rPr>
          <w:rFonts w:ascii="Times New Roman" w:hAnsi="Times New Roman" w:cs="Times New Roman"/>
          <w:sz w:val="24"/>
          <w:szCs w:val="24"/>
        </w:rPr>
        <w:t xml:space="preserve">аботы по физическому воспитанию в школе, </w:t>
      </w:r>
      <w:r w:rsidR="00686E5E">
        <w:rPr>
          <w:rFonts w:ascii="Times New Roman" w:hAnsi="Times New Roman" w:cs="Times New Roman"/>
          <w:sz w:val="24"/>
          <w:szCs w:val="24"/>
        </w:rPr>
        <w:t>и чтобы сам праздник являлся смотром итогов этой работы.</w:t>
      </w:r>
      <w:r w:rsidR="00E14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062" w:rsidRDefault="00E14062" w:rsidP="00706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программу выступлений включаются вольные упражнения без предметов и с предметами (на 4-8 тактов с 8-16 переменами). </w:t>
      </w:r>
    </w:p>
    <w:p w:rsidR="00E14062" w:rsidRDefault="00E14062" w:rsidP="00706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Кроме вольных упражнений, на празднике демонстрируются простые пирамиды с флажками, цветами, лентами.</w:t>
      </w:r>
    </w:p>
    <w:p w:rsidR="00E14062" w:rsidRDefault="00E14062" w:rsidP="00706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программе</w:t>
      </w:r>
      <w:r w:rsidR="00D47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быть показательные выступления, которые состоят из</w:t>
      </w:r>
      <w:r w:rsidR="00D47D53">
        <w:rPr>
          <w:rFonts w:ascii="Times New Roman" w:hAnsi="Times New Roman" w:cs="Times New Roman"/>
          <w:sz w:val="24"/>
          <w:szCs w:val="24"/>
        </w:rPr>
        <w:t xml:space="preserve"> фигурной ходьбы, перестроений, акробатических пирамид, танцев, упражнений на снарядах и т.д. с хорошо отработанным музыкальным сопровождением.</w:t>
      </w:r>
    </w:p>
    <w:p w:rsidR="00D6551F" w:rsidRDefault="00D6551F" w:rsidP="00706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Большую часть спортивных праздников занимают спортивные соревнования.</w:t>
      </w:r>
    </w:p>
    <w:p w:rsidR="0002639E" w:rsidRDefault="0002639E" w:rsidP="007066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 спортивных соревнований входят:</w:t>
      </w:r>
    </w:p>
    <w:p w:rsidR="0002639E" w:rsidRDefault="0002639E" w:rsidP="0002639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Легкая атлетика (бег на короткие дистанции, эстафета, прыжки, метания);</w:t>
      </w:r>
    </w:p>
    <w:p w:rsidR="0002639E" w:rsidRDefault="0002639E" w:rsidP="0002639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игры (баскетбол, футбол, волейбол, настольный теннис);</w:t>
      </w:r>
    </w:p>
    <w:p w:rsidR="0002639E" w:rsidRDefault="0002639E" w:rsidP="0002639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гимнастика;</w:t>
      </w:r>
    </w:p>
    <w:p w:rsidR="0002639E" w:rsidRDefault="0002639E" w:rsidP="0002639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Лыжные гонки;</w:t>
      </w:r>
    </w:p>
    <w:p w:rsidR="0002639E" w:rsidRDefault="0002639E" w:rsidP="0002639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коньках</w:t>
      </w:r>
      <w:r w:rsidR="00157408">
        <w:rPr>
          <w:rFonts w:ascii="Times New Roman" w:hAnsi="Times New Roman" w:cs="Times New Roman"/>
          <w:sz w:val="24"/>
          <w:szCs w:val="24"/>
        </w:rPr>
        <w:t>.</w:t>
      </w:r>
    </w:p>
    <w:p w:rsidR="00157408" w:rsidRDefault="00C6750D" w:rsidP="00C67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содержание массовой части праздника, в которой могут принять участие также и зрители, входят различные подвижные игры, хороводы, песни и пляски, аттракционы (перетягивание каната, преодоление препятствий, различные забавные упражнения и т.д.).</w:t>
      </w:r>
    </w:p>
    <w:p w:rsidR="00C6750D" w:rsidRPr="00F8018A" w:rsidRDefault="00C6750D" w:rsidP="00C675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Эта часть праздника требует слаженной работы руководителей, для чего заранее намечается программа мероприятий, определяются ответственные и распределяются места для разных групп.</w:t>
      </w:r>
    </w:p>
    <w:p w:rsidR="001A0A16" w:rsidRDefault="0002450C" w:rsidP="00F801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1930" w:rsidRPr="00E92347" w:rsidRDefault="0002450C" w:rsidP="00F8018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347">
        <w:rPr>
          <w:rFonts w:ascii="Times New Roman" w:hAnsi="Times New Roman" w:cs="Times New Roman"/>
          <w:b/>
          <w:sz w:val="24"/>
          <w:szCs w:val="24"/>
        </w:rPr>
        <w:t>П</w:t>
      </w:r>
      <w:r w:rsidRPr="00E92347">
        <w:rPr>
          <w:rFonts w:ascii="Times New Roman" w:hAnsi="Times New Roman" w:cs="Times New Roman"/>
          <w:b/>
          <w:sz w:val="24"/>
          <w:szCs w:val="24"/>
        </w:rPr>
        <w:t>римерное положение о проведении спортивного праздника,</w:t>
      </w:r>
      <w:r w:rsidR="006F72EB" w:rsidRPr="00E92347">
        <w:rPr>
          <w:rFonts w:ascii="Times New Roman" w:hAnsi="Times New Roman" w:cs="Times New Roman"/>
          <w:b/>
          <w:sz w:val="24"/>
          <w:szCs w:val="24"/>
        </w:rPr>
        <w:t xml:space="preserve"> посвященного окончанию учебного года.</w:t>
      </w:r>
    </w:p>
    <w:p w:rsidR="006F72EB" w:rsidRPr="00722779" w:rsidRDefault="006F72EB" w:rsidP="006F72EB">
      <w:pPr>
        <w:pStyle w:val="a4"/>
        <w:numPr>
          <w:ilvl w:val="0"/>
          <w:numId w:val="9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722779">
        <w:rPr>
          <w:rFonts w:ascii="Times New Roman" w:hAnsi="Times New Roman" w:cs="Times New Roman"/>
          <w:b/>
          <w:sz w:val="24"/>
          <w:szCs w:val="24"/>
        </w:rPr>
        <w:t>Цели и задачи праздника:</w:t>
      </w:r>
    </w:p>
    <w:p w:rsidR="006F72EB" w:rsidRDefault="006F72EB" w:rsidP="006F72E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физической культуры и спорта;</w:t>
      </w:r>
    </w:p>
    <w:p w:rsidR="006F72EB" w:rsidRDefault="006F72EB" w:rsidP="006F72E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учебной и спортивной работы за год;</w:t>
      </w:r>
    </w:p>
    <w:p w:rsidR="006F72EB" w:rsidRDefault="006F72EB" w:rsidP="006F72E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Привитие устойчивого интереса к занятиям физической культурой и спортом;</w:t>
      </w:r>
    </w:p>
    <w:p w:rsidR="006F72EB" w:rsidRDefault="006F72EB" w:rsidP="006F72E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учащихся в систематические занятия физической культурой и спортом.</w:t>
      </w:r>
    </w:p>
    <w:p w:rsidR="00722779" w:rsidRDefault="00722779" w:rsidP="00722779">
      <w:pPr>
        <w:pStyle w:val="a4"/>
        <w:numPr>
          <w:ilvl w:val="0"/>
          <w:numId w:val="9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722779">
        <w:rPr>
          <w:rFonts w:ascii="Times New Roman" w:hAnsi="Times New Roman" w:cs="Times New Roman"/>
          <w:b/>
          <w:sz w:val="24"/>
          <w:szCs w:val="24"/>
        </w:rPr>
        <w:t>Руководство праздником.</w:t>
      </w:r>
    </w:p>
    <w:p w:rsidR="00E96C20" w:rsidRDefault="00722779" w:rsidP="007227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по подготовке и проведению праздника возлагается на организационный комитет, на директора школы</w:t>
      </w:r>
      <w:r w:rsidR="009E6CFC">
        <w:rPr>
          <w:rFonts w:ascii="Times New Roman" w:hAnsi="Times New Roman" w:cs="Times New Roman"/>
          <w:sz w:val="24"/>
          <w:szCs w:val="24"/>
        </w:rPr>
        <w:t>, организатора внеклассной работы, классных руководителей и на совет физкультуры. Проведение соревнований на судейскую коллегию.</w:t>
      </w:r>
    </w:p>
    <w:p w:rsidR="00E96C20" w:rsidRPr="00E96C20" w:rsidRDefault="00E96C20" w:rsidP="00E96C20">
      <w:pPr>
        <w:pStyle w:val="a4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и место проведения.</w:t>
      </w:r>
    </w:p>
    <w:p w:rsidR="00E96C20" w:rsidRDefault="00E96C20" w:rsidP="00E96C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состоится 28 мая. Начало в 10.00.</w:t>
      </w:r>
    </w:p>
    <w:p w:rsidR="00C0251F" w:rsidRPr="00C0251F" w:rsidRDefault="00F4163C" w:rsidP="00C0251F">
      <w:pPr>
        <w:pStyle w:val="a4"/>
        <w:numPr>
          <w:ilvl w:val="0"/>
          <w:numId w:val="9"/>
        </w:numPr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показательных выступлений и массовых соревнований</w:t>
      </w:r>
      <w:r w:rsidR="00C0251F">
        <w:rPr>
          <w:rFonts w:ascii="Times New Roman" w:hAnsi="Times New Roman" w:cs="Times New Roman"/>
          <w:b/>
          <w:sz w:val="24"/>
          <w:szCs w:val="24"/>
        </w:rPr>
        <w:t>.</w:t>
      </w:r>
    </w:p>
    <w:p w:rsidR="00F4163C" w:rsidRDefault="00C0251F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 w:rsidRPr="00C025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показательных выступлениях и соревнованиях принимают участие 7-е классы.  </w:t>
      </w:r>
    </w:p>
    <w:p w:rsidR="00C0251F" w:rsidRDefault="00C0251F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соревнованиях допускаются учащиеся основной медицинской группы с разрешением врача. Каждый участник выступает не более чем в 2-х видах, не считая эстафеты. Соревнования проводятся по группам:</w:t>
      </w:r>
    </w:p>
    <w:p w:rsidR="00C0251F" w:rsidRDefault="00C0251F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0251F">
        <w:rPr>
          <w:rFonts w:ascii="Times New Roman" w:hAnsi="Times New Roman" w:cs="Times New Roman"/>
          <w:sz w:val="24"/>
          <w:szCs w:val="24"/>
        </w:rPr>
        <w:t xml:space="preserve"> группа – 3-</w:t>
      </w:r>
      <w:r>
        <w:rPr>
          <w:rFonts w:ascii="Times New Roman" w:hAnsi="Times New Roman" w:cs="Times New Roman"/>
          <w:sz w:val="24"/>
          <w:szCs w:val="24"/>
        </w:rPr>
        <w:t>4 классы;</w:t>
      </w:r>
    </w:p>
    <w:p w:rsidR="00C0251F" w:rsidRDefault="00C0251F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0251F">
        <w:rPr>
          <w:rFonts w:ascii="Times New Roman" w:hAnsi="Times New Roman" w:cs="Times New Roman"/>
          <w:sz w:val="24"/>
          <w:szCs w:val="24"/>
        </w:rPr>
        <w:t xml:space="preserve"> группа – 5-</w:t>
      </w:r>
      <w:r>
        <w:rPr>
          <w:rFonts w:ascii="Times New Roman" w:hAnsi="Times New Roman" w:cs="Times New Roman"/>
          <w:sz w:val="24"/>
          <w:szCs w:val="24"/>
        </w:rPr>
        <w:t>7 классы;</w:t>
      </w:r>
    </w:p>
    <w:p w:rsidR="00C0251F" w:rsidRDefault="00C0251F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347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47C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CF1">
        <w:rPr>
          <w:rFonts w:ascii="Times New Roman" w:hAnsi="Times New Roman" w:cs="Times New Roman"/>
          <w:sz w:val="24"/>
          <w:szCs w:val="24"/>
        </w:rPr>
        <w:t>8-9 классы;</w:t>
      </w:r>
    </w:p>
    <w:p w:rsidR="00347CF1" w:rsidRDefault="00347CF1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47CF1">
        <w:rPr>
          <w:rFonts w:ascii="Times New Roman" w:hAnsi="Times New Roman" w:cs="Times New Roman"/>
          <w:sz w:val="24"/>
          <w:szCs w:val="24"/>
        </w:rPr>
        <w:t xml:space="preserve"> группа – 10-</w:t>
      </w:r>
      <w:r>
        <w:rPr>
          <w:rFonts w:ascii="Times New Roman" w:hAnsi="Times New Roman" w:cs="Times New Roman"/>
          <w:sz w:val="24"/>
          <w:szCs w:val="24"/>
        </w:rPr>
        <w:t>11 классы.</w:t>
      </w:r>
      <w:proofErr w:type="gramEnd"/>
    </w:p>
    <w:p w:rsidR="00347CF1" w:rsidRDefault="00347CF1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команд:</w:t>
      </w:r>
    </w:p>
    <w:p w:rsidR="00347CF1" w:rsidRPr="00347CF1" w:rsidRDefault="00347CF1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7CF1">
        <w:rPr>
          <w:rFonts w:ascii="Times New Roman" w:hAnsi="Times New Roman" w:cs="Times New Roman"/>
          <w:sz w:val="24"/>
          <w:szCs w:val="24"/>
        </w:rPr>
        <w:t xml:space="preserve"> группа:</w:t>
      </w:r>
    </w:p>
    <w:p w:rsidR="00347CF1" w:rsidRDefault="00347CF1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Бег 30 метров (10 мальчиков и 10 девочек).</w:t>
      </w:r>
    </w:p>
    <w:p w:rsidR="00347CF1" w:rsidRPr="00347CF1" w:rsidRDefault="00347CF1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7CF1">
        <w:rPr>
          <w:rFonts w:ascii="Times New Roman" w:hAnsi="Times New Roman" w:cs="Times New Roman"/>
          <w:sz w:val="24"/>
          <w:szCs w:val="24"/>
        </w:rPr>
        <w:t xml:space="preserve"> группа:</w:t>
      </w:r>
    </w:p>
    <w:p w:rsidR="00347CF1" w:rsidRDefault="00347CF1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60 метров (10 мальчиков и 10 девочек).</w:t>
      </w:r>
    </w:p>
    <w:p w:rsidR="00347CF1" w:rsidRDefault="00347CF1" w:rsidP="00347CF1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разбега (10 мальчиков и 10 девочек).</w:t>
      </w:r>
    </w:p>
    <w:p w:rsidR="00347CF1" w:rsidRPr="00347CF1" w:rsidRDefault="00347CF1" w:rsidP="00347CF1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47CF1">
        <w:rPr>
          <w:rFonts w:ascii="Times New Roman" w:hAnsi="Times New Roman" w:cs="Times New Roman"/>
          <w:sz w:val="24"/>
          <w:szCs w:val="24"/>
        </w:rPr>
        <w:t xml:space="preserve"> группа:</w:t>
      </w:r>
    </w:p>
    <w:p w:rsidR="00347CF1" w:rsidRDefault="00347CF1" w:rsidP="00347CF1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60 метров (10 мальчиков и 10 девочек).</w:t>
      </w:r>
    </w:p>
    <w:p w:rsidR="00347CF1" w:rsidRDefault="00347CF1" w:rsidP="00347CF1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высоту и длину с разбега (5 мальчиков и 5 девочек).</w:t>
      </w:r>
    </w:p>
    <w:p w:rsidR="00347CF1" w:rsidRDefault="00347CF1" w:rsidP="00347CF1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Эстафета 5х60 м.</w:t>
      </w:r>
    </w:p>
    <w:p w:rsidR="00347CF1" w:rsidRDefault="00347CF1" w:rsidP="00347CF1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Баскетбол, игры с выбыванием  (7 мальчиков и 7 девочек).</w:t>
      </w:r>
    </w:p>
    <w:p w:rsidR="005903C3" w:rsidRPr="005903C3" w:rsidRDefault="005903C3" w:rsidP="00347CF1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903C3">
        <w:rPr>
          <w:rFonts w:ascii="Times New Roman" w:hAnsi="Times New Roman" w:cs="Times New Roman"/>
          <w:sz w:val="24"/>
          <w:szCs w:val="24"/>
        </w:rPr>
        <w:t xml:space="preserve"> группа:</w:t>
      </w:r>
    </w:p>
    <w:p w:rsidR="005903C3" w:rsidRDefault="005903C3" w:rsidP="005903C3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разбега (5 мальчиков и 5 девочек).</w:t>
      </w:r>
    </w:p>
    <w:p w:rsidR="005903C3" w:rsidRDefault="005903C3" w:rsidP="005903C3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Эстафета 4х100 м.</w:t>
      </w:r>
    </w:p>
    <w:p w:rsidR="005903C3" w:rsidRDefault="006927F8" w:rsidP="005903C3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Перетягивание каната (10 мальчиков).</w:t>
      </w:r>
    </w:p>
    <w:p w:rsidR="006927F8" w:rsidRDefault="006927F8" w:rsidP="005903C3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 – товарищеские встречи (мальчики и девочки).</w:t>
      </w:r>
    </w:p>
    <w:p w:rsidR="006927F8" w:rsidRDefault="006927F8" w:rsidP="005903C3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</w:p>
    <w:p w:rsidR="006927F8" w:rsidRPr="006927F8" w:rsidRDefault="006927F8" w:rsidP="006927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праздника.</w:t>
      </w:r>
    </w:p>
    <w:p w:rsidR="006927F8" w:rsidRDefault="006927F8" w:rsidP="006927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927F8" w:rsidRDefault="006927F8" w:rsidP="006927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   Парад, подъем флага, показательные выступления.</w:t>
      </w:r>
    </w:p>
    <w:p w:rsidR="006927F8" w:rsidRDefault="006927F8" w:rsidP="006927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    Соревнования по легкой атлетике (кроме эстафеты).</w:t>
      </w:r>
    </w:p>
    <w:p w:rsidR="006927F8" w:rsidRDefault="006927F8" w:rsidP="006927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    Баскетбол (8-9 классы).</w:t>
      </w:r>
    </w:p>
    <w:p w:rsidR="006927F8" w:rsidRDefault="006927F8" w:rsidP="006927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    Волейбол (9-11 классы).</w:t>
      </w:r>
    </w:p>
    <w:p w:rsidR="006927F8" w:rsidRDefault="001A751A" w:rsidP="006927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    Эстафеты 5х60 м (8-9 классы).</w:t>
      </w:r>
    </w:p>
    <w:p w:rsidR="001A751A" w:rsidRDefault="001A751A" w:rsidP="006927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4х100 м (10-11 классы).</w:t>
      </w:r>
    </w:p>
    <w:p w:rsidR="001A751A" w:rsidRDefault="001A751A" w:rsidP="001A751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347CF1" w:rsidRDefault="001A751A" w:rsidP="001A751A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победителей.</w:t>
      </w:r>
    </w:p>
    <w:p w:rsidR="001A751A" w:rsidRDefault="001A751A" w:rsidP="001A75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751A" w:rsidRDefault="001A751A" w:rsidP="001A75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30 м (3-4 кассы) – зачет по 8 лучшим результатам.</w:t>
      </w:r>
    </w:p>
    <w:p w:rsidR="001A751A" w:rsidRDefault="001A751A" w:rsidP="001A75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60 м (5-7 классы) - зачет по 8 лучшим результатам.</w:t>
      </w:r>
    </w:p>
    <w:p w:rsidR="001A751A" w:rsidRDefault="001A751A" w:rsidP="001A75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разбега (5-7 классы) - зачет по 8 лучшим результатам.</w:t>
      </w:r>
    </w:p>
    <w:p w:rsidR="001A751A" w:rsidRDefault="001A751A" w:rsidP="001A75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разбега (8-9 классы) - зачет по 3 лучшим результатам.</w:t>
      </w:r>
    </w:p>
    <w:p w:rsidR="00136DD6" w:rsidRDefault="00136DD6" w:rsidP="00136D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высоту (8-9 классы) - зачет по 3 лучшим результатам.</w:t>
      </w:r>
    </w:p>
    <w:p w:rsidR="00136DD6" w:rsidRDefault="00136DD6" w:rsidP="00136D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Победителями соревнований считаются команды классов, набравшие наибольшее</w:t>
      </w:r>
      <w:r w:rsidR="001273F6">
        <w:rPr>
          <w:rFonts w:ascii="Times New Roman" w:hAnsi="Times New Roman" w:cs="Times New Roman"/>
          <w:sz w:val="24"/>
          <w:szCs w:val="24"/>
        </w:rPr>
        <w:t xml:space="preserve"> количество очков во всех видах:</w:t>
      </w:r>
    </w:p>
    <w:p w:rsidR="001273F6" w:rsidRDefault="001273F6" w:rsidP="00136D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20 очков;</w:t>
      </w:r>
    </w:p>
    <w:p w:rsidR="001273F6" w:rsidRDefault="001273F6" w:rsidP="00136D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18 очков:</w:t>
      </w:r>
    </w:p>
    <w:p w:rsidR="001273F6" w:rsidRDefault="001273F6" w:rsidP="00136DD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16 очков и т.д. с понижением на 2 очка.</w:t>
      </w:r>
    </w:p>
    <w:p w:rsidR="001273F6" w:rsidRDefault="001273F6" w:rsidP="00136D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73F6" w:rsidRDefault="001273F6" w:rsidP="001273F6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1273F6" w:rsidRDefault="001273F6" w:rsidP="001273F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09E2" w:rsidRDefault="00CA09E2" w:rsidP="001273F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Команды, занявшие 1-е места в своих группах, награждаются переходящими кубками</w:t>
      </w:r>
      <w:r w:rsidR="007616C4">
        <w:rPr>
          <w:rFonts w:ascii="Times New Roman" w:hAnsi="Times New Roman" w:cs="Times New Roman"/>
          <w:sz w:val="24"/>
          <w:szCs w:val="24"/>
        </w:rPr>
        <w:t>, личными призами</w:t>
      </w:r>
      <w:r>
        <w:rPr>
          <w:rFonts w:ascii="Times New Roman" w:hAnsi="Times New Roman" w:cs="Times New Roman"/>
          <w:sz w:val="24"/>
          <w:szCs w:val="24"/>
        </w:rPr>
        <w:t xml:space="preserve"> и грамотами. Команды, занявшие 2-е места – </w:t>
      </w:r>
      <w:r w:rsidR="007616C4">
        <w:rPr>
          <w:rFonts w:ascii="Times New Roman" w:hAnsi="Times New Roman" w:cs="Times New Roman"/>
          <w:sz w:val="24"/>
          <w:szCs w:val="24"/>
        </w:rPr>
        <w:t xml:space="preserve">личными призами и </w:t>
      </w:r>
      <w:r>
        <w:rPr>
          <w:rFonts w:ascii="Times New Roman" w:hAnsi="Times New Roman" w:cs="Times New Roman"/>
          <w:sz w:val="24"/>
          <w:szCs w:val="24"/>
        </w:rPr>
        <w:t>грамотами.</w:t>
      </w:r>
    </w:p>
    <w:p w:rsidR="00CA09E2" w:rsidRDefault="00CA09E2" w:rsidP="001273F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09E2" w:rsidRPr="00CA09E2" w:rsidRDefault="00CA09E2" w:rsidP="00CA09E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Заявки.</w:t>
      </w:r>
    </w:p>
    <w:p w:rsidR="00CA09E2" w:rsidRDefault="00CA09E2" w:rsidP="00CA09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73F6" w:rsidRDefault="000F46A7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09E2">
        <w:rPr>
          <w:rFonts w:ascii="Times New Roman" w:hAnsi="Times New Roman" w:cs="Times New Roman"/>
          <w:sz w:val="24"/>
          <w:szCs w:val="24"/>
        </w:rPr>
        <w:t xml:space="preserve">Заявки на участие в соревнованиях, пописанные врачом, физоргом и классным руководителем подаются в Спортсовет школы не позднее 25 мая. </w:t>
      </w:r>
    </w:p>
    <w:p w:rsidR="005119FB" w:rsidRDefault="005119FB" w:rsidP="00CA09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46A7" w:rsidRDefault="000F46A7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119FB">
        <w:rPr>
          <w:rFonts w:ascii="Times New Roman" w:hAnsi="Times New Roman" w:cs="Times New Roman"/>
          <w:sz w:val="24"/>
          <w:szCs w:val="24"/>
        </w:rPr>
        <w:t xml:space="preserve">Спортивные праздники проводятся для всех школьников в выходные и каникулярные дни. </w:t>
      </w:r>
    </w:p>
    <w:p w:rsidR="00AD5411" w:rsidRDefault="000F46A7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19FB">
        <w:rPr>
          <w:rFonts w:ascii="Times New Roman" w:hAnsi="Times New Roman" w:cs="Times New Roman"/>
          <w:sz w:val="24"/>
          <w:szCs w:val="24"/>
        </w:rPr>
        <w:t>В программу зимних спортивных праздников для младших классов включаются лыжные прогулки, катание на санках и коньках, простейшие</w:t>
      </w:r>
      <w:r w:rsidR="005273ED">
        <w:rPr>
          <w:rFonts w:ascii="Times New Roman" w:hAnsi="Times New Roman" w:cs="Times New Roman"/>
          <w:sz w:val="24"/>
          <w:szCs w:val="24"/>
        </w:rPr>
        <w:t xml:space="preserve"> </w:t>
      </w:r>
      <w:r w:rsidR="005119FB">
        <w:rPr>
          <w:rFonts w:ascii="Times New Roman" w:hAnsi="Times New Roman" w:cs="Times New Roman"/>
          <w:sz w:val="24"/>
          <w:szCs w:val="24"/>
        </w:rPr>
        <w:t>соревнования на лыжах, показательные выступления фигуристов</w:t>
      </w:r>
      <w:r w:rsidR="005273ED">
        <w:rPr>
          <w:rFonts w:ascii="Times New Roman" w:hAnsi="Times New Roman" w:cs="Times New Roman"/>
          <w:sz w:val="24"/>
          <w:szCs w:val="24"/>
        </w:rPr>
        <w:t>, встречи с мастерами зимних видов спорта</w:t>
      </w:r>
      <w:r w:rsidR="00AD5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411" w:rsidRDefault="000F46A7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5411">
        <w:rPr>
          <w:rFonts w:ascii="Times New Roman" w:hAnsi="Times New Roman" w:cs="Times New Roman"/>
          <w:sz w:val="24"/>
          <w:szCs w:val="24"/>
        </w:rPr>
        <w:t>Во время весенних каникул следует проводить гимнастический праздник, в программу которого включаются вольные упражнения, гимнастические пирамиды, массовые игры и аттракционы.</w:t>
      </w:r>
    </w:p>
    <w:p w:rsidR="00AD5411" w:rsidRDefault="000F46A7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5411">
        <w:rPr>
          <w:rFonts w:ascii="Times New Roman" w:hAnsi="Times New Roman" w:cs="Times New Roman"/>
          <w:sz w:val="24"/>
          <w:szCs w:val="24"/>
        </w:rPr>
        <w:t>Вот как проводился праздник, посвященный окончанию учебного года в нашей школе.</w:t>
      </w:r>
    </w:p>
    <w:p w:rsidR="00EC7FF5" w:rsidRDefault="00442429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начала праздника все участники собираются на спортивной пришкольной площадке, которая украшена знаменами, флагами, лозунгами. Под звуки музыки </w:t>
      </w:r>
      <w:r w:rsidR="00EC7FF5">
        <w:rPr>
          <w:rFonts w:ascii="Times New Roman" w:hAnsi="Times New Roman" w:cs="Times New Roman"/>
          <w:sz w:val="24"/>
          <w:szCs w:val="24"/>
        </w:rPr>
        <w:t xml:space="preserve">на площадку по установленному маршруту выходят участники парада и выстраиваются. Руководитель парада или главный судья соревнований дает команду «Смирно», подходит к директору школы и докладывает о готовности участников к выступлениям и соревнованиям. </w:t>
      </w:r>
      <w:r w:rsidR="00B105F8">
        <w:rPr>
          <w:rFonts w:ascii="Times New Roman" w:hAnsi="Times New Roman" w:cs="Times New Roman"/>
          <w:sz w:val="24"/>
          <w:szCs w:val="24"/>
        </w:rPr>
        <w:t xml:space="preserve">     </w:t>
      </w:r>
      <w:r w:rsidR="00EC7FF5">
        <w:rPr>
          <w:rFonts w:ascii="Times New Roman" w:hAnsi="Times New Roman" w:cs="Times New Roman"/>
          <w:sz w:val="24"/>
          <w:szCs w:val="24"/>
        </w:rPr>
        <w:t>Директор школы приветствует детей, поздравляет их с окончанием учебного года, желает хорошо провести летние каникулы, а на празднике успешно выступить. Чемпионы школы выносят и поднимают флаг соревнований. Парад заканчивается торжественным шествием участников.</w:t>
      </w:r>
    </w:p>
    <w:p w:rsidR="007277F6" w:rsidRDefault="00B105F8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7FF5">
        <w:rPr>
          <w:rFonts w:ascii="Times New Roman" w:hAnsi="Times New Roman" w:cs="Times New Roman"/>
          <w:sz w:val="24"/>
          <w:szCs w:val="24"/>
        </w:rPr>
        <w:t xml:space="preserve">После парада начинаются показательные массовые выступления: вольные и акробатические упражнения, пирамиды, инсценировки. Показательные </w:t>
      </w:r>
      <w:r w:rsidR="00053F1E">
        <w:rPr>
          <w:rFonts w:ascii="Times New Roman" w:hAnsi="Times New Roman" w:cs="Times New Roman"/>
          <w:sz w:val="24"/>
          <w:szCs w:val="24"/>
        </w:rPr>
        <w:t>выступления выполняются под музыкальное сопровождение. Затем начинаются спортивные соревнования, спортивные игры, далее следуют спортивные развлечения, игры и аттракционы, конкурсы, викторины с участием зрителей и гостей. Пока проводятся массовые мероприятия, судейская коллегия подводит итоги соревнований. После этого по сигналу все участники и зрители располагаются на своих местах. Главный судья объявляет результаты соревнований. Команды и участники, занявшие призовые места, награждаются призами, грамотами, дипломами. Награды выда</w:t>
      </w:r>
      <w:r w:rsidR="007277F6">
        <w:rPr>
          <w:rFonts w:ascii="Times New Roman" w:hAnsi="Times New Roman" w:cs="Times New Roman"/>
          <w:sz w:val="24"/>
          <w:szCs w:val="24"/>
        </w:rPr>
        <w:t>ются в торжественной обстановке при общем построении.</w:t>
      </w:r>
    </w:p>
    <w:p w:rsidR="007277F6" w:rsidRDefault="00B105F8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77F6">
        <w:rPr>
          <w:rFonts w:ascii="Times New Roman" w:hAnsi="Times New Roman" w:cs="Times New Roman"/>
          <w:sz w:val="24"/>
          <w:szCs w:val="24"/>
        </w:rPr>
        <w:t>В заключение лучшие спортсмены опускают флаг.</w:t>
      </w:r>
    </w:p>
    <w:p w:rsidR="00A45E40" w:rsidRDefault="007277F6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командами </w:t>
      </w:r>
      <w:r w:rsidR="00BC634A">
        <w:rPr>
          <w:rFonts w:ascii="Times New Roman" w:hAnsi="Times New Roman" w:cs="Times New Roman"/>
          <w:sz w:val="24"/>
          <w:szCs w:val="24"/>
        </w:rPr>
        <w:t>грамоты, вымпелы, призы хранятся в уголках физической культуры. Результаты соревнований и итоговые  таблицы вывешиваются  на видном месте для ознакомления учащихся и педагогического коллектива школы. Оформляются фотоальбомы, фотогазеты и стенды.</w:t>
      </w:r>
      <w:r w:rsidR="00A45E40">
        <w:rPr>
          <w:rFonts w:ascii="Times New Roman" w:hAnsi="Times New Roman" w:cs="Times New Roman"/>
          <w:sz w:val="24"/>
          <w:szCs w:val="24"/>
        </w:rPr>
        <w:t xml:space="preserve"> Обсуждение результатов проводится в каждом классе.</w:t>
      </w:r>
    </w:p>
    <w:p w:rsidR="00A45E40" w:rsidRDefault="00B105F8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5E40">
        <w:rPr>
          <w:rFonts w:ascii="Times New Roman" w:hAnsi="Times New Roman" w:cs="Times New Roman"/>
          <w:sz w:val="24"/>
          <w:szCs w:val="24"/>
        </w:rPr>
        <w:t xml:space="preserve">Спортивные праздники являются одной из интересных форм работы с учащимися. Они способствуют развертыванию физкультурно-массовой работы, </w:t>
      </w:r>
      <w:r w:rsidR="00977C3E">
        <w:rPr>
          <w:rFonts w:ascii="Times New Roman" w:hAnsi="Times New Roman" w:cs="Times New Roman"/>
          <w:sz w:val="24"/>
          <w:szCs w:val="24"/>
        </w:rPr>
        <w:t>вовлечению учащихся в систематические занятия физической культурой и спортом, прививают устойчивый интерес к физической культуре и спорту, эстетическому воспитанию детей. Совместно с другими формами внеклассной работы (спортивные кружки, секции</w:t>
      </w:r>
      <w:proofErr w:type="gramStart"/>
      <w:r w:rsidR="00977C3E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="00977C3E">
        <w:rPr>
          <w:rFonts w:ascii="Times New Roman" w:hAnsi="Times New Roman" w:cs="Times New Roman"/>
          <w:sz w:val="24"/>
          <w:szCs w:val="24"/>
        </w:rPr>
        <w:t>соревнования) физкультурные праздники способствуют укреплению здоровья и физическому развитию учащихся.</w:t>
      </w:r>
    </w:p>
    <w:p w:rsidR="00977C3E" w:rsidRDefault="00B105F8" w:rsidP="00CA09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7C3E">
        <w:rPr>
          <w:rFonts w:ascii="Times New Roman" w:hAnsi="Times New Roman" w:cs="Times New Roman"/>
          <w:sz w:val="24"/>
          <w:szCs w:val="24"/>
        </w:rPr>
        <w:t>Праздники способствуют расширению и углублению знаний, умений и навыков школьников, развитию их самостоятельности, индивидуальных способностей, а также удовлетворению интересов и обеспечению активного отдыха.</w:t>
      </w:r>
    </w:p>
    <w:p w:rsidR="00E92347" w:rsidRDefault="00B105F8" w:rsidP="00A634A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7C3E">
        <w:rPr>
          <w:rFonts w:ascii="Times New Roman" w:hAnsi="Times New Roman" w:cs="Times New Roman"/>
          <w:sz w:val="24"/>
          <w:szCs w:val="24"/>
        </w:rPr>
        <w:t>При подготовке и проведении спортивных праздников возникают благоприятные условия для воспитания у школьников дружбы</w:t>
      </w:r>
      <w:r w:rsidR="00A634A3">
        <w:rPr>
          <w:rFonts w:ascii="Times New Roman" w:hAnsi="Times New Roman" w:cs="Times New Roman"/>
          <w:sz w:val="24"/>
          <w:szCs w:val="24"/>
        </w:rPr>
        <w:t>, целеустремленности, воли в преодолении трудностей, принципиальности и честности, выдержки и сдержанности, преданности своему коллективу, уважение к нему.</w:t>
      </w:r>
      <w:r w:rsidR="00053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347" w:rsidRPr="001273F6" w:rsidRDefault="00E92347" w:rsidP="00CA09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73F6" w:rsidRDefault="001273F6" w:rsidP="00136D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0A16" w:rsidRDefault="00366310" w:rsidP="00366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</w:p>
    <w:p w:rsidR="00366310" w:rsidRDefault="00366310" w:rsidP="001A0A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366310" w:rsidRDefault="00366310" w:rsidP="003663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 Г.П. , Бондаренко В.А., Железняк Ю.Д. «Внеклассная работа по физической культуре».</w:t>
      </w:r>
    </w:p>
    <w:p w:rsidR="00366310" w:rsidRDefault="00366310" w:rsidP="003663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физического воспитания. Москва. 1980 г.</w:t>
      </w:r>
    </w:p>
    <w:p w:rsidR="00366310" w:rsidRDefault="00366310" w:rsidP="003663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Плоский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В.Б. Спортивные праздники в школе. Журнал «Физкультура в школе». 1987, №6; 1988 «6; 1990, №8.</w:t>
      </w:r>
    </w:p>
    <w:p w:rsidR="00366310" w:rsidRDefault="00366310" w:rsidP="003663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Настольная книга учителя физической культуры. 1998 г.</w:t>
      </w:r>
    </w:p>
    <w:p w:rsidR="00366310" w:rsidRDefault="00366310" w:rsidP="003663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 В.С.,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«Внеурочная деятельность учащихся». 2014 г.</w:t>
      </w:r>
    </w:p>
    <w:p w:rsidR="00366310" w:rsidRPr="00325604" w:rsidRDefault="00366310" w:rsidP="003663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51A" w:rsidRPr="001A751A" w:rsidRDefault="001A751A" w:rsidP="001A75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7CF1" w:rsidRPr="00347CF1" w:rsidRDefault="00347CF1" w:rsidP="00C0251F">
      <w:pPr>
        <w:pStyle w:val="a4"/>
        <w:ind w:left="57"/>
        <w:rPr>
          <w:rFonts w:ascii="Times New Roman" w:hAnsi="Times New Roman" w:cs="Times New Roman"/>
          <w:sz w:val="24"/>
          <w:szCs w:val="24"/>
        </w:rPr>
      </w:pPr>
    </w:p>
    <w:p w:rsidR="00722779" w:rsidRPr="00B566FC" w:rsidRDefault="00722779" w:rsidP="0072277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722779" w:rsidRPr="00B566FC" w:rsidSect="001A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0B17"/>
    <w:multiLevelType w:val="hybridMultilevel"/>
    <w:tmpl w:val="91B4515A"/>
    <w:lvl w:ilvl="0" w:tplc="69682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D5E80"/>
    <w:multiLevelType w:val="hybridMultilevel"/>
    <w:tmpl w:val="F86A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C13F0"/>
    <w:multiLevelType w:val="hybridMultilevel"/>
    <w:tmpl w:val="2326F30E"/>
    <w:lvl w:ilvl="0" w:tplc="9E7EC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0258D0"/>
    <w:multiLevelType w:val="hybridMultilevel"/>
    <w:tmpl w:val="6802A5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B06CCB"/>
    <w:multiLevelType w:val="hybridMultilevel"/>
    <w:tmpl w:val="539CF480"/>
    <w:lvl w:ilvl="0" w:tplc="30720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430D9"/>
    <w:multiLevelType w:val="hybridMultilevel"/>
    <w:tmpl w:val="DC066176"/>
    <w:lvl w:ilvl="0" w:tplc="3E84BD5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43465E0"/>
    <w:multiLevelType w:val="hybridMultilevel"/>
    <w:tmpl w:val="6AEEB184"/>
    <w:lvl w:ilvl="0" w:tplc="E42026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A0BD4"/>
    <w:multiLevelType w:val="hybridMultilevel"/>
    <w:tmpl w:val="8B9E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36980"/>
    <w:multiLevelType w:val="hybridMultilevel"/>
    <w:tmpl w:val="6526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D11D4"/>
    <w:multiLevelType w:val="hybridMultilevel"/>
    <w:tmpl w:val="AD7A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C45"/>
    <w:rsid w:val="0002450C"/>
    <w:rsid w:val="0002639E"/>
    <w:rsid w:val="00053F1E"/>
    <w:rsid w:val="00073FEB"/>
    <w:rsid w:val="000D6CB8"/>
    <w:rsid w:val="000F46A7"/>
    <w:rsid w:val="0011644A"/>
    <w:rsid w:val="001273F6"/>
    <w:rsid w:val="00136DD6"/>
    <w:rsid w:val="00157408"/>
    <w:rsid w:val="001A0A16"/>
    <w:rsid w:val="001A751A"/>
    <w:rsid w:val="002B0E8F"/>
    <w:rsid w:val="00323F64"/>
    <w:rsid w:val="00347CF1"/>
    <w:rsid w:val="00366310"/>
    <w:rsid w:val="00442429"/>
    <w:rsid w:val="005119FB"/>
    <w:rsid w:val="005273ED"/>
    <w:rsid w:val="005903C3"/>
    <w:rsid w:val="005B368C"/>
    <w:rsid w:val="005B5615"/>
    <w:rsid w:val="006335BB"/>
    <w:rsid w:val="00656687"/>
    <w:rsid w:val="00686E5E"/>
    <w:rsid w:val="006927F8"/>
    <w:rsid w:val="006F72EB"/>
    <w:rsid w:val="007066C0"/>
    <w:rsid w:val="00722779"/>
    <w:rsid w:val="007277F6"/>
    <w:rsid w:val="00752BA1"/>
    <w:rsid w:val="007616C4"/>
    <w:rsid w:val="007A5784"/>
    <w:rsid w:val="00823ABA"/>
    <w:rsid w:val="00875D5F"/>
    <w:rsid w:val="008B4B28"/>
    <w:rsid w:val="00917858"/>
    <w:rsid w:val="00977C3E"/>
    <w:rsid w:val="009B1C45"/>
    <w:rsid w:val="009E6CFC"/>
    <w:rsid w:val="00A45E40"/>
    <w:rsid w:val="00A634A3"/>
    <w:rsid w:val="00A85293"/>
    <w:rsid w:val="00AD5411"/>
    <w:rsid w:val="00AE38E1"/>
    <w:rsid w:val="00B105F8"/>
    <w:rsid w:val="00B566FC"/>
    <w:rsid w:val="00B617FC"/>
    <w:rsid w:val="00BC634A"/>
    <w:rsid w:val="00BE3208"/>
    <w:rsid w:val="00C0251F"/>
    <w:rsid w:val="00C267E9"/>
    <w:rsid w:val="00C6750D"/>
    <w:rsid w:val="00CA09E2"/>
    <w:rsid w:val="00CA40CE"/>
    <w:rsid w:val="00CD2539"/>
    <w:rsid w:val="00D47D53"/>
    <w:rsid w:val="00D6551F"/>
    <w:rsid w:val="00D71AF7"/>
    <w:rsid w:val="00DE0A84"/>
    <w:rsid w:val="00E14062"/>
    <w:rsid w:val="00E7514C"/>
    <w:rsid w:val="00E8216C"/>
    <w:rsid w:val="00E92347"/>
    <w:rsid w:val="00E96C20"/>
    <w:rsid w:val="00E975DB"/>
    <w:rsid w:val="00EC7FF5"/>
    <w:rsid w:val="00F119B6"/>
    <w:rsid w:val="00F4163C"/>
    <w:rsid w:val="00F72A5F"/>
    <w:rsid w:val="00F8018A"/>
    <w:rsid w:val="00FA2B14"/>
    <w:rsid w:val="00FC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BA"/>
  </w:style>
  <w:style w:type="paragraph" w:styleId="1">
    <w:name w:val="heading 1"/>
    <w:basedOn w:val="a"/>
    <w:next w:val="a"/>
    <w:link w:val="10"/>
    <w:uiPriority w:val="9"/>
    <w:qFormat/>
    <w:rsid w:val="001A0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C45"/>
    <w:pPr>
      <w:ind w:left="720"/>
      <w:contextualSpacing/>
    </w:pPr>
  </w:style>
  <w:style w:type="paragraph" w:styleId="a4">
    <w:name w:val="No Spacing"/>
    <w:uiPriority w:val="1"/>
    <w:qFormat/>
    <w:rsid w:val="00F8018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0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46B8-802C-4471-AD5E-6CE28A92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dcterms:created xsi:type="dcterms:W3CDTF">2015-06-22T09:10:00Z</dcterms:created>
  <dcterms:modified xsi:type="dcterms:W3CDTF">2019-03-01T13:28:00Z</dcterms:modified>
</cp:coreProperties>
</file>