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/>
          <w:b/>
          <w:bCs/>
          <w:lang w:eastAsia="en-US"/>
        </w:rPr>
        <w:id w:val="-344325927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6409"/>
          </w:tblGrid>
          <w:tr w:rsidR="009C3576">
            <w:tc>
              <w:tcPr>
                <w:tcW w:w="5746" w:type="dxa"/>
              </w:tcPr>
              <w:p w:rsidR="009C3576" w:rsidRDefault="009C3576" w:rsidP="00943A30">
                <w:pPr>
                  <w:pStyle w:val="a4"/>
                  <w:jc w:val="both"/>
                  <w:rPr>
                    <w:b/>
                    <w:bCs/>
                  </w:rPr>
                </w:pPr>
              </w:p>
            </w:tc>
          </w:tr>
        </w:tbl>
        <w:p w:rsidR="009C3576" w:rsidRDefault="00A176B8" w:rsidP="00943A30">
          <w:pPr>
            <w:jc w:val="both"/>
          </w:pPr>
          <w:r>
            <w:rPr>
              <w:noProof/>
              <w:lang w:eastAsia="ru-RU"/>
            </w:rPr>
            <w:pict>
              <v:group id="Группа 29" o:spid="_x0000_s1026" style="position:absolute;left:0;text-align:left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<v:oval id="Oval 32" o:spid="_x0000_s1028" style="position:absolute;left:6717;top:5418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e8e8e8 [2132]" stroked="f">
                  <v:fill color2="#f7f7f7 [756]" focusposition=",1" focussize="" colors="0 #e9e9e9;.5 #f1f1f1;1 #f8f8f8" focus="100%" type="gradientRadial"/>
                </v:oval>
                <w10:wrap anchorx="page" anchory="page"/>
              </v:group>
            </w:pict>
          </w:r>
          <w:r>
            <w:rPr>
              <w:noProof/>
              <w:lang w:eastAsia="ru-RU"/>
            </w:rPr>
            <w:pict>
              <v:group id="Группа 24" o:spid="_x0000_s1034" style="position:absolute;left:0;text-align:left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<v:shape id="AutoShape 25" o:spid="_x0000_s1036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<v:oval id="Oval 26" o:spid="_x0000_s1035" style="position:absolute;left:5782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e8e8e8 [2132]" stroked="f">
                  <v:fill color2="#f7f7f7 [756]" rotate="t" focusposition=",1" focussize="" colors="0 #e9e9e9;.5 #f1f1f1;1 #f8f8f8" focus="100%" type="gradientRadial"/>
                </v:oval>
                <w10:wrap anchorx="margin" anchory="page"/>
              </v:group>
            </w:pict>
          </w:r>
        </w:p>
        <w:p w:rsidR="009C3576" w:rsidRDefault="00A176B8" w:rsidP="00943A30">
          <w:pPr>
            <w:jc w:val="both"/>
          </w:pPr>
          <w:r>
            <w:rPr>
              <w:noProof/>
              <w:lang w:eastAsia="ru-RU"/>
            </w:rPr>
            <w:pict>
              <v:group id="Группа 16" o:spid="_x0000_s1031" style="position:absolute;left:0;text-align:left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<v:shape id="AutoShape 19" o:spid="_x0000_s1033" type="#_x0000_t32" style="position:absolute;left:2857;width:27324;height:637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<v:oval id="Oval 15" o:spid="_x0000_s1032" style="position:absolute;left:1172;top:53721;width:38334;height:38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999 [1311]" stroked="f" strokeweight="2pt">
                  <v:fill color2="#999 [1311]" rotate="t" focusposition=".5,.5" focussize="" colors="0 #c4c4c4;.5 #d9d9d9;1 #ececec" focus="100%" type="gradientRadial"/>
                </v:oval>
                <w10:wrap anchorx="margin" anchory="page"/>
              </v:group>
            </w:pict>
          </w:r>
        </w:p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6409"/>
          </w:tblGrid>
          <w:tr w:rsidR="009C3576">
            <w:tc>
              <w:tcPr>
                <w:tcW w:w="5746" w:type="dxa"/>
              </w:tcPr>
              <w:p w:rsidR="009C3576" w:rsidRDefault="00A176B8" w:rsidP="00943A30">
                <w:pPr>
                  <w:pStyle w:val="a4"/>
                  <w:jc w:val="both"/>
                  <w:rPr>
                    <w:rFonts w:asciiTheme="majorHAnsi" w:eastAsiaTheme="majorEastAsia" w:hAnsiTheme="majorHAnsi" w:cstheme="majorBidi"/>
                    <w:b/>
                    <w:bCs/>
                    <w:color w:val="A5A5A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A5A5A5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9C3576">
                      <w:rPr>
                        <w:rFonts w:asciiTheme="majorHAnsi" w:eastAsiaTheme="majorEastAsia" w:hAnsiTheme="majorHAnsi" w:cstheme="majorBidi"/>
                        <w:b/>
                        <w:bCs/>
                        <w:color w:val="A5A5A5" w:themeColor="accent1" w:themeShade="BF"/>
                        <w:sz w:val="48"/>
                        <w:szCs w:val="48"/>
                        <w:lang w:val="en-US"/>
                      </w:rPr>
                      <w:t>“The auto exhibition”</w:t>
                    </w:r>
                  </w:sdtContent>
                </w:sdt>
              </w:p>
            </w:tc>
          </w:tr>
          <w:tr w:rsidR="009C3576">
            <w:sdt>
              <w:sdtPr>
                <w:rPr>
                  <w:color w:val="3E3E3E" w:themeColor="background2" w:themeShade="40"/>
                  <w:sz w:val="28"/>
                  <w:szCs w:val="28"/>
                </w:rPr>
                <w:alias w:val="Подзаголовок"/>
                <w:id w:val="70386419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9C3576" w:rsidRDefault="00B0525C" w:rsidP="00943A30">
                    <w:pPr>
                      <w:pStyle w:val="a4"/>
                      <w:jc w:val="both"/>
                      <w:rPr>
                        <w:color w:val="3E3E3E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F8F8F8" w:themeColor="background2"/>
                        <w:sz w:val="28"/>
                        <w:szCs w:val="28"/>
                      </w:rPr>
                      <w:t>[Введите подзаголовок документа]</w:t>
                    </w:r>
                  </w:p>
                </w:tc>
              </w:sdtContent>
            </w:sdt>
          </w:tr>
          <w:tr w:rsidR="009C3576">
            <w:tc>
              <w:tcPr>
                <w:tcW w:w="5746" w:type="dxa"/>
              </w:tcPr>
              <w:p w:rsidR="009C3576" w:rsidRDefault="009C3576" w:rsidP="00943A30">
                <w:pPr>
                  <w:pStyle w:val="a4"/>
                  <w:jc w:val="both"/>
                  <w:rPr>
                    <w:color w:val="3E3E3E" w:themeColor="background2" w:themeShade="40"/>
                    <w:sz w:val="28"/>
                    <w:szCs w:val="28"/>
                  </w:rPr>
                </w:pPr>
              </w:p>
            </w:tc>
          </w:tr>
          <w:tr w:rsidR="009C3576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9C3576" w:rsidRDefault="009C3576" w:rsidP="00943A30">
                    <w:pPr>
                      <w:pStyle w:val="a4"/>
                      <w:jc w:val="both"/>
                    </w:pPr>
                    <w:r>
                      <w:t>Урок представляет собой ролевую игру</w:t>
                    </w:r>
                    <w:proofErr w:type="gramStart"/>
                    <w:r>
                      <w:t xml:space="preserve"> .</w:t>
                    </w:r>
                    <w:proofErr w:type="gramEnd"/>
                  </w:p>
                </w:tc>
              </w:sdtContent>
            </w:sdt>
          </w:tr>
          <w:tr w:rsidR="009C3576" w:rsidTr="00810755">
            <w:trPr>
              <w:trHeight w:val="380"/>
            </w:trPr>
            <w:tc>
              <w:tcPr>
                <w:tcW w:w="5746" w:type="dxa"/>
              </w:tcPr>
              <w:p w:rsidR="009C3576" w:rsidRDefault="009C3576" w:rsidP="00943A30">
                <w:pPr>
                  <w:pStyle w:val="a4"/>
                  <w:jc w:val="both"/>
                </w:pPr>
              </w:p>
            </w:tc>
          </w:tr>
          <w:tr w:rsidR="009C3576" w:rsidTr="00810755">
            <w:trPr>
              <w:trHeight w:val="403"/>
            </w:trPr>
            <w:tc>
              <w:tcPr>
                <w:tcW w:w="5746" w:type="dxa"/>
              </w:tcPr>
              <w:p w:rsidR="009C3576" w:rsidRDefault="009C3576" w:rsidP="00943A30">
                <w:pPr>
                  <w:pStyle w:val="a4"/>
                  <w:jc w:val="both"/>
                  <w:rPr>
                    <w:b/>
                    <w:bCs/>
                  </w:rPr>
                </w:pPr>
              </w:p>
            </w:tc>
          </w:tr>
          <w:tr w:rsidR="009C3576">
            <w:tc>
              <w:tcPr>
                <w:tcW w:w="5746" w:type="dxa"/>
              </w:tcPr>
              <w:p w:rsidR="009C3576" w:rsidRDefault="009C3576" w:rsidP="00943A30">
                <w:pPr>
                  <w:pStyle w:val="a4"/>
                  <w:jc w:val="both"/>
                  <w:rPr>
                    <w:b/>
                    <w:bCs/>
                  </w:rPr>
                </w:pPr>
              </w:p>
            </w:tc>
          </w:tr>
          <w:tr w:rsidR="009C3576">
            <w:tc>
              <w:tcPr>
                <w:tcW w:w="5746" w:type="dxa"/>
              </w:tcPr>
              <w:p w:rsidR="009C3576" w:rsidRDefault="009C3576" w:rsidP="00943A30">
                <w:pPr>
                  <w:pStyle w:val="a4"/>
                  <w:jc w:val="both"/>
                  <w:rPr>
                    <w:b/>
                    <w:bCs/>
                  </w:rPr>
                </w:pPr>
              </w:p>
            </w:tc>
          </w:tr>
        </w:tbl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Default="00943A30" w:rsidP="00943A30">
          <w:pPr>
            <w:jc w:val="both"/>
          </w:pPr>
        </w:p>
        <w:p w:rsidR="00943A30" w:rsidRPr="00943A30" w:rsidRDefault="00943A30" w:rsidP="00943A30">
          <w:pPr>
            <w:jc w:val="both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943A30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Ефимова Ирина Валентиновна</w:t>
          </w:r>
        </w:p>
        <w:p w:rsidR="00943A30" w:rsidRPr="00943A30" w:rsidRDefault="00943A30" w:rsidP="00943A30">
          <w:pPr>
            <w:shd w:val="clear" w:color="auto" w:fill="FFFFFF"/>
            <w:spacing w:after="0" w:line="300" w:lineRule="atLeas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  <w:r w:rsidRPr="00943A30"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ГБПОУ "Автодорожный колледж"</w:t>
          </w:r>
        </w:p>
        <w:p w:rsidR="00943A30" w:rsidRPr="00943A30" w:rsidRDefault="00943A30" w:rsidP="00943A30">
          <w:pPr>
            <w:shd w:val="clear" w:color="auto" w:fill="FFFFFF"/>
            <w:spacing w:after="0" w:line="300" w:lineRule="atLeas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П</w:t>
          </w:r>
          <w:r w:rsidRPr="00943A30"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реподаватель английского языка</w:t>
          </w:r>
        </w:p>
        <w:p w:rsidR="009C3576" w:rsidRDefault="009C3576" w:rsidP="00943A30">
          <w:pPr>
            <w:jc w:val="both"/>
          </w:pPr>
          <w:r>
            <w:br w:type="page"/>
          </w:r>
        </w:p>
      </w:sdtContent>
    </w:sdt>
    <w:p w:rsidR="00F554EF" w:rsidRDefault="00F554EF" w:rsidP="00EA7533">
      <w:pPr>
        <w:tabs>
          <w:tab w:val="left" w:pos="567"/>
        </w:tabs>
        <w:jc w:val="center"/>
        <w:rPr>
          <w:sz w:val="28"/>
          <w:szCs w:val="28"/>
        </w:rPr>
      </w:pPr>
      <w:r>
        <w:lastRenderedPageBreak/>
        <w:t xml:space="preserve">ПЛАН </w:t>
      </w:r>
      <w:r w:rsidR="00EC1A8C">
        <w:rPr>
          <w:sz w:val="28"/>
          <w:szCs w:val="28"/>
        </w:rPr>
        <w:t>урока п</w:t>
      </w:r>
      <w:r w:rsidR="0013773A">
        <w:rPr>
          <w:sz w:val="28"/>
          <w:szCs w:val="28"/>
        </w:rPr>
        <w:t xml:space="preserve">о теме «Выставка автомобилей </w:t>
      </w:r>
      <w:r>
        <w:rPr>
          <w:sz w:val="28"/>
          <w:szCs w:val="28"/>
        </w:rPr>
        <w:t>»</w:t>
      </w:r>
    </w:p>
    <w:p w:rsidR="00EA7533" w:rsidRDefault="00EA7533" w:rsidP="00F554EF">
      <w:pPr>
        <w:tabs>
          <w:tab w:val="left" w:pos="567"/>
        </w:tabs>
        <w:rPr>
          <w:sz w:val="28"/>
          <w:szCs w:val="28"/>
        </w:rPr>
      </w:pPr>
    </w:p>
    <w:p w:rsidR="00C75A00" w:rsidRDefault="00C75A00" w:rsidP="00F554EF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Цель урока:</w:t>
      </w:r>
    </w:p>
    <w:p w:rsidR="00C75A00" w:rsidRDefault="00C75A00" w:rsidP="00F554EF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1)обучающая-обобщить и закре</w:t>
      </w:r>
      <w:r w:rsidR="0013773A">
        <w:rPr>
          <w:sz w:val="28"/>
          <w:szCs w:val="28"/>
        </w:rPr>
        <w:t>пить лексику по теме « Основные характеристики</w:t>
      </w:r>
      <w:r>
        <w:rPr>
          <w:sz w:val="28"/>
          <w:szCs w:val="28"/>
        </w:rPr>
        <w:t xml:space="preserve"> автомобиля»</w:t>
      </w:r>
    </w:p>
    <w:p w:rsidR="00EA7533" w:rsidRDefault="000D1700" w:rsidP="00F554EF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2)воспитательна</w:t>
      </w:r>
      <w:proofErr w:type="gramStart"/>
      <w:r>
        <w:rPr>
          <w:sz w:val="28"/>
          <w:szCs w:val="28"/>
        </w:rPr>
        <w:t>я-</w:t>
      </w:r>
      <w:proofErr w:type="gramEnd"/>
      <w:r w:rsidR="00660022">
        <w:rPr>
          <w:sz w:val="28"/>
          <w:szCs w:val="28"/>
        </w:rPr>
        <w:t xml:space="preserve"> укрепить мотивацию учащихся ,дать им возможность использовать профессиональные знания , продолжить  развитие </w:t>
      </w:r>
      <w:proofErr w:type="spellStart"/>
      <w:r w:rsidR="00660022">
        <w:rPr>
          <w:sz w:val="28"/>
          <w:szCs w:val="28"/>
        </w:rPr>
        <w:t>межпредметных</w:t>
      </w:r>
      <w:proofErr w:type="spellEnd"/>
      <w:r w:rsidR="00660022">
        <w:rPr>
          <w:sz w:val="28"/>
          <w:szCs w:val="28"/>
        </w:rPr>
        <w:t xml:space="preserve"> связей</w:t>
      </w:r>
    </w:p>
    <w:p w:rsidR="00EA7533" w:rsidRPr="00F554EF" w:rsidRDefault="00EA7533" w:rsidP="00F554EF">
      <w:pPr>
        <w:tabs>
          <w:tab w:val="left" w:pos="567"/>
        </w:tabs>
        <w:rPr>
          <w:sz w:val="28"/>
          <w:szCs w:val="28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377"/>
        <w:gridCol w:w="2992"/>
        <w:gridCol w:w="2976"/>
        <w:gridCol w:w="2976"/>
        <w:gridCol w:w="1361"/>
      </w:tblGrid>
      <w:tr w:rsidR="000713D2" w:rsidTr="006204A0">
        <w:tc>
          <w:tcPr>
            <w:tcW w:w="176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</w:tc>
        <w:tc>
          <w:tcPr>
            <w:tcW w:w="1400" w:type="pct"/>
          </w:tcPr>
          <w:p w:rsidR="00F554EF" w:rsidRDefault="00F554EF" w:rsidP="00F554EF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1393" w:type="pct"/>
          </w:tcPr>
          <w:p w:rsidR="00F554EF" w:rsidRDefault="00555A22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1393" w:type="pct"/>
          </w:tcPr>
          <w:p w:rsidR="00F554EF" w:rsidRDefault="00555A22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637" w:type="pct"/>
          </w:tcPr>
          <w:p w:rsidR="00F554EF" w:rsidRDefault="00C75A00" w:rsidP="00C75A00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55A22">
              <w:rPr>
                <w:sz w:val="28"/>
                <w:szCs w:val="28"/>
              </w:rPr>
              <w:t>атериалы</w:t>
            </w:r>
          </w:p>
        </w:tc>
      </w:tr>
      <w:tr w:rsidR="000713D2" w:rsidTr="006204A0">
        <w:tc>
          <w:tcPr>
            <w:tcW w:w="176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00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393" w:type="pct"/>
          </w:tcPr>
          <w:p w:rsidR="00F554EF" w:rsidRDefault="006204A0" w:rsidP="006204A0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55A22">
              <w:rPr>
                <w:sz w:val="28"/>
                <w:szCs w:val="28"/>
              </w:rPr>
              <w:t>читель</w:t>
            </w:r>
            <w:r>
              <w:rPr>
                <w:sz w:val="28"/>
                <w:szCs w:val="28"/>
              </w:rPr>
              <w:t xml:space="preserve"> дает план урока  и объясняет  задачи урока </w:t>
            </w:r>
          </w:p>
        </w:tc>
        <w:tc>
          <w:tcPr>
            <w:tcW w:w="1393" w:type="pct"/>
          </w:tcPr>
          <w:p w:rsidR="00F554EF" w:rsidRDefault="006204A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555A22">
              <w:rPr>
                <w:sz w:val="28"/>
                <w:szCs w:val="28"/>
              </w:rPr>
              <w:t xml:space="preserve">аписывают дату и тему урока </w:t>
            </w:r>
          </w:p>
        </w:tc>
        <w:tc>
          <w:tcPr>
            <w:tcW w:w="637" w:type="pct"/>
          </w:tcPr>
          <w:p w:rsidR="00F554EF" w:rsidRDefault="0013773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1</w:t>
            </w:r>
          </w:p>
        </w:tc>
      </w:tr>
      <w:tr w:rsidR="000713D2" w:rsidTr="006204A0">
        <w:tc>
          <w:tcPr>
            <w:tcW w:w="176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00" w:type="pct"/>
          </w:tcPr>
          <w:p w:rsidR="00F554EF" w:rsidRDefault="00F554EF" w:rsidP="00373164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повторения лексики</w:t>
            </w:r>
            <w:r w:rsidR="00373164">
              <w:rPr>
                <w:sz w:val="28"/>
                <w:szCs w:val="28"/>
              </w:rPr>
              <w:t xml:space="preserve">             </w:t>
            </w:r>
            <w:r w:rsidR="0013773A">
              <w:rPr>
                <w:sz w:val="28"/>
                <w:szCs w:val="28"/>
              </w:rPr>
              <w:t xml:space="preserve">               « Основные  параметры </w:t>
            </w:r>
            <w:r w:rsidR="00373164">
              <w:rPr>
                <w:sz w:val="28"/>
                <w:szCs w:val="28"/>
              </w:rPr>
              <w:t xml:space="preserve">автомобиля»  </w:t>
            </w:r>
          </w:p>
        </w:tc>
        <w:tc>
          <w:tcPr>
            <w:tcW w:w="1393" w:type="pct"/>
          </w:tcPr>
          <w:p w:rsidR="00F554EF" w:rsidRDefault="006204A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55A22">
              <w:rPr>
                <w:sz w:val="28"/>
                <w:szCs w:val="28"/>
              </w:rPr>
              <w:t>чи</w:t>
            </w:r>
            <w:r w:rsidR="0013773A">
              <w:rPr>
                <w:sz w:val="28"/>
                <w:szCs w:val="28"/>
              </w:rPr>
              <w:t xml:space="preserve">тель показывает различные типы кузовов </w:t>
            </w:r>
            <w:r w:rsidR="00555A22">
              <w:rPr>
                <w:sz w:val="28"/>
                <w:szCs w:val="28"/>
              </w:rPr>
              <w:t xml:space="preserve"> автомобиля </w:t>
            </w:r>
            <w:r w:rsidR="0013773A">
              <w:rPr>
                <w:sz w:val="28"/>
                <w:szCs w:val="28"/>
              </w:rPr>
              <w:t>и таблицу « Основные параметры автомобиля»</w:t>
            </w:r>
          </w:p>
        </w:tc>
        <w:tc>
          <w:tcPr>
            <w:tcW w:w="1393" w:type="pct"/>
          </w:tcPr>
          <w:p w:rsidR="00F554EF" w:rsidRDefault="00555A22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наз</w:t>
            </w:r>
            <w:r w:rsidR="0013773A">
              <w:rPr>
                <w:sz w:val="28"/>
                <w:szCs w:val="28"/>
              </w:rPr>
              <w:t xml:space="preserve">ывают предложенные  типы </w:t>
            </w:r>
            <w:r>
              <w:rPr>
                <w:sz w:val="28"/>
                <w:szCs w:val="28"/>
              </w:rPr>
              <w:t xml:space="preserve"> по-английски</w:t>
            </w:r>
          </w:p>
        </w:tc>
        <w:tc>
          <w:tcPr>
            <w:tcW w:w="637" w:type="pct"/>
          </w:tcPr>
          <w:p w:rsidR="00F554EF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3773A">
              <w:rPr>
                <w:sz w:val="28"/>
                <w:szCs w:val="28"/>
              </w:rPr>
              <w:t>лайды 2-3</w:t>
            </w:r>
          </w:p>
        </w:tc>
      </w:tr>
      <w:tr w:rsidR="000713D2" w:rsidTr="006204A0">
        <w:tc>
          <w:tcPr>
            <w:tcW w:w="176" w:type="pct"/>
          </w:tcPr>
          <w:p w:rsidR="00F554EF" w:rsidRDefault="0013773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00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</w:t>
            </w:r>
            <w:r w:rsidR="000713D2">
              <w:rPr>
                <w:sz w:val="28"/>
                <w:szCs w:val="28"/>
              </w:rPr>
              <w:t>проверки домашнего задания</w:t>
            </w:r>
            <w:r w:rsidR="008B1A6F">
              <w:rPr>
                <w:sz w:val="28"/>
                <w:szCs w:val="28"/>
              </w:rPr>
              <w:t xml:space="preserve"> по теме «Характеристики автомобиля»</w:t>
            </w:r>
          </w:p>
        </w:tc>
        <w:tc>
          <w:tcPr>
            <w:tcW w:w="1393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</w:tc>
        <w:tc>
          <w:tcPr>
            <w:tcW w:w="1393" w:type="pct"/>
          </w:tcPr>
          <w:p w:rsidR="00F554EF" w:rsidRDefault="000713D2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делятся на две подгруппы</w:t>
            </w:r>
            <w:r w:rsidR="00310C7A">
              <w:rPr>
                <w:sz w:val="28"/>
                <w:szCs w:val="28"/>
              </w:rPr>
              <w:t>: одна группа демонстрирует  презентации автомобилей (по выбору самих учащихся</w:t>
            </w:r>
            <w:proofErr w:type="gramStart"/>
            <w:r w:rsidR="00310C7A">
              <w:rPr>
                <w:sz w:val="28"/>
                <w:szCs w:val="28"/>
              </w:rPr>
              <w:t xml:space="preserve"> )</w:t>
            </w:r>
            <w:proofErr w:type="gramEnd"/>
            <w:r w:rsidR="00310C7A">
              <w:rPr>
                <w:sz w:val="28"/>
                <w:szCs w:val="28"/>
              </w:rPr>
              <w:t>, другая часть «посетители автовыставки» заносит данные по каждой марки автомобиля в таблицу для последующего анализа преимуществ различных марок а/в</w:t>
            </w:r>
          </w:p>
          <w:p w:rsidR="00373164" w:rsidRDefault="00373164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373164" w:rsidRDefault="00373164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</w:tc>
        <w:tc>
          <w:tcPr>
            <w:tcW w:w="637" w:type="pct"/>
          </w:tcPr>
          <w:p w:rsidR="0024457A" w:rsidRPr="00884764" w:rsidRDefault="0024457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</w:t>
            </w:r>
            <w:proofErr w:type="gramStart"/>
            <w:r w:rsidRPr="00884764">
              <w:rPr>
                <w:sz w:val="28"/>
                <w:szCs w:val="28"/>
              </w:rPr>
              <w:t>4</w:t>
            </w:r>
            <w:proofErr w:type="gramEnd"/>
          </w:p>
          <w:p w:rsidR="0024457A" w:rsidRPr="0024457A" w:rsidRDefault="0024457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</w:t>
            </w:r>
          </w:p>
          <w:p w:rsidR="00EA7533" w:rsidRDefault="0013773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,5,6,7,8</w:t>
            </w:r>
            <w:r w:rsidR="00310C7A">
              <w:rPr>
                <w:sz w:val="28"/>
                <w:szCs w:val="28"/>
              </w:rPr>
              <w:t xml:space="preserve"> </w:t>
            </w:r>
            <w:r w:rsidR="0024457A" w:rsidRPr="009C3576">
              <w:rPr>
                <w:sz w:val="28"/>
                <w:szCs w:val="28"/>
              </w:rPr>
              <w:t>,9</w:t>
            </w:r>
            <w:r w:rsidR="00310C7A">
              <w:rPr>
                <w:sz w:val="28"/>
                <w:szCs w:val="28"/>
              </w:rPr>
              <w:t>(презентации учащих</w:t>
            </w:r>
            <w:proofErr w:type="gramEnd"/>
          </w:p>
          <w:p w:rsidR="00C75A00" w:rsidRDefault="00310C7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ся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EA7533" w:rsidRDefault="00EA7533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листки с </w:t>
            </w:r>
            <w:proofErr w:type="gramStart"/>
            <w:r>
              <w:rPr>
                <w:sz w:val="28"/>
                <w:szCs w:val="28"/>
              </w:rPr>
              <w:t>итоговыми</w:t>
            </w:r>
            <w:proofErr w:type="gramEnd"/>
            <w:r>
              <w:rPr>
                <w:sz w:val="28"/>
                <w:szCs w:val="28"/>
              </w:rPr>
              <w:t xml:space="preserve"> таблица</w:t>
            </w:r>
          </w:p>
          <w:p w:rsidR="00F554EF" w:rsidRDefault="00EA7533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</w:t>
            </w:r>
          </w:p>
        </w:tc>
      </w:tr>
      <w:tr w:rsidR="000713D2" w:rsidTr="006204A0">
        <w:tc>
          <w:tcPr>
            <w:tcW w:w="176" w:type="pct"/>
          </w:tcPr>
          <w:p w:rsidR="00F554EF" w:rsidRDefault="00EA7533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pct"/>
          </w:tcPr>
          <w:p w:rsidR="00F554EF" w:rsidRDefault="00F554EF" w:rsidP="00EA7533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</w:t>
            </w:r>
            <w:r w:rsidR="00310C7A">
              <w:rPr>
                <w:sz w:val="28"/>
                <w:szCs w:val="28"/>
              </w:rPr>
              <w:t>закрепления лексики</w:t>
            </w:r>
            <w:r w:rsidR="00373164">
              <w:rPr>
                <w:sz w:val="28"/>
                <w:szCs w:val="28"/>
              </w:rPr>
              <w:t xml:space="preserve">  «Характеристики автомобиля»    </w:t>
            </w:r>
            <w:proofErr w:type="gramStart"/>
            <w:r w:rsidR="00310C7A">
              <w:rPr>
                <w:sz w:val="28"/>
                <w:szCs w:val="28"/>
              </w:rPr>
              <w:t>-м</w:t>
            </w:r>
            <w:proofErr w:type="gramEnd"/>
            <w:r w:rsidR="00310C7A">
              <w:rPr>
                <w:sz w:val="28"/>
                <w:szCs w:val="28"/>
              </w:rPr>
              <w:t>онологи учащихся</w:t>
            </w:r>
          </w:p>
        </w:tc>
        <w:tc>
          <w:tcPr>
            <w:tcW w:w="1393" w:type="pct"/>
          </w:tcPr>
          <w:p w:rsidR="00F554EF" w:rsidRDefault="00310C7A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предлагает учащимся выказаться о демонстрируемых моделях</w:t>
            </w:r>
          </w:p>
        </w:tc>
        <w:tc>
          <w:tcPr>
            <w:tcW w:w="1393" w:type="pct"/>
          </w:tcPr>
          <w:p w:rsidR="00F554EF" w:rsidRDefault="00373164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дают мотивированное объяснение своих симпатий </w:t>
            </w:r>
          </w:p>
        </w:tc>
        <w:tc>
          <w:tcPr>
            <w:tcW w:w="637" w:type="pct"/>
          </w:tcPr>
          <w:p w:rsidR="00F554EF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4457A">
              <w:rPr>
                <w:sz w:val="28"/>
                <w:szCs w:val="28"/>
              </w:rPr>
              <w:t>лайд 10</w:t>
            </w:r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  <w:p w:rsidR="00C75A00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</w:tc>
      </w:tr>
      <w:tr w:rsidR="000713D2" w:rsidTr="006204A0">
        <w:tc>
          <w:tcPr>
            <w:tcW w:w="176" w:type="pct"/>
          </w:tcPr>
          <w:p w:rsidR="00F554EF" w:rsidRDefault="00EA7533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400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закрепления лексики</w:t>
            </w:r>
            <w:r w:rsidR="00EA7533">
              <w:rPr>
                <w:sz w:val="28"/>
                <w:szCs w:val="28"/>
              </w:rPr>
              <w:t xml:space="preserve"> «Характеристик</w:t>
            </w:r>
            <w:r w:rsidR="008B1A6F">
              <w:rPr>
                <w:sz w:val="28"/>
                <w:szCs w:val="28"/>
              </w:rPr>
              <w:t>и автомобиля»</w:t>
            </w:r>
            <w:r w:rsidR="00373164">
              <w:rPr>
                <w:sz w:val="28"/>
                <w:szCs w:val="28"/>
              </w:rPr>
              <w:t>- диалоги учащихся</w:t>
            </w:r>
          </w:p>
        </w:tc>
        <w:tc>
          <w:tcPr>
            <w:tcW w:w="1393" w:type="pct"/>
          </w:tcPr>
          <w:p w:rsidR="00F554EF" w:rsidRDefault="00373164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предлагает составить короткие диалоги по образцу</w:t>
            </w:r>
          </w:p>
        </w:tc>
        <w:tc>
          <w:tcPr>
            <w:tcW w:w="1393" w:type="pct"/>
          </w:tcPr>
          <w:p w:rsidR="00F554EF" w:rsidRDefault="00373164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делятся на пары «покупател</w:t>
            </w:r>
            <w:proofErr w:type="gramStart"/>
            <w:r>
              <w:rPr>
                <w:sz w:val="28"/>
                <w:szCs w:val="28"/>
              </w:rPr>
              <w:t>ь-</w:t>
            </w:r>
            <w:proofErr w:type="gramEnd"/>
            <w:r>
              <w:rPr>
                <w:sz w:val="28"/>
                <w:szCs w:val="28"/>
              </w:rPr>
              <w:t xml:space="preserve"> продавец» , практикуются в лексике «Характеристики автомобиля»</w:t>
            </w:r>
          </w:p>
        </w:tc>
        <w:tc>
          <w:tcPr>
            <w:tcW w:w="637" w:type="pct"/>
          </w:tcPr>
          <w:p w:rsidR="00F554EF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4457A">
              <w:rPr>
                <w:sz w:val="28"/>
                <w:szCs w:val="28"/>
              </w:rPr>
              <w:t>лайд 11</w:t>
            </w:r>
          </w:p>
        </w:tc>
      </w:tr>
      <w:tr w:rsidR="00F554EF" w:rsidTr="006204A0">
        <w:tc>
          <w:tcPr>
            <w:tcW w:w="176" w:type="pct"/>
          </w:tcPr>
          <w:p w:rsidR="00F554EF" w:rsidRDefault="00EA7533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00" w:type="pct"/>
          </w:tcPr>
          <w:p w:rsidR="00F554EF" w:rsidRDefault="00F554E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домашнего задания</w:t>
            </w:r>
          </w:p>
        </w:tc>
        <w:tc>
          <w:tcPr>
            <w:tcW w:w="1393" w:type="pct"/>
          </w:tcPr>
          <w:p w:rsidR="00F554EF" w:rsidRPr="008B1A6F" w:rsidRDefault="008B1A6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предлагает составить свое определение </w:t>
            </w:r>
            <w:r w:rsidRPr="008B1A6F">
              <w:rPr>
                <w:sz w:val="28"/>
                <w:szCs w:val="28"/>
              </w:rPr>
              <w:t xml:space="preserve">    </w:t>
            </w:r>
            <w:r w:rsidRPr="008B1A6F">
              <w:rPr>
                <w:rFonts w:ascii="Rockwell" w:hAnsi="Rockwell"/>
                <w:sz w:val="28"/>
                <w:szCs w:val="28"/>
              </w:rPr>
              <w:t>“</w:t>
            </w:r>
            <w:r w:rsidRPr="008B1A6F">
              <w:rPr>
                <w:rFonts w:ascii="Rockwell" w:hAnsi="Rockwell"/>
                <w:sz w:val="28"/>
                <w:szCs w:val="28"/>
                <w:lang w:val="en-US"/>
              </w:rPr>
              <w:t>A</w:t>
            </w:r>
            <w:r w:rsidRPr="008B1A6F">
              <w:rPr>
                <w:rFonts w:ascii="Rockwell" w:hAnsi="Rockwell"/>
                <w:sz w:val="28"/>
                <w:szCs w:val="28"/>
              </w:rPr>
              <w:t xml:space="preserve"> </w:t>
            </w:r>
            <w:r w:rsidRPr="008B1A6F">
              <w:rPr>
                <w:rFonts w:ascii="Rockwell" w:hAnsi="Rockwell"/>
                <w:sz w:val="28"/>
                <w:szCs w:val="28"/>
                <w:lang w:val="en-US"/>
              </w:rPr>
              <w:t>comfortable</w:t>
            </w:r>
            <w:r w:rsidRPr="008B1A6F">
              <w:rPr>
                <w:rFonts w:ascii="Rockwell" w:hAnsi="Rockwell"/>
                <w:sz w:val="28"/>
                <w:szCs w:val="28"/>
              </w:rPr>
              <w:t xml:space="preserve"> </w:t>
            </w:r>
            <w:r w:rsidRPr="008B1A6F">
              <w:rPr>
                <w:rFonts w:ascii="Rockwell" w:hAnsi="Rockwell"/>
                <w:sz w:val="28"/>
                <w:szCs w:val="28"/>
                <w:lang w:val="en-US"/>
              </w:rPr>
              <w:t>car</w:t>
            </w:r>
            <w:r w:rsidRPr="008B1A6F">
              <w:rPr>
                <w:rFonts w:ascii="Rockwell" w:hAnsi="Rockwell"/>
                <w:sz w:val="28"/>
                <w:szCs w:val="28"/>
              </w:rPr>
              <w:t xml:space="preserve"> </w:t>
            </w:r>
            <w:r w:rsidRPr="008B1A6F">
              <w:rPr>
                <w:rFonts w:ascii="Rockwell" w:hAnsi="Rockwell"/>
                <w:sz w:val="28"/>
                <w:szCs w:val="28"/>
                <w:lang w:val="en-US"/>
              </w:rPr>
              <w:t>is</w:t>
            </w:r>
            <w:r w:rsidRPr="008B1A6F">
              <w:rPr>
                <w:rFonts w:ascii="Rockwell" w:hAnsi="Rockwell"/>
                <w:sz w:val="28"/>
                <w:szCs w:val="28"/>
              </w:rPr>
              <w:t>…”</w:t>
            </w:r>
          </w:p>
        </w:tc>
        <w:tc>
          <w:tcPr>
            <w:tcW w:w="1393" w:type="pct"/>
          </w:tcPr>
          <w:p w:rsidR="00F554EF" w:rsidRDefault="008B1A6F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записывают задание</w:t>
            </w:r>
          </w:p>
        </w:tc>
        <w:tc>
          <w:tcPr>
            <w:tcW w:w="637" w:type="pct"/>
          </w:tcPr>
          <w:p w:rsidR="00F554EF" w:rsidRDefault="00C75A00" w:rsidP="00F554EF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4457A">
              <w:rPr>
                <w:sz w:val="28"/>
                <w:szCs w:val="28"/>
              </w:rPr>
              <w:t>лайд 12</w:t>
            </w:r>
          </w:p>
        </w:tc>
      </w:tr>
    </w:tbl>
    <w:p w:rsidR="00BF02A9" w:rsidRDefault="00BF02A9" w:rsidP="00F554EF">
      <w:pPr>
        <w:tabs>
          <w:tab w:val="left" w:pos="567"/>
        </w:tabs>
      </w:pPr>
    </w:p>
    <w:p w:rsidR="009C3576" w:rsidRDefault="009C3576" w:rsidP="00F554EF">
      <w:pPr>
        <w:tabs>
          <w:tab w:val="left" w:pos="567"/>
        </w:tabs>
      </w:pPr>
    </w:p>
    <w:p w:rsidR="009C3576" w:rsidRPr="00176370" w:rsidRDefault="00B0525C" w:rsidP="00F554EF">
      <w:pPr>
        <w:tabs>
          <w:tab w:val="left" w:pos="567"/>
        </w:tabs>
        <w:rPr>
          <w:b/>
          <w:sz w:val="36"/>
          <w:szCs w:val="36"/>
        </w:rPr>
      </w:pPr>
      <w:r w:rsidRPr="00176370">
        <w:rPr>
          <w:b/>
          <w:sz w:val="36"/>
          <w:szCs w:val="36"/>
        </w:rPr>
        <w:t>Презентация к уроку</w:t>
      </w:r>
    </w:p>
    <w:p w:rsidR="009C3576" w:rsidRDefault="009C3576" w:rsidP="00F554EF">
      <w:pPr>
        <w:tabs>
          <w:tab w:val="left" w:pos="567"/>
        </w:tabs>
      </w:pPr>
    </w:p>
    <w:p w:rsidR="009C3576" w:rsidRDefault="00B0525C" w:rsidP="00F554EF">
      <w:pPr>
        <w:tabs>
          <w:tab w:val="left" w:pos="567"/>
        </w:tabs>
      </w:pPr>
      <w:r w:rsidRPr="00B0525C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456377351" r:id="rId6"/>
        </w:object>
      </w:r>
    </w:p>
    <w:p w:rsidR="00B0525C" w:rsidRDefault="00B0525C" w:rsidP="00F554EF">
      <w:pPr>
        <w:tabs>
          <w:tab w:val="left" w:pos="567"/>
        </w:tabs>
      </w:pPr>
    </w:p>
    <w:p w:rsidR="00B0525C" w:rsidRDefault="00B0525C" w:rsidP="00F554EF">
      <w:pPr>
        <w:tabs>
          <w:tab w:val="left" w:pos="567"/>
        </w:tabs>
      </w:pPr>
    </w:p>
    <w:p w:rsidR="00B0525C" w:rsidRDefault="00B0525C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D052D0" w:rsidRDefault="00D052D0" w:rsidP="00F554EF">
      <w:pPr>
        <w:tabs>
          <w:tab w:val="left" w:pos="567"/>
        </w:tabs>
      </w:pPr>
    </w:p>
    <w:p w:rsidR="00D052D0" w:rsidRDefault="00D052D0" w:rsidP="00F554EF">
      <w:pPr>
        <w:tabs>
          <w:tab w:val="left" w:pos="567"/>
        </w:tabs>
      </w:pPr>
    </w:p>
    <w:p w:rsidR="00D052D0" w:rsidRDefault="00D052D0" w:rsidP="00F554EF">
      <w:pPr>
        <w:tabs>
          <w:tab w:val="left" w:pos="567"/>
        </w:tabs>
      </w:pPr>
    </w:p>
    <w:p w:rsidR="00D052D0" w:rsidRDefault="00D052D0" w:rsidP="00F554EF">
      <w:pPr>
        <w:tabs>
          <w:tab w:val="left" w:pos="567"/>
        </w:tabs>
      </w:pPr>
    </w:p>
    <w:p w:rsidR="00176370" w:rsidRPr="001F7603" w:rsidRDefault="00176370" w:rsidP="00176370">
      <w:pPr>
        <w:rPr>
          <w:rFonts w:ascii="Arial" w:hAnsi="Arial" w:cs="Arial"/>
          <w:sz w:val="28"/>
          <w:szCs w:val="28"/>
          <w:lang w:val="en-US"/>
        </w:rPr>
      </w:pPr>
    </w:p>
    <w:p w:rsidR="00176370" w:rsidRPr="00176370" w:rsidRDefault="00176370" w:rsidP="0017637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76370">
        <w:rPr>
          <w:rFonts w:ascii="Arial" w:hAnsi="Arial" w:cs="Arial"/>
          <w:b/>
          <w:sz w:val="28"/>
          <w:szCs w:val="28"/>
        </w:rPr>
        <w:t>Конспект урока по теме”</w:t>
      </w:r>
      <w:r w:rsidRPr="00176370">
        <w:rPr>
          <w:rFonts w:ascii="Arial" w:hAnsi="Arial" w:cs="Arial"/>
          <w:b/>
          <w:sz w:val="28"/>
          <w:szCs w:val="28"/>
          <w:lang w:val="en-US"/>
        </w:rPr>
        <w:t>The</w:t>
      </w:r>
      <w:r w:rsidRPr="00176370">
        <w:rPr>
          <w:rFonts w:ascii="Arial" w:hAnsi="Arial" w:cs="Arial"/>
          <w:b/>
          <w:sz w:val="28"/>
          <w:szCs w:val="28"/>
        </w:rPr>
        <w:t xml:space="preserve"> </w:t>
      </w:r>
      <w:r w:rsidRPr="00176370">
        <w:rPr>
          <w:rFonts w:ascii="Arial" w:hAnsi="Arial" w:cs="Arial"/>
          <w:b/>
          <w:sz w:val="28"/>
          <w:szCs w:val="28"/>
          <w:lang w:val="en-US"/>
        </w:rPr>
        <w:t>autoexibition</w:t>
      </w:r>
      <w:r w:rsidRPr="00176370">
        <w:rPr>
          <w:rFonts w:ascii="Arial" w:hAnsi="Arial" w:cs="Arial"/>
          <w:b/>
          <w:sz w:val="28"/>
          <w:szCs w:val="28"/>
        </w:rPr>
        <w:t>”</w:t>
      </w:r>
    </w:p>
    <w:p w:rsidR="00176370" w:rsidRPr="009A13F9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9A13F9">
        <w:rPr>
          <w:rFonts w:ascii="Arial" w:hAnsi="Arial" w:cs="Arial"/>
          <w:sz w:val="24"/>
          <w:szCs w:val="24"/>
          <w:lang w:val="en-US"/>
        </w:rPr>
        <w:t xml:space="preserve">- Good afternoon- it’s time to </w:t>
      </w:r>
      <w:proofErr w:type="gramStart"/>
      <w:r w:rsidRPr="009A13F9">
        <w:rPr>
          <w:rFonts w:ascii="Arial" w:hAnsi="Arial" w:cs="Arial"/>
          <w:sz w:val="24"/>
          <w:szCs w:val="24"/>
          <w:lang w:val="en-US"/>
        </w:rPr>
        <w:t>start .</w:t>
      </w:r>
      <w:proofErr w:type="gramEnd"/>
      <w:r w:rsidRPr="009A13F9">
        <w:rPr>
          <w:rFonts w:ascii="Arial" w:hAnsi="Arial" w:cs="Arial"/>
          <w:sz w:val="24"/>
          <w:szCs w:val="24"/>
          <w:lang w:val="en-US"/>
        </w:rPr>
        <w:t xml:space="preserve"> Look at the screen-this is the theme of our lesson (Slide 1). Please, write it down into your exercise-books .Last lesson I gave you the home task- to compose a report about definite trend and model of modern cars. You might choose from five famous </w:t>
      </w:r>
      <w:proofErr w:type="spellStart"/>
      <w:r w:rsidRPr="009A13F9">
        <w:rPr>
          <w:rFonts w:ascii="Arial" w:hAnsi="Arial" w:cs="Arial"/>
          <w:sz w:val="24"/>
          <w:szCs w:val="24"/>
          <w:lang w:val="en-US"/>
        </w:rPr>
        <w:t>trade marks</w:t>
      </w:r>
      <w:proofErr w:type="spellEnd"/>
      <w:r w:rsidRPr="009A13F9">
        <w:rPr>
          <w:rFonts w:ascii="Arial" w:hAnsi="Arial" w:cs="Arial"/>
          <w:sz w:val="24"/>
          <w:szCs w:val="24"/>
          <w:lang w:val="en-US"/>
        </w:rPr>
        <w:t xml:space="preserve">  - quite cheap or qui</w:t>
      </w:r>
      <w:r>
        <w:rPr>
          <w:rFonts w:ascii="Arial" w:hAnsi="Arial" w:cs="Arial"/>
          <w:sz w:val="24"/>
          <w:szCs w:val="24"/>
          <w:lang w:val="en-US"/>
        </w:rPr>
        <w:t>te expensive    -  KIA</w:t>
      </w:r>
      <w:r w:rsidRPr="009A13F9">
        <w:rPr>
          <w:rFonts w:ascii="Arial" w:hAnsi="Arial" w:cs="Arial"/>
          <w:sz w:val="24"/>
          <w:szCs w:val="24"/>
          <w:lang w:val="en-US"/>
        </w:rPr>
        <w:t xml:space="preserve"> ,FORD</w:t>
      </w:r>
      <w:r>
        <w:rPr>
          <w:rFonts w:ascii="Arial" w:hAnsi="Arial" w:cs="Arial"/>
          <w:sz w:val="24"/>
          <w:szCs w:val="24"/>
          <w:lang w:val="en-US"/>
        </w:rPr>
        <w:t>,BMW</w:t>
      </w:r>
      <w:r w:rsidRPr="009A13F9">
        <w:rPr>
          <w:rFonts w:ascii="Arial" w:hAnsi="Arial" w:cs="Arial"/>
          <w:sz w:val="24"/>
          <w:szCs w:val="24"/>
          <w:lang w:val="en-US"/>
        </w:rPr>
        <w:t xml:space="preserve"> and so on .But before we start our checking ,I’d like to remember you what the main characteristics you should demonstrate.(</w:t>
      </w:r>
      <w:r>
        <w:rPr>
          <w:rFonts w:ascii="Arial" w:hAnsi="Arial" w:cs="Arial"/>
          <w:sz w:val="24"/>
          <w:szCs w:val="24"/>
          <w:lang w:val="en-US"/>
        </w:rPr>
        <w:t>Slides 2</w:t>
      </w:r>
      <w:r w:rsidRPr="009A13F9">
        <w:rPr>
          <w:rFonts w:ascii="Arial" w:hAnsi="Arial" w:cs="Arial"/>
          <w:sz w:val="24"/>
          <w:szCs w:val="24"/>
          <w:lang w:val="en-US"/>
        </w:rPr>
        <w:t xml:space="preserve"> ): -</w:t>
      </w:r>
      <w:r>
        <w:rPr>
          <w:rFonts w:ascii="Arial" w:hAnsi="Arial" w:cs="Arial"/>
          <w:sz w:val="24"/>
          <w:szCs w:val="24"/>
          <w:lang w:val="en-US"/>
        </w:rPr>
        <w:t xml:space="preserve"> The first characteristics  is a type of body-</w:t>
      </w:r>
      <w:r w:rsidRPr="009A13F9">
        <w:rPr>
          <w:rFonts w:ascii="Arial" w:hAnsi="Arial" w:cs="Arial"/>
          <w:sz w:val="24"/>
          <w:szCs w:val="24"/>
          <w:lang w:val="en-US"/>
        </w:rPr>
        <w:t>the teacher is demonstrating some types of auto bodies-</w:t>
      </w:r>
    </w:p>
    <w:p w:rsidR="00176370" w:rsidRPr="009A13F9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9A13F9">
        <w:rPr>
          <w:rFonts w:ascii="Arial" w:hAnsi="Arial" w:cs="Arial"/>
          <w:sz w:val="24"/>
          <w:szCs w:val="24"/>
          <w:lang w:val="en-US"/>
        </w:rPr>
        <w:t xml:space="preserve"> (“sedan”, ”outlander”, “cabriolet” , ”coupe”, “hatchback”)- </w:t>
      </w:r>
      <w:proofErr w:type="gramStart"/>
      <w:r w:rsidRPr="009A13F9">
        <w:rPr>
          <w:rFonts w:ascii="Arial" w:hAnsi="Arial" w:cs="Arial"/>
          <w:sz w:val="24"/>
          <w:szCs w:val="24"/>
          <w:lang w:val="en-US"/>
        </w:rPr>
        <w:t>students  are</w:t>
      </w:r>
      <w:proofErr w:type="gramEnd"/>
      <w:r w:rsidRPr="009A13F9">
        <w:rPr>
          <w:rFonts w:ascii="Arial" w:hAnsi="Arial" w:cs="Arial"/>
          <w:sz w:val="24"/>
          <w:szCs w:val="24"/>
          <w:lang w:val="en-US"/>
        </w:rPr>
        <w:t xml:space="preserve"> speaking in turn .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9A13F9">
        <w:rPr>
          <w:rFonts w:ascii="Arial" w:hAnsi="Arial" w:cs="Arial"/>
          <w:sz w:val="24"/>
          <w:szCs w:val="24"/>
          <w:lang w:val="en-US"/>
        </w:rPr>
        <w:t>-</w:t>
      </w:r>
      <w:proofErr w:type="gramStart"/>
      <w:r>
        <w:rPr>
          <w:rFonts w:ascii="Arial" w:hAnsi="Arial" w:cs="Arial"/>
          <w:sz w:val="24"/>
          <w:szCs w:val="24"/>
          <w:lang w:val="en-US"/>
        </w:rPr>
        <w:t>Good 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I recommend you to mention how many </w:t>
      </w:r>
      <w:proofErr w:type="gramStart"/>
      <w:r>
        <w:rPr>
          <w:rFonts w:ascii="Arial" w:hAnsi="Arial" w:cs="Arial"/>
          <w:sz w:val="24"/>
          <w:szCs w:val="24"/>
          <w:lang w:val="en-US"/>
        </w:rPr>
        <w:t>seats  are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in your model –it’s useful information. So you can   some words and phrases on the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screen  (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Slide 3) characteristics you should tell us about the model. We revised the first point – </w:t>
      </w:r>
      <w:proofErr w:type="gramStart"/>
      <w:r>
        <w:rPr>
          <w:rFonts w:ascii="Arial" w:hAnsi="Arial" w:cs="Arial"/>
          <w:sz w:val="24"/>
          <w:szCs w:val="24"/>
          <w:lang w:val="en-US"/>
        </w:rPr>
        <w:t>body ,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what’s the next  feature ?-  a drive ! What types of a drive do you </w:t>
      </w:r>
      <w:proofErr w:type="gramStart"/>
      <w:r>
        <w:rPr>
          <w:rFonts w:ascii="Arial" w:hAnsi="Arial" w:cs="Arial"/>
          <w:sz w:val="24"/>
          <w:szCs w:val="24"/>
          <w:lang w:val="en-US"/>
        </w:rPr>
        <w:t>know ?-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Students are calling: “A rear drive”, “A front drive “, “</w:t>
      </w:r>
      <w:proofErr w:type="gramStart"/>
      <w:r>
        <w:rPr>
          <w:rFonts w:ascii="Arial" w:hAnsi="Arial" w:cs="Arial"/>
          <w:sz w:val="24"/>
          <w:szCs w:val="24"/>
          <w:lang w:val="en-US"/>
        </w:rPr>
        <w:t>A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four –wheel drive “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Good .The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next  word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is ”a consumption “or “ a displacement”- for the majority of people it’s very important, because the cost of exploitation  depends on the cost of petrol indeed.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-Well, the next auto word is “a capacity of engine “.As you can </w:t>
      </w:r>
      <w:proofErr w:type="gramStart"/>
      <w:r>
        <w:rPr>
          <w:rFonts w:ascii="Arial" w:hAnsi="Arial" w:cs="Arial"/>
          <w:sz w:val="24"/>
          <w:szCs w:val="24"/>
          <w:lang w:val="en-US"/>
        </w:rPr>
        <w:t>understand  engine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is “a heart “ of any automobile , so the definite connection is- “The stronger heart , the stronger car”.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-What is the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next  characteristics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-“ a maximum speed”- this characteristics is in proper connection with the previous one ,isn’t it ?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important for young people like you.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-And finally – “a price”! You are not sure that the price you found in your recourse is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accurate ?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Don’t worry –it doesn’t matter .We are interested in approximately comparison of some models and trends.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</w:t>
      </w:r>
      <w:proofErr w:type="gramStart"/>
      <w:r>
        <w:rPr>
          <w:rFonts w:ascii="Arial" w:hAnsi="Arial" w:cs="Arial"/>
          <w:sz w:val="24"/>
          <w:szCs w:val="24"/>
          <w:lang w:val="en-US"/>
        </w:rPr>
        <w:t>So ,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let’s start the main part of our lesson –“Auto exhibition”!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At  home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you had  an opportunity to print the time-table (Slide 4)for this part of the lesson – is everybody ready ?  No?-</w:t>
      </w:r>
      <w:proofErr w:type="gramStart"/>
      <w:r>
        <w:rPr>
          <w:rFonts w:ascii="Arial" w:hAnsi="Arial" w:cs="Arial"/>
          <w:sz w:val="24"/>
          <w:szCs w:val="24"/>
          <w:lang w:val="en-US"/>
        </w:rPr>
        <w:t>( the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teacher is passing some sheets of papers who couldn’t print it at home )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-Now all of you are visitors at the exhibition of </w:t>
      </w:r>
      <w:proofErr w:type="gramStart"/>
      <w:r>
        <w:rPr>
          <w:rFonts w:ascii="Arial" w:hAnsi="Arial" w:cs="Arial"/>
          <w:sz w:val="24"/>
          <w:szCs w:val="24"/>
          <w:lang w:val="en-US"/>
        </w:rPr>
        <w:t>cars 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Have you ever been to an exhibition like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that ?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I was there two years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ago 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Many people marked some information in their pads when they were watching auto </w:t>
      </w:r>
      <w:proofErr w:type="gramStart"/>
      <w:r>
        <w:rPr>
          <w:rFonts w:ascii="Arial" w:hAnsi="Arial" w:cs="Arial"/>
          <w:sz w:val="24"/>
          <w:szCs w:val="24"/>
          <w:lang w:val="en-US"/>
        </w:rPr>
        <w:t>exhibits .</w:t>
      </w:r>
      <w:proofErr w:type="gramEnd"/>
      <w:r w:rsidRPr="00C9714D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>Why ?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Because it’s rather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difficult  to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remember everything , too much information .This information from the time-table   will help you   -at the final of our exhibition you </w:t>
      </w:r>
      <w:r>
        <w:rPr>
          <w:rFonts w:ascii="Arial" w:hAnsi="Arial" w:cs="Arial"/>
          <w:sz w:val="24"/>
          <w:szCs w:val="24"/>
          <w:lang w:val="en-US"/>
        </w:rPr>
        <w:lastRenderedPageBreak/>
        <w:t xml:space="preserve">must do a small conclusion about a model you wanted to buy . </w:t>
      </w:r>
      <w:proofErr w:type="gramStart"/>
      <w:r>
        <w:rPr>
          <w:rFonts w:ascii="Arial" w:hAnsi="Arial" w:cs="Arial"/>
          <w:sz w:val="24"/>
          <w:szCs w:val="24"/>
          <w:lang w:val="en-US"/>
        </w:rPr>
        <w:t>So ,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when “dealer”  finishes the report , he will become a visitor and will have an opportunity  to assess the other models.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Students are demonstrating their reports in turn</w:t>
      </w:r>
      <w:proofErr w:type="gramStart"/>
      <w:r>
        <w:rPr>
          <w:rFonts w:ascii="Arial" w:hAnsi="Arial" w:cs="Arial"/>
          <w:sz w:val="24"/>
          <w:szCs w:val="24"/>
          <w:lang w:val="en-US"/>
        </w:rPr>
        <w:t>.(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according the points in time-table)</w:t>
      </w:r>
    </w:p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(Slides 5</w:t>
      </w:r>
      <w:proofErr w:type="gramStart"/>
      <w:r>
        <w:rPr>
          <w:rFonts w:ascii="Arial" w:hAnsi="Arial" w:cs="Arial"/>
          <w:sz w:val="24"/>
          <w:szCs w:val="24"/>
          <w:lang w:val="en-US"/>
        </w:rPr>
        <w:t>,6,7,8,9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 - the teacher got the reports beforehand and put them into the presentation  )</w:t>
      </w:r>
    </w:p>
    <w:tbl>
      <w:tblPr>
        <w:tblStyle w:val="a3"/>
        <w:tblW w:w="0" w:type="auto"/>
        <w:tblLayout w:type="fixed"/>
        <w:tblLook w:val="04A0"/>
      </w:tblPr>
      <w:tblGrid>
        <w:gridCol w:w="1977"/>
        <w:gridCol w:w="1817"/>
        <w:gridCol w:w="1843"/>
        <w:gridCol w:w="1559"/>
        <w:gridCol w:w="1559"/>
      </w:tblGrid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Trend 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238125</wp:posOffset>
                  </wp:positionV>
                  <wp:extent cx="1085850" cy="40767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07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123825</wp:posOffset>
                  </wp:positionV>
                  <wp:extent cx="1085850" cy="814070"/>
                  <wp:effectExtent l="0" t="0" r="0" b="508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219075</wp:posOffset>
                  </wp:positionV>
                  <wp:extent cx="869950" cy="554990"/>
                  <wp:effectExtent l="0" t="0" r="635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554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-4108450</wp:posOffset>
                  </wp:positionH>
                  <wp:positionV relativeFrom="paragraph">
                    <wp:posOffset>-2258060</wp:posOffset>
                  </wp:positionV>
                  <wp:extent cx="1085850" cy="814070"/>
                  <wp:effectExtent l="0" t="0" r="0" b="508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-4108450</wp:posOffset>
                  </wp:positionH>
                  <wp:positionV relativeFrom="paragraph">
                    <wp:posOffset>-2258060</wp:posOffset>
                  </wp:positionV>
                  <wp:extent cx="1085850" cy="814070"/>
                  <wp:effectExtent l="0" t="0" r="0" b="508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-4108450</wp:posOffset>
                  </wp:positionH>
                  <wp:positionV relativeFrom="paragraph">
                    <wp:posOffset>-2258060</wp:posOffset>
                  </wp:positionV>
                  <wp:extent cx="1085850" cy="814070"/>
                  <wp:effectExtent l="0" t="0" r="0" b="508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-4108450</wp:posOffset>
                  </wp:positionH>
                  <wp:positionV relativeFrom="paragraph">
                    <wp:posOffset>-2258060</wp:posOffset>
                  </wp:positionV>
                  <wp:extent cx="1085850" cy="814070"/>
                  <wp:effectExtent l="0" t="0" r="0" b="508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-1270</wp:posOffset>
                  </wp:positionV>
                  <wp:extent cx="1085850" cy="814070"/>
                  <wp:effectExtent l="0" t="0" r="0" b="508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2805" cy="568325"/>
                  <wp:effectExtent l="0" t="0" r="4445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pb_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Model 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Type of body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Number of seats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Drive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Consumption 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Capacity 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Maximum speed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76370" w:rsidTr="003325B4">
        <w:tc>
          <w:tcPr>
            <w:tcW w:w="197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Price </w:t>
            </w:r>
          </w:p>
        </w:tc>
        <w:tc>
          <w:tcPr>
            <w:tcW w:w="1817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176370" w:rsidRDefault="00176370" w:rsidP="003325B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176370" w:rsidRDefault="00176370" w:rsidP="0017637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Splendid 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This part of the lesson is over. Everybody was well-</w:t>
      </w:r>
      <w:proofErr w:type="gramStart"/>
      <w:r>
        <w:rPr>
          <w:rFonts w:ascii="Arial" w:hAnsi="Arial" w:cs="Arial"/>
          <w:sz w:val="24"/>
          <w:szCs w:val="24"/>
          <w:lang w:val="en-US"/>
        </w:rPr>
        <w:t>done  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the reports had a lot of information and there were perfect photos there . Thank you very </w:t>
      </w:r>
      <w:proofErr w:type="gramStart"/>
      <w:r>
        <w:rPr>
          <w:rFonts w:ascii="Arial" w:hAnsi="Arial" w:cs="Arial"/>
          <w:sz w:val="24"/>
          <w:szCs w:val="24"/>
          <w:lang w:val="en-US"/>
        </w:rPr>
        <w:t>much !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But now you must make your decision – What car would you </w:t>
      </w:r>
      <w:proofErr w:type="gramStart"/>
      <w:r>
        <w:rPr>
          <w:rFonts w:ascii="Arial" w:hAnsi="Arial" w:cs="Arial"/>
          <w:sz w:val="24"/>
          <w:szCs w:val="24"/>
          <w:lang w:val="en-US"/>
        </w:rPr>
        <w:t>buy ?</w:t>
      </w:r>
      <w:proofErr w:type="gramEnd"/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Students are speaking about their choice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( being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based on slide 10)- “I’ve chosen…because….” Or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“ I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prefer…..”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</w:t>
      </w:r>
      <w:proofErr w:type="gramStart"/>
      <w:r>
        <w:rPr>
          <w:rFonts w:ascii="Arial" w:hAnsi="Arial" w:cs="Arial"/>
          <w:sz w:val="24"/>
          <w:szCs w:val="24"/>
          <w:lang w:val="en-US"/>
        </w:rPr>
        <w:t>Good 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Now we have another task – </w:t>
      </w:r>
      <w:proofErr w:type="gramStart"/>
      <w:r>
        <w:rPr>
          <w:rFonts w:ascii="Arial" w:hAnsi="Arial" w:cs="Arial"/>
          <w:sz w:val="24"/>
          <w:szCs w:val="24"/>
          <w:lang w:val="en-US"/>
        </w:rPr>
        <w:t>please ,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divide into pairs-  let’s play – one of you will be a shop-assistant at an auto market, another – a customer .Look at the screen (Slide 11), these phrases will help you to compose small dialogues:</w:t>
      </w:r>
    </w:p>
    <w:tbl>
      <w:tblPr>
        <w:tblStyle w:val="a3"/>
        <w:tblW w:w="0" w:type="auto"/>
        <w:tblLook w:val="04A0"/>
      </w:tblPr>
      <w:tblGrid>
        <w:gridCol w:w="5022"/>
        <w:gridCol w:w="2705"/>
      </w:tblGrid>
      <w:tr w:rsidR="00176370" w:rsidRPr="00943A30" w:rsidTr="003325B4">
        <w:tc>
          <w:tcPr>
            <w:tcW w:w="0" w:type="auto"/>
          </w:tcPr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-Good afternoon. Can I help 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?</w:t>
            </w:r>
            <w:proofErr w:type="gramEnd"/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-Are you interested in something 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definite ?</w:t>
            </w:r>
            <w:proofErr w:type="gramEnd"/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What kind 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 body</w:t>
            </w:r>
            <w:proofErr w:type="gramEnd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do you prefer?</w:t>
            </w:r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How spacious must the model 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 ?</w:t>
            </w:r>
            <w:proofErr w:type="gramEnd"/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can recommend you this one.</w:t>
            </w:r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How about this 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?</w:t>
            </w:r>
            <w:proofErr w:type="gramEnd"/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 ,</w:t>
            </w:r>
            <w:proofErr w:type="gramEnd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want …..</w:t>
            </w:r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-No, nothing </w:t>
            </w:r>
            <w:proofErr w:type="gramStart"/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 ..</w:t>
            </w:r>
            <w:proofErr w:type="gramEnd"/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-I like sedan….</w:t>
            </w:r>
          </w:p>
          <w:p w:rsidR="00176370" w:rsidRPr="00035021" w:rsidRDefault="00176370" w:rsidP="00332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5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-It doesn’t matter….</w:t>
            </w:r>
          </w:p>
        </w:tc>
      </w:tr>
    </w:tbl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Students are composing their dialogues.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Well, who can play the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dialogue ?</w:t>
      </w:r>
      <w:proofErr w:type="gramEnd"/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Two or three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pairs  are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acting their dialogues .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proofErr w:type="gramStart"/>
      <w:r>
        <w:rPr>
          <w:rFonts w:ascii="Arial" w:hAnsi="Arial" w:cs="Arial"/>
          <w:sz w:val="24"/>
          <w:szCs w:val="24"/>
          <w:lang w:val="en-US"/>
        </w:rPr>
        <w:t>for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example):</w:t>
      </w:r>
    </w:p>
    <w:p w:rsidR="00176370" w:rsidRPr="00DF10F2" w:rsidRDefault="00176370" w:rsidP="00176370">
      <w:pPr>
        <w:rPr>
          <w:rFonts w:ascii="Arial Rounded MT Bold" w:hAnsi="Arial Rounded MT Bold" w:cs="Arial"/>
          <w:sz w:val="24"/>
          <w:szCs w:val="24"/>
          <w:lang w:val="en-US"/>
        </w:rPr>
      </w:pPr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- Good afternoon, can I help </w:t>
      </w:r>
      <w:proofErr w:type="gram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you ?</w:t>
      </w:r>
      <w:proofErr w:type="gramEnd"/>
    </w:p>
    <w:p w:rsidR="00176370" w:rsidRPr="00DF10F2" w:rsidRDefault="00176370" w:rsidP="00176370">
      <w:pPr>
        <w:rPr>
          <w:rFonts w:ascii="Arial Rounded MT Bold" w:hAnsi="Arial Rounded MT Bold" w:cs="Arial"/>
          <w:sz w:val="24"/>
          <w:szCs w:val="24"/>
          <w:lang w:val="en-US"/>
        </w:rPr>
      </w:pPr>
      <w:r w:rsidRPr="00DF10F2">
        <w:rPr>
          <w:rFonts w:ascii="Arial Rounded MT Bold" w:hAnsi="Arial Rounded MT Bold" w:cs="Arial"/>
          <w:sz w:val="24"/>
          <w:szCs w:val="24"/>
          <w:lang w:val="en-US"/>
        </w:rPr>
        <w:t>-</w:t>
      </w:r>
      <w:proofErr w:type="gram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Yes ,I</w:t>
      </w:r>
      <w:proofErr w:type="gramEnd"/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 ‘d like to buy  KIA.</w:t>
      </w:r>
    </w:p>
    <w:p w:rsidR="00176370" w:rsidRPr="00DF10F2" w:rsidRDefault="00176370" w:rsidP="00176370">
      <w:pPr>
        <w:rPr>
          <w:rFonts w:ascii="Arial Rounded MT Bold" w:hAnsi="Arial Rounded MT Bold" w:cs="Arial"/>
          <w:sz w:val="24"/>
          <w:szCs w:val="24"/>
          <w:lang w:val="en-US"/>
        </w:rPr>
      </w:pPr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-What model do you </w:t>
      </w:r>
      <w:proofErr w:type="gram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want ?</w:t>
      </w:r>
      <w:proofErr w:type="gramEnd"/>
    </w:p>
    <w:p w:rsidR="00176370" w:rsidRPr="00DF10F2" w:rsidRDefault="00176370" w:rsidP="00176370">
      <w:pPr>
        <w:rPr>
          <w:rFonts w:ascii="Arial Rounded MT Bold" w:hAnsi="Arial Rounded MT Bold" w:cs="Arial"/>
          <w:sz w:val="24"/>
          <w:szCs w:val="24"/>
          <w:lang w:val="en-US"/>
        </w:rPr>
      </w:pPr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-KIA </w:t>
      </w:r>
      <w:proofErr w:type="gram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SORENTO .</w:t>
      </w:r>
      <w:proofErr w:type="gramEnd"/>
    </w:p>
    <w:p w:rsidR="00176370" w:rsidRPr="00DF10F2" w:rsidRDefault="00176370" w:rsidP="00176370">
      <w:pPr>
        <w:rPr>
          <w:rFonts w:ascii="Arial Rounded MT Bold" w:hAnsi="Arial Rounded MT Bold" w:cs="Arial"/>
          <w:sz w:val="24"/>
          <w:szCs w:val="24"/>
          <w:lang w:val="en-US"/>
        </w:rPr>
      </w:pPr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- I can recommend you this </w:t>
      </w:r>
      <w:proofErr w:type="gram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one .</w:t>
      </w:r>
      <w:proofErr w:type="gramEnd"/>
    </w:p>
    <w:p w:rsidR="00176370" w:rsidRPr="00DF10F2" w:rsidRDefault="00176370" w:rsidP="00176370">
      <w:pPr>
        <w:rPr>
          <w:rFonts w:ascii="Arial Rounded MT Bold" w:hAnsi="Arial Rounded MT Bold" w:cs="Arial"/>
          <w:sz w:val="24"/>
          <w:szCs w:val="24"/>
          <w:lang w:val="en-US"/>
        </w:rPr>
      </w:pPr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- </w:t>
      </w:r>
      <w:proofErr w:type="gram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No ,</w:t>
      </w:r>
      <w:proofErr w:type="gramEnd"/>
      <w:r w:rsidRPr="00DF10F2">
        <w:rPr>
          <w:rFonts w:ascii="Arial Rounded MT Bold" w:hAnsi="Arial Rounded MT Bold" w:cs="Arial"/>
          <w:sz w:val="24"/>
          <w:szCs w:val="24"/>
          <w:lang w:val="en-US"/>
        </w:rPr>
        <w:t xml:space="preserve"> I don’t like this </w:t>
      </w:r>
      <w:proofErr w:type="spellStart"/>
      <w:r w:rsidRPr="00DF10F2">
        <w:rPr>
          <w:rFonts w:ascii="Arial Rounded MT Bold" w:hAnsi="Arial Rounded MT Bold" w:cs="Arial"/>
          <w:sz w:val="24"/>
          <w:szCs w:val="24"/>
          <w:lang w:val="en-US"/>
        </w:rPr>
        <w:t>colour</w:t>
      </w:r>
      <w:proofErr w:type="spellEnd"/>
      <w:r w:rsidRPr="00DF10F2">
        <w:rPr>
          <w:rFonts w:ascii="Arial Rounded MT Bold" w:hAnsi="Arial Rounded MT Bold" w:cs="Arial"/>
          <w:sz w:val="24"/>
          <w:szCs w:val="24"/>
          <w:lang w:val="en-US"/>
        </w:rPr>
        <w:t>.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</w:t>
      </w:r>
      <w:proofErr w:type="gramStart"/>
      <w:r>
        <w:rPr>
          <w:rFonts w:ascii="Arial" w:hAnsi="Arial" w:cs="Arial"/>
          <w:sz w:val="24"/>
          <w:szCs w:val="24"/>
          <w:lang w:val="en-US"/>
        </w:rPr>
        <w:t>Unfortunately ,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not all customers have bought cars today. But I hope shop-assistant will be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luckier  and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more successful  at the next lesson  . During the next lesson we will act dialogues like those ones.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-And finally your home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task !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I ask you to come into “Questgarden.com/125/17/5/110527054243/” and carry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your home task- you must find out information about different models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of  CADILLAK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. I will inform you on my </w:t>
      </w:r>
      <w:proofErr w:type="gramStart"/>
      <w:r>
        <w:rPr>
          <w:rFonts w:ascii="Arial" w:hAnsi="Arial" w:cs="Arial"/>
          <w:sz w:val="24"/>
          <w:szCs w:val="24"/>
          <w:lang w:val="en-US"/>
        </w:rPr>
        <w:t>site  what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modals you should take- everyone will get a proper model .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-The lesson is over.</w:t>
      </w:r>
    </w:p>
    <w:p w:rsidR="00176370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176370" w:rsidRPr="009A13F9" w:rsidRDefault="00176370" w:rsidP="00176370">
      <w:pPr>
        <w:rPr>
          <w:rFonts w:ascii="Arial" w:hAnsi="Arial" w:cs="Arial"/>
          <w:sz w:val="24"/>
          <w:szCs w:val="24"/>
          <w:lang w:val="en-US"/>
        </w:rPr>
      </w:pPr>
    </w:p>
    <w:p w:rsidR="00D052D0" w:rsidRDefault="00D052D0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176370" w:rsidRDefault="00176370">
      <w:r>
        <w:br w:type="page"/>
      </w:r>
    </w:p>
    <w:p w:rsidR="00176370" w:rsidRDefault="00176370" w:rsidP="00F554EF">
      <w:pPr>
        <w:tabs>
          <w:tab w:val="left" w:pos="567"/>
        </w:tabs>
        <w:rPr>
          <w:b/>
          <w:sz w:val="36"/>
          <w:szCs w:val="36"/>
        </w:rPr>
      </w:pPr>
    </w:p>
    <w:p w:rsidR="00884764" w:rsidRPr="00176370" w:rsidRDefault="00176370" w:rsidP="00F554EF">
      <w:pPr>
        <w:tabs>
          <w:tab w:val="left" w:pos="567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Пример презентации учащегося</w:t>
      </w:r>
    </w:p>
    <w:p w:rsidR="00884764" w:rsidRDefault="00884764" w:rsidP="00F554EF">
      <w:pPr>
        <w:tabs>
          <w:tab w:val="left" w:pos="567"/>
        </w:tabs>
      </w:pPr>
      <w:bookmarkStart w:id="0" w:name="_GoBack"/>
      <w:bookmarkEnd w:id="0"/>
    </w:p>
    <w:p w:rsidR="00884764" w:rsidRDefault="00393046" w:rsidP="00F554EF">
      <w:pPr>
        <w:tabs>
          <w:tab w:val="left" w:pos="567"/>
        </w:tabs>
      </w:pPr>
      <w:r w:rsidRPr="00393046">
        <w:object w:dxaOrig="7205" w:dyaOrig="5403">
          <v:shape id="_x0000_i1026" type="#_x0000_t75" style="width:5in;height:270pt" o:ole="">
            <v:imagedata r:id="rId11" o:title=""/>
          </v:shape>
          <o:OLEObject Type="Embed" ProgID="PowerPoint.Show.12" ShapeID="_x0000_i1026" DrawAspect="Content" ObjectID="_1456377352" r:id="rId12"/>
        </w:object>
      </w: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p w:rsidR="00884764" w:rsidRDefault="00884764" w:rsidP="00F554EF">
      <w:pPr>
        <w:tabs>
          <w:tab w:val="left" w:pos="567"/>
        </w:tabs>
      </w:pPr>
    </w:p>
    <w:sectPr w:rsidR="00884764" w:rsidSect="009C3576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554EF"/>
    <w:rsid w:val="000713D2"/>
    <w:rsid w:val="000D1700"/>
    <w:rsid w:val="0013773A"/>
    <w:rsid w:val="00176370"/>
    <w:rsid w:val="0024457A"/>
    <w:rsid w:val="00310C7A"/>
    <w:rsid w:val="00330BCA"/>
    <w:rsid w:val="00373164"/>
    <w:rsid w:val="00393046"/>
    <w:rsid w:val="00555A22"/>
    <w:rsid w:val="006204A0"/>
    <w:rsid w:val="00660022"/>
    <w:rsid w:val="00717467"/>
    <w:rsid w:val="007A773F"/>
    <w:rsid w:val="00810755"/>
    <w:rsid w:val="00884764"/>
    <w:rsid w:val="008B1A6F"/>
    <w:rsid w:val="00943A30"/>
    <w:rsid w:val="009C3576"/>
    <w:rsid w:val="00A176B8"/>
    <w:rsid w:val="00B0525C"/>
    <w:rsid w:val="00BF02A9"/>
    <w:rsid w:val="00C75A00"/>
    <w:rsid w:val="00D052D0"/>
    <w:rsid w:val="00EA7533"/>
    <w:rsid w:val="00EC1A8C"/>
    <w:rsid w:val="00F55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0"/>
        <o:r id="V:Rule2" type="connector" idref="#AutoShape 25"/>
        <o:r id="V:Rule3" type="connector" idref="#AutoShape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9C357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C3576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9C357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C3576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8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package" Target="embeddings/Microsoft_PowerPoint_Presentation22.ppt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Presentation11.pptx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2013-12-16T00:00:00</PublishDate>
  <Abstract>Урок представляет собой ролевую игру 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“The auto exhibition”</vt:lpstr>
    </vt:vector>
  </TitlesOfParts>
  <Company/>
  <LinksUpToDate>false</LinksUpToDate>
  <CharactersWithSpaces>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“The auto exhibition”</dc:title>
  <dc:creator>Irochka</dc:creator>
  <cp:lastModifiedBy>Аркадий Русман</cp:lastModifiedBy>
  <cp:revision>25</cp:revision>
  <dcterms:created xsi:type="dcterms:W3CDTF">2012-05-01T12:09:00Z</dcterms:created>
  <dcterms:modified xsi:type="dcterms:W3CDTF">2014-03-15T04:29:00Z</dcterms:modified>
</cp:coreProperties>
</file>