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1DCAA" w14:textId="02D3E9C5" w:rsidR="00EE4DF2" w:rsidRDefault="00EE4DF2" w:rsidP="00EE4DF2">
      <w:pPr>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Тещина Лилия Васильевна</w:t>
      </w:r>
    </w:p>
    <w:p w14:paraId="478B26A5" w14:textId="7998ECE8" w:rsidR="00EE4DF2" w:rsidRDefault="00EE4DF2" w:rsidP="00EE4DF2">
      <w:pPr>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МКОУ Орловской СОШ </w:t>
      </w:r>
    </w:p>
    <w:p w14:paraId="40566D52" w14:textId="77777777" w:rsidR="00EE4DF2" w:rsidRDefault="00EE4DF2" w:rsidP="00EE4DF2">
      <w:pPr>
        <w:jc w:val="center"/>
        <w:rPr>
          <w:rFonts w:ascii="Times New Roman" w:hAnsi="Times New Roman" w:cs="Times New Roman"/>
        </w:rPr>
      </w:pPr>
      <w:r>
        <w:rPr>
          <w:rFonts w:ascii="Times New Roman" w:hAnsi="Times New Roman" w:cs="Times New Roman"/>
        </w:rPr>
        <w:t xml:space="preserve">                                                                                                                                                                                                        им. И. Ф. </w:t>
      </w:r>
      <w:proofErr w:type="spellStart"/>
      <w:r>
        <w:rPr>
          <w:rFonts w:ascii="Times New Roman" w:hAnsi="Times New Roman" w:cs="Times New Roman"/>
        </w:rPr>
        <w:t>Жужукина</w:t>
      </w:r>
      <w:proofErr w:type="spellEnd"/>
      <w:r>
        <w:rPr>
          <w:rFonts w:ascii="Times New Roman" w:hAnsi="Times New Roman" w:cs="Times New Roman"/>
        </w:rPr>
        <w:t xml:space="preserve"> </w:t>
      </w:r>
    </w:p>
    <w:p w14:paraId="4EACB369" w14:textId="77777777" w:rsidR="00EE4DF2" w:rsidRDefault="00EE4DF2" w:rsidP="00EE4DF2">
      <w:pPr>
        <w:jc w:val="right"/>
        <w:rPr>
          <w:rFonts w:ascii="Times New Roman" w:hAnsi="Times New Roman" w:cs="Times New Roman"/>
        </w:rPr>
      </w:pPr>
      <w:r>
        <w:rPr>
          <w:rFonts w:ascii="Times New Roman" w:hAnsi="Times New Roman" w:cs="Times New Roman"/>
        </w:rPr>
        <w:t>с. Орловка, Воронежская область</w:t>
      </w:r>
    </w:p>
    <w:p w14:paraId="526BAE11" w14:textId="77777777" w:rsidR="00EE4DF2" w:rsidRDefault="00EE4DF2" w:rsidP="00EE4DF2">
      <w:pPr>
        <w:jc w:val="center"/>
        <w:rPr>
          <w:rFonts w:ascii="Times New Roman" w:hAnsi="Times New Roman" w:cs="Times New Roman"/>
        </w:rPr>
      </w:pPr>
      <w:r>
        <w:rPr>
          <w:rFonts w:ascii="Times New Roman" w:hAnsi="Times New Roman" w:cs="Times New Roman"/>
        </w:rPr>
        <w:t xml:space="preserve">                                                                                                                                                                                                                     учитель английского языка </w:t>
      </w:r>
    </w:p>
    <w:p w14:paraId="469BA4B9" w14:textId="6D7BC8A4" w:rsidR="006655FA" w:rsidRDefault="006655FA" w:rsidP="00EE4DF2">
      <w:pPr>
        <w:rPr>
          <w:rFonts w:ascii="Times New Roman" w:hAnsi="Times New Roman" w:cs="Times New Roman"/>
          <w:b/>
        </w:rPr>
      </w:pPr>
    </w:p>
    <w:p w14:paraId="4510246F" w14:textId="65D7CEDB" w:rsidR="00EE4DF2" w:rsidRPr="00EE4DF2" w:rsidRDefault="00EE4DF2" w:rsidP="00EE4DF2">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p>
    <w:p w14:paraId="5C0B3774" w14:textId="77777777" w:rsidR="006655FA" w:rsidRDefault="006655FA" w:rsidP="006655FA">
      <w:pPr>
        <w:rPr>
          <w:rFonts w:ascii="Times New Roman" w:hAnsi="Times New Roman" w:cs="Times New Roman"/>
        </w:rPr>
      </w:pPr>
      <w:r>
        <w:rPr>
          <w:rFonts w:ascii="Times New Roman" w:hAnsi="Times New Roman" w:cs="Times New Roman"/>
          <w:b/>
        </w:rPr>
        <w:t xml:space="preserve">Класс: </w:t>
      </w:r>
      <w:proofErr w:type="gramStart"/>
      <w:r>
        <w:rPr>
          <w:rFonts w:ascii="Times New Roman" w:hAnsi="Times New Roman" w:cs="Times New Roman"/>
        </w:rPr>
        <w:t>6  (</w:t>
      </w:r>
      <w:proofErr w:type="gramEnd"/>
      <w:r>
        <w:rPr>
          <w:rFonts w:ascii="Times New Roman" w:hAnsi="Times New Roman" w:cs="Times New Roman"/>
        </w:rPr>
        <w:t>учебник «</w:t>
      </w:r>
      <w:r>
        <w:rPr>
          <w:rFonts w:ascii="Times New Roman" w:hAnsi="Times New Roman" w:cs="Times New Roman"/>
          <w:lang w:val="en-US"/>
        </w:rPr>
        <w:t>Spotlight</w:t>
      </w:r>
      <w:r>
        <w:rPr>
          <w:rFonts w:ascii="Times New Roman" w:hAnsi="Times New Roman" w:cs="Times New Roman"/>
        </w:rPr>
        <w:t>», авторы: Ю. Е. Ваулина, Д.. Дули и др.)</w:t>
      </w:r>
    </w:p>
    <w:p w14:paraId="355B4CB6" w14:textId="77777777" w:rsidR="006655FA" w:rsidRDefault="006655FA" w:rsidP="0046478A">
      <w:pPr>
        <w:tabs>
          <w:tab w:val="left" w:pos="2400"/>
        </w:tabs>
        <w:spacing w:after="0"/>
        <w:rPr>
          <w:rFonts w:ascii="Times New Roman" w:hAnsi="Times New Roman" w:cs="Times New Roman"/>
          <w:b/>
        </w:rPr>
      </w:pPr>
    </w:p>
    <w:p w14:paraId="0A9AA75B"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b/>
        </w:rPr>
        <w:t xml:space="preserve">Тема: </w:t>
      </w:r>
      <w:r w:rsidRPr="00F26C17">
        <w:rPr>
          <w:rFonts w:ascii="Times New Roman" w:hAnsi="Times New Roman" w:cs="Times New Roman"/>
        </w:rPr>
        <w:t>Заказ столика в ресторане.</w:t>
      </w:r>
    </w:p>
    <w:p w14:paraId="6A12FB3D" w14:textId="77777777" w:rsidR="0046478A" w:rsidRPr="00F26C17" w:rsidRDefault="0046478A" w:rsidP="0046478A">
      <w:pPr>
        <w:tabs>
          <w:tab w:val="left" w:pos="2400"/>
        </w:tabs>
        <w:spacing w:after="0"/>
        <w:rPr>
          <w:rFonts w:ascii="Times New Roman" w:eastAsia="Calibri" w:hAnsi="Times New Roman" w:cs="Times New Roman"/>
          <w:b/>
        </w:rPr>
      </w:pPr>
      <w:r w:rsidRPr="00F26C17">
        <w:rPr>
          <w:rFonts w:ascii="Times New Roman" w:eastAsia="Calibri" w:hAnsi="Times New Roman" w:cs="Times New Roman"/>
          <w:b/>
        </w:rPr>
        <w:t>Цели:</w:t>
      </w:r>
    </w:p>
    <w:p w14:paraId="753D414D"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b/>
        </w:rPr>
        <w:t>• обучающие (</w:t>
      </w:r>
      <w:proofErr w:type="spellStart"/>
      <w:r w:rsidRPr="00F26C17">
        <w:rPr>
          <w:rFonts w:ascii="Times New Roman" w:hAnsi="Times New Roman" w:cs="Times New Roman"/>
          <w:b/>
        </w:rPr>
        <w:t>ориентрированные</w:t>
      </w:r>
      <w:proofErr w:type="spellEnd"/>
      <w:r w:rsidRPr="00F26C17">
        <w:rPr>
          <w:rFonts w:ascii="Times New Roman" w:hAnsi="Times New Roman" w:cs="Times New Roman"/>
          <w:b/>
        </w:rPr>
        <w:t xml:space="preserve"> на достижение предметных результатов обучения):</w:t>
      </w:r>
      <w:r w:rsidRPr="00F26C17">
        <w:rPr>
          <w:rFonts w:ascii="Times New Roman" w:hAnsi="Times New Roman" w:cs="Times New Roman"/>
        </w:rPr>
        <w:t xml:space="preserve"> — отрабатывать во всех видах речевой деятельности лексические единицы по теме «Еда, напитки»; — освоить клише речевого этикета в ситуации «заказ в кафе или ресторане»;  — практиковать употребление грамматических времён  </w:t>
      </w:r>
      <w:r w:rsidRPr="00F26C17">
        <w:rPr>
          <w:rFonts w:ascii="Times New Roman" w:hAnsi="Times New Roman" w:cs="Times New Roman"/>
          <w:lang w:val="en-US"/>
        </w:rPr>
        <w:t>Present</w:t>
      </w:r>
      <w:r w:rsidRPr="00F26C17">
        <w:rPr>
          <w:rFonts w:ascii="Times New Roman" w:hAnsi="Times New Roman" w:cs="Times New Roman"/>
        </w:rPr>
        <w:t xml:space="preserve"> </w:t>
      </w:r>
      <w:r w:rsidRPr="00F26C17">
        <w:rPr>
          <w:rFonts w:ascii="Times New Roman" w:hAnsi="Times New Roman" w:cs="Times New Roman"/>
          <w:lang w:val="en-US"/>
        </w:rPr>
        <w:t>Simple</w:t>
      </w:r>
      <w:r w:rsidRPr="00F26C17">
        <w:rPr>
          <w:rFonts w:ascii="Times New Roman" w:hAnsi="Times New Roman" w:cs="Times New Roman"/>
        </w:rPr>
        <w:t xml:space="preserve">,  </w:t>
      </w:r>
      <w:r w:rsidRPr="00F26C17">
        <w:rPr>
          <w:rFonts w:ascii="Times New Roman" w:hAnsi="Times New Roman" w:cs="Times New Roman"/>
          <w:lang w:val="en-US"/>
        </w:rPr>
        <w:t>Present</w:t>
      </w:r>
      <w:r w:rsidRPr="00F26C17">
        <w:rPr>
          <w:rFonts w:ascii="Times New Roman" w:hAnsi="Times New Roman" w:cs="Times New Roman"/>
        </w:rPr>
        <w:t xml:space="preserve"> </w:t>
      </w:r>
      <w:r w:rsidRPr="00F26C17">
        <w:rPr>
          <w:rFonts w:ascii="Times New Roman" w:hAnsi="Times New Roman" w:cs="Times New Roman"/>
          <w:lang w:val="en-US"/>
        </w:rPr>
        <w:t>Continuous</w:t>
      </w:r>
      <w:r w:rsidRPr="00F26C17">
        <w:rPr>
          <w:rFonts w:ascii="Times New Roman" w:hAnsi="Times New Roman" w:cs="Times New Roman"/>
        </w:rPr>
        <w:t xml:space="preserve"> в разных видах речевой д</w:t>
      </w:r>
      <w:r w:rsidR="00AA24BB">
        <w:rPr>
          <w:rFonts w:ascii="Times New Roman" w:hAnsi="Times New Roman" w:cs="Times New Roman"/>
        </w:rPr>
        <w:t>е</w:t>
      </w:r>
      <w:r w:rsidRPr="00F26C17">
        <w:rPr>
          <w:rFonts w:ascii="Times New Roman" w:hAnsi="Times New Roman" w:cs="Times New Roman"/>
        </w:rPr>
        <w:t>ятельности;— развивать умение распознавать интернациональную лексику в английском языке и сопоставлять с аналогами в русском языке;  — развивать лингвистическую, учебно-познавательную, компенсаторную и социокультурную компетенции;</w:t>
      </w:r>
    </w:p>
    <w:p w14:paraId="49FF27A0"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b/>
        </w:rPr>
        <w:t>• развивающие (ориентированные на достижение метапредметных результатов обучения):</w:t>
      </w:r>
      <w:r w:rsidRPr="00F26C17">
        <w:rPr>
          <w:rFonts w:ascii="Times New Roman" w:hAnsi="Times New Roman" w:cs="Times New Roman"/>
        </w:rPr>
        <w:t xml:space="preserve"> — развивать умения во всех видах речевой деятельности при планировании вербального и невербального поведения; — развивать умения самонаблюдения, самоконтроля и самооценки; — развивать воображение при моделировании ситуаций общения; — развивать умения смыслового чтения: умения прогнозировать содержание текста по ключевым словам, восстанавливать пропущенные слова по контексту и устанавливать смысловые соответствия при восприятии речи на слух; </w:t>
      </w:r>
    </w:p>
    <w:p w14:paraId="5C9FFA51"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b/>
        </w:rPr>
        <w:t>• воспитательные (ориентированные на достижение личностных результатов обучения):</w:t>
      </w:r>
      <w:r w:rsidRPr="00F26C17">
        <w:rPr>
          <w:rFonts w:ascii="Times New Roman" w:hAnsi="Times New Roman" w:cs="Times New Roman"/>
        </w:rPr>
        <w:t xml:space="preserve"> — мотивировать на изучение иностранного языка; — развивать возможности самореализации средствами иностранного языка; — воспитывать культуру питания как составляющую здорового образа жизни; — воспитывать </w:t>
      </w:r>
    </w:p>
    <w:p w14:paraId="0052E36D"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rPr>
        <w:t>уважение к традициям национальной кухни как части культуры разных стран мира.</w:t>
      </w:r>
    </w:p>
    <w:p w14:paraId="06EB7297" w14:textId="77777777" w:rsidR="0046478A" w:rsidRPr="00F26C17" w:rsidRDefault="0046478A" w:rsidP="0046478A">
      <w:pPr>
        <w:tabs>
          <w:tab w:val="left" w:pos="2400"/>
        </w:tabs>
        <w:spacing w:after="0"/>
        <w:rPr>
          <w:rFonts w:ascii="Times New Roman" w:hAnsi="Times New Roman" w:cs="Times New Roman"/>
        </w:rPr>
      </w:pPr>
    </w:p>
    <w:p w14:paraId="1197C1DC"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rPr>
        <w:t>Тип урока: комбинированный (урок развития знаний, умений и навыков)</w:t>
      </w:r>
    </w:p>
    <w:p w14:paraId="05F4BCDA" w14:textId="77777777" w:rsidR="0046478A" w:rsidRPr="00F26C17" w:rsidRDefault="0046478A" w:rsidP="0046478A">
      <w:pPr>
        <w:tabs>
          <w:tab w:val="left" w:pos="2400"/>
        </w:tabs>
        <w:spacing w:after="0"/>
        <w:rPr>
          <w:rFonts w:ascii="Times New Roman" w:hAnsi="Times New Roman" w:cs="Times New Roman"/>
        </w:rPr>
      </w:pPr>
      <w:r w:rsidRPr="00F26C17">
        <w:rPr>
          <w:rFonts w:ascii="Times New Roman" w:hAnsi="Times New Roman" w:cs="Times New Roman"/>
        </w:rPr>
        <w:t>Оборудование: аудиозапись;</w:t>
      </w:r>
      <w:r w:rsidR="009D3D93" w:rsidRPr="00F26C17">
        <w:rPr>
          <w:rFonts w:ascii="Times New Roman" w:hAnsi="Times New Roman" w:cs="Times New Roman"/>
        </w:rPr>
        <w:t xml:space="preserve"> презентация к уроку;</w:t>
      </w:r>
      <w:r w:rsidRPr="00F26C17">
        <w:rPr>
          <w:rFonts w:ascii="Times New Roman" w:hAnsi="Times New Roman" w:cs="Times New Roman"/>
        </w:rPr>
        <w:t xml:space="preserve"> телефоны (для диалога)</w:t>
      </w:r>
    </w:p>
    <w:p w14:paraId="18FDBAAC" w14:textId="77777777" w:rsidR="0046478A" w:rsidRPr="00F26C17" w:rsidRDefault="0046478A">
      <w:pPr>
        <w:rPr>
          <w:rFonts w:ascii="Times New Roman" w:hAnsi="Times New Roman" w:cs="Times New Roman"/>
        </w:rPr>
      </w:pPr>
    </w:p>
    <w:tbl>
      <w:tblPr>
        <w:tblStyle w:val="a4"/>
        <w:tblW w:w="0" w:type="auto"/>
        <w:tblLayout w:type="fixed"/>
        <w:tblLook w:val="04A0" w:firstRow="1" w:lastRow="0" w:firstColumn="1" w:lastColumn="0" w:noHBand="0" w:noVBand="1"/>
      </w:tblPr>
      <w:tblGrid>
        <w:gridCol w:w="1809"/>
        <w:gridCol w:w="2552"/>
        <w:gridCol w:w="3402"/>
        <w:gridCol w:w="3969"/>
        <w:gridCol w:w="3544"/>
      </w:tblGrid>
      <w:tr w:rsidR="0046478A" w:rsidRPr="00F26C17" w14:paraId="5A14DC1F" w14:textId="77777777" w:rsidTr="00E750A8">
        <w:tc>
          <w:tcPr>
            <w:tcW w:w="1809" w:type="dxa"/>
          </w:tcPr>
          <w:p w14:paraId="58EF0E8B"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Этапы урока</w:t>
            </w:r>
          </w:p>
        </w:tc>
        <w:tc>
          <w:tcPr>
            <w:tcW w:w="2552" w:type="dxa"/>
          </w:tcPr>
          <w:p w14:paraId="660DD993"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Предметные УУД</w:t>
            </w:r>
          </w:p>
        </w:tc>
        <w:tc>
          <w:tcPr>
            <w:tcW w:w="3402" w:type="dxa"/>
          </w:tcPr>
          <w:p w14:paraId="3C60D44A"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Деятельность учителя</w:t>
            </w:r>
          </w:p>
        </w:tc>
        <w:tc>
          <w:tcPr>
            <w:tcW w:w="3969" w:type="dxa"/>
          </w:tcPr>
          <w:p w14:paraId="69BCE655"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Деятельность учащихся</w:t>
            </w:r>
          </w:p>
        </w:tc>
        <w:tc>
          <w:tcPr>
            <w:tcW w:w="3544" w:type="dxa"/>
          </w:tcPr>
          <w:p w14:paraId="0EDD47B6"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Метапредметные УУД</w:t>
            </w:r>
          </w:p>
        </w:tc>
      </w:tr>
      <w:tr w:rsidR="0046478A" w:rsidRPr="00F26C17" w14:paraId="062AC772" w14:textId="77777777" w:rsidTr="00E750A8">
        <w:tc>
          <w:tcPr>
            <w:tcW w:w="1809" w:type="dxa"/>
          </w:tcPr>
          <w:p w14:paraId="6D4D6448"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Орг. момент.</w:t>
            </w:r>
          </w:p>
        </w:tc>
        <w:tc>
          <w:tcPr>
            <w:tcW w:w="2552" w:type="dxa"/>
          </w:tcPr>
          <w:p w14:paraId="4D0D01E3" w14:textId="77777777" w:rsidR="0046478A" w:rsidRPr="00F26C17" w:rsidRDefault="0046478A">
            <w:pPr>
              <w:rPr>
                <w:rFonts w:ascii="Times New Roman" w:hAnsi="Times New Roman" w:cs="Times New Roman"/>
              </w:rPr>
            </w:pPr>
          </w:p>
        </w:tc>
        <w:tc>
          <w:tcPr>
            <w:tcW w:w="3402" w:type="dxa"/>
          </w:tcPr>
          <w:p w14:paraId="070E3251"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Приветствует учащихся с целью создания благоприятной атмосферы урока.</w:t>
            </w:r>
          </w:p>
        </w:tc>
        <w:tc>
          <w:tcPr>
            <w:tcW w:w="3969" w:type="dxa"/>
          </w:tcPr>
          <w:p w14:paraId="46AD0087" w14:textId="77777777" w:rsidR="0046478A" w:rsidRPr="00F26C17" w:rsidRDefault="00E750A8">
            <w:pPr>
              <w:rPr>
                <w:rFonts w:ascii="Times New Roman" w:hAnsi="Times New Roman" w:cs="Times New Roman"/>
              </w:rPr>
            </w:pPr>
            <w:r w:rsidRPr="00F26C17">
              <w:rPr>
                <w:rFonts w:ascii="Times New Roman" w:eastAsia="Calibri" w:hAnsi="Times New Roman" w:cs="Times New Roman"/>
              </w:rPr>
              <w:t xml:space="preserve">Настраиваются на восприятие материала урока. Приветствует учащихся с целью создания </w:t>
            </w:r>
            <w:r w:rsidRPr="00F26C17">
              <w:rPr>
                <w:rFonts w:ascii="Times New Roman" w:eastAsia="Calibri" w:hAnsi="Times New Roman" w:cs="Times New Roman"/>
              </w:rPr>
              <w:lastRenderedPageBreak/>
              <w:t>благоприятной атмосферы урока.</w:t>
            </w:r>
          </w:p>
        </w:tc>
        <w:tc>
          <w:tcPr>
            <w:tcW w:w="3544" w:type="dxa"/>
          </w:tcPr>
          <w:p w14:paraId="75FA103C" w14:textId="77777777" w:rsidR="00FC496F" w:rsidRPr="00F26C17" w:rsidRDefault="00FC496F" w:rsidP="00FC496F">
            <w:pPr>
              <w:tabs>
                <w:tab w:val="left" w:pos="2400"/>
              </w:tabs>
              <w:rPr>
                <w:rFonts w:ascii="Times New Roman" w:hAnsi="Times New Roman" w:cs="Times New Roman"/>
                <w:b/>
              </w:rPr>
            </w:pPr>
            <w:r w:rsidRPr="00F26C17">
              <w:rPr>
                <w:rFonts w:ascii="Times New Roman" w:hAnsi="Times New Roman" w:cs="Times New Roman"/>
                <w:b/>
              </w:rPr>
              <w:lastRenderedPageBreak/>
              <w:t>Личностные УУД:</w:t>
            </w:r>
          </w:p>
          <w:p w14:paraId="154DBBCB" w14:textId="77777777" w:rsidR="00FC496F" w:rsidRPr="00F26C17" w:rsidRDefault="00FC496F" w:rsidP="00FC496F">
            <w:pPr>
              <w:rPr>
                <w:rFonts w:ascii="Times New Roman" w:hAnsi="Times New Roman" w:cs="Times New Roman"/>
              </w:rPr>
            </w:pPr>
            <w:r w:rsidRPr="00F26C17">
              <w:rPr>
                <w:rFonts w:ascii="Times New Roman" w:hAnsi="Times New Roman" w:cs="Times New Roman"/>
              </w:rPr>
              <w:t>- Готовность и способность к соблюдению н</w:t>
            </w:r>
            <w:r w:rsidR="00F26C17" w:rsidRPr="00F26C17">
              <w:rPr>
                <w:rFonts w:ascii="Times New Roman" w:hAnsi="Times New Roman" w:cs="Times New Roman"/>
              </w:rPr>
              <w:t xml:space="preserve">орм и требований </w:t>
            </w:r>
            <w:r w:rsidR="00F26C17" w:rsidRPr="00F26C17">
              <w:rPr>
                <w:rFonts w:ascii="Times New Roman" w:hAnsi="Times New Roman" w:cs="Times New Roman"/>
              </w:rPr>
              <w:lastRenderedPageBreak/>
              <w:t>школьной жизни;</w:t>
            </w:r>
          </w:p>
          <w:p w14:paraId="622A2719" w14:textId="77777777" w:rsidR="0046478A" w:rsidRPr="00F26C17" w:rsidRDefault="00FC496F">
            <w:pPr>
              <w:rPr>
                <w:rFonts w:ascii="Times New Roman" w:hAnsi="Times New Roman" w:cs="Times New Roman"/>
              </w:rPr>
            </w:pPr>
            <w:r w:rsidRPr="00F26C17">
              <w:rPr>
                <w:rFonts w:ascii="Times New Roman" w:hAnsi="Times New Roman" w:cs="Times New Roman"/>
              </w:rPr>
              <w:t>- Готовность и способность к выполнению прав и обязанностей ученика.</w:t>
            </w:r>
          </w:p>
        </w:tc>
      </w:tr>
      <w:tr w:rsidR="0046478A" w:rsidRPr="00F26C17" w14:paraId="24FA6BD1" w14:textId="77777777" w:rsidTr="00E750A8">
        <w:tc>
          <w:tcPr>
            <w:tcW w:w="1809" w:type="dxa"/>
          </w:tcPr>
          <w:p w14:paraId="32322054" w14:textId="77777777" w:rsidR="00E750A8" w:rsidRPr="00F26C17" w:rsidRDefault="00E750A8" w:rsidP="00E750A8">
            <w:pPr>
              <w:tabs>
                <w:tab w:val="left" w:pos="3735"/>
              </w:tabs>
              <w:rPr>
                <w:rFonts w:ascii="Times New Roman" w:eastAsia="Calibri" w:hAnsi="Times New Roman" w:cs="Times New Roman"/>
              </w:rPr>
            </w:pPr>
            <w:r w:rsidRPr="00F26C17">
              <w:rPr>
                <w:rFonts w:ascii="Times New Roman" w:eastAsia="Calibri" w:hAnsi="Times New Roman" w:cs="Times New Roman"/>
              </w:rPr>
              <w:lastRenderedPageBreak/>
              <w:t xml:space="preserve">Фонетическая </w:t>
            </w:r>
          </w:p>
          <w:p w14:paraId="480F0E08" w14:textId="77777777" w:rsidR="0046478A" w:rsidRPr="00F26C17" w:rsidRDefault="00E750A8" w:rsidP="00E750A8">
            <w:pPr>
              <w:rPr>
                <w:rFonts w:ascii="Times New Roman" w:hAnsi="Times New Roman" w:cs="Times New Roman"/>
              </w:rPr>
            </w:pPr>
            <w:r w:rsidRPr="00F26C17">
              <w:rPr>
                <w:rFonts w:ascii="Times New Roman" w:eastAsia="Calibri" w:hAnsi="Times New Roman" w:cs="Times New Roman"/>
              </w:rPr>
              <w:t>Зарядка</w:t>
            </w:r>
          </w:p>
        </w:tc>
        <w:tc>
          <w:tcPr>
            <w:tcW w:w="2552" w:type="dxa"/>
          </w:tcPr>
          <w:p w14:paraId="049A28BE" w14:textId="77777777" w:rsidR="0046478A" w:rsidRPr="00F26C17" w:rsidRDefault="0046478A">
            <w:pPr>
              <w:rPr>
                <w:rFonts w:ascii="Times New Roman" w:hAnsi="Times New Roman" w:cs="Times New Roman"/>
              </w:rPr>
            </w:pPr>
          </w:p>
        </w:tc>
        <w:tc>
          <w:tcPr>
            <w:tcW w:w="3402" w:type="dxa"/>
          </w:tcPr>
          <w:p w14:paraId="2919C0B7" w14:textId="77777777" w:rsidR="0046478A" w:rsidRPr="00F26C17" w:rsidRDefault="00E750A8" w:rsidP="00825F89">
            <w:pPr>
              <w:rPr>
                <w:rFonts w:ascii="Times New Roman" w:hAnsi="Times New Roman" w:cs="Times New Roman"/>
              </w:rPr>
            </w:pPr>
            <w:r w:rsidRPr="00F26C17">
              <w:rPr>
                <w:rFonts w:ascii="Times New Roman" w:eastAsia="Calibri" w:hAnsi="Times New Roman" w:cs="Times New Roman"/>
              </w:rPr>
              <w:t>Просит повторить поговорку</w:t>
            </w:r>
            <w:r w:rsidR="00825F89">
              <w:rPr>
                <w:rFonts w:ascii="Times New Roman" w:eastAsia="Calibri" w:hAnsi="Times New Roman" w:cs="Times New Roman"/>
              </w:rPr>
              <w:t xml:space="preserve"> (</w:t>
            </w:r>
            <w:r w:rsidR="00825F89">
              <w:rPr>
                <w:rFonts w:ascii="Times New Roman" w:eastAsia="Calibri" w:hAnsi="Times New Roman" w:cs="Times New Roman"/>
                <w:lang w:val="en-US"/>
              </w:rPr>
              <w:t>listen to me and say</w:t>
            </w:r>
            <w:r w:rsidR="00825F89" w:rsidRPr="00825F89">
              <w:rPr>
                <w:rFonts w:ascii="Times New Roman" w:eastAsia="Calibri" w:hAnsi="Times New Roman" w:cs="Times New Roman"/>
              </w:rPr>
              <w:t xml:space="preserve"> </w:t>
            </w:r>
            <w:r w:rsidR="00825F89">
              <w:rPr>
                <w:rFonts w:ascii="Times New Roman" w:eastAsia="Calibri" w:hAnsi="Times New Roman" w:cs="Times New Roman"/>
                <w:lang w:val="en-US"/>
              </w:rPr>
              <w:t>after</w:t>
            </w:r>
            <w:r w:rsidR="00825F89" w:rsidRPr="00825F89">
              <w:rPr>
                <w:rFonts w:ascii="Times New Roman" w:eastAsia="Calibri" w:hAnsi="Times New Roman" w:cs="Times New Roman"/>
              </w:rPr>
              <w:t xml:space="preserve"> </w:t>
            </w:r>
            <w:r w:rsidR="00825F89">
              <w:rPr>
                <w:rFonts w:ascii="Times New Roman" w:eastAsia="Calibri" w:hAnsi="Times New Roman" w:cs="Times New Roman"/>
                <w:lang w:val="en-US"/>
              </w:rPr>
              <w:t>me</w:t>
            </w:r>
            <w:r w:rsidR="00825F89" w:rsidRPr="00825F89">
              <w:rPr>
                <w:rFonts w:ascii="Times New Roman" w:eastAsia="Calibri" w:hAnsi="Times New Roman" w:cs="Times New Roman"/>
              </w:rPr>
              <w:t xml:space="preserve"> </w:t>
            </w:r>
            <w:r w:rsidR="00825F89">
              <w:rPr>
                <w:rFonts w:ascii="Times New Roman" w:eastAsia="Calibri" w:hAnsi="Times New Roman" w:cs="Times New Roman"/>
                <w:lang w:val="en-US"/>
              </w:rPr>
              <w:t>all</w:t>
            </w:r>
            <w:r w:rsidR="00825F89" w:rsidRPr="00825F89">
              <w:rPr>
                <w:rFonts w:ascii="Times New Roman" w:eastAsia="Calibri" w:hAnsi="Times New Roman" w:cs="Times New Roman"/>
              </w:rPr>
              <w:t xml:space="preserve"> </w:t>
            </w:r>
            <w:r w:rsidR="00825F89">
              <w:rPr>
                <w:rFonts w:ascii="Times New Roman" w:eastAsia="Calibri" w:hAnsi="Times New Roman" w:cs="Times New Roman"/>
                <w:lang w:val="en-US"/>
              </w:rPr>
              <w:t>together</w:t>
            </w:r>
            <w:r w:rsidR="00825F89" w:rsidRPr="00825F89">
              <w:rPr>
                <w:rFonts w:ascii="Times New Roman" w:eastAsia="Calibri" w:hAnsi="Times New Roman" w:cs="Times New Roman"/>
              </w:rPr>
              <w:t>)</w:t>
            </w:r>
            <w:r w:rsidRPr="00F26C17">
              <w:rPr>
                <w:rFonts w:ascii="Times New Roman" w:eastAsia="Calibri" w:hAnsi="Times New Roman" w:cs="Times New Roman"/>
              </w:rPr>
              <w:t>: «</w:t>
            </w:r>
            <w:r w:rsidR="00825F89" w:rsidRPr="00825F89">
              <w:rPr>
                <w:rFonts w:ascii="Times New Roman" w:eastAsia="Calibri" w:hAnsi="Times New Roman" w:cs="Times New Roman"/>
              </w:rPr>
              <w:t>Кт</w:t>
            </w:r>
            <w:r w:rsidR="00825F89">
              <w:rPr>
                <w:rFonts w:ascii="Times New Roman" w:eastAsia="Calibri" w:hAnsi="Times New Roman" w:cs="Times New Roman"/>
              </w:rPr>
              <w:t>о жаден до еды – дойдет до беды</w:t>
            </w:r>
            <w:r w:rsidRPr="00F26C17">
              <w:rPr>
                <w:rFonts w:ascii="Times New Roman" w:eastAsia="Calibri" w:hAnsi="Times New Roman" w:cs="Times New Roman"/>
              </w:rPr>
              <w:t>».</w:t>
            </w:r>
          </w:p>
        </w:tc>
        <w:tc>
          <w:tcPr>
            <w:tcW w:w="3969" w:type="dxa"/>
          </w:tcPr>
          <w:p w14:paraId="5C02EF17" w14:textId="77777777" w:rsidR="00E750A8" w:rsidRPr="00F26C17" w:rsidRDefault="00E750A8" w:rsidP="00E750A8">
            <w:pPr>
              <w:rPr>
                <w:rFonts w:ascii="Times New Roman" w:eastAsia="Calibri" w:hAnsi="Times New Roman" w:cs="Times New Roman"/>
              </w:rPr>
            </w:pPr>
            <w:r w:rsidRPr="00F26C17">
              <w:rPr>
                <w:rFonts w:ascii="Times New Roman" w:eastAsia="Calibri" w:hAnsi="Times New Roman" w:cs="Times New Roman"/>
              </w:rPr>
              <w:t xml:space="preserve">Повторяют вместе и индивидуально с английским акцентом, </w:t>
            </w:r>
            <w:r w:rsidRPr="00F26C17">
              <w:rPr>
                <w:rFonts w:ascii="Times New Roman" w:eastAsia="Cambria" w:hAnsi="Times New Roman" w:cs="Times New Roman"/>
              </w:rPr>
              <w:t>настраиваются</w:t>
            </w:r>
          </w:p>
          <w:p w14:paraId="779B318D" w14:textId="77777777" w:rsidR="00E750A8" w:rsidRPr="00F26C17" w:rsidRDefault="00E750A8" w:rsidP="00E750A8">
            <w:pPr>
              <w:rPr>
                <w:rFonts w:ascii="Times New Roman" w:eastAsia="Cambria" w:hAnsi="Times New Roman" w:cs="Times New Roman"/>
              </w:rPr>
            </w:pPr>
            <w:r w:rsidRPr="00F26C17">
              <w:rPr>
                <w:rFonts w:ascii="Times New Roman" w:eastAsia="Cambria" w:hAnsi="Times New Roman" w:cs="Times New Roman"/>
              </w:rPr>
              <w:t xml:space="preserve"> на общение</w:t>
            </w:r>
          </w:p>
          <w:p w14:paraId="17C8D327" w14:textId="77777777" w:rsidR="0046478A" w:rsidRPr="00F26C17" w:rsidRDefault="0046478A">
            <w:pPr>
              <w:rPr>
                <w:rFonts w:ascii="Times New Roman" w:hAnsi="Times New Roman" w:cs="Times New Roman"/>
              </w:rPr>
            </w:pPr>
          </w:p>
        </w:tc>
        <w:tc>
          <w:tcPr>
            <w:tcW w:w="3544" w:type="dxa"/>
          </w:tcPr>
          <w:p w14:paraId="0E594C6C" w14:textId="77777777" w:rsidR="00E750A8" w:rsidRPr="00F26C17" w:rsidRDefault="00E750A8" w:rsidP="00E750A8">
            <w:pPr>
              <w:rPr>
                <w:rFonts w:ascii="Times New Roman" w:eastAsia="Calibri" w:hAnsi="Times New Roman" w:cs="Times New Roman"/>
                <w:b/>
              </w:rPr>
            </w:pPr>
            <w:r w:rsidRPr="00F26C17">
              <w:rPr>
                <w:rFonts w:ascii="Times New Roman" w:eastAsia="Calibri" w:hAnsi="Times New Roman" w:cs="Times New Roman"/>
                <w:b/>
              </w:rPr>
              <w:t>Коммуникативные УУД:</w:t>
            </w:r>
          </w:p>
          <w:p w14:paraId="12D58921" w14:textId="77777777" w:rsidR="0046478A" w:rsidRPr="00F26C17" w:rsidRDefault="00E750A8" w:rsidP="00E750A8">
            <w:pPr>
              <w:rPr>
                <w:rFonts w:ascii="Times New Roman" w:hAnsi="Times New Roman" w:cs="Times New Roman"/>
              </w:rPr>
            </w:pPr>
            <w:r w:rsidRPr="00F26C17">
              <w:rPr>
                <w:rFonts w:ascii="Times New Roman" w:eastAsia="Calibri" w:hAnsi="Times New Roman" w:cs="Times New Roman"/>
              </w:rPr>
              <w:t>— проявлять готовность и способность осуществлять межкультурное общение на АЯ</w:t>
            </w:r>
            <w:r w:rsidR="00F26C17" w:rsidRPr="00F26C17">
              <w:rPr>
                <w:rFonts w:ascii="Times New Roman" w:eastAsia="Calibri" w:hAnsi="Times New Roman" w:cs="Times New Roman"/>
              </w:rPr>
              <w:t>.</w:t>
            </w:r>
          </w:p>
        </w:tc>
      </w:tr>
      <w:tr w:rsidR="0046478A" w:rsidRPr="00F26C17" w14:paraId="3F3DD343" w14:textId="77777777" w:rsidTr="00E750A8">
        <w:tc>
          <w:tcPr>
            <w:tcW w:w="1809" w:type="dxa"/>
          </w:tcPr>
          <w:p w14:paraId="3606E693" w14:textId="77777777" w:rsidR="0046478A" w:rsidRPr="00F26C17" w:rsidRDefault="00FC496F">
            <w:pPr>
              <w:rPr>
                <w:rFonts w:ascii="Times New Roman" w:hAnsi="Times New Roman" w:cs="Times New Roman"/>
              </w:rPr>
            </w:pPr>
            <w:r w:rsidRPr="00F26C17">
              <w:rPr>
                <w:rFonts w:ascii="Times New Roman" w:eastAsia="Calibri" w:hAnsi="Times New Roman" w:cs="Times New Roman"/>
              </w:rPr>
              <w:t>Речевая зарядка</w:t>
            </w:r>
          </w:p>
        </w:tc>
        <w:tc>
          <w:tcPr>
            <w:tcW w:w="2552" w:type="dxa"/>
          </w:tcPr>
          <w:p w14:paraId="41C87157" w14:textId="77777777" w:rsidR="0046478A" w:rsidRPr="00F26C17" w:rsidRDefault="00FC496F">
            <w:pPr>
              <w:rPr>
                <w:rFonts w:ascii="Times New Roman" w:hAnsi="Times New Roman" w:cs="Times New Roman"/>
              </w:rPr>
            </w:pPr>
            <w:r w:rsidRPr="00F26C17">
              <w:rPr>
                <w:rFonts w:ascii="Times New Roman" w:eastAsia="Calibri" w:hAnsi="Times New Roman" w:cs="Times New Roman"/>
              </w:rPr>
              <w:t>Активизация знаний по теме.</w:t>
            </w:r>
          </w:p>
        </w:tc>
        <w:tc>
          <w:tcPr>
            <w:tcW w:w="3402" w:type="dxa"/>
          </w:tcPr>
          <w:p w14:paraId="41B0EB93" w14:textId="77777777" w:rsidR="00FC496F" w:rsidRPr="00F26C17" w:rsidRDefault="00FC496F">
            <w:pPr>
              <w:rPr>
                <w:rFonts w:ascii="Times New Roman" w:eastAsia="Cambria" w:hAnsi="Times New Roman" w:cs="Times New Roman"/>
                <w:lang w:val="en-US"/>
              </w:rPr>
            </w:pPr>
            <w:r w:rsidRPr="00F26C17">
              <w:rPr>
                <w:rFonts w:ascii="Times New Roman" w:eastAsia="Cambria" w:hAnsi="Times New Roman" w:cs="Times New Roman"/>
              </w:rPr>
              <w:t>Послушайте</w:t>
            </w:r>
            <w:r w:rsidRPr="00F26C17">
              <w:rPr>
                <w:rFonts w:ascii="Times New Roman" w:eastAsia="Cambria" w:hAnsi="Times New Roman" w:cs="Times New Roman"/>
                <w:lang w:val="en-US"/>
              </w:rPr>
              <w:t xml:space="preserve"> </w:t>
            </w:r>
            <w:r w:rsidRPr="00F26C17">
              <w:rPr>
                <w:rFonts w:ascii="Times New Roman" w:eastAsia="Cambria" w:hAnsi="Times New Roman" w:cs="Times New Roman"/>
              </w:rPr>
              <w:t>и</w:t>
            </w:r>
            <w:r w:rsidRPr="00F26C17">
              <w:rPr>
                <w:rFonts w:ascii="Times New Roman" w:eastAsia="Cambria" w:hAnsi="Times New Roman" w:cs="Times New Roman"/>
                <w:lang w:val="en-US"/>
              </w:rPr>
              <w:t xml:space="preserve"> </w:t>
            </w:r>
            <w:r w:rsidRPr="00F26C17">
              <w:rPr>
                <w:rFonts w:ascii="Times New Roman" w:eastAsia="Cambria" w:hAnsi="Times New Roman" w:cs="Times New Roman"/>
              </w:rPr>
              <w:t>ответьте</w:t>
            </w:r>
            <w:r w:rsidRPr="00F26C17">
              <w:rPr>
                <w:rFonts w:ascii="Times New Roman" w:eastAsia="Cambria" w:hAnsi="Times New Roman" w:cs="Times New Roman"/>
                <w:lang w:val="en-US"/>
              </w:rPr>
              <w:t xml:space="preserve"> </w:t>
            </w:r>
            <w:r w:rsidRPr="00F26C17">
              <w:rPr>
                <w:rFonts w:ascii="Times New Roman" w:eastAsia="Cambria" w:hAnsi="Times New Roman" w:cs="Times New Roman"/>
              </w:rPr>
              <w:t>на</w:t>
            </w:r>
            <w:r w:rsidRPr="00F26C17">
              <w:rPr>
                <w:rFonts w:ascii="Times New Roman" w:eastAsia="Cambria" w:hAnsi="Times New Roman" w:cs="Times New Roman"/>
                <w:lang w:val="en-US"/>
              </w:rPr>
              <w:t xml:space="preserve"> </w:t>
            </w:r>
            <w:r w:rsidRPr="00F26C17">
              <w:rPr>
                <w:rFonts w:ascii="Times New Roman" w:eastAsia="Cambria" w:hAnsi="Times New Roman" w:cs="Times New Roman"/>
              </w:rPr>
              <w:t>вопросы</w:t>
            </w:r>
            <w:r w:rsidRPr="00F26C17">
              <w:rPr>
                <w:rFonts w:ascii="Times New Roman" w:eastAsia="Cambria" w:hAnsi="Times New Roman" w:cs="Times New Roman"/>
                <w:lang w:val="en-US"/>
              </w:rPr>
              <w:t xml:space="preserve"> (Listen to me and answer my questions).</w:t>
            </w:r>
          </w:p>
          <w:p w14:paraId="3B4A3F7E" w14:textId="77777777" w:rsidR="0046478A" w:rsidRPr="00F26C17" w:rsidRDefault="00FC496F">
            <w:pPr>
              <w:rPr>
                <w:rFonts w:ascii="Times New Roman" w:hAnsi="Times New Roman" w:cs="Times New Roman"/>
                <w:lang w:val="en-US"/>
              </w:rPr>
            </w:pP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Задаёт</w:t>
            </w:r>
            <w:r w:rsidRPr="00F26C17">
              <w:rPr>
                <w:rFonts w:ascii="Times New Roman" w:eastAsia="Calibri" w:hAnsi="Times New Roman" w:cs="Times New Roman"/>
                <w:lang w:val="en-US"/>
              </w:rPr>
              <w:t xml:space="preserve"> </w:t>
            </w:r>
            <w:proofErr w:type="gramStart"/>
            <w:r w:rsidRPr="00F26C17">
              <w:rPr>
                <w:rFonts w:ascii="Times New Roman" w:eastAsia="Calibri" w:hAnsi="Times New Roman" w:cs="Times New Roman"/>
              </w:rPr>
              <w:t>вопросы</w:t>
            </w:r>
            <w:r w:rsidRPr="00F26C17">
              <w:rPr>
                <w:rFonts w:ascii="Times New Roman" w:eastAsia="Calibri" w:hAnsi="Times New Roman" w:cs="Times New Roman"/>
                <w:lang w:val="en-US"/>
              </w:rPr>
              <w:t>:What</w:t>
            </w:r>
            <w:proofErr w:type="gramEnd"/>
            <w:r w:rsidRPr="00F26C17">
              <w:rPr>
                <w:rFonts w:ascii="Times New Roman" w:eastAsia="Calibri" w:hAnsi="Times New Roman" w:cs="Times New Roman"/>
                <w:lang w:val="en-US"/>
              </w:rPr>
              <w:t xml:space="preserve"> do you usually have for breakfast?; Do you eat at school?; What’s your </w:t>
            </w:r>
            <w:proofErr w:type="spellStart"/>
            <w:r w:rsidRPr="00F26C17">
              <w:rPr>
                <w:rFonts w:ascii="Times New Roman" w:eastAsia="Calibri" w:hAnsi="Times New Roman" w:cs="Times New Roman"/>
                <w:lang w:val="en-US"/>
              </w:rPr>
              <w:t>favourite</w:t>
            </w:r>
            <w:proofErr w:type="spellEnd"/>
            <w:r w:rsidRPr="00F26C17">
              <w:rPr>
                <w:rFonts w:ascii="Times New Roman" w:eastAsia="Calibri" w:hAnsi="Times New Roman" w:cs="Times New Roman"/>
                <w:lang w:val="en-US"/>
              </w:rPr>
              <w:t xml:space="preserve"> food?; Do you like cooking?; What traditional Russian dishes do you know?.</w:t>
            </w:r>
          </w:p>
        </w:tc>
        <w:tc>
          <w:tcPr>
            <w:tcW w:w="3969" w:type="dxa"/>
          </w:tcPr>
          <w:p w14:paraId="2A729D7D" w14:textId="77777777" w:rsidR="00FC496F" w:rsidRPr="00F26C17" w:rsidRDefault="00FC496F" w:rsidP="00FC496F">
            <w:pPr>
              <w:rPr>
                <w:rFonts w:ascii="Times New Roman" w:eastAsia="Cambria" w:hAnsi="Times New Roman" w:cs="Times New Roman"/>
              </w:rPr>
            </w:pPr>
            <w:r w:rsidRPr="00F26C17">
              <w:rPr>
                <w:rFonts w:ascii="Times New Roman" w:eastAsia="Calibri" w:hAnsi="Times New Roman" w:cs="Times New Roman"/>
              </w:rPr>
              <w:t xml:space="preserve">Отвечают на вопросы, </w:t>
            </w:r>
            <w:r w:rsidRPr="00F26C17">
              <w:rPr>
                <w:rFonts w:ascii="Times New Roman" w:eastAsia="Cambria" w:hAnsi="Times New Roman" w:cs="Times New Roman"/>
              </w:rPr>
              <w:t>используя</w:t>
            </w:r>
          </w:p>
          <w:p w14:paraId="0A10A0A7" w14:textId="77777777" w:rsidR="0046478A" w:rsidRPr="00F26C17" w:rsidRDefault="00FC496F" w:rsidP="00FC496F">
            <w:pPr>
              <w:rPr>
                <w:rFonts w:ascii="Times New Roman" w:hAnsi="Times New Roman" w:cs="Times New Roman"/>
              </w:rPr>
            </w:pPr>
            <w:r w:rsidRPr="00F26C17">
              <w:rPr>
                <w:rFonts w:ascii="Times New Roman" w:eastAsia="Cambria" w:hAnsi="Times New Roman" w:cs="Times New Roman"/>
              </w:rPr>
              <w:t>изученную лексику.</w:t>
            </w:r>
          </w:p>
        </w:tc>
        <w:tc>
          <w:tcPr>
            <w:tcW w:w="3544" w:type="dxa"/>
          </w:tcPr>
          <w:p w14:paraId="3AEFCAC9" w14:textId="77777777" w:rsidR="00FC496F" w:rsidRPr="00F26C17" w:rsidRDefault="00FC496F" w:rsidP="00FC496F">
            <w:pPr>
              <w:tabs>
                <w:tab w:val="left" w:pos="2400"/>
              </w:tabs>
              <w:rPr>
                <w:rFonts w:ascii="Times New Roman" w:hAnsi="Times New Roman" w:cs="Times New Roman"/>
                <w:b/>
              </w:rPr>
            </w:pPr>
            <w:r w:rsidRPr="00F26C17">
              <w:rPr>
                <w:rFonts w:ascii="Times New Roman" w:hAnsi="Times New Roman" w:cs="Times New Roman"/>
                <w:b/>
              </w:rPr>
              <w:t>Личностные УУД:</w:t>
            </w:r>
          </w:p>
          <w:p w14:paraId="1C4349A1" w14:textId="77777777" w:rsidR="00FC496F" w:rsidRPr="00F26C17" w:rsidRDefault="00FC496F" w:rsidP="00FC496F">
            <w:pPr>
              <w:rPr>
                <w:rFonts w:ascii="Times New Roman" w:hAnsi="Times New Roman" w:cs="Times New Roman"/>
              </w:rPr>
            </w:pPr>
            <w:r w:rsidRPr="00F26C17">
              <w:rPr>
                <w:rFonts w:ascii="Times New Roman" w:hAnsi="Times New Roman" w:cs="Times New Roman"/>
              </w:rPr>
              <w:t>- Устойчивый познавательный интерес и становление смыслообразующей функции познавательного мотива.</w:t>
            </w:r>
          </w:p>
          <w:p w14:paraId="5C6C5956" w14:textId="77777777" w:rsidR="00FC496F" w:rsidRPr="00F26C17" w:rsidRDefault="00FC496F" w:rsidP="00FC496F">
            <w:pPr>
              <w:rPr>
                <w:rFonts w:ascii="Times New Roman" w:eastAsia="Calibri" w:hAnsi="Times New Roman" w:cs="Times New Roman"/>
                <w:b/>
              </w:rPr>
            </w:pPr>
            <w:r w:rsidRPr="00F26C17">
              <w:rPr>
                <w:rFonts w:ascii="Times New Roman" w:eastAsia="Calibri" w:hAnsi="Times New Roman" w:cs="Times New Roman"/>
                <w:b/>
              </w:rPr>
              <w:t>Коммуникативные УУД:</w:t>
            </w:r>
          </w:p>
          <w:p w14:paraId="43AC2CC1" w14:textId="77777777" w:rsidR="0046478A" w:rsidRPr="00F26C17" w:rsidRDefault="00FC496F" w:rsidP="00FC496F">
            <w:pPr>
              <w:rPr>
                <w:rFonts w:ascii="Times New Roman" w:hAnsi="Times New Roman" w:cs="Times New Roman"/>
              </w:rPr>
            </w:pPr>
            <w:r w:rsidRPr="00F26C17">
              <w:rPr>
                <w:rFonts w:ascii="Times New Roman" w:eastAsia="Calibri" w:hAnsi="Times New Roman" w:cs="Times New Roman"/>
              </w:rPr>
              <w:t>— проявлять готовность и способность осуществлять межкультурное общение на АЯ</w:t>
            </w:r>
          </w:p>
        </w:tc>
      </w:tr>
      <w:tr w:rsidR="0046478A" w:rsidRPr="00F26C17" w14:paraId="30EA880A" w14:textId="77777777" w:rsidTr="00E750A8">
        <w:tc>
          <w:tcPr>
            <w:tcW w:w="1809" w:type="dxa"/>
          </w:tcPr>
          <w:p w14:paraId="41DE8170" w14:textId="77777777" w:rsidR="0046478A" w:rsidRPr="00F26C17" w:rsidRDefault="000F74A9">
            <w:pPr>
              <w:rPr>
                <w:rFonts w:ascii="Times New Roman" w:hAnsi="Times New Roman" w:cs="Times New Roman"/>
              </w:rPr>
            </w:pPr>
            <w:r w:rsidRPr="00F26C17">
              <w:rPr>
                <w:rFonts w:ascii="Times New Roman" w:eastAsia="Calibri" w:hAnsi="Times New Roman" w:cs="Times New Roman"/>
              </w:rPr>
              <w:t>Актуализация знаний</w:t>
            </w:r>
          </w:p>
        </w:tc>
        <w:tc>
          <w:tcPr>
            <w:tcW w:w="2552" w:type="dxa"/>
          </w:tcPr>
          <w:p w14:paraId="10188633" w14:textId="77777777" w:rsidR="000F74A9" w:rsidRPr="00F26C17" w:rsidRDefault="000F74A9" w:rsidP="000F74A9">
            <w:pPr>
              <w:tabs>
                <w:tab w:val="left" w:pos="3735"/>
              </w:tabs>
              <w:rPr>
                <w:rFonts w:ascii="Times New Roman" w:eastAsia="Calibri" w:hAnsi="Times New Roman" w:cs="Times New Roman"/>
              </w:rPr>
            </w:pPr>
            <w:r w:rsidRPr="00F26C17">
              <w:rPr>
                <w:rFonts w:ascii="Times New Roman" w:eastAsia="Calibri" w:hAnsi="Times New Roman" w:cs="Times New Roman"/>
              </w:rPr>
              <w:t>1) Развитие умений письменной речи:</w:t>
            </w:r>
          </w:p>
          <w:p w14:paraId="17E10435" w14:textId="77777777" w:rsidR="0046478A" w:rsidRPr="00F26C17" w:rsidRDefault="000F74A9" w:rsidP="000F74A9">
            <w:pPr>
              <w:rPr>
                <w:rFonts w:ascii="Times New Roman" w:eastAsia="Calibri" w:hAnsi="Times New Roman" w:cs="Times New Roman"/>
              </w:rPr>
            </w:pPr>
            <w:r w:rsidRPr="00F26C17">
              <w:rPr>
                <w:rFonts w:ascii="Times New Roman" w:eastAsia="Calibri" w:hAnsi="Times New Roman" w:cs="Times New Roman"/>
              </w:rPr>
              <w:t>написание (короткое сообщение о популярных российских кафе, ресторанах).</w:t>
            </w:r>
          </w:p>
          <w:p w14:paraId="2E6B2924" w14:textId="77777777" w:rsidR="000F74A9" w:rsidRPr="00F26C17" w:rsidRDefault="000F74A9" w:rsidP="000F74A9">
            <w:pPr>
              <w:rPr>
                <w:rFonts w:ascii="Times New Roman" w:eastAsia="Calibri" w:hAnsi="Times New Roman" w:cs="Times New Roman"/>
              </w:rPr>
            </w:pPr>
          </w:p>
          <w:p w14:paraId="60161348" w14:textId="77777777" w:rsidR="000F74A9" w:rsidRPr="00F26C17" w:rsidRDefault="000F74A9" w:rsidP="000F74A9">
            <w:pPr>
              <w:rPr>
                <w:rFonts w:ascii="Times New Roman" w:eastAsia="Calibri" w:hAnsi="Times New Roman" w:cs="Times New Roman"/>
              </w:rPr>
            </w:pPr>
          </w:p>
          <w:p w14:paraId="49EE9CC1" w14:textId="77777777" w:rsidR="000F74A9" w:rsidRPr="00F26C17" w:rsidRDefault="000F74A9" w:rsidP="000F74A9">
            <w:pPr>
              <w:rPr>
                <w:rFonts w:ascii="Times New Roman" w:eastAsia="Calibri" w:hAnsi="Times New Roman" w:cs="Times New Roman"/>
              </w:rPr>
            </w:pPr>
          </w:p>
          <w:p w14:paraId="62006BA8" w14:textId="77777777" w:rsidR="00474DC2" w:rsidRPr="00F26C17" w:rsidRDefault="00474DC2" w:rsidP="000F74A9">
            <w:pPr>
              <w:rPr>
                <w:rFonts w:ascii="Times New Roman" w:eastAsia="Calibri" w:hAnsi="Times New Roman" w:cs="Times New Roman"/>
              </w:rPr>
            </w:pPr>
          </w:p>
          <w:p w14:paraId="452EFA2D" w14:textId="77777777" w:rsidR="000F74A9" w:rsidRPr="00F26C17" w:rsidRDefault="000F74A9" w:rsidP="000F74A9">
            <w:pPr>
              <w:rPr>
                <w:rFonts w:ascii="Times New Roman" w:eastAsia="Calibri" w:hAnsi="Times New Roman" w:cs="Times New Roman"/>
              </w:rPr>
            </w:pPr>
          </w:p>
          <w:p w14:paraId="36406AA3" w14:textId="77777777" w:rsidR="000F74A9" w:rsidRPr="00F26C17" w:rsidRDefault="000F74A9" w:rsidP="000F74A9">
            <w:pPr>
              <w:rPr>
                <w:rFonts w:ascii="Times New Roman" w:eastAsia="Calibri" w:hAnsi="Times New Roman" w:cs="Times New Roman"/>
              </w:rPr>
            </w:pPr>
          </w:p>
          <w:p w14:paraId="6047C455" w14:textId="77777777" w:rsidR="000F74A9" w:rsidRPr="00F26C17" w:rsidRDefault="000F74A9" w:rsidP="00474DC2">
            <w:pPr>
              <w:tabs>
                <w:tab w:val="left" w:pos="3735"/>
              </w:tabs>
              <w:rPr>
                <w:rFonts w:ascii="Times New Roman" w:eastAsia="Calibri" w:hAnsi="Times New Roman" w:cs="Times New Roman"/>
              </w:rPr>
            </w:pPr>
            <w:r w:rsidRPr="00F26C17">
              <w:rPr>
                <w:rFonts w:ascii="Times New Roman" w:eastAsia="Calibri" w:hAnsi="Times New Roman" w:cs="Times New Roman"/>
              </w:rPr>
              <w:t>2) Развитие навыков распознавания и употребл</w:t>
            </w:r>
            <w:r w:rsidR="00474DC2" w:rsidRPr="00F26C17">
              <w:rPr>
                <w:rFonts w:ascii="Times New Roman" w:eastAsia="Calibri" w:hAnsi="Times New Roman" w:cs="Times New Roman"/>
              </w:rPr>
              <w:t>ения в речи грамматических вре</w:t>
            </w:r>
            <w:r w:rsidRPr="00F26C17">
              <w:rPr>
                <w:rFonts w:ascii="Times New Roman" w:eastAsia="Calibri" w:hAnsi="Times New Roman" w:cs="Times New Roman"/>
              </w:rPr>
              <w:t xml:space="preserve">мён </w:t>
            </w:r>
            <w:r w:rsidRPr="00F26C17">
              <w:rPr>
                <w:rFonts w:ascii="Times New Roman" w:eastAsia="Calibri" w:hAnsi="Times New Roman" w:cs="Times New Roman"/>
                <w:lang w:val="en-US"/>
              </w:rPr>
              <w:t>Present</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Simple</w:t>
            </w:r>
            <w:r w:rsidRPr="00F26C17">
              <w:rPr>
                <w:rFonts w:ascii="Times New Roman" w:eastAsia="Calibri" w:hAnsi="Times New Roman" w:cs="Times New Roman"/>
              </w:rPr>
              <w:t xml:space="preserve"> и </w:t>
            </w:r>
            <w:r w:rsidRPr="00F26C17">
              <w:rPr>
                <w:rFonts w:ascii="Times New Roman" w:eastAsia="Calibri" w:hAnsi="Times New Roman" w:cs="Times New Roman"/>
                <w:lang w:val="en-US"/>
              </w:rPr>
              <w:t>Present</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Continuous</w:t>
            </w:r>
          </w:p>
        </w:tc>
        <w:tc>
          <w:tcPr>
            <w:tcW w:w="3402" w:type="dxa"/>
          </w:tcPr>
          <w:p w14:paraId="3C43D7E8" w14:textId="77777777" w:rsidR="0046478A" w:rsidRPr="00F26C17" w:rsidRDefault="000F74A9" w:rsidP="000F74A9">
            <w:pPr>
              <w:rPr>
                <w:rFonts w:ascii="Times New Roman" w:eastAsia="Calibri" w:hAnsi="Times New Roman" w:cs="Times New Roman"/>
              </w:rPr>
            </w:pPr>
            <w:r w:rsidRPr="00F26C17">
              <w:rPr>
                <w:rFonts w:ascii="Times New Roman" w:eastAsia="Calibri" w:hAnsi="Times New Roman" w:cs="Times New Roman"/>
              </w:rPr>
              <w:t>Опираясь на план, расскажите о популярных местах питания в России (</w:t>
            </w:r>
            <w:r w:rsidRPr="00F26C17">
              <w:rPr>
                <w:rFonts w:ascii="Times New Roman" w:eastAsia="Calibri" w:hAnsi="Times New Roman" w:cs="Times New Roman"/>
                <w:lang w:val="en-US"/>
              </w:rPr>
              <w:t>Using</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the</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plan</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tell</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about</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popular</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eating</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places</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in</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our</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country</w:t>
            </w:r>
            <w:r w:rsidRPr="00F26C17">
              <w:rPr>
                <w:rFonts w:ascii="Times New Roman" w:eastAsia="Calibri" w:hAnsi="Times New Roman" w:cs="Times New Roman"/>
              </w:rPr>
              <w:t>).</w:t>
            </w:r>
          </w:p>
          <w:p w14:paraId="11BEAFC2" w14:textId="77777777" w:rsidR="00474DC2" w:rsidRPr="00F26C17" w:rsidRDefault="00474DC2" w:rsidP="000F74A9">
            <w:pPr>
              <w:rPr>
                <w:rFonts w:ascii="Times New Roman" w:eastAsia="Calibri" w:hAnsi="Times New Roman" w:cs="Times New Roman"/>
              </w:rPr>
            </w:pPr>
          </w:p>
          <w:p w14:paraId="5B695C19" w14:textId="77777777" w:rsidR="00474DC2" w:rsidRPr="00F26C17" w:rsidRDefault="00474DC2" w:rsidP="000F74A9">
            <w:pPr>
              <w:rPr>
                <w:rFonts w:ascii="Times New Roman" w:eastAsia="Calibri" w:hAnsi="Times New Roman" w:cs="Times New Roman"/>
              </w:rPr>
            </w:pPr>
          </w:p>
          <w:p w14:paraId="73FF14E1" w14:textId="77777777" w:rsidR="00474DC2" w:rsidRPr="00F26C17" w:rsidRDefault="00474DC2" w:rsidP="000F74A9">
            <w:pPr>
              <w:rPr>
                <w:rFonts w:ascii="Times New Roman" w:eastAsia="Calibri" w:hAnsi="Times New Roman" w:cs="Times New Roman"/>
              </w:rPr>
            </w:pPr>
          </w:p>
          <w:p w14:paraId="1BD0E7DD" w14:textId="77777777" w:rsidR="00474DC2" w:rsidRPr="00F26C17" w:rsidRDefault="00474DC2" w:rsidP="000F74A9">
            <w:pPr>
              <w:rPr>
                <w:rFonts w:ascii="Times New Roman" w:eastAsia="Calibri" w:hAnsi="Times New Roman" w:cs="Times New Roman"/>
              </w:rPr>
            </w:pPr>
          </w:p>
          <w:p w14:paraId="385BC0F5" w14:textId="77777777" w:rsidR="00474DC2" w:rsidRPr="00F26C17" w:rsidRDefault="00474DC2" w:rsidP="000F74A9">
            <w:pPr>
              <w:rPr>
                <w:rFonts w:ascii="Times New Roman" w:eastAsia="Calibri" w:hAnsi="Times New Roman" w:cs="Times New Roman"/>
              </w:rPr>
            </w:pPr>
          </w:p>
          <w:p w14:paraId="33064F45" w14:textId="77777777" w:rsidR="00474DC2" w:rsidRPr="00F26C17" w:rsidRDefault="00474DC2" w:rsidP="000F74A9">
            <w:pPr>
              <w:rPr>
                <w:rFonts w:ascii="Times New Roman" w:eastAsia="Calibri" w:hAnsi="Times New Roman" w:cs="Times New Roman"/>
              </w:rPr>
            </w:pPr>
          </w:p>
          <w:p w14:paraId="141BE2DC" w14:textId="77777777" w:rsidR="00474DC2" w:rsidRPr="00F26C17" w:rsidRDefault="00474DC2" w:rsidP="000F74A9">
            <w:pPr>
              <w:rPr>
                <w:rFonts w:ascii="Times New Roman" w:eastAsia="Calibri" w:hAnsi="Times New Roman" w:cs="Times New Roman"/>
              </w:rPr>
            </w:pPr>
          </w:p>
          <w:p w14:paraId="0CDACEC4" w14:textId="77777777" w:rsidR="00474DC2" w:rsidRPr="00F26C17" w:rsidRDefault="00474DC2" w:rsidP="00474DC2">
            <w:pPr>
              <w:rPr>
                <w:rFonts w:ascii="Times New Roman" w:hAnsi="Times New Roman" w:cs="Times New Roman"/>
              </w:rPr>
            </w:pPr>
            <w:r w:rsidRPr="00F26C17">
              <w:rPr>
                <w:rFonts w:ascii="Times New Roman" w:eastAsia="Calibri" w:hAnsi="Times New Roman" w:cs="Times New Roman"/>
              </w:rPr>
              <w:t>Прочитайте, переведите и объясните выбор грамматической формы (</w:t>
            </w:r>
            <w:r w:rsidRPr="00F26C17">
              <w:rPr>
                <w:rFonts w:ascii="Times New Roman" w:eastAsia="Calibri" w:hAnsi="Times New Roman" w:cs="Times New Roman"/>
                <w:lang w:val="en-US"/>
              </w:rPr>
              <w:t>Read</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translate</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and</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explain</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the</w:t>
            </w:r>
            <w:r w:rsidRPr="00F26C17">
              <w:rPr>
                <w:rFonts w:ascii="Times New Roman" w:eastAsia="Calibri" w:hAnsi="Times New Roman" w:cs="Times New Roman"/>
              </w:rPr>
              <w:t xml:space="preserve"> </w:t>
            </w:r>
            <w:r w:rsidRPr="00F26C17">
              <w:rPr>
                <w:rFonts w:ascii="Times New Roman" w:eastAsia="Calibri" w:hAnsi="Times New Roman" w:cs="Times New Roman"/>
                <w:lang w:val="en-US"/>
              </w:rPr>
              <w:t>choice</w:t>
            </w:r>
            <w:r w:rsidRPr="00F26C17">
              <w:rPr>
                <w:rFonts w:ascii="Times New Roman" w:eastAsia="Calibri" w:hAnsi="Times New Roman" w:cs="Times New Roman"/>
              </w:rPr>
              <w:t>)</w:t>
            </w:r>
          </w:p>
        </w:tc>
        <w:tc>
          <w:tcPr>
            <w:tcW w:w="3969" w:type="dxa"/>
          </w:tcPr>
          <w:p w14:paraId="413AFB90" w14:textId="77777777" w:rsidR="0046478A" w:rsidRPr="00F26C17" w:rsidRDefault="000F74A9">
            <w:pPr>
              <w:rPr>
                <w:rFonts w:ascii="Times New Roman" w:eastAsia="Calibri" w:hAnsi="Times New Roman" w:cs="Times New Roman"/>
              </w:rPr>
            </w:pPr>
            <w:r w:rsidRPr="00F26C17">
              <w:rPr>
                <w:rFonts w:ascii="Times New Roman" w:hAnsi="Times New Roman" w:cs="Times New Roman"/>
              </w:rPr>
              <w:t xml:space="preserve">Рассказывают </w:t>
            </w:r>
            <w:r w:rsidRPr="00F26C17">
              <w:rPr>
                <w:rFonts w:ascii="Times New Roman" w:eastAsia="Calibri" w:hAnsi="Times New Roman" w:cs="Times New Roman"/>
              </w:rPr>
              <w:t>о популярных местах питания в России.</w:t>
            </w:r>
          </w:p>
          <w:p w14:paraId="0ED18C4C" w14:textId="77777777" w:rsidR="000F74A9" w:rsidRPr="00F26C17" w:rsidRDefault="000F74A9" w:rsidP="000F74A9">
            <w:pPr>
              <w:tabs>
                <w:tab w:val="left" w:pos="3735"/>
              </w:tabs>
              <w:rPr>
                <w:rFonts w:ascii="Times New Roman" w:eastAsia="Calibri" w:hAnsi="Times New Roman" w:cs="Times New Roman"/>
                <w:lang w:val="en-US"/>
              </w:rPr>
            </w:pPr>
            <w:r w:rsidRPr="00F26C17">
              <w:rPr>
                <w:rFonts w:ascii="Times New Roman" w:eastAsia="Calibri" w:hAnsi="Times New Roman" w:cs="Times New Roman"/>
              </w:rPr>
              <w:t>Ключ</w:t>
            </w:r>
            <w:r w:rsidRPr="00F26C17">
              <w:rPr>
                <w:rFonts w:ascii="Times New Roman" w:eastAsia="Calibri" w:hAnsi="Times New Roman" w:cs="Times New Roman"/>
                <w:lang w:val="en-US"/>
              </w:rPr>
              <w:t>:</w:t>
            </w:r>
          </w:p>
          <w:p w14:paraId="17FFEFF1" w14:textId="77777777" w:rsidR="000F74A9" w:rsidRPr="00F26C17" w:rsidRDefault="000F74A9" w:rsidP="000F74A9">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 xml:space="preserve">Many people in Russia and a lot of tourists eat at pancake shops called </w:t>
            </w:r>
            <w:proofErr w:type="spellStart"/>
            <w:r w:rsidRPr="00F26C17">
              <w:rPr>
                <w:rFonts w:ascii="Times New Roman" w:eastAsia="Calibri" w:hAnsi="Times New Roman" w:cs="Times New Roman"/>
                <w:lang w:val="en-US"/>
              </w:rPr>
              <w:t>Teremok</w:t>
            </w:r>
            <w:proofErr w:type="spellEnd"/>
            <w:r w:rsidRPr="00F26C17">
              <w:rPr>
                <w:rFonts w:ascii="Times New Roman" w:eastAsia="Calibri" w:hAnsi="Times New Roman" w:cs="Times New Roman"/>
                <w:lang w:val="en-US"/>
              </w:rPr>
              <w:t xml:space="preserve"> Pancake stalls. These shops serve Russian pancakes. They prepare the pancakes in front of you and you can choose any filling to put in the pancake. These are simple and cheap places to eat in Russia.</w:t>
            </w:r>
          </w:p>
          <w:p w14:paraId="50A4AA18" w14:textId="77777777" w:rsidR="00474DC2" w:rsidRPr="00F26C17" w:rsidRDefault="00474DC2" w:rsidP="000F74A9">
            <w:pPr>
              <w:tabs>
                <w:tab w:val="left" w:pos="3735"/>
              </w:tabs>
              <w:rPr>
                <w:rFonts w:ascii="Times New Roman" w:eastAsia="Calibri" w:hAnsi="Times New Roman" w:cs="Times New Roman"/>
                <w:lang w:val="en-US"/>
              </w:rPr>
            </w:pPr>
          </w:p>
          <w:p w14:paraId="581E47BD" w14:textId="77777777" w:rsidR="00474DC2" w:rsidRPr="00F26C17" w:rsidRDefault="00474DC2" w:rsidP="00474DC2">
            <w:pPr>
              <w:tabs>
                <w:tab w:val="left" w:pos="3735"/>
              </w:tabs>
              <w:rPr>
                <w:rFonts w:ascii="Times New Roman" w:eastAsia="Calibri" w:hAnsi="Times New Roman" w:cs="Times New Roman"/>
              </w:rPr>
            </w:pPr>
            <w:r w:rsidRPr="00F26C17">
              <w:rPr>
                <w:rFonts w:ascii="Times New Roman" w:eastAsia="Calibri" w:hAnsi="Times New Roman" w:cs="Times New Roman"/>
              </w:rPr>
              <w:t>Читают, переводят и объясняют выбор грамматической формы</w:t>
            </w:r>
            <w:r w:rsidR="00F74AC9" w:rsidRPr="00F26C17">
              <w:rPr>
                <w:rFonts w:ascii="Times New Roman" w:eastAsia="Calibri" w:hAnsi="Times New Roman" w:cs="Times New Roman"/>
              </w:rPr>
              <w:t>:</w:t>
            </w:r>
          </w:p>
          <w:p w14:paraId="1CB30284" w14:textId="77777777" w:rsidR="00F74AC9" w:rsidRPr="00F26C17" w:rsidRDefault="00F74AC9" w:rsidP="00474DC2">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 xml:space="preserve">1 Liz </w:t>
            </w:r>
            <w:r w:rsidRPr="00F26C17">
              <w:rPr>
                <w:rFonts w:ascii="Times New Roman" w:eastAsia="Calibri" w:hAnsi="Times New Roman" w:cs="Times New Roman"/>
                <w:b/>
                <w:lang w:val="en-US"/>
              </w:rPr>
              <w:t>is having/has</w:t>
            </w:r>
            <w:r w:rsidRPr="00F26C17">
              <w:rPr>
                <w:rFonts w:ascii="Times New Roman" w:eastAsia="Calibri" w:hAnsi="Times New Roman" w:cs="Times New Roman"/>
                <w:lang w:val="en-US"/>
              </w:rPr>
              <w:t xml:space="preserve"> supper every day at 7 </w:t>
            </w:r>
            <w:proofErr w:type="gramStart"/>
            <w:r w:rsidRPr="00F26C17">
              <w:rPr>
                <w:rFonts w:ascii="Times New Roman" w:eastAsia="Calibri" w:hAnsi="Times New Roman" w:cs="Times New Roman"/>
                <w:lang w:val="en-US"/>
              </w:rPr>
              <w:t>p.m..</w:t>
            </w:r>
            <w:proofErr w:type="gramEnd"/>
          </w:p>
          <w:p w14:paraId="1A74482A" w14:textId="77777777" w:rsidR="00F74AC9" w:rsidRPr="00F26C17" w:rsidRDefault="00F74AC9" w:rsidP="00474DC2">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2 I</w:t>
            </w:r>
            <w:r w:rsidRPr="00F26C17">
              <w:rPr>
                <w:rFonts w:ascii="Times New Roman" w:eastAsia="Calibri" w:hAnsi="Times New Roman" w:cs="Times New Roman"/>
                <w:b/>
                <w:lang w:val="en-US"/>
              </w:rPr>
              <w:t xml:space="preserve">’m watching/watch </w:t>
            </w:r>
            <w:r w:rsidRPr="00F26C17">
              <w:rPr>
                <w:rFonts w:ascii="Times New Roman" w:eastAsia="Calibri" w:hAnsi="Times New Roman" w:cs="Times New Roman"/>
                <w:lang w:val="en-US"/>
              </w:rPr>
              <w:t>TV with my sister at the moment.</w:t>
            </w:r>
          </w:p>
          <w:p w14:paraId="7A012E4C" w14:textId="77777777" w:rsidR="00F74AC9" w:rsidRPr="00F26C17" w:rsidRDefault="00F74AC9" w:rsidP="00474DC2">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 xml:space="preserve">3 They always </w:t>
            </w:r>
            <w:r w:rsidRPr="00F26C17">
              <w:rPr>
                <w:rFonts w:ascii="Times New Roman" w:eastAsia="Calibri" w:hAnsi="Times New Roman" w:cs="Times New Roman"/>
                <w:b/>
                <w:lang w:val="en-US"/>
              </w:rPr>
              <w:t>buy/are buying</w:t>
            </w:r>
            <w:r w:rsidRPr="00F26C17">
              <w:rPr>
                <w:rFonts w:ascii="Times New Roman" w:eastAsia="Calibri" w:hAnsi="Times New Roman" w:cs="Times New Roman"/>
                <w:lang w:val="en-US"/>
              </w:rPr>
              <w:t xml:space="preserve"> fresh bread from the bakery.</w:t>
            </w:r>
          </w:p>
          <w:p w14:paraId="1A5A1EE9" w14:textId="77777777" w:rsidR="00F74AC9" w:rsidRPr="00F26C17" w:rsidRDefault="00F74AC9" w:rsidP="00474DC2">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 xml:space="preserve">4 My parents </w:t>
            </w:r>
            <w:r w:rsidRPr="00F26C17">
              <w:rPr>
                <w:rFonts w:ascii="Times New Roman" w:eastAsia="Calibri" w:hAnsi="Times New Roman" w:cs="Times New Roman"/>
                <w:b/>
                <w:lang w:val="en-US"/>
              </w:rPr>
              <w:t>go/are going</w:t>
            </w:r>
            <w:r w:rsidRPr="00F26C17">
              <w:rPr>
                <w:rFonts w:ascii="Times New Roman" w:eastAsia="Calibri" w:hAnsi="Times New Roman" w:cs="Times New Roman"/>
                <w:lang w:val="en-US"/>
              </w:rPr>
              <w:t xml:space="preserve"> to the theatre on Sundays.</w:t>
            </w:r>
          </w:p>
          <w:p w14:paraId="0E608985" w14:textId="77777777" w:rsidR="00F74AC9" w:rsidRPr="00F26C17" w:rsidRDefault="00F74AC9" w:rsidP="00474DC2">
            <w:pPr>
              <w:tabs>
                <w:tab w:val="left" w:pos="3735"/>
              </w:tabs>
              <w:rPr>
                <w:rFonts w:ascii="Times New Roman" w:eastAsia="Calibri" w:hAnsi="Times New Roman" w:cs="Times New Roman"/>
                <w:lang w:val="en-US"/>
              </w:rPr>
            </w:pPr>
            <w:r w:rsidRPr="00F26C17">
              <w:rPr>
                <w:rFonts w:ascii="Times New Roman" w:eastAsia="Calibri" w:hAnsi="Times New Roman" w:cs="Times New Roman"/>
                <w:lang w:val="en-US"/>
              </w:rPr>
              <w:t xml:space="preserve">5 Ben </w:t>
            </w:r>
            <w:r w:rsidRPr="00F26C17">
              <w:rPr>
                <w:rFonts w:ascii="Times New Roman" w:eastAsia="Calibri" w:hAnsi="Times New Roman" w:cs="Times New Roman"/>
                <w:b/>
                <w:lang w:val="en-US"/>
              </w:rPr>
              <w:t>is eating/eat</w:t>
            </w:r>
            <w:r w:rsidRPr="00F26C17">
              <w:rPr>
                <w:rFonts w:ascii="Times New Roman" w:eastAsia="Calibri" w:hAnsi="Times New Roman" w:cs="Times New Roman"/>
                <w:lang w:val="en-US"/>
              </w:rPr>
              <w:t xml:space="preserve"> apples. Would anyone like some?</w:t>
            </w:r>
          </w:p>
        </w:tc>
        <w:tc>
          <w:tcPr>
            <w:tcW w:w="3544" w:type="dxa"/>
          </w:tcPr>
          <w:p w14:paraId="288861A0" w14:textId="77777777" w:rsidR="00DB6F7C" w:rsidRPr="00F26C17" w:rsidRDefault="00DB6F7C" w:rsidP="00DB6F7C">
            <w:pPr>
              <w:ind w:left="113" w:right="113"/>
              <w:rPr>
                <w:rFonts w:ascii="Times New Roman" w:hAnsi="Times New Roman" w:cs="Times New Roman"/>
                <w:b/>
              </w:rPr>
            </w:pPr>
            <w:r w:rsidRPr="00F26C17">
              <w:rPr>
                <w:rFonts w:ascii="Times New Roman" w:hAnsi="Times New Roman" w:cs="Times New Roman"/>
                <w:b/>
              </w:rPr>
              <w:t>Познавательные УУД:</w:t>
            </w:r>
          </w:p>
          <w:p w14:paraId="1315F458" w14:textId="77777777" w:rsidR="00DB6F7C" w:rsidRPr="00F26C17" w:rsidRDefault="00DB6F7C" w:rsidP="00DB6F7C">
            <w:pPr>
              <w:rPr>
                <w:rFonts w:ascii="Times New Roman" w:hAnsi="Times New Roman" w:cs="Times New Roman"/>
                <w:bCs/>
              </w:rPr>
            </w:pPr>
            <w:r w:rsidRPr="00F26C17">
              <w:rPr>
                <w:rFonts w:ascii="Times New Roman" w:hAnsi="Times New Roman" w:cs="Times New Roman"/>
                <w:bCs/>
              </w:rPr>
              <w:t>- Выбирают, сопоставляют и обосн</w:t>
            </w:r>
            <w:r w:rsidR="00F26C17" w:rsidRPr="00F26C17">
              <w:rPr>
                <w:rFonts w:ascii="Times New Roman" w:hAnsi="Times New Roman" w:cs="Times New Roman"/>
                <w:bCs/>
              </w:rPr>
              <w:t>овывают способы решения задачи;</w:t>
            </w:r>
          </w:p>
          <w:p w14:paraId="4C4B96CE" w14:textId="77777777" w:rsidR="00DB6F7C" w:rsidRPr="00F26C17" w:rsidRDefault="00F26C17" w:rsidP="00DB6F7C">
            <w:pPr>
              <w:rPr>
                <w:rFonts w:ascii="Times New Roman" w:hAnsi="Times New Roman" w:cs="Times New Roman"/>
                <w:bCs/>
              </w:rPr>
            </w:pPr>
            <w:r w:rsidRPr="00F26C17">
              <w:rPr>
                <w:rFonts w:ascii="Times New Roman" w:hAnsi="Times New Roman" w:cs="Times New Roman"/>
                <w:bCs/>
              </w:rPr>
              <w:t>-Структурируют знания;</w:t>
            </w:r>
          </w:p>
          <w:p w14:paraId="0AE53794" w14:textId="77777777" w:rsidR="00DB6F7C" w:rsidRPr="00F26C17" w:rsidRDefault="00DB6F7C" w:rsidP="00DB6F7C">
            <w:pPr>
              <w:rPr>
                <w:rFonts w:ascii="Times New Roman" w:hAnsi="Times New Roman" w:cs="Times New Roman"/>
                <w:bCs/>
              </w:rPr>
            </w:pPr>
            <w:r w:rsidRPr="00F26C17">
              <w:rPr>
                <w:rFonts w:ascii="Times New Roman" w:hAnsi="Times New Roman" w:cs="Times New Roman"/>
                <w:bCs/>
              </w:rPr>
              <w:t xml:space="preserve"> - Выбирают основания и критерии для сравнения,  классификации объектов.</w:t>
            </w:r>
          </w:p>
          <w:p w14:paraId="1691DAF8" w14:textId="77777777" w:rsidR="00DB6F7C" w:rsidRPr="00F26C17" w:rsidRDefault="00DB6F7C" w:rsidP="00DB6F7C">
            <w:pPr>
              <w:tabs>
                <w:tab w:val="left" w:pos="2400"/>
              </w:tabs>
              <w:rPr>
                <w:rFonts w:ascii="Times New Roman" w:hAnsi="Times New Roman" w:cs="Times New Roman"/>
                <w:b/>
              </w:rPr>
            </w:pPr>
            <w:r w:rsidRPr="00F26C17">
              <w:rPr>
                <w:rFonts w:ascii="Times New Roman" w:hAnsi="Times New Roman" w:cs="Times New Roman"/>
                <w:b/>
              </w:rPr>
              <w:t>Регулятивные УУД:</w:t>
            </w:r>
          </w:p>
          <w:p w14:paraId="748A2A64" w14:textId="77777777" w:rsidR="00DB6F7C" w:rsidRPr="00F26C17" w:rsidRDefault="00DB6F7C" w:rsidP="00DB6F7C">
            <w:pPr>
              <w:rPr>
                <w:rFonts w:ascii="Times New Roman" w:hAnsi="Times New Roman" w:cs="Times New Roman"/>
              </w:rPr>
            </w:pPr>
            <w:r w:rsidRPr="00F26C17">
              <w:rPr>
                <w:rFonts w:ascii="Times New Roman" w:hAnsi="Times New Roman" w:cs="Times New Roman"/>
              </w:rPr>
              <w:t>- Осознают качество и уровень усвоения.</w:t>
            </w:r>
          </w:p>
          <w:p w14:paraId="73893769" w14:textId="77777777" w:rsidR="00DB6F7C" w:rsidRPr="00F26C17" w:rsidRDefault="00DB6F7C" w:rsidP="00DB6F7C">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721FA55C" w14:textId="77777777" w:rsidR="00DB6F7C" w:rsidRPr="00F26C17" w:rsidRDefault="00DB6F7C" w:rsidP="00DB6F7C">
            <w:pPr>
              <w:rPr>
                <w:rFonts w:ascii="Times New Roman" w:hAnsi="Times New Roman" w:cs="Times New Roman"/>
                <w:bCs/>
              </w:rPr>
            </w:pPr>
            <w:r w:rsidRPr="00F26C17">
              <w:rPr>
                <w:rFonts w:ascii="Times New Roman" w:hAnsi="Times New Roman" w:cs="Times New Roman"/>
                <w:bCs/>
              </w:rPr>
              <w:t>- Понимают возможность различных точек зрени</w:t>
            </w:r>
            <w:r w:rsidR="00F26C17" w:rsidRPr="00F26C17">
              <w:rPr>
                <w:rFonts w:ascii="Times New Roman" w:hAnsi="Times New Roman" w:cs="Times New Roman"/>
                <w:bCs/>
              </w:rPr>
              <w:t>я, не совпадающих с собственной;</w:t>
            </w:r>
            <w:r w:rsidRPr="00F26C17">
              <w:rPr>
                <w:rFonts w:ascii="Times New Roman" w:hAnsi="Times New Roman" w:cs="Times New Roman"/>
                <w:bCs/>
              </w:rPr>
              <w:t xml:space="preserve"> </w:t>
            </w:r>
          </w:p>
          <w:p w14:paraId="4317C21E" w14:textId="77777777" w:rsidR="0046478A" w:rsidRPr="00F26C17" w:rsidRDefault="00DB6F7C">
            <w:pPr>
              <w:rPr>
                <w:rFonts w:ascii="Times New Roman" w:hAnsi="Times New Roman" w:cs="Times New Roman"/>
                <w:bCs/>
              </w:rPr>
            </w:pPr>
            <w:r w:rsidRPr="00F26C17">
              <w:rPr>
                <w:rFonts w:ascii="Times New Roman" w:hAnsi="Times New Roman" w:cs="Times New Roman"/>
                <w:bCs/>
              </w:rPr>
              <w:t>- Умеют слушать и слышать друг друга.</w:t>
            </w:r>
          </w:p>
          <w:p w14:paraId="017ED0F1" w14:textId="77777777" w:rsidR="00DB6F7C" w:rsidRPr="00F26C17" w:rsidRDefault="00DB6F7C" w:rsidP="00DB6F7C">
            <w:pPr>
              <w:tabs>
                <w:tab w:val="left" w:pos="2400"/>
              </w:tabs>
              <w:rPr>
                <w:rFonts w:ascii="Times New Roman" w:hAnsi="Times New Roman" w:cs="Times New Roman"/>
                <w:b/>
              </w:rPr>
            </w:pPr>
            <w:r w:rsidRPr="00F26C17">
              <w:rPr>
                <w:rFonts w:ascii="Times New Roman" w:hAnsi="Times New Roman" w:cs="Times New Roman"/>
                <w:b/>
              </w:rPr>
              <w:t>Личностные УУД:</w:t>
            </w:r>
          </w:p>
          <w:p w14:paraId="7922716F" w14:textId="77777777" w:rsidR="00DB6F7C" w:rsidRPr="00F26C17" w:rsidRDefault="00DB6F7C" w:rsidP="00DB6F7C">
            <w:pPr>
              <w:rPr>
                <w:rFonts w:ascii="Times New Roman" w:hAnsi="Times New Roman" w:cs="Times New Roman"/>
              </w:rPr>
            </w:pPr>
            <w:r w:rsidRPr="00F26C17">
              <w:rPr>
                <w:rFonts w:ascii="Times New Roman" w:hAnsi="Times New Roman" w:cs="Times New Roman"/>
              </w:rPr>
              <w:t>- Устойчивый познавательный интерес и становление смыслообразующей</w:t>
            </w:r>
            <w:r w:rsidR="00F26C17" w:rsidRPr="00F26C17">
              <w:rPr>
                <w:rFonts w:ascii="Times New Roman" w:hAnsi="Times New Roman" w:cs="Times New Roman"/>
              </w:rPr>
              <w:t xml:space="preserve"> функции познавательного мотива;</w:t>
            </w:r>
          </w:p>
          <w:p w14:paraId="39669EE5" w14:textId="77777777" w:rsidR="00DB6F7C" w:rsidRPr="00F26C17" w:rsidRDefault="00DB6F7C">
            <w:pPr>
              <w:rPr>
                <w:rFonts w:ascii="Times New Roman" w:hAnsi="Times New Roman" w:cs="Times New Roman"/>
                <w:lang w:val="en-US"/>
              </w:rPr>
            </w:pPr>
            <w:r w:rsidRPr="00F26C17">
              <w:rPr>
                <w:rFonts w:ascii="Times New Roman" w:hAnsi="Times New Roman" w:cs="Times New Roman"/>
              </w:rPr>
              <w:t>-  Освоение результативности обучения</w:t>
            </w:r>
            <w:r w:rsidRPr="00F26C17">
              <w:rPr>
                <w:rFonts w:ascii="Times New Roman" w:hAnsi="Times New Roman" w:cs="Times New Roman"/>
                <w:lang w:val="en-US"/>
              </w:rPr>
              <w:t>.</w:t>
            </w:r>
          </w:p>
        </w:tc>
      </w:tr>
      <w:tr w:rsidR="0046478A" w:rsidRPr="00F26C17" w14:paraId="6527C5D6" w14:textId="77777777" w:rsidTr="00E750A8">
        <w:tc>
          <w:tcPr>
            <w:tcW w:w="1809" w:type="dxa"/>
          </w:tcPr>
          <w:p w14:paraId="3071C119" w14:textId="77777777" w:rsidR="0046478A" w:rsidRPr="00F26C17" w:rsidRDefault="00DB6F7C" w:rsidP="0060481D">
            <w:pPr>
              <w:rPr>
                <w:rFonts w:ascii="Times New Roman" w:hAnsi="Times New Roman" w:cs="Times New Roman"/>
              </w:rPr>
            </w:pPr>
            <w:r w:rsidRPr="00F26C17">
              <w:rPr>
                <w:rFonts w:ascii="Times New Roman" w:hAnsi="Times New Roman" w:cs="Times New Roman"/>
              </w:rPr>
              <w:lastRenderedPageBreak/>
              <w:t>Введение темы</w:t>
            </w:r>
            <w:r w:rsidR="0060481D" w:rsidRPr="00F26C17">
              <w:rPr>
                <w:rFonts w:ascii="Times New Roman" w:hAnsi="Times New Roman" w:cs="Times New Roman"/>
              </w:rPr>
              <w:t xml:space="preserve"> урока</w:t>
            </w:r>
          </w:p>
        </w:tc>
        <w:tc>
          <w:tcPr>
            <w:tcW w:w="2552" w:type="dxa"/>
          </w:tcPr>
          <w:p w14:paraId="1709B147" w14:textId="77777777" w:rsidR="0046478A" w:rsidRPr="00F26C17" w:rsidRDefault="00381374">
            <w:pPr>
              <w:rPr>
                <w:rFonts w:ascii="Times New Roman" w:hAnsi="Times New Roman" w:cs="Times New Roman"/>
              </w:rPr>
            </w:pPr>
            <w:r>
              <w:rPr>
                <w:rFonts w:ascii="Times New Roman" w:eastAsia="Calibri" w:hAnsi="Times New Roman" w:cs="Times New Roman"/>
              </w:rPr>
              <w:t>Активизация знаний по теме.</w:t>
            </w:r>
          </w:p>
        </w:tc>
        <w:tc>
          <w:tcPr>
            <w:tcW w:w="3402" w:type="dxa"/>
          </w:tcPr>
          <w:p w14:paraId="69E2B86C" w14:textId="77777777" w:rsidR="0046478A" w:rsidRPr="00F26C17" w:rsidRDefault="0060481D">
            <w:pPr>
              <w:rPr>
                <w:rFonts w:ascii="Times New Roman" w:hAnsi="Times New Roman" w:cs="Times New Roman"/>
                <w:lang w:val="en-US"/>
              </w:rPr>
            </w:pPr>
            <w:r w:rsidRPr="00F26C17">
              <w:rPr>
                <w:rFonts w:ascii="Times New Roman" w:hAnsi="Times New Roman" w:cs="Times New Roman"/>
              </w:rPr>
              <w:t>Посмотрите</w:t>
            </w:r>
            <w:r w:rsidRPr="00F26C17">
              <w:rPr>
                <w:rFonts w:ascii="Times New Roman" w:hAnsi="Times New Roman" w:cs="Times New Roman"/>
                <w:lang w:val="en-US"/>
              </w:rPr>
              <w:t xml:space="preserve"> </w:t>
            </w:r>
            <w:r w:rsidRPr="00F26C17">
              <w:rPr>
                <w:rFonts w:ascii="Times New Roman" w:hAnsi="Times New Roman" w:cs="Times New Roman"/>
              </w:rPr>
              <w:t>на</w:t>
            </w:r>
            <w:r w:rsidRPr="00F26C17">
              <w:rPr>
                <w:rFonts w:ascii="Times New Roman" w:hAnsi="Times New Roman" w:cs="Times New Roman"/>
                <w:lang w:val="en-US"/>
              </w:rPr>
              <w:t xml:space="preserve"> </w:t>
            </w:r>
            <w:r w:rsidRPr="00F26C17">
              <w:rPr>
                <w:rFonts w:ascii="Times New Roman" w:hAnsi="Times New Roman" w:cs="Times New Roman"/>
              </w:rPr>
              <w:t>картинки</w:t>
            </w:r>
            <w:r w:rsidRPr="00F26C17">
              <w:rPr>
                <w:rFonts w:ascii="Times New Roman" w:hAnsi="Times New Roman" w:cs="Times New Roman"/>
                <w:lang w:val="en-US"/>
              </w:rPr>
              <w:t xml:space="preserve"> </w:t>
            </w:r>
            <w:r w:rsidRPr="00F26C17">
              <w:rPr>
                <w:rFonts w:ascii="Times New Roman" w:hAnsi="Times New Roman" w:cs="Times New Roman"/>
              </w:rPr>
              <w:t>и</w:t>
            </w:r>
            <w:r w:rsidRPr="00F26C17">
              <w:rPr>
                <w:rFonts w:ascii="Times New Roman" w:hAnsi="Times New Roman" w:cs="Times New Roman"/>
                <w:lang w:val="en-US"/>
              </w:rPr>
              <w:t xml:space="preserve"> </w:t>
            </w:r>
            <w:r w:rsidRPr="00F26C17">
              <w:rPr>
                <w:rFonts w:ascii="Times New Roman" w:hAnsi="Times New Roman" w:cs="Times New Roman"/>
              </w:rPr>
              <w:t>скажите</w:t>
            </w:r>
            <w:r w:rsidRPr="00F26C17">
              <w:rPr>
                <w:rFonts w:ascii="Times New Roman" w:hAnsi="Times New Roman" w:cs="Times New Roman"/>
                <w:lang w:val="en-US"/>
              </w:rPr>
              <w:t xml:space="preserve">, </w:t>
            </w:r>
            <w:r w:rsidRPr="00F26C17">
              <w:rPr>
                <w:rFonts w:ascii="Times New Roman" w:hAnsi="Times New Roman" w:cs="Times New Roman"/>
              </w:rPr>
              <w:t>какая</w:t>
            </w:r>
            <w:r w:rsidRPr="00F26C17">
              <w:rPr>
                <w:rFonts w:ascii="Times New Roman" w:hAnsi="Times New Roman" w:cs="Times New Roman"/>
                <w:lang w:val="en-US"/>
              </w:rPr>
              <w:t xml:space="preserve"> </w:t>
            </w:r>
            <w:r w:rsidRPr="00F26C17">
              <w:rPr>
                <w:rFonts w:ascii="Times New Roman" w:hAnsi="Times New Roman" w:cs="Times New Roman"/>
              </w:rPr>
              <w:t>тема</w:t>
            </w:r>
            <w:r w:rsidRPr="00F26C17">
              <w:rPr>
                <w:rFonts w:ascii="Times New Roman" w:hAnsi="Times New Roman" w:cs="Times New Roman"/>
                <w:lang w:val="en-US"/>
              </w:rPr>
              <w:t xml:space="preserve"> </w:t>
            </w:r>
            <w:r w:rsidRPr="00F26C17">
              <w:rPr>
                <w:rFonts w:ascii="Times New Roman" w:hAnsi="Times New Roman" w:cs="Times New Roman"/>
              </w:rPr>
              <w:t>сегодняшнего</w:t>
            </w:r>
            <w:r w:rsidRPr="00F26C17">
              <w:rPr>
                <w:rFonts w:ascii="Times New Roman" w:hAnsi="Times New Roman" w:cs="Times New Roman"/>
                <w:lang w:val="en-US"/>
              </w:rPr>
              <w:t xml:space="preserve"> </w:t>
            </w:r>
            <w:r w:rsidRPr="00F26C17">
              <w:rPr>
                <w:rFonts w:ascii="Times New Roman" w:hAnsi="Times New Roman" w:cs="Times New Roman"/>
              </w:rPr>
              <w:t>урока</w:t>
            </w:r>
            <w:r w:rsidRPr="00F26C17">
              <w:rPr>
                <w:rFonts w:ascii="Times New Roman" w:hAnsi="Times New Roman" w:cs="Times New Roman"/>
                <w:lang w:val="en-US"/>
              </w:rPr>
              <w:t xml:space="preserve"> (Look at the pictures and say what the name of the lesson is).</w:t>
            </w:r>
          </w:p>
          <w:p w14:paraId="39C9F9F3" w14:textId="77777777" w:rsidR="0060481D" w:rsidRPr="00F26C17" w:rsidRDefault="00445D57">
            <w:pPr>
              <w:rPr>
                <w:rFonts w:ascii="Times New Roman" w:hAnsi="Times New Roman" w:cs="Times New Roman"/>
                <w:lang w:val="en-US"/>
              </w:rPr>
            </w:pPr>
            <w:r w:rsidRPr="00F26C17">
              <w:rPr>
                <w:rFonts w:ascii="Times New Roman" w:hAnsi="Times New Roman" w:cs="Times New Roman"/>
              </w:rPr>
              <w:object w:dxaOrig="7156" w:dyaOrig="5398" w14:anchorId="275AB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99pt" o:ole="">
                  <v:imagedata r:id="rId6" o:title=""/>
                </v:shape>
                <o:OLEObject Type="Embed" ProgID="PowerPoint.Slide.12" ShapeID="_x0000_i1025" DrawAspect="Content" ObjectID="_1693082121" r:id="rId7"/>
              </w:object>
            </w:r>
          </w:p>
        </w:tc>
        <w:tc>
          <w:tcPr>
            <w:tcW w:w="3969" w:type="dxa"/>
          </w:tcPr>
          <w:p w14:paraId="1486BCA4" w14:textId="77777777" w:rsidR="0046478A" w:rsidRPr="00F26C17" w:rsidRDefault="0060481D">
            <w:pPr>
              <w:rPr>
                <w:rFonts w:ascii="Times New Roman" w:hAnsi="Times New Roman" w:cs="Times New Roman"/>
              </w:rPr>
            </w:pPr>
            <w:r w:rsidRPr="00F26C17">
              <w:rPr>
                <w:rFonts w:ascii="Times New Roman" w:hAnsi="Times New Roman" w:cs="Times New Roman"/>
                <w:lang w:val="en-US"/>
              </w:rPr>
              <w:t>Ha</w:t>
            </w:r>
            <w:r w:rsidRPr="00F26C17">
              <w:rPr>
                <w:rFonts w:ascii="Times New Roman" w:hAnsi="Times New Roman" w:cs="Times New Roman"/>
              </w:rPr>
              <w:t xml:space="preserve"> основе картинок определяют и называют тему урока.</w:t>
            </w:r>
          </w:p>
          <w:p w14:paraId="0FFF9F7F" w14:textId="77777777" w:rsidR="0060481D" w:rsidRPr="00F26C17" w:rsidRDefault="0060481D">
            <w:pPr>
              <w:rPr>
                <w:rFonts w:ascii="Times New Roman" w:hAnsi="Times New Roman" w:cs="Times New Roman"/>
                <w:lang w:val="en-US"/>
              </w:rPr>
            </w:pPr>
            <w:r w:rsidRPr="00F26C17">
              <w:rPr>
                <w:rFonts w:ascii="Times New Roman" w:hAnsi="Times New Roman" w:cs="Times New Roman"/>
              </w:rPr>
              <w:t>Ключ</w:t>
            </w:r>
            <w:r w:rsidRPr="00F26C17">
              <w:rPr>
                <w:rFonts w:ascii="Times New Roman" w:hAnsi="Times New Roman" w:cs="Times New Roman"/>
                <w:lang w:val="en-US"/>
              </w:rPr>
              <w:t>:</w:t>
            </w:r>
          </w:p>
          <w:p w14:paraId="5C967C4A" w14:textId="77777777" w:rsidR="0060481D" w:rsidRPr="00F26C17" w:rsidRDefault="0060481D">
            <w:pPr>
              <w:rPr>
                <w:rFonts w:ascii="Times New Roman" w:hAnsi="Times New Roman" w:cs="Times New Roman"/>
                <w:lang w:val="en-US"/>
              </w:rPr>
            </w:pPr>
            <w:r w:rsidRPr="00F26C17">
              <w:rPr>
                <w:rFonts w:ascii="Times New Roman" w:hAnsi="Times New Roman" w:cs="Times New Roman"/>
                <w:lang w:val="en-US"/>
              </w:rPr>
              <w:t>The name of the lesson is “Booking table at the restaurant/café”</w:t>
            </w:r>
          </w:p>
          <w:p w14:paraId="142B02B8" w14:textId="77777777" w:rsidR="0060481D" w:rsidRPr="00F26C17" w:rsidRDefault="0060481D">
            <w:pPr>
              <w:rPr>
                <w:rFonts w:ascii="Times New Roman" w:hAnsi="Times New Roman" w:cs="Times New Roman"/>
                <w:lang w:val="en-US"/>
              </w:rPr>
            </w:pPr>
          </w:p>
        </w:tc>
        <w:tc>
          <w:tcPr>
            <w:tcW w:w="3544" w:type="dxa"/>
          </w:tcPr>
          <w:p w14:paraId="51140C88" w14:textId="77777777" w:rsidR="00147892" w:rsidRPr="00F26C17" w:rsidRDefault="00147892" w:rsidP="00147892">
            <w:pPr>
              <w:rPr>
                <w:rFonts w:ascii="Times New Roman" w:eastAsia="Calibri" w:hAnsi="Times New Roman" w:cs="Times New Roman"/>
                <w:b/>
              </w:rPr>
            </w:pPr>
            <w:r w:rsidRPr="00F26C17">
              <w:rPr>
                <w:rFonts w:ascii="Times New Roman" w:eastAsia="Calibri" w:hAnsi="Times New Roman" w:cs="Times New Roman"/>
                <w:b/>
              </w:rPr>
              <w:t xml:space="preserve">Регулятивные УУД </w:t>
            </w:r>
          </w:p>
          <w:p w14:paraId="0931A662" w14:textId="77777777" w:rsidR="00147892" w:rsidRPr="00F26C17" w:rsidRDefault="00147892" w:rsidP="00147892">
            <w:pPr>
              <w:rPr>
                <w:rFonts w:ascii="Times New Roman" w:eastAsia="Calibri" w:hAnsi="Times New Roman" w:cs="Times New Roman"/>
              </w:rPr>
            </w:pPr>
            <w:r w:rsidRPr="00F26C17">
              <w:rPr>
                <w:rFonts w:ascii="Times New Roman" w:eastAsia="Calibri" w:hAnsi="Times New Roman" w:cs="Times New Roman"/>
              </w:rPr>
              <w:t xml:space="preserve">- </w:t>
            </w:r>
            <w:r w:rsidR="00CE0ACA" w:rsidRPr="00F26C17">
              <w:rPr>
                <w:rFonts w:ascii="Times New Roman" w:eastAsia="Calibri" w:hAnsi="Times New Roman" w:cs="Times New Roman"/>
              </w:rPr>
              <w:t>О</w:t>
            </w:r>
            <w:r w:rsidRPr="00F26C17">
              <w:rPr>
                <w:rFonts w:ascii="Times New Roman" w:eastAsia="Calibri" w:hAnsi="Times New Roman" w:cs="Times New Roman"/>
              </w:rPr>
              <w:t>сознанно строить свое высказывание в соответствии с поста</w:t>
            </w:r>
            <w:r w:rsidR="00F26C17" w:rsidRPr="00F26C17">
              <w:rPr>
                <w:rFonts w:ascii="Times New Roman" w:eastAsia="Calibri" w:hAnsi="Times New Roman" w:cs="Times New Roman"/>
              </w:rPr>
              <w:t>вленной коммуникативной задачей.</w:t>
            </w:r>
          </w:p>
          <w:p w14:paraId="50C8C36F" w14:textId="77777777" w:rsidR="00CE0ACA" w:rsidRPr="00F26C17" w:rsidRDefault="00147892" w:rsidP="00147892">
            <w:pPr>
              <w:rPr>
                <w:rFonts w:ascii="Times New Roman" w:eastAsia="Calibri" w:hAnsi="Times New Roman" w:cs="Times New Roman"/>
              </w:rPr>
            </w:pPr>
            <w:r w:rsidRPr="00F26C17">
              <w:rPr>
                <w:rFonts w:ascii="Times New Roman" w:eastAsia="Calibri" w:hAnsi="Times New Roman" w:cs="Times New Roman"/>
                <w:b/>
              </w:rPr>
              <w:t>Познавательные УУД</w:t>
            </w:r>
            <w:r w:rsidR="00CE0ACA" w:rsidRPr="00F26C17">
              <w:rPr>
                <w:rFonts w:ascii="Times New Roman" w:eastAsia="Calibri" w:hAnsi="Times New Roman" w:cs="Times New Roman"/>
              </w:rPr>
              <w:t xml:space="preserve"> </w:t>
            </w:r>
            <w:r w:rsidRPr="00F26C17">
              <w:rPr>
                <w:rFonts w:ascii="Times New Roman" w:eastAsia="Calibri" w:hAnsi="Times New Roman" w:cs="Times New Roman"/>
              </w:rPr>
              <w:t xml:space="preserve"> </w:t>
            </w:r>
          </w:p>
          <w:p w14:paraId="40FE5E41" w14:textId="77777777" w:rsidR="00147892" w:rsidRPr="00F26C17" w:rsidRDefault="00CE0ACA" w:rsidP="00147892">
            <w:pPr>
              <w:rPr>
                <w:rFonts w:ascii="Times New Roman" w:eastAsia="Calibri" w:hAnsi="Times New Roman" w:cs="Times New Roman"/>
              </w:rPr>
            </w:pPr>
            <w:r w:rsidRPr="00F26C17">
              <w:rPr>
                <w:rFonts w:ascii="Times New Roman" w:eastAsia="Calibri" w:hAnsi="Times New Roman" w:cs="Times New Roman"/>
              </w:rPr>
              <w:t>- В</w:t>
            </w:r>
            <w:r w:rsidR="00147892" w:rsidRPr="00F26C17">
              <w:rPr>
                <w:rFonts w:ascii="Times New Roman" w:eastAsia="Calibri" w:hAnsi="Times New Roman" w:cs="Times New Roman"/>
              </w:rPr>
              <w:t xml:space="preserve">ыделять, обобщать и </w:t>
            </w:r>
            <w:r w:rsidR="00F26C17" w:rsidRPr="00F26C17">
              <w:rPr>
                <w:rFonts w:ascii="Times New Roman" w:eastAsia="Calibri" w:hAnsi="Times New Roman" w:cs="Times New Roman"/>
              </w:rPr>
              <w:t>фиксировать нужную информацию.</w:t>
            </w:r>
          </w:p>
          <w:p w14:paraId="7972B0C9" w14:textId="77777777" w:rsidR="00CE0ACA" w:rsidRPr="00F26C17" w:rsidRDefault="00CE0ACA" w:rsidP="00CE0ACA">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3FF512AB" w14:textId="77777777" w:rsidR="00CE0ACA" w:rsidRPr="00F26C17" w:rsidRDefault="00CE0ACA" w:rsidP="00CE0ACA">
            <w:pPr>
              <w:rPr>
                <w:rFonts w:ascii="Times New Roman" w:hAnsi="Times New Roman" w:cs="Times New Roman"/>
                <w:bCs/>
              </w:rPr>
            </w:pPr>
            <w:r w:rsidRPr="00F26C17">
              <w:rPr>
                <w:rFonts w:ascii="Times New Roman" w:hAnsi="Times New Roman" w:cs="Times New Roman"/>
                <w:bCs/>
              </w:rPr>
              <w:t>- Понимают возможность различных точек зрени</w:t>
            </w:r>
            <w:r w:rsidR="00F26C17" w:rsidRPr="00F26C17">
              <w:rPr>
                <w:rFonts w:ascii="Times New Roman" w:hAnsi="Times New Roman" w:cs="Times New Roman"/>
                <w:bCs/>
              </w:rPr>
              <w:t>я, не совпадающих с собственной;</w:t>
            </w:r>
            <w:r w:rsidRPr="00F26C17">
              <w:rPr>
                <w:rFonts w:ascii="Times New Roman" w:hAnsi="Times New Roman" w:cs="Times New Roman"/>
                <w:bCs/>
              </w:rPr>
              <w:t xml:space="preserve"> </w:t>
            </w:r>
          </w:p>
          <w:p w14:paraId="37DA0981" w14:textId="77777777" w:rsidR="00CE0ACA" w:rsidRPr="00F26C17" w:rsidRDefault="00CE0ACA" w:rsidP="00CE0ACA">
            <w:pPr>
              <w:rPr>
                <w:rFonts w:ascii="Times New Roman" w:hAnsi="Times New Roman" w:cs="Times New Roman"/>
                <w:bCs/>
              </w:rPr>
            </w:pPr>
            <w:r w:rsidRPr="00F26C17">
              <w:rPr>
                <w:rFonts w:ascii="Times New Roman" w:hAnsi="Times New Roman" w:cs="Times New Roman"/>
                <w:bCs/>
              </w:rPr>
              <w:t>- Используют адекватные языковые средства для отображения своих чувств, мыслей и побуждений.</w:t>
            </w:r>
          </w:p>
          <w:p w14:paraId="42AB7C78" w14:textId="77777777" w:rsidR="00CE0ACA" w:rsidRPr="00F26C17" w:rsidRDefault="00147892" w:rsidP="00147892">
            <w:pPr>
              <w:jc w:val="both"/>
              <w:rPr>
                <w:rFonts w:ascii="Times New Roman" w:eastAsia="Calibri" w:hAnsi="Times New Roman" w:cs="Times New Roman"/>
                <w:u w:val="single"/>
              </w:rPr>
            </w:pPr>
            <w:r w:rsidRPr="00F26C17">
              <w:rPr>
                <w:rFonts w:ascii="Times New Roman" w:eastAsia="Calibri" w:hAnsi="Times New Roman" w:cs="Times New Roman"/>
                <w:b/>
              </w:rPr>
              <w:t>Личностные УУД</w:t>
            </w:r>
          </w:p>
          <w:p w14:paraId="47D2E2EE" w14:textId="77777777" w:rsidR="00147892" w:rsidRPr="00F26C17" w:rsidRDefault="00CE0ACA" w:rsidP="00147892">
            <w:pPr>
              <w:jc w:val="both"/>
              <w:rPr>
                <w:rFonts w:ascii="Times New Roman" w:eastAsia="Calibri" w:hAnsi="Times New Roman" w:cs="Times New Roman"/>
                <w:u w:val="single"/>
              </w:rPr>
            </w:pPr>
            <w:r w:rsidRPr="00F26C17">
              <w:rPr>
                <w:rFonts w:ascii="Times New Roman" w:eastAsia="Calibri" w:hAnsi="Times New Roman" w:cs="Times New Roman"/>
              </w:rPr>
              <w:t>- У</w:t>
            </w:r>
            <w:r w:rsidR="00147892" w:rsidRPr="00F26C17">
              <w:rPr>
                <w:rFonts w:ascii="Times New Roman" w:eastAsia="Calibri" w:hAnsi="Times New Roman" w:cs="Times New Roman"/>
              </w:rPr>
              <w:t>стойчивый познавательный интерес и становление смыслообразующей функции познавательного мотива</w:t>
            </w:r>
            <w:r w:rsidR="00F26C17" w:rsidRPr="00F26C17">
              <w:rPr>
                <w:rFonts w:ascii="Times New Roman" w:eastAsia="Calibri" w:hAnsi="Times New Roman" w:cs="Times New Roman"/>
              </w:rPr>
              <w:t>.</w:t>
            </w:r>
          </w:p>
          <w:p w14:paraId="0058AE6A" w14:textId="77777777" w:rsidR="0046478A" w:rsidRPr="00F26C17" w:rsidRDefault="0046478A">
            <w:pPr>
              <w:rPr>
                <w:rFonts w:ascii="Times New Roman" w:hAnsi="Times New Roman" w:cs="Times New Roman"/>
              </w:rPr>
            </w:pPr>
          </w:p>
        </w:tc>
      </w:tr>
      <w:tr w:rsidR="0046478A" w:rsidRPr="00F26C17" w14:paraId="20D16552" w14:textId="77777777" w:rsidTr="00E750A8">
        <w:tc>
          <w:tcPr>
            <w:tcW w:w="1809" w:type="dxa"/>
          </w:tcPr>
          <w:p w14:paraId="41DD9ED3" w14:textId="77777777" w:rsidR="0046478A" w:rsidRPr="00F26C17" w:rsidRDefault="00445D57">
            <w:pPr>
              <w:rPr>
                <w:rFonts w:ascii="Times New Roman" w:hAnsi="Times New Roman" w:cs="Times New Roman"/>
                <w:lang w:val="en-US"/>
              </w:rPr>
            </w:pPr>
            <w:r w:rsidRPr="00F26C17">
              <w:rPr>
                <w:rFonts w:ascii="Times New Roman" w:hAnsi="Times New Roman" w:cs="Times New Roman"/>
              </w:rPr>
              <w:t>Постановка целей урока</w:t>
            </w:r>
          </w:p>
        </w:tc>
        <w:tc>
          <w:tcPr>
            <w:tcW w:w="2552" w:type="dxa"/>
          </w:tcPr>
          <w:p w14:paraId="6E22E515" w14:textId="77777777" w:rsidR="0046478A" w:rsidRPr="00F26C17" w:rsidRDefault="0046478A">
            <w:pPr>
              <w:rPr>
                <w:rFonts w:ascii="Times New Roman" w:hAnsi="Times New Roman" w:cs="Times New Roman"/>
                <w:lang w:val="en-US"/>
              </w:rPr>
            </w:pPr>
          </w:p>
        </w:tc>
        <w:tc>
          <w:tcPr>
            <w:tcW w:w="3402" w:type="dxa"/>
          </w:tcPr>
          <w:p w14:paraId="4BBB4E10" w14:textId="77777777" w:rsidR="0046478A" w:rsidRPr="00F26C17" w:rsidRDefault="002472FA" w:rsidP="002472FA">
            <w:pPr>
              <w:rPr>
                <w:rFonts w:ascii="Times New Roman" w:hAnsi="Times New Roman" w:cs="Times New Roman"/>
                <w:lang w:val="en-US"/>
              </w:rPr>
            </w:pPr>
            <w:r w:rsidRPr="00F26C17">
              <w:rPr>
                <w:rFonts w:ascii="Times New Roman" w:hAnsi="Times New Roman" w:cs="Times New Roman"/>
              </w:rPr>
              <w:t>Посмотрите</w:t>
            </w:r>
            <w:r w:rsidRPr="00F26C17">
              <w:rPr>
                <w:rFonts w:ascii="Times New Roman" w:hAnsi="Times New Roman" w:cs="Times New Roman"/>
                <w:lang w:val="en-US"/>
              </w:rPr>
              <w:t xml:space="preserve"> </w:t>
            </w:r>
            <w:r w:rsidRPr="00F26C17">
              <w:rPr>
                <w:rFonts w:ascii="Times New Roman" w:hAnsi="Times New Roman" w:cs="Times New Roman"/>
              </w:rPr>
              <w:t>на</w:t>
            </w:r>
            <w:r w:rsidRPr="00F26C17">
              <w:rPr>
                <w:rFonts w:ascii="Times New Roman" w:hAnsi="Times New Roman" w:cs="Times New Roman"/>
                <w:lang w:val="en-US"/>
              </w:rPr>
              <w:t xml:space="preserve"> </w:t>
            </w:r>
            <w:r w:rsidRPr="00F26C17">
              <w:rPr>
                <w:rFonts w:ascii="Times New Roman" w:hAnsi="Times New Roman" w:cs="Times New Roman"/>
              </w:rPr>
              <w:t>информацию</w:t>
            </w:r>
            <w:r w:rsidRPr="00F26C17">
              <w:rPr>
                <w:rFonts w:ascii="Times New Roman" w:hAnsi="Times New Roman" w:cs="Times New Roman"/>
                <w:lang w:val="en-US"/>
              </w:rPr>
              <w:t xml:space="preserve"> </w:t>
            </w:r>
            <w:r w:rsidRPr="00F26C17">
              <w:rPr>
                <w:rFonts w:ascii="Times New Roman" w:hAnsi="Times New Roman" w:cs="Times New Roman"/>
              </w:rPr>
              <w:t>урока</w:t>
            </w:r>
            <w:r w:rsidRPr="00F26C17">
              <w:rPr>
                <w:rFonts w:ascii="Times New Roman" w:hAnsi="Times New Roman" w:cs="Times New Roman"/>
                <w:lang w:val="en-US"/>
              </w:rPr>
              <w:t xml:space="preserve">, </w:t>
            </w:r>
            <w:r w:rsidRPr="00F26C17">
              <w:rPr>
                <w:rFonts w:ascii="Times New Roman" w:hAnsi="Times New Roman" w:cs="Times New Roman"/>
              </w:rPr>
              <w:t>картинку</w:t>
            </w:r>
            <w:r w:rsidRPr="00F26C17">
              <w:rPr>
                <w:rFonts w:ascii="Times New Roman" w:hAnsi="Times New Roman" w:cs="Times New Roman"/>
                <w:lang w:val="en-US"/>
              </w:rPr>
              <w:t xml:space="preserve"> </w:t>
            </w:r>
            <w:r w:rsidRPr="00F26C17">
              <w:rPr>
                <w:rFonts w:ascii="Times New Roman" w:hAnsi="Times New Roman" w:cs="Times New Roman"/>
              </w:rPr>
              <w:t>и</w:t>
            </w:r>
            <w:r w:rsidRPr="00F26C17">
              <w:rPr>
                <w:rFonts w:ascii="Times New Roman" w:hAnsi="Times New Roman" w:cs="Times New Roman"/>
                <w:lang w:val="en-US"/>
              </w:rPr>
              <w:t xml:space="preserve"> </w:t>
            </w:r>
            <w:r w:rsidRPr="00F26C17">
              <w:rPr>
                <w:rFonts w:ascii="Times New Roman" w:hAnsi="Times New Roman" w:cs="Times New Roman"/>
              </w:rPr>
              <w:t>определите</w:t>
            </w:r>
            <w:r w:rsidRPr="00F26C17">
              <w:rPr>
                <w:rFonts w:ascii="Times New Roman" w:hAnsi="Times New Roman" w:cs="Times New Roman"/>
                <w:lang w:val="en-US"/>
              </w:rPr>
              <w:t xml:space="preserve"> </w:t>
            </w:r>
            <w:r w:rsidR="005140C9" w:rsidRPr="00F26C17">
              <w:rPr>
                <w:rFonts w:ascii="Times New Roman" w:hAnsi="Times New Roman" w:cs="Times New Roman"/>
              </w:rPr>
              <w:t>цель</w:t>
            </w:r>
            <w:r w:rsidRPr="00F26C17">
              <w:rPr>
                <w:rFonts w:ascii="Times New Roman" w:hAnsi="Times New Roman" w:cs="Times New Roman"/>
                <w:lang w:val="en-US"/>
              </w:rPr>
              <w:t xml:space="preserve"> </w:t>
            </w:r>
            <w:r w:rsidRPr="00F26C17">
              <w:rPr>
                <w:rFonts w:ascii="Times New Roman" w:hAnsi="Times New Roman" w:cs="Times New Roman"/>
              </w:rPr>
              <w:t>нашего</w:t>
            </w:r>
            <w:r w:rsidRPr="00F26C17">
              <w:rPr>
                <w:rFonts w:ascii="Times New Roman" w:hAnsi="Times New Roman" w:cs="Times New Roman"/>
                <w:lang w:val="en-US"/>
              </w:rPr>
              <w:t xml:space="preserve"> </w:t>
            </w:r>
            <w:r w:rsidRPr="00F26C17">
              <w:rPr>
                <w:rFonts w:ascii="Times New Roman" w:hAnsi="Times New Roman" w:cs="Times New Roman"/>
              </w:rPr>
              <w:t>урока</w:t>
            </w:r>
            <w:r w:rsidRPr="00F26C17">
              <w:rPr>
                <w:rFonts w:ascii="Times New Roman" w:hAnsi="Times New Roman" w:cs="Times New Roman"/>
                <w:lang w:val="en-US"/>
              </w:rPr>
              <w:t xml:space="preserve"> (Look at the picture, information of the lesson and determine the aim of the lesson).</w:t>
            </w:r>
          </w:p>
          <w:p w14:paraId="6BAEAA54" w14:textId="77777777" w:rsidR="002472FA" w:rsidRPr="00F26C17" w:rsidRDefault="005140C9" w:rsidP="002472FA">
            <w:pPr>
              <w:rPr>
                <w:rFonts w:ascii="Times New Roman" w:hAnsi="Times New Roman" w:cs="Times New Roman"/>
                <w:lang w:val="en-US"/>
              </w:rPr>
            </w:pPr>
            <w:r w:rsidRPr="00F26C17">
              <w:rPr>
                <w:rFonts w:ascii="Times New Roman" w:hAnsi="Times New Roman" w:cs="Times New Roman"/>
              </w:rPr>
              <w:object w:dxaOrig="7156" w:dyaOrig="5398" w14:anchorId="5EC917EF">
                <v:shape id="_x0000_i1026" type="#_x0000_t75" style="width:159pt;height:119.25pt" o:ole="">
                  <v:imagedata r:id="rId8" o:title=""/>
                </v:shape>
                <o:OLEObject Type="Embed" ProgID="PowerPoint.Slide.12" ShapeID="_x0000_i1026" DrawAspect="Content" ObjectID="_1693082122" r:id="rId9"/>
              </w:object>
            </w:r>
          </w:p>
        </w:tc>
        <w:tc>
          <w:tcPr>
            <w:tcW w:w="3969" w:type="dxa"/>
          </w:tcPr>
          <w:p w14:paraId="26C955A6" w14:textId="77777777" w:rsidR="0046478A" w:rsidRPr="00F26C17" w:rsidRDefault="005140C9">
            <w:pPr>
              <w:rPr>
                <w:rFonts w:ascii="Times New Roman" w:hAnsi="Times New Roman" w:cs="Times New Roman"/>
              </w:rPr>
            </w:pPr>
            <w:r w:rsidRPr="00F26C17">
              <w:rPr>
                <w:rFonts w:ascii="Times New Roman" w:hAnsi="Times New Roman" w:cs="Times New Roman"/>
              </w:rPr>
              <w:t xml:space="preserve">Просматривают информацию </w:t>
            </w:r>
            <w:proofErr w:type="gramStart"/>
            <w:r w:rsidRPr="00F26C17">
              <w:rPr>
                <w:rFonts w:ascii="Times New Roman" w:hAnsi="Times New Roman" w:cs="Times New Roman"/>
              </w:rPr>
              <w:t>урока ,</w:t>
            </w:r>
            <w:proofErr w:type="gramEnd"/>
            <w:r w:rsidRPr="00F26C17">
              <w:rPr>
                <w:rFonts w:ascii="Times New Roman" w:hAnsi="Times New Roman" w:cs="Times New Roman"/>
              </w:rPr>
              <w:t xml:space="preserve"> анализируют и делают вывод о цели урока.</w:t>
            </w:r>
          </w:p>
        </w:tc>
        <w:tc>
          <w:tcPr>
            <w:tcW w:w="3544" w:type="dxa"/>
          </w:tcPr>
          <w:p w14:paraId="14E781F9" w14:textId="77777777" w:rsidR="00CE0ACA" w:rsidRPr="00F26C17" w:rsidRDefault="00CE0ACA" w:rsidP="00CE0ACA">
            <w:pPr>
              <w:rPr>
                <w:rFonts w:ascii="Times New Roman" w:eastAsia="Calibri" w:hAnsi="Times New Roman" w:cs="Times New Roman"/>
              </w:rPr>
            </w:pPr>
            <w:r w:rsidRPr="00F26C17">
              <w:rPr>
                <w:rFonts w:ascii="Times New Roman" w:eastAsia="Calibri" w:hAnsi="Times New Roman" w:cs="Times New Roman"/>
                <w:b/>
              </w:rPr>
              <w:t>Познавательные УУД</w:t>
            </w:r>
            <w:r w:rsidRPr="00F26C17">
              <w:rPr>
                <w:rFonts w:ascii="Times New Roman" w:eastAsia="Calibri" w:hAnsi="Times New Roman" w:cs="Times New Roman"/>
              </w:rPr>
              <w:t xml:space="preserve">  </w:t>
            </w:r>
          </w:p>
          <w:p w14:paraId="1071D792" w14:textId="77777777" w:rsidR="00CE0ACA" w:rsidRPr="00F26C17" w:rsidRDefault="00CE0ACA" w:rsidP="00CE0ACA">
            <w:pPr>
              <w:rPr>
                <w:rFonts w:ascii="Times New Roman" w:eastAsia="Calibri" w:hAnsi="Times New Roman" w:cs="Times New Roman"/>
              </w:rPr>
            </w:pPr>
            <w:r w:rsidRPr="00F26C17">
              <w:rPr>
                <w:rFonts w:ascii="Times New Roman" w:eastAsia="Calibri" w:hAnsi="Times New Roman" w:cs="Times New Roman"/>
              </w:rPr>
              <w:t>- Выделять, обобщать и фиксировать нужную информацию;</w:t>
            </w:r>
          </w:p>
          <w:p w14:paraId="7A67B2A9" w14:textId="77777777" w:rsidR="00CE0ACA" w:rsidRPr="00F26C17" w:rsidRDefault="00CE0ACA" w:rsidP="00CE0ACA">
            <w:pPr>
              <w:rPr>
                <w:rFonts w:ascii="Times New Roman" w:eastAsia="Calibri" w:hAnsi="Times New Roman" w:cs="Times New Roman"/>
              </w:rPr>
            </w:pPr>
            <w:r w:rsidRPr="00F26C17">
              <w:rPr>
                <w:rFonts w:ascii="Times New Roman" w:eastAsia="Calibri" w:hAnsi="Times New Roman" w:cs="Times New Roman"/>
              </w:rPr>
              <w:t xml:space="preserve">- Строить умозаключение </w:t>
            </w:r>
            <w:r w:rsidR="00F26C17" w:rsidRPr="00F26C17">
              <w:rPr>
                <w:rFonts w:ascii="Times New Roman" w:eastAsia="Calibri" w:hAnsi="Times New Roman" w:cs="Times New Roman"/>
              </w:rPr>
              <w:t>и делать выводы.</w:t>
            </w:r>
          </w:p>
          <w:p w14:paraId="773DE731" w14:textId="77777777" w:rsidR="00CE0ACA" w:rsidRPr="00F26C17" w:rsidRDefault="00CE0ACA" w:rsidP="00CE0ACA">
            <w:pPr>
              <w:rPr>
                <w:rFonts w:ascii="Times New Roman" w:eastAsia="Calibri" w:hAnsi="Times New Roman" w:cs="Times New Roman"/>
                <w:b/>
              </w:rPr>
            </w:pPr>
            <w:r w:rsidRPr="00F26C17">
              <w:rPr>
                <w:rFonts w:ascii="Times New Roman" w:eastAsia="Calibri" w:hAnsi="Times New Roman" w:cs="Times New Roman"/>
                <w:b/>
              </w:rPr>
              <w:t xml:space="preserve">Регулятивные УУД </w:t>
            </w:r>
          </w:p>
          <w:p w14:paraId="1CDB2EED" w14:textId="77777777" w:rsidR="00CE0ACA" w:rsidRPr="00F26C17" w:rsidRDefault="00CE0ACA" w:rsidP="00CE0ACA">
            <w:pPr>
              <w:rPr>
                <w:rFonts w:ascii="Times New Roman" w:eastAsia="Calibri" w:hAnsi="Times New Roman" w:cs="Times New Roman"/>
              </w:rPr>
            </w:pPr>
            <w:r w:rsidRPr="00F26C17">
              <w:rPr>
                <w:rFonts w:ascii="Times New Roman" w:eastAsia="Calibri" w:hAnsi="Times New Roman" w:cs="Times New Roman"/>
              </w:rPr>
              <w:t>- Осознанно строить свое высказывание в соответствии с поста</w:t>
            </w:r>
            <w:r w:rsidR="00F26C17" w:rsidRPr="00F26C17">
              <w:rPr>
                <w:rFonts w:ascii="Times New Roman" w:eastAsia="Calibri" w:hAnsi="Times New Roman" w:cs="Times New Roman"/>
              </w:rPr>
              <w:t>вленной коммуникативной задачей.</w:t>
            </w:r>
          </w:p>
          <w:p w14:paraId="1FA3F1C6" w14:textId="77777777" w:rsidR="00CE0ACA" w:rsidRPr="00F26C17" w:rsidRDefault="00CE0ACA" w:rsidP="00CE0ACA">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6F7EEAD4" w14:textId="77777777" w:rsidR="00CE0ACA" w:rsidRPr="00F26C17" w:rsidRDefault="00CE0ACA" w:rsidP="00CE0ACA">
            <w:pPr>
              <w:rPr>
                <w:rFonts w:ascii="Times New Roman" w:hAnsi="Times New Roman" w:cs="Times New Roman"/>
                <w:bCs/>
              </w:rPr>
            </w:pPr>
            <w:r w:rsidRPr="00F26C17">
              <w:rPr>
                <w:rFonts w:ascii="Times New Roman" w:hAnsi="Times New Roman" w:cs="Times New Roman"/>
                <w:bCs/>
              </w:rPr>
              <w:t>- Используют адекватные языковые средства для отображения своих чувств, мыслей и побуждений.</w:t>
            </w:r>
          </w:p>
          <w:p w14:paraId="7303C62B" w14:textId="77777777" w:rsidR="00CE0ACA" w:rsidRPr="00F26C17" w:rsidRDefault="00CE0ACA" w:rsidP="00CE0ACA">
            <w:pPr>
              <w:tabs>
                <w:tab w:val="left" w:pos="2400"/>
              </w:tabs>
              <w:rPr>
                <w:rFonts w:ascii="Times New Roman" w:hAnsi="Times New Roman" w:cs="Times New Roman"/>
                <w:b/>
              </w:rPr>
            </w:pPr>
            <w:r w:rsidRPr="00F26C17">
              <w:rPr>
                <w:rFonts w:ascii="Times New Roman" w:hAnsi="Times New Roman" w:cs="Times New Roman"/>
                <w:b/>
              </w:rPr>
              <w:t>Личностные УУД:</w:t>
            </w:r>
          </w:p>
          <w:p w14:paraId="72D642E6" w14:textId="77777777" w:rsidR="0046478A" w:rsidRPr="00F26C17" w:rsidRDefault="00CE0ACA">
            <w:pPr>
              <w:rPr>
                <w:rFonts w:ascii="Times New Roman" w:hAnsi="Times New Roman" w:cs="Times New Roman"/>
              </w:rPr>
            </w:pPr>
            <w:r w:rsidRPr="00F26C17">
              <w:rPr>
                <w:rFonts w:ascii="Times New Roman" w:hAnsi="Times New Roman" w:cs="Times New Roman"/>
              </w:rPr>
              <w:t xml:space="preserve">- Устойчивый познавательный </w:t>
            </w:r>
            <w:r w:rsidRPr="00F26C17">
              <w:rPr>
                <w:rFonts w:ascii="Times New Roman" w:hAnsi="Times New Roman" w:cs="Times New Roman"/>
              </w:rPr>
              <w:lastRenderedPageBreak/>
              <w:t>интерес и становление смыслообразующей функции познавательного мотива.</w:t>
            </w:r>
          </w:p>
        </w:tc>
      </w:tr>
      <w:tr w:rsidR="00C36CC1" w:rsidRPr="00F26C17" w14:paraId="199FFAC9" w14:textId="77777777" w:rsidTr="00E750A8">
        <w:tc>
          <w:tcPr>
            <w:tcW w:w="1809" w:type="dxa"/>
            <w:vMerge w:val="restart"/>
          </w:tcPr>
          <w:p w14:paraId="1C28C6B2" w14:textId="77777777" w:rsidR="00C36CC1" w:rsidRPr="00F26C17" w:rsidRDefault="00C36CC1">
            <w:pPr>
              <w:rPr>
                <w:rFonts w:ascii="Times New Roman" w:hAnsi="Times New Roman" w:cs="Times New Roman"/>
              </w:rPr>
            </w:pPr>
            <w:r w:rsidRPr="00F26C17">
              <w:rPr>
                <w:rFonts w:ascii="Times New Roman" w:eastAsia="Calibri" w:hAnsi="Times New Roman" w:cs="Times New Roman"/>
              </w:rPr>
              <w:lastRenderedPageBreak/>
              <w:t>Работа над основным материалом</w:t>
            </w:r>
          </w:p>
        </w:tc>
        <w:tc>
          <w:tcPr>
            <w:tcW w:w="2552" w:type="dxa"/>
          </w:tcPr>
          <w:p w14:paraId="635B4E37" w14:textId="77777777" w:rsidR="00C36CC1" w:rsidRPr="00F26C17" w:rsidRDefault="00C36CC1" w:rsidP="005140C9">
            <w:pPr>
              <w:tabs>
                <w:tab w:val="left" w:pos="3735"/>
              </w:tabs>
              <w:rPr>
                <w:rFonts w:ascii="Times New Roman" w:eastAsia="Calibri" w:hAnsi="Times New Roman" w:cs="Times New Roman"/>
              </w:rPr>
            </w:pPr>
            <w:r w:rsidRPr="00F26C17">
              <w:rPr>
                <w:rFonts w:ascii="Times New Roman" w:eastAsia="Calibri" w:hAnsi="Times New Roman" w:cs="Times New Roman"/>
              </w:rPr>
              <w:t>• Упр. 1, с. 92</w:t>
            </w:r>
          </w:p>
          <w:p w14:paraId="40D46C9F" w14:textId="77777777" w:rsidR="00C36CC1" w:rsidRPr="00F26C17" w:rsidRDefault="00C36CC1" w:rsidP="005140C9">
            <w:pPr>
              <w:tabs>
                <w:tab w:val="left" w:pos="3735"/>
              </w:tabs>
              <w:rPr>
                <w:rFonts w:ascii="Times New Roman" w:eastAsia="Calibri" w:hAnsi="Times New Roman" w:cs="Times New Roman"/>
              </w:rPr>
            </w:pPr>
            <w:r w:rsidRPr="00F26C17">
              <w:rPr>
                <w:rFonts w:ascii="Times New Roman" w:eastAsia="Calibri" w:hAnsi="Times New Roman" w:cs="Times New Roman"/>
              </w:rPr>
              <w:t>Задача:  освоение реплик-</w:t>
            </w:r>
            <w:r w:rsidRPr="00F26C17">
              <w:rPr>
                <w:rFonts w:ascii="Times New Roman" w:eastAsia="Calibri" w:hAnsi="Times New Roman" w:cs="Times New Roman"/>
              </w:rPr>
              <w:softHyphen/>
              <w:t>клише речевого этикета в ситуации «Заказ столика в кафе/ресторане»</w:t>
            </w:r>
          </w:p>
          <w:p w14:paraId="3057E508" w14:textId="77777777" w:rsidR="00C36CC1" w:rsidRPr="00F26C17" w:rsidRDefault="00C36CC1">
            <w:pPr>
              <w:rPr>
                <w:rFonts w:ascii="Times New Roman" w:hAnsi="Times New Roman" w:cs="Times New Roman"/>
              </w:rPr>
            </w:pPr>
          </w:p>
        </w:tc>
        <w:tc>
          <w:tcPr>
            <w:tcW w:w="3402" w:type="dxa"/>
          </w:tcPr>
          <w:p w14:paraId="36FA3282" w14:textId="77777777" w:rsidR="00C36CC1" w:rsidRPr="00F26C17" w:rsidRDefault="00C36CC1" w:rsidP="005140C9">
            <w:pPr>
              <w:tabs>
                <w:tab w:val="left" w:pos="3735"/>
              </w:tabs>
              <w:rPr>
                <w:rFonts w:ascii="Times New Roman" w:eastAsia="Calibri" w:hAnsi="Times New Roman" w:cs="Times New Roman"/>
                <w:lang w:val="en-US"/>
              </w:rPr>
            </w:pPr>
            <w:r w:rsidRPr="00F26C17">
              <w:rPr>
                <w:rFonts w:ascii="Times New Roman" w:eastAsia="Calibri" w:hAnsi="Times New Roman" w:cs="Times New Roman"/>
              </w:rPr>
              <w:t>Прочитайте и разделите фразы на две группы.</w:t>
            </w:r>
            <w:r w:rsidR="003D2042" w:rsidRPr="00F26C17">
              <w:rPr>
                <w:rFonts w:ascii="Times New Roman" w:eastAsia="Calibri" w:hAnsi="Times New Roman" w:cs="Times New Roman"/>
              </w:rPr>
              <w:t xml:space="preserve"> Первая группа выбирает фразы, принадлежащие хозяину, а вторая группа – заказывающему. </w:t>
            </w:r>
            <w:r w:rsidRPr="00F26C17">
              <w:rPr>
                <w:rFonts w:ascii="Times New Roman" w:eastAsia="Calibri" w:hAnsi="Times New Roman" w:cs="Times New Roman"/>
              </w:rPr>
              <w:t xml:space="preserve"> Послушайте</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и</w:t>
            </w:r>
            <w:r w:rsidRPr="00F26C17">
              <w:rPr>
                <w:rFonts w:ascii="Times New Roman" w:eastAsia="Calibri" w:hAnsi="Times New Roman" w:cs="Times New Roman"/>
                <w:lang w:val="en-US"/>
              </w:rPr>
              <w:t xml:space="preserve"> </w:t>
            </w:r>
            <w:proofErr w:type="gramStart"/>
            <w:r w:rsidRPr="00F26C17">
              <w:rPr>
                <w:rFonts w:ascii="Times New Roman" w:eastAsia="Calibri" w:hAnsi="Times New Roman" w:cs="Times New Roman"/>
              </w:rPr>
              <w:t>проверьте</w:t>
            </w:r>
            <w:r w:rsidRPr="00F26C17">
              <w:rPr>
                <w:rFonts w:ascii="Times New Roman" w:eastAsia="Calibri" w:hAnsi="Times New Roman" w:cs="Times New Roman"/>
                <w:lang w:val="en-US"/>
              </w:rPr>
              <w:t>.(</w:t>
            </w:r>
            <w:proofErr w:type="gramEnd"/>
            <w:r w:rsidRPr="00F26C17">
              <w:rPr>
                <w:rFonts w:ascii="Times New Roman" w:eastAsia="Calibri" w:hAnsi="Times New Roman" w:cs="Times New Roman"/>
                <w:lang w:val="en-US"/>
              </w:rPr>
              <w:t>Read and divide sentences. Which belong to the host/customer?</w:t>
            </w:r>
            <w:r w:rsidR="003D2042" w:rsidRPr="00F26C17">
              <w:rPr>
                <w:rFonts w:ascii="Times New Roman" w:eastAsia="Calibri" w:hAnsi="Times New Roman" w:cs="Times New Roman"/>
                <w:lang w:val="en-US"/>
              </w:rPr>
              <w:t xml:space="preserve"> The 1</w:t>
            </w:r>
            <w:r w:rsidR="003D2042" w:rsidRPr="00F26C17">
              <w:rPr>
                <w:rFonts w:ascii="Times New Roman" w:eastAsia="Calibri" w:hAnsi="Times New Roman" w:cs="Times New Roman"/>
                <w:vertAlign w:val="superscript"/>
                <w:lang w:val="en-US"/>
              </w:rPr>
              <w:t>st</w:t>
            </w:r>
            <w:r w:rsidR="003D2042" w:rsidRPr="00F26C17">
              <w:rPr>
                <w:rFonts w:ascii="Times New Roman" w:eastAsia="Calibri" w:hAnsi="Times New Roman" w:cs="Times New Roman"/>
                <w:lang w:val="en-US"/>
              </w:rPr>
              <w:t xml:space="preserve"> group – for host, the 2d group - for customer.</w:t>
            </w:r>
            <w:r w:rsidRPr="00F26C17">
              <w:rPr>
                <w:rFonts w:ascii="Times New Roman" w:eastAsia="Calibri" w:hAnsi="Times New Roman" w:cs="Times New Roman"/>
                <w:lang w:val="en-US"/>
              </w:rPr>
              <w:t xml:space="preserve"> Listen and check)</w:t>
            </w:r>
          </w:p>
          <w:p w14:paraId="37706D75" w14:textId="77777777" w:rsidR="00C36CC1" w:rsidRPr="00F26C17" w:rsidRDefault="00C36CC1">
            <w:pPr>
              <w:rPr>
                <w:rFonts w:ascii="Times New Roman" w:hAnsi="Times New Roman" w:cs="Times New Roman"/>
                <w:lang w:val="en-US"/>
              </w:rPr>
            </w:pPr>
          </w:p>
        </w:tc>
        <w:tc>
          <w:tcPr>
            <w:tcW w:w="3969" w:type="dxa"/>
          </w:tcPr>
          <w:p w14:paraId="6F23FF3D" w14:textId="77777777" w:rsidR="00C36CC1" w:rsidRPr="00F26C17" w:rsidRDefault="00C36CC1">
            <w:pPr>
              <w:rPr>
                <w:rFonts w:ascii="Times New Roman" w:eastAsia="Calibri" w:hAnsi="Times New Roman" w:cs="Times New Roman"/>
                <w:lang w:val="en-US"/>
              </w:rPr>
            </w:pPr>
            <w:r w:rsidRPr="00F26C17">
              <w:rPr>
                <w:rFonts w:ascii="Times New Roman" w:eastAsia="Calibri" w:hAnsi="Times New Roman" w:cs="Times New Roman"/>
              </w:rPr>
              <w:t>Разделяют</w:t>
            </w:r>
            <w:r w:rsidRPr="00AA24BB">
              <w:rPr>
                <w:rFonts w:ascii="Times New Roman" w:eastAsia="Calibri" w:hAnsi="Times New Roman" w:cs="Times New Roman"/>
              </w:rPr>
              <w:t xml:space="preserve"> </w:t>
            </w:r>
            <w:r w:rsidRPr="00F26C17">
              <w:rPr>
                <w:rFonts w:ascii="Times New Roman" w:eastAsia="Calibri" w:hAnsi="Times New Roman" w:cs="Times New Roman"/>
              </w:rPr>
              <w:t>фразы</w:t>
            </w:r>
            <w:r w:rsidRPr="00AA24BB">
              <w:rPr>
                <w:rFonts w:ascii="Times New Roman" w:eastAsia="Calibri" w:hAnsi="Times New Roman" w:cs="Times New Roman"/>
              </w:rPr>
              <w:t xml:space="preserve"> </w:t>
            </w:r>
            <w:r w:rsidRPr="00F26C17">
              <w:rPr>
                <w:rFonts w:ascii="Times New Roman" w:eastAsia="Calibri" w:hAnsi="Times New Roman" w:cs="Times New Roman"/>
              </w:rPr>
              <w:t>на</w:t>
            </w:r>
            <w:r w:rsidRPr="00AA24BB">
              <w:rPr>
                <w:rFonts w:ascii="Times New Roman" w:eastAsia="Calibri" w:hAnsi="Times New Roman" w:cs="Times New Roman"/>
              </w:rPr>
              <w:t xml:space="preserve"> </w:t>
            </w:r>
            <w:r w:rsidRPr="00F26C17">
              <w:rPr>
                <w:rFonts w:ascii="Times New Roman" w:eastAsia="Calibri" w:hAnsi="Times New Roman" w:cs="Times New Roman"/>
              </w:rPr>
              <w:t>две</w:t>
            </w:r>
            <w:r w:rsidRPr="00AA24BB">
              <w:rPr>
                <w:rFonts w:ascii="Times New Roman" w:eastAsia="Calibri" w:hAnsi="Times New Roman" w:cs="Times New Roman"/>
              </w:rPr>
              <w:t xml:space="preserve"> </w:t>
            </w:r>
            <w:r w:rsidRPr="00F26C17">
              <w:rPr>
                <w:rFonts w:ascii="Times New Roman" w:eastAsia="Calibri" w:hAnsi="Times New Roman" w:cs="Times New Roman"/>
              </w:rPr>
              <w:t>группы</w:t>
            </w:r>
            <w:r w:rsidRPr="00AA24BB">
              <w:rPr>
                <w:rFonts w:ascii="Times New Roman" w:eastAsia="Calibri" w:hAnsi="Times New Roman" w:cs="Times New Roman"/>
              </w:rPr>
              <w:t xml:space="preserve">. </w:t>
            </w:r>
            <w:r w:rsidRPr="00F26C17">
              <w:rPr>
                <w:rFonts w:ascii="Times New Roman" w:eastAsia="Calibri" w:hAnsi="Times New Roman" w:cs="Times New Roman"/>
              </w:rPr>
              <w:t>Слушают</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и</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проверяют</w:t>
            </w:r>
            <w:r w:rsidRPr="00F26C17">
              <w:rPr>
                <w:rFonts w:ascii="Times New Roman" w:eastAsia="Calibri" w:hAnsi="Times New Roman" w:cs="Times New Roman"/>
                <w:lang w:val="en-US"/>
              </w:rPr>
              <w:t>.</w:t>
            </w:r>
          </w:p>
          <w:p w14:paraId="5303A9EA" w14:textId="77777777" w:rsidR="00C36CC1" w:rsidRPr="00F26C17" w:rsidRDefault="00001B82">
            <w:pPr>
              <w:rPr>
                <w:rFonts w:ascii="Times New Roman" w:hAnsi="Times New Roman" w:cs="Times New Roman"/>
                <w:lang w:val="en-US"/>
              </w:rPr>
            </w:pPr>
            <w:r w:rsidRPr="00F26C17">
              <w:rPr>
                <w:rFonts w:ascii="Times New Roman" w:hAnsi="Times New Roman" w:cs="Times New Roman"/>
              </w:rPr>
              <w:object w:dxaOrig="7156" w:dyaOrig="5398" w14:anchorId="63A801D7">
                <v:shape id="_x0000_i1027" type="#_x0000_t75" style="width:185.25pt;height:135.75pt" o:ole="">
                  <v:imagedata r:id="rId10" o:title=""/>
                </v:shape>
                <o:OLEObject Type="Embed" ProgID="PowerPoint.Slide.12" ShapeID="_x0000_i1027" DrawAspect="Content" ObjectID="_1693082123" r:id="rId11"/>
              </w:object>
            </w:r>
          </w:p>
        </w:tc>
        <w:tc>
          <w:tcPr>
            <w:tcW w:w="3544" w:type="dxa"/>
          </w:tcPr>
          <w:p w14:paraId="4E9A5F6E" w14:textId="77777777" w:rsidR="003D2042" w:rsidRPr="00F26C17" w:rsidRDefault="003D2042" w:rsidP="003D2042">
            <w:pPr>
              <w:rPr>
                <w:rFonts w:ascii="Times New Roman" w:eastAsia="Calibri" w:hAnsi="Times New Roman" w:cs="Times New Roman"/>
              </w:rPr>
            </w:pPr>
            <w:r w:rsidRPr="00F26C17">
              <w:rPr>
                <w:rFonts w:ascii="Times New Roman" w:eastAsia="Calibri" w:hAnsi="Times New Roman" w:cs="Times New Roman"/>
                <w:b/>
              </w:rPr>
              <w:t>Познавательные УУД</w:t>
            </w:r>
            <w:r w:rsidRPr="00F26C17">
              <w:rPr>
                <w:rFonts w:ascii="Times New Roman" w:eastAsia="Calibri" w:hAnsi="Times New Roman" w:cs="Times New Roman"/>
              </w:rPr>
              <w:t xml:space="preserve">  </w:t>
            </w:r>
          </w:p>
          <w:p w14:paraId="134BEE9B" w14:textId="77777777" w:rsidR="003D2042" w:rsidRPr="00AA24BB" w:rsidRDefault="003D2042" w:rsidP="003D2042">
            <w:pPr>
              <w:rPr>
                <w:rFonts w:ascii="Times New Roman" w:eastAsia="Calibri" w:hAnsi="Times New Roman" w:cs="Times New Roman"/>
              </w:rPr>
            </w:pPr>
            <w:r w:rsidRPr="00F26C17">
              <w:rPr>
                <w:rFonts w:ascii="Times New Roman" w:eastAsia="Calibri" w:hAnsi="Times New Roman" w:cs="Times New Roman"/>
              </w:rPr>
              <w:t>- Выделять, обобщать и фиксировать нужную информацию;</w:t>
            </w:r>
          </w:p>
          <w:p w14:paraId="630D7C82" w14:textId="77777777" w:rsidR="003D2042" w:rsidRPr="00F26C17" w:rsidRDefault="003D2042" w:rsidP="003D2042">
            <w:pPr>
              <w:rPr>
                <w:rFonts w:ascii="Times New Roman" w:hAnsi="Times New Roman" w:cs="Times New Roman"/>
                <w:bCs/>
              </w:rPr>
            </w:pPr>
            <w:r w:rsidRPr="00F26C17">
              <w:rPr>
                <w:rFonts w:ascii="Times New Roman" w:hAnsi="Times New Roman" w:cs="Times New Roman"/>
                <w:bCs/>
              </w:rPr>
              <w:t>- Выбирают основания и критерии для сра</w:t>
            </w:r>
            <w:r w:rsidR="006B6EC1" w:rsidRPr="00F26C17">
              <w:rPr>
                <w:rFonts w:ascii="Times New Roman" w:hAnsi="Times New Roman" w:cs="Times New Roman"/>
                <w:bCs/>
              </w:rPr>
              <w:t>внения,  классификации объектов;</w:t>
            </w:r>
          </w:p>
          <w:p w14:paraId="176E7D04" w14:textId="77777777" w:rsidR="006B6EC1" w:rsidRPr="00F26C17" w:rsidRDefault="006B6EC1" w:rsidP="003D2042">
            <w:pPr>
              <w:rPr>
                <w:rFonts w:ascii="Times New Roman" w:hAnsi="Times New Roman" w:cs="Times New Roman"/>
                <w:bCs/>
              </w:rPr>
            </w:pPr>
            <w:r w:rsidRPr="00F26C17">
              <w:rPr>
                <w:rFonts w:ascii="Times New Roman" w:hAnsi="Times New Roman" w:cs="Times New Roman"/>
                <w:bCs/>
              </w:rPr>
              <w:t>- Контроль полученных знаний</w:t>
            </w:r>
            <w:r w:rsidR="00F26C17" w:rsidRPr="00F26C17">
              <w:rPr>
                <w:rFonts w:ascii="Times New Roman" w:hAnsi="Times New Roman" w:cs="Times New Roman"/>
                <w:bCs/>
              </w:rPr>
              <w:t>.</w:t>
            </w:r>
          </w:p>
          <w:p w14:paraId="04BECA9D" w14:textId="77777777" w:rsidR="003D2042" w:rsidRPr="00F26C17" w:rsidRDefault="003D2042" w:rsidP="003D2042">
            <w:pPr>
              <w:rPr>
                <w:rFonts w:ascii="Times New Roman" w:eastAsia="Calibri" w:hAnsi="Times New Roman" w:cs="Times New Roman"/>
                <w:lang w:val="en-US"/>
              </w:rPr>
            </w:pPr>
            <w:r w:rsidRPr="00F26C17">
              <w:rPr>
                <w:rFonts w:ascii="Times New Roman" w:eastAsia="Calibri" w:hAnsi="Times New Roman" w:cs="Times New Roman"/>
                <w:b/>
              </w:rPr>
              <w:t>Регулятивные УУД</w:t>
            </w:r>
            <w:r w:rsidRPr="00F26C17">
              <w:rPr>
                <w:rFonts w:ascii="Times New Roman" w:eastAsia="Calibri" w:hAnsi="Times New Roman" w:cs="Times New Roman"/>
              </w:rPr>
              <w:t xml:space="preserve"> </w:t>
            </w:r>
          </w:p>
          <w:p w14:paraId="266F9971" w14:textId="77777777" w:rsidR="003D2042" w:rsidRPr="00F26C17" w:rsidRDefault="003D2042" w:rsidP="003D2042">
            <w:pPr>
              <w:rPr>
                <w:rFonts w:ascii="Times New Roman" w:eastAsia="Calibri" w:hAnsi="Times New Roman" w:cs="Times New Roman"/>
              </w:rPr>
            </w:pPr>
            <w:r w:rsidRPr="00F26C17">
              <w:rPr>
                <w:rFonts w:ascii="Times New Roman" w:eastAsia="Calibri" w:hAnsi="Times New Roman" w:cs="Times New Roman"/>
              </w:rPr>
              <w:t xml:space="preserve"> - </w:t>
            </w:r>
            <w:r w:rsidRPr="00F26C17">
              <w:rPr>
                <w:rFonts w:ascii="Times New Roman" w:eastAsia="Calibri" w:hAnsi="Times New Roman" w:cs="Times New Roman"/>
                <w:lang w:val="en-US"/>
              </w:rPr>
              <w:t>C</w:t>
            </w:r>
            <w:proofErr w:type="spellStart"/>
            <w:r w:rsidRPr="00F26C17">
              <w:rPr>
                <w:rFonts w:ascii="Times New Roman" w:eastAsia="Calibri" w:hAnsi="Times New Roman" w:cs="Times New Roman"/>
              </w:rPr>
              <w:t>оотносить</w:t>
            </w:r>
            <w:proofErr w:type="spellEnd"/>
            <w:r w:rsidRPr="00F26C17">
              <w:rPr>
                <w:rFonts w:ascii="Times New Roman" w:eastAsia="Calibri" w:hAnsi="Times New Roman" w:cs="Times New Roman"/>
              </w:rPr>
              <w:t xml:space="preserve"> свои действия с планируемыми результатами, осуществлять контроль своей деятельности в</w:t>
            </w:r>
            <w:r w:rsidR="006B6EC1" w:rsidRPr="00F26C17">
              <w:rPr>
                <w:rFonts w:ascii="Times New Roman" w:eastAsia="Calibri" w:hAnsi="Times New Roman" w:cs="Times New Roman"/>
              </w:rPr>
              <w:t xml:space="preserve"> процессе достижения результата.</w:t>
            </w:r>
          </w:p>
          <w:p w14:paraId="225E4491" w14:textId="77777777" w:rsidR="006B6EC1" w:rsidRPr="00F26C17" w:rsidRDefault="006B6EC1" w:rsidP="006B6EC1">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15793137" w14:textId="77777777" w:rsidR="006B6EC1" w:rsidRPr="00F26C17" w:rsidRDefault="006B6EC1" w:rsidP="003D2042">
            <w:pPr>
              <w:rPr>
                <w:rFonts w:ascii="Times New Roman" w:hAnsi="Times New Roman" w:cs="Times New Roman"/>
                <w:bCs/>
              </w:rPr>
            </w:pPr>
            <w:r w:rsidRPr="00F26C17">
              <w:rPr>
                <w:rFonts w:ascii="Times New Roman" w:hAnsi="Times New Roman" w:cs="Times New Roman"/>
                <w:bCs/>
              </w:rPr>
              <w:t>- Понимают возможность различных точек зрени</w:t>
            </w:r>
            <w:r w:rsidR="00F26C17" w:rsidRPr="00F26C17">
              <w:rPr>
                <w:rFonts w:ascii="Times New Roman" w:hAnsi="Times New Roman" w:cs="Times New Roman"/>
                <w:bCs/>
              </w:rPr>
              <w:t>я, не совпадающих с собственной;</w:t>
            </w:r>
          </w:p>
          <w:p w14:paraId="6561C9D8" w14:textId="77777777" w:rsidR="006B6EC1" w:rsidRPr="00F26C17" w:rsidRDefault="006B6EC1" w:rsidP="003D2042">
            <w:pPr>
              <w:rPr>
                <w:rFonts w:ascii="Times New Roman" w:eastAsia="Calibri" w:hAnsi="Times New Roman" w:cs="Times New Roman"/>
              </w:rPr>
            </w:pPr>
            <w:r w:rsidRPr="00F26C17">
              <w:rPr>
                <w:rFonts w:ascii="Times New Roman" w:hAnsi="Times New Roman" w:cs="Times New Roman"/>
                <w:bCs/>
              </w:rPr>
              <w:t xml:space="preserve"> - Критично относится к своему мнению</w:t>
            </w:r>
            <w:r w:rsidR="00F26C17" w:rsidRPr="00F26C17">
              <w:rPr>
                <w:rFonts w:ascii="Times New Roman" w:hAnsi="Times New Roman" w:cs="Times New Roman"/>
                <w:bCs/>
              </w:rPr>
              <w:t>.</w:t>
            </w:r>
          </w:p>
          <w:p w14:paraId="73894C84" w14:textId="77777777" w:rsidR="003D2042" w:rsidRPr="00F26C17" w:rsidRDefault="003D2042" w:rsidP="003D2042">
            <w:pPr>
              <w:rPr>
                <w:rFonts w:ascii="Times New Roman" w:eastAsia="Calibri" w:hAnsi="Times New Roman" w:cs="Times New Roman"/>
                <w:b/>
              </w:rPr>
            </w:pPr>
            <w:r w:rsidRPr="00F26C17">
              <w:rPr>
                <w:rFonts w:ascii="Times New Roman" w:eastAsia="Calibri" w:hAnsi="Times New Roman" w:cs="Times New Roman"/>
                <w:b/>
              </w:rPr>
              <w:t xml:space="preserve">Личностные УУД </w:t>
            </w:r>
          </w:p>
          <w:p w14:paraId="7549571D" w14:textId="77777777" w:rsidR="00C36CC1" w:rsidRPr="00F26C17" w:rsidRDefault="003D2042">
            <w:pPr>
              <w:rPr>
                <w:rFonts w:ascii="Times New Roman" w:eastAsia="Calibri" w:hAnsi="Times New Roman" w:cs="Times New Roman"/>
                <w:u w:val="single"/>
              </w:rPr>
            </w:pPr>
            <w:r w:rsidRPr="00F26C17">
              <w:rPr>
                <w:rFonts w:ascii="Times New Roman" w:eastAsia="Calibri" w:hAnsi="Times New Roman" w:cs="Times New Roman"/>
              </w:rPr>
              <w:t xml:space="preserve">- </w:t>
            </w:r>
            <w:r w:rsidR="006B6EC1" w:rsidRPr="00F26C17">
              <w:rPr>
                <w:rFonts w:ascii="Times New Roman" w:eastAsia="Calibri" w:hAnsi="Times New Roman" w:cs="Times New Roman"/>
              </w:rPr>
              <w:t>Д</w:t>
            </w:r>
            <w:r w:rsidRPr="00F26C17">
              <w:rPr>
                <w:rFonts w:ascii="Times New Roman" w:eastAsia="Calibri" w:hAnsi="Times New Roman" w:cs="Times New Roman"/>
              </w:rPr>
              <w:t>остижение взаимопонимания в процессе устного и письменного общения.</w:t>
            </w:r>
          </w:p>
        </w:tc>
      </w:tr>
      <w:tr w:rsidR="00C36CC1" w:rsidRPr="00F26C17" w14:paraId="3EB61590" w14:textId="77777777" w:rsidTr="00E750A8">
        <w:tc>
          <w:tcPr>
            <w:tcW w:w="1809" w:type="dxa"/>
            <w:vMerge/>
          </w:tcPr>
          <w:p w14:paraId="29649F41" w14:textId="77777777" w:rsidR="00C36CC1" w:rsidRPr="00F26C17" w:rsidRDefault="00C36CC1">
            <w:pPr>
              <w:rPr>
                <w:rFonts w:ascii="Times New Roman" w:hAnsi="Times New Roman" w:cs="Times New Roman"/>
              </w:rPr>
            </w:pPr>
          </w:p>
        </w:tc>
        <w:tc>
          <w:tcPr>
            <w:tcW w:w="2552" w:type="dxa"/>
          </w:tcPr>
          <w:p w14:paraId="143E36DD" w14:textId="77777777" w:rsidR="00C36CC1" w:rsidRPr="00AA24BB" w:rsidRDefault="00C36CC1" w:rsidP="00C36CC1">
            <w:pPr>
              <w:tabs>
                <w:tab w:val="left" w:pos="3735"/>
              </w:tabs>
              <w:rPr>
                <w:rFonts w:ascii="Times New Roman" w:eastAsia="Calibri" w:hAnsi="Times New Roman" w:cs="Times New Roman"/>
              </w:rPr>
            </w:pPr>
            <w:r w:rsidRPr="00AA24BB">
              <w:rPr>
                <w:rFonts w:ascii="Times New Roman" w:eastAsia="Calibri" w:hAnsi="Times New Roman" w:cs="Times New Roman"/>
              </w:rPr>
              <w:t xml:space="preserve">• </w:t>
            </w:r>
            <w:r w:rsidRPr="00F26C17">
              <w:rPr>
                <w:rFonts w:ascii="Times New Roman" w:eastAsia="Calibri" w:hAnsi="Times New Roman" w:cs="Times New Roman"/>
              </w:rPr>
              <w:t>Упр</w:t>
            </w:r>
            <w:r w:rsidRPr="00AA24BB">
              <w:rPr>
                <w:rFonts w:ascii="Times New Roman" w:eastAsia="Calibri" w:hAnsi="Times New Roman" w:cs="Times New Roman"/>
              </w:rPr>
              <w:t xml:space="preserve">. 2, </w:t>
            </w:r>
            <w:r w:rsidRPr="00F26C17">
              <w:rPr>
                <w:rFonts w:ascii="Times New Roman" w:eastAsia="Calibri" w:hAnsi="Times New Roman" w:cs="Times New Roman"/>
              </w:rPr>
              <w:t>с</w:t>
            </w:r>
            <w:r w:rsidRPr="00AA24BB">
              <w:rPr>
                <w:rFonts w:ascii="Times New Roman" w:eastAsia="Calibri" w:hAnsi="Times New Roman" w:cs="Times New Roman"/>
              </w:rPr>
              <w:t>. 92</w:t>
            </w:r>
          </w:p>
          <w:p w14:paraId="31CB833E" w14:textId="77777777" w:rsidR="00C36CC1" w:rsidRPr="00F26C17" w:rsidRDefault="00C36CC1" w:rsidP="00C36CC1">
            <w:pPr>
              <w:tabs>
                <w:tab w:val="left" w:pos="3735"/>
              </w:tabs>
              <w:rPr>
                <w:rFonts w:ascii="Times New Roman" w:eastAsia="Calibri" w:hAnsi="Times New Roman" w:cs="Times New Roman"/>
              </w:rPr>
            </w:pPr>
            <w:proofErr w:type="gramStart"/>
            <w:r w:rsidRPr="00F26C17">
              <w:rPr>
                <w:rFonts w:ascii="Times New Roman" w:eastAsia="Calibri" w:hAnsi="Times New Roman" w:cs="Times New Roman"/>
              </w:rPr>
              <w:t>Задача</w:t>
            </w:r>
            <w:r w:rsidRPr="00AA24BB">
              <w:rPr>
                <w:rFonts w:ascii="Times New Roman" w:eastAsia="Calibri" w:hAnsi="Times New Roman" w:cs="Times New Roman"/>
              </w:rPr>
              <w:t xml:space="preserve">:  </w:t>
            </w:r>
            <w:r w:rsidRPr="00F26C17">
              <w:rPr>
                <w:rFonts w:ascii="Times New Roman" w:eastAsia="Calibri" w:hAnsi="Times New Roman" w:cs="Times New Roman"/>
              </w:rPr>
              <w:t>развитие</w:t>
            </w:r>
            <w:proofErr w:type="gramEnd"/>
            <w:r w:rsidRPr="00F26C17">
              <w:rPr>
                <w:rFonts w:ascii="Times New Roman" w:eastAsia="Calibri" w:hAnsi="Times New Roman" w:cs="Times New Roman"/>
              </w:rPr>
              <w:t xml:space="preserve"> умений поискового </w:t>
            </w:r>
          </w:p>
          <w:p w14:paraId="6776BBE3" w14:textId="77777777" w:rsidR="00C36CC1" w:rsidRPr="00F26C17" w:rsidRDefault="00C36CC1" w:rsidP="00C36CC1">
            <w:pPr>
              <w:tabs>
                <w:tab w:val="left" w:pos="3735"/>
              </w:tabs>
              <w:rPr>
                <w:rFonts w:ascii="Times New Roman" w:eastAsia="Calibri" w:hAnsi="Times New Roman" w:cs="Times New Roman"/>
              </w:rPr>
            </w:pPr>
            <w:r w:rsidRPr="00F26C17">
              <w:rPr>
                <w:rFonts w:ascii="Times New Roman" w:eastAsia="Calibri" w:hAnsi="Times New Roman" w:cs="Times New Roman"/>
              </w:rPr>
              <w:t>чтения.</w:t>
            </w:r>
          </w:p>
        </w:tc>
        <w:tc>
          <w:tcPr>
            <w:tcW w:w="3402" w:type="dxa"/>
          </w:tcPr>
          <w:p w14:paraId="5112CF8D" w14:textId="77777777" w:rsidR="00C36CC1" w:rsidRPr="00F26C17" w:rsidRDefault="00C36CC1" w:rsidP="00C36CC1">
            <w:pPr>
              <w:tabs>
                <w:tab w:val="left" w:pos="3735"/>
              </w:tabs>
              <w:rPr>
                <w:rFonts w:ascii="Times New Roman" w:eastAsia="Calibri" w:hAnsi="Times New Roman" w:cs="Times New Roman"/>
                <w:lang w:val="en-US"/>
              </w:rPr>
            </w:pPr>
            <w:r w:rsidRPr="00F26C17">
              <w:rPr>
                <w:rFonts w:ascii="Times New Roman" w:eastAsia="Calibri" w:hAnsi="Times New Roman" w:cs="Times New Roman"/>
              </w:rPr>
              <w:t>Прочитайте</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диалог</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и</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заполните</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пропуски</w:t>
            </w:r>
            <w:r w:rsidRPr="00F26C17">
              <w:rPr>
                <w:rFonts w:ascii="Times New Roman" w:eastAsia="Calibri" w:hAnsi="Times New Roman" w:cs="Times New Roman"/>
                <w:lang w:val="en-US"/>
              </w:rPr>
              <w:t xml:space="preserve">.(Read the dialogue and fill in missing information) </w:t>
            </w:r>
          </w:p>
          <w:p w14:paraId="59B13720" w14:textId="77777777" w:rsidR="00C36CC1" w:rsidRPr="00F26C17" w:rsidRDefault="00C36CC1">
            <w:pPr>
              <w:rPr>
                <w:rFonts w:ascii="Times New Roman" w:hAnsi="Times New Roman" w:cs="Times New Roman"/>
                <w:lang w:val="en-US"/>
              </w:rPr>
            </w:pPr>
          </w:p>
        </w:tc>
        <w:tc>
          <w:tcPr>
            <w:tcW w:w="3969" w:type="dxa"/>
          </w:tcPr>
          <w:p w14:paraId="7E9CBDD5" w14:textId="77777777" w:rsidR="00C36CC1" w:rsidRPr="00F26C17" w:rsidRDefault="00C36CC1">
            <w:pPr>
              <w:rPr>
                <w:rFonts w:ascii="Times New Roman" w:eastAsia="Calibri" w:hAnsi="Times New Roman" w:cs="Times New Roman"/>
              </w:rPr>
            </w:pPr>
            <w:r w:rsidRPr="00F26C17">
              <w:rPr>
                <w:rFonts w:ascii="Times New Roman" w:eastAsia="Calibri" w:hAnsi="Times New Roman" w:cs="Times New Roman"/>
              </w:rPr>
              <w:t>Читают</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 xml:space="preserve"> заполняют</w:t>
            </w:r>
            <w:r w:rsidRPr="00F26C17">
              <w:rPr>
                <w:rFonts w:ascii="Times New Roman" w:eastAsia="Calibri" w:hAnsi="Times New Roman" w:cs="Times New Roman"/>
                <w:lang w:val="en-US"/>
              </w:rPr>
              <w:t xml:space="preserve"> </w:t>
            </w:r>
            <w:r w:rsidRPr="00F26C17">
              <w:rPr>
                <w:rFonts w:ascii="Times New Roman" w:eastAsia="Calibri" w:hAnsi="Times New Roman" w:cs="Times New Roman"/>
              </w:rPr>
              <w:t>и проверяют.</w:t>
            </w:r>
          </w:p>
          <w:p w14:paraId="5E2B9434" w14:textId="77777777" w:rsidR="00C36CC1" w:rsidRPr="00F26C17" w:rsidRDefault="00001B82">
            <w:pPr>
              <w:rPr>
                <w:rFonts w:ascii="Times New Roman" w:hAnsi="Times New Roman" w:cs="Times New Roman"/>
                <w:lang w:val="en-US"/>
              </w:rPr>
            </w:pPr>
            <w:r w:rsidRPr="00F26C17">
              <w:rPr>
                <w:rFonts w:ascii="Times New Roman" w:hAnsi="Times New Roman" w:cs="Times New Roman"/>
              </w:rPr>
              <w:object w:dxaOrig="7156" w:dyaOrig="5398" w14:anchorId="3F5B8307">
                <v:shape id="_x0000_i1028" type="#_x0000_t75" style="width:185.25pt;height:140.25pt" o:ole="">
                  <v:imagedata r:id="rId12" o:title=""/>
                </v:shape>
                <o:OLEObject Type="Embed" ProgID="PowerPoint.Slide.12" ShapeID="_x0000_i1028" DrawAspect="Content" ObjectID="_1693082124" r:id="rId13"/>
              </w:object>
            </w:r>
          </w:p>
        </w:tc>
        <w:tc>
          <w:tcPr>
            <w:tcW w:w="3544" w:type="dxa"/>
          </w:tcPr>
          <w:p w14:paraId="48E18A99" w14:textId="77777777" w:rsidR="006B6EC1" w:rsidRPr="00F26C17" w:rsidRDefault="006B6EC1" w:rsidP="006B6EC1">
            <w:pPr>
              <w:rPr>
                <w:rFonts w:ascii="Times New Roman" w:eastAsia="Calibri" w:hAnsi="Times New Roman" w:cs="Times New Roman"/>
              </w:rPr>
            </w:pPr>
            <w:r w:rsidRPr="00F26C17">
              <w:rPr>
                <w:rFonts w:ascii="Times New Roman" w:eastAsia="Calibri" w:hAnsi="Times New Roman" w:cs="Times New Roman"/>
                <w:b/>
              </w:rPr>
              <w:t>Познавательные УУД</w:t>
            </w:r>
            <w:r w:rsidRPr="00F26C17">
              <w:rPr>
                <w:rFonts w:ascii="Times New Roman" w:eastAsia="Calibri" w:hAnsi="Times New Roman" w:cs="Times New Roman"/>
              </w:rPr>
              <w:t xml:space="preserve">  </w:t>
            </w:r>
          </w:p>
          <w:p w14:paraId="0F8EE527" w14:textId="77777777" w:rsidR="006B6EC1" w:rsidRPr="00F26C17" w:rsidRDefault="006B6EC1" w:rsidP="006B6EC1">
            <w:pPr>
              <w:rPr>
                <w:rFonts w:ascii="Times New Roman" w:eastAsia="Calibri" w:hAnsi="Times New Roman" w:cs="Times New Roman"/>
              </w:rPr>
            </w:pPr>
            <w:r w:rsidRPr="00F26C17">
              <w:rPr>
                <w:rFonts w:ascii="Times New Roman" w:eastAsia="Calibri" w:hAnsi="Times New Roman" w:cs="Times New Roman"/>
              </w:rPr>
              <w:t>- Выделять, обобщать и фиксировать нужную информацию;</w:t>
            </w:r>
          </w:p>
          <w:p w14:paraId="77F9CD46" w14:textId="77777777" w:rsidR="006B6EC1" w:rsidRPr="00F26C17" w:rsidRDefault="006B6EC1" w:rsidP="006B6EC1">
            <w:pPr>
              <w:rPr>
                <w:rFonts w:ascii="Times New Roman" w:hAnsi="Times New Roman" w:cs="Times New Roman"/>
                <w:bCs/>
              </w:rPr>
            </w:pPr>
            <w:r w:rsidRPr="00F26C17">
              <w:rPr>
                <w:rFonts w:ascii="Times New Roman" w:hAnsi="Times New Roman" w:cs="Times New Roman"/>
              </w:rPr>
              <w:t>- Умеют выбирать смысловые единицы текста и уст</w:t>
            </w:r>
            <w:r w:rsidR="00F26C17" w:rsidRPr="00F26C17">
              <w:rPr>
                <w:rFonts w:ascii="Times New Roman" w:hAnsi="Times New Roman" w:cs="Times New Roman"/>
              </w:rPr>
              <w:t>анавливать отношения между ними;</w:t>
            </w:r>
          </w:p>
          <w:p w14:paraId="4544FAE7" w14:textId="77777777" w:rsidR="00636575" w:rsidRPr="00F26C17" w:rsidRDefault="006B6EC1" w:rsidP="006B6EC1">
            <w:pPr>
              <w:tabs>
                <w:tab w:val="left" w:pos="2400"/>
              </w:tabs>
              <w:rPr>
                <w:rFonts w:ascii="Times New Roman" w:hAnsi="Times New Roman" w:cs="Times New Roman"/>
                <w:bCs/>
              </w:rPr>
            </w:pPr>
            <w:r w:rsidRPr="00F26C17">
              <w:rPr>
                <w:rFonts w:ascii="Times New Roman" w:hAnsi="Times New Roman" w:cs="Times New Roman"/>
                <w:bCs/>
              </w:rPr>
              <w:t>- Контроль полученных знаний</w:t>
            </w:r>
            <w:r w:rsidR="00F26C17" w:rsidRPr="00F26C17">
              <w:rPr>
                <w:rFonts w:ascii="Times New Roman" w:hAnsi="Times New Roman" w:cs="Times New Roman"/>
                <w:bCs/>
              </w:rPr>
              <w:t>.</w:t>
            </w:r>
          </w:p>
          <w:p w14:paraId="025A4F28" w14:textId="77777777" w:rsidR="006B6EC1" w:rsidRPr="00F26C17" w:rsidRDefault="006B6EC1" w:rsidP="006B6EC1">
            <w:pPr>
              <w:tabs>
                <w:tab w:val="left" w:pos="2400"/>
              </w:tabs>
              <w:rPr>
                <w:rFonts w:ascii="Times New Roman" w:hAnsi="Times New Roman" w:cs="Times New Roman"/>
                <w:b/>
              </w:rPr>
            </w:pPr>
            <w:r w:rsidRPr="00F26C17">
              <w:rPr>
                <w:rFonts w:ascii="Times New Roman" w:hAnsi="Times New Roman" w:cs="Times New Roman"/>
                <w:b/>
              </w:rPr>
              <w:t>Регулятивные УУД</w:t>
            </w:r>
          </w:p>
          <w:p w14:paraId="5D9B5FD6" w14:textId="77777777" w:rsidR="006B6EC1" w:rsidRPr="00F26C17" w:rsidRDefault="006B6EC1" w:rsidP="006B6EC1">
            <w:pPr>
              <w:rPr>
                <w:rFonts w:ascii="Times New Roman" w:hAnsi="Times New Roman" w:cs="Times New Roman"/>
              </w:rPr>
            </w:pPr>
            <w:r w:rsidRPr="00F26C17">
              <w:rPr>
                <w:rFonts w:ascii="Times New Roman" w:hAnsi="Times New Roman" w:cs="Times New Roman"/>
              </w:rPr>
              <w:t>- Сличают свой способ действия с эталоном.</w:t>
            </w:r>
          </w:p>
          <w:p w14:paraId="2CB87853" w14:textId="77777777" w:rsidR="006B6EC1" w:rsidRPr="00F26C17" w:rsidRDefault="006B6EC1" w:rsidP="006B6EC1">
            <w:pPr>
              <w:rPr>
                <w:rFonts w:ascii="Times New Roman" w:hAnsi="Times New Roman" w:cs="Times New Roman"/>
                <w:bCs/>
              </w:rPr>
            </w:pPr>
            <w:r w:rsidRPr="00F26C17">
              <w:rPr>
                <w:rFonts w:ascii="Times New Roman" w:hAnsi="Times New Roman" w:cs="Times New Roman"/>
                <w:b/>
              </w:rPr>
              <w:t>Коммуникативные УУД</w:t>
            </w:r>
            <w:r w:rsidRPr="00F26C17">
              <w:rPr>
                <w:rFonts w:ascii="Times New Roman" w:hAnsi="Times New Roman" w:cs="Times New Roman"/>
                <w:bCs/>
              </w:rPr>
              <w:t xml:space="preserve"> - Адекватно используют речевые средства для дискусс</w:t>
            </w:r>
            <w:r w:rsidR="00F26C17" w:rsidRPr="00F26C17">
              <w:rPr>
                <w:rFonts w:ascii="Times New Roman" w:hAnsi="Times New Roman" w:cs="Times New Roman"/>
                <w:bCs/>
              </w:rPr>
              <w:t xml:space="preserve">ии и </w:t>
            </w:r>
            <w:r w:rsidR="00F26C17" w:rsidRPr="00F26C17">
              <w:rPr>
                <w:rFonts w:ascii="Times New Roman" w:hAnsi="Times New Roman" w:cs="Times New Roman"/>
                <w:bCs/>
              </w:rPr>
              <w:lastRenderedPageBreak/>
              <w:t>аргументации своей позиции;</w:t>
            </w:r>
          </w:p>
          <w:p w14:paraId="3BECE1FE" w14:textId="77777777" w:rsidR="00C36CC1" w:rsidRPr="00F26C17" w:rsidRDefault="006B6EC1">
            <w:pPr>
              <w:rPr>
                <w:rFonts w:ascii="Times New Roman" w:hAnsi="Times New Roman" w:cs="Times New Roman"/>
              </w:rPr>
            </w:pPr>
            <w:r w:rsidRPr="00F26C17">
              <w:rPr>
                <w:rFonts w:ascii="Times New Roman" w:hAnsi="Times New Roman" w:cs="Times New Roman"/>
              </w:rPr>
              <w:t>- Формирование уважения в коллективе.</w:t>
            </w:r>
          </w:p>
          <w:p w14:paraId="09A69EF3" w14:textId="77777777" w:rsidR="00F0375D" w:rsidRPr="00F26C17" w:rsidRDefault="00F0375D" w:rsidP="00F0375D">
            <w:pPr>
              <w:rPr>
                <w:rFonts w:ascii="Times New Roman" w:eastAsia="Calibri" w:hAnsi="Times New Roman" w:cs="Times New Roman"/>
                <w:b/>
              </w:rPr>
            </w:pPr>
            <w:r w:rsidRPr="00F26C17">
              <w:rPr>
                <w:rFonts w:ascii="Times New Roman" w:eastAsia="Calibri" w:hAnsi="Times New Roman" w:cs="Times New Roman"/>
                <w:b/>
              </w:rPr>
              <w:t xml:space="preserve">Личностные УУД </w:t>
            </w:r>
          </w:p>
          <w:p w14:paraId="582C834D" w14:textId="77777777" w:rsidR="00F0375D" w:rsidRPr="00F26C17" w:rsidRDefault="00F0375D">
            <w:pPr>
              <w:rPr>
                <w:rFonts w:ascii="Times New Roman" w:hAnsi="Times New Roman" w:cs="Times New Roman"/>
              </w:rPr>
            </w:pPr>
            <w:r w:rsidRPr="00F26C17">
              <w:rPr>
                <w:rFonts w:ascii="Times New Roman" w:hAnsi="Times New Roman" w:cs="Times New Roman"/>
              </w:rPr>
              <w:t>- Формирование уважения в коллективе.</w:t>
            </w:r>
          </w:p>
        </w:tc>
      </w:tr>
      <w:tr w:rsidR="00C36CC1" w:rsidRPr="00F26C17" w14:paraId="5DAABF14" w14:textId="77777777" w:rsidTr="00E750A8">
        <w:tc>
          <w:tcPr>
            <w:tcW w:w="1809" w:type="dxa"/>
            <w:vMerge/>
          </w:tcPr>
          <w:p w14:paraId="6A660110" w14:textId="77777777" w:rsidR="00C36CC1" w:rsidRPr="00F26C17" w:rsidRDefault="00C36CC1">
            <w:pPr>
              <w:rPr>
                <w:rFonts w:ascii="Times New Roman" w:hAnsi="Times New Roman" w:cs="Times New Roman"/>
              </w:rPr>
            </w:pPr>
          </w:p>
        </w:tc>
        <w:tc>
          <w:tcPr>
            <w:tcW w:w="2552" w:type="dxa"/>
          </w:tcPr>
          <w:p w14:paraId="6643B527" w14:textId="77777777" w:rsidR="00C36CC1" w:rsidRPr="00F26C17" w:rsidRDefault="00C36CC1" w:rsidP="00C36CC1">
            <w:pPr>
              <w:tabs>
                <w:tab w:val="left" w:pos="3735"/>
              </w:tabs>
              <w:rPr>
                <w:rFonts w:ascii="Times New Roman" w:eastAsia="Calibri" w:hAnsi="Times New Roman" w:cs="Times New Roman"/>
              </w:rPr>
            </w:pPr>
            <w:r w:rsidRPr="00F26C17">
              <w:rPr>
                <w:rFonts w:ascii="Times New Roman" w:eastAsia="Calibri" w:hAnsi="Times New Roman" w:cs="Times New Roman"/>
              </w:rPr>
              <w:t>• Упр. 3, с. 92</w:t>
            </w:r>
          </w:p>
          <w:p w14:paraId="4E897A0D" w14:textId="77777777" w:rsidR="00C36CC1" w:rsidRPr="00F26C17" w:rsidRDefault="00C36CC1" w:rsidP="00C36CC1">
            <w:pPr>
              <w:tabs>
                <w:tab w:val="left" w:pos="3735"/>
              </w:tabs>
              <w:rPr>
                <w:rFonts w:ascii="Times New Roman" w:eastAsia="Calibri" w:hAnsi="Times New Roman" w:cs="Times New Roman"/>
              </w:rPr>
            </w:pPr>
            <w:proofErr w:type="gramStart"/>
            <w:r w:rsidRPr="00F26C17">
              <w:rPr>
                <w:rFonts w:ascii="Times New Roman" w:eastAsia="Calibri" w:hAnsi="Times New Roman" w:cs="Times New Roman"/>
              </w:rPr>
              <w:t>Задача:  развитие</w:t>
            </w:r>
            <w:proofErr w:type="gramEnd"/>
            <w:r w:rsidRPr="00F26C17">
              <w:rPr>
                <w:rFonts w:ascii="Times New Roman" w:eastAsia="Calibri" w:hAnsi="Times New Roman" w:cs="Times New Roman"/>
              </w:rPr>
              <w:t xml:space="preserve"> умений диалогической</w:t>
            </w:r>
          </w:p>
          <w:p w14:paraId="0B1C193F" w14:textId="77777777" w:rsidR="00C36CC1" w:rsidRPr="00F26C17" w:rsidRDefault="00C36CC1" w:rsidP="00C36CC1">
            <w:pPr>
              <w:tabs>
                <w:tab w:val="left" w:pos="3735"/>
              </w:tabs>
              <w:rPr>
                <w:rFonts w:ascii="Times New Roman" w:eastAsia="Calibri" w:hAnsi="Times New Roman" w:cs="Times New Roman"/>
              </w:rPr>
            </w:pPr>
            <w:r w:rsidRPr="00F26C17">
              <w:rPr>
                <w:rFonts w:ascii="Times New Roman" w:eastAsia="Calibri" w:hAnsi="Times New Roman" w:cs="Times New Roman"/>
              </w:rPr>
              <w:t>речи на основе прочитанного (диалог этикетного характера, диалог-расспрос (ролевая игра)</w:t>
            </w:r>
          </w:p>
          <w:p w14:paraId="5001352A" w14:textId="77777777" w:rsidR="00C36CC1" w:rsidRPr="00F26C17" w:rsidRDefault="00C36CC1">
            <w:pPr>
              <w:rPr>
                <w:rFonts w:ascii="Times New Roman" w:hAnsi="Times New Roman" w:cs="Times New Roman"/>
              </w:rPr>
            </w:pPr>
          </w:p>
        </w:tc>
        <w:tc>
          <w:tcPr>
            <w:tcW w:w="3402" w:type="dxa"/>
          </w:tcPr>
          <w:p w14:paraId="59617DB3" w14:textId="77777777" w:rsidR="00C36CC1" w:rsidRPr="00AA24BB" w:rsidRDefault="00C36CC1" w:rsidP="00C36CC1">
            <w:pPr>
              <w:tabs>
                <w:tab w:val="left" w:pos="3735"/>
              </w:tabs>
              <w:rPr>
                <w:rFonts w:ascii="Times New Roman" w:eastAsia="Calibri" w:hAnsi="Times New Roman" w:cs="Times New Roman"/>
                <w:lang w:val="en-US"/>
              </w:rPr>
            </w:pPr>
            <w:r w:rsidRPr="00F26C17">
              <w:rPr>
                <w:rFonts w:ascii="Times New Roman" w:eastAsia="Calibri" w:hAnsi="Times New Roman" w:cs="Times New Roman"/>
              </w:rPr>
              <w:t>На основе примера, используя предложенную ситуацию</w:t>
            </w:r>
            <w:r w:rsidR="005164AF" w:rsidRPr="00F26C17">
              <w:rPr>
                <w:rFonts w:ascii="Times New Roman" w:eastAsia="Calibri" w:hAnsi="Times New Roman" w:cs="Times New Roman"/>
              </w:rPr>
              <w:t>,</w:t>
            </w:r>
            <w:r w:rsidRPr="00F26C17">
              <w:rPr>
                <w:rFonts w:ascii="Times New Roman" w:eastAsia="Calibri" w:hAnsi="Times New Roman" w:cs="Times New Roman"/>
              </w:rPr>
              <w:t xml:space="preserve"> разыграйте диалог.</w:t>
            </w:r>
            <w:r w:rsidR="00636575" w:rsidRPr="00F26C17">
              <w:rPr>
                <w:rFonts w:ascii="Times New Roman" w:eastAsia="Calibri" w:hAnsi="Times New Roman" w:cs="Times New Roman"/>
              </w:rPr>
              <w:t xml:space="preserve"> Работайте</w:t>
            </w:r>
            <w:r w:rsidR="00636575" w:rsidRPr="00AA24BB">
              <w:rPr>
                <w:rFonts w:ascii="Times New Roman" w:eastAsia="Calibri" w:hAnsi="Times New Roman" w:cs="Times New Roman"/>
                <w:lang w:val="en-US"/>
              </w:rPr>
              <w:t xml:space="preserve"> </w:t>
            </w:r>
            <w:r w:rsidR="00636575" w:rsidRPr="00F26C17">
              <w:rPr>
                <w:rFonts w:ascii="Times New Roman" w:eastAsia="Calibri" w:hAnsi="Times New Roman" w:cs="Times New Roman"/>
              </w:rPr>
              <w:t>в</w:t>
            </w:r>
            <w:r w:rsidR="00636575" w:rsidRPr="00AA24BB">
              <w:rPr>
                <w:rFonts w:ascii="Times New Roman" w:eastAsia="Calibri" w:hAnsi="Times New Roman" w:cs="Times New Roman"/>
                <w:lang w:val="en-US"/>
              </w:rPr>
              <w:t xml:space="preserve"> </w:t>
            </w:r>
            <w:r w:rsidR="00636575" w:rsidRPr="00F26C17">
              <w:rPr>
                <w:rFonts w:ascii="Times New Roman" w:eastAsia="Calibri" w:hAnsi="Times New Roman" w:cs="Times New Roman"/>
              </w:rPr>
              <w:t>парах</w:t>
            </w:r>
            <w:r w:rsidR="00636575" w:rsidRPr="00AA24BB">
              <w:rPr>
                <w:rFonts w:ascii="Times New Roman" w:eastAsia="Calibri" w:hAnsi="Times New Roman" w:cs="Times New Roman"/>
                <w:lang w:val="en-US"/>
              </w:rPr>
              <w:t>.</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Use</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example</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and</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act</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the</w:t>
            </w:r>
            <w:r w:rsidR="005164AF" w:rsidRPr="00AA24BB">
              <w:rPr>
                <w:rFonts w:ascii="Times New Roman" w:eastAsia="Calibri" w:hAnsi="Times New Roman" w:cs="Times New Roman"/>
                <w:lang w:val="en-US"/>
              </w:rPr>
              <w:t xml:space="preserve"> </w:t>
            </w:r>
            <w:r w:rsidR="005164AF" w:rsidRPr="00F26C17">
              <w:rPr>
                <w:rFonts w:ascii="Times New Roman" w:eastAsia="Calibri" w:hAnsi="Times New Roman" w:cs="Times New Roman"/>
                <w:lang w:val="en-US"/>
              </w:rPr>
              <w:t>dialogue</w:t>
            </w:r>
            <w:r w:rsidR="00636575" w:rsidRPr="00AA24BB">
              <w:rPr>
                <w:rFonts w:ascii="Times New Roman" w:eastAsia="Calibri" w:hAnsi="Times New Roman" w:cs="Times New Roman"/>
                <w:lang w:val="en-US"/>
              </w:rPr>
              <w:t xml:space="preserve">. </w:t>
            </w:r>
            <w:r w:rsidR="00636575" w:rsidRPr="00F26C17">
              <w:rPr>
                <w:rFonts w:ascii="Times New Roman" w:eastAsia="Calibri" w:hAnsi="Times New Roman" w:cs="Times New Roman"/>
                <w:lang w:val="en-US"/>
              </w:rPr>
              <w:t>Work</w:t>
            </w:r>
            <w:r w:rsidR="00636575" w:rsidRPr="00AA24BB">
              <w:rPr>
                <w:rFonts w:ascii="Times New Roman" w:eastAsia="Calibri" w:hAnsi="Times New Roman" w:cs="Times New Roman"/>
                <w:lang w:val="en-US"/>
              </w:rPr>
              <w:t xml:space="preserve"> </w:t>
            </w:r>
            <w:r w:rsidR="00636575" w:rsidRPr="00F26C17">
              <w:rPr>
                <w:rFonts w:ascii="Times New Roman" w:eastAsia="Calibri" w:hAnsi="Times New Roman" w:cs="Times New Roman"/>
                <w:lang w:val="en-US"/>
              </w:rPr>
              <w:t>in</w:t>
            </w:r>
            <w:r w:rsidR="00636575" w:rsidRPr="00AA24BB">
              <w:rPr>
                <w:rFonts w:ascii="Times New Roman" w:eastAsia="Calibri" w:hAnsi="Times New Roman" w:cs="Times New Roman"/>
                <w:lang w:val="en-US"/>
              </w:rPr>
              <w:t xml:space="preserve"> </w:t>
            </w:r>
            <w:r w:rsidR="00636575" w:rsidRPr="00F26C17">
              <w:rPr>
                <w:rFonts w:ascii="Times New Roman" w:eastAsia="Calibri" w:hAnsi="Times New Roman" w:cs="Times New Roman"/>
                <w:lang w:val="en-US"/>
              </w:rPr>
              <w:t>pairs</w:t>
            </w:r>
            <w:r w:rsidR="00636575" w:rsidRPr="00AA24BB">
              <w:rPr>
                <w:rFonts w:ascii="Times New Roman" w:eastAsia="Calibri" w:hAnsi="Times New Roman" w:cs="Times New Roman"/>
                <w:lang w:val="en-US"/>
              </w:rPr>
              <w:t>.</w:t>
            </w:r>
            <w:r w:rsidR="005164AF" w:rsidRPr="00AA24BB">
              <w:rPr>
                <w:rFonts w:ascii="Times New Roman" w:eastAsia="Calibri" w:hAnsi="Times New Roman" w:cs="Times New Roman"/>
                <w:lang w:val="en-US"/>
              </w:rPr>
              <w:t>)</w:t>
            </w:r>
          </w:p>
          <w:p w14:paraId="0C201605" w14:textId="77777777" w:rsidR="005164AF" w:rsidRPr="00AA24BB" w:rsidRDefault="005164AF" w:rsidP="00C36CC1">
            <w:pPr>
              <w:tabs>
                <w:tab w:val="left" w:pos="3735"/>
              </w:tabs>
              <w:rPr>
                <w:rFonts w:ascii="Times New Roman" w:eastAsia="Calibri" w:hAnsi="Times New Roman" w:cs="Times New Roman"/>
                <w:lang w:val="en-US"/>
              </w:rPr>
            </w:pPr>
          </w:p>
          <w:p w14:paraId="45F97710" w14:textId="77777777" w:rsidR="00C36CC1" w:rsidRPr="00F26C17" w:rsidRDefault="005164AF">
            <w:pPr>
              <w:rPr>
                <w:rFonts w:ascii="Times New Roman" w:hAnsi="Times New Roman" w:cs="Times New Roman"/>
              </w:rPr>
            </w:pPr>
            <w:r w:rsidRPr="00F26C17">
              <w:rPr>
                <w:rFonts w:ascii="Times New Roman" w:hAnsi="Times New Roman" w:cs="Times New Roman"/>
              </w:rPr>
              <w:t>а) пр</w:t>
            </w:r>
            <w:r w:rsidR="00636575" w:rsidRPr="00F26C17">
              <w:rPr>
                <w:rFonts w:ascii="Times New Roman" w:hAnsi="Times New Roman" w:cs="Times New Roman"/>
              </w:rPr>
              <w:t>очитайте диалог-</w:t>
            </w:r>
            <w:r w:rsidRPr="00F26C17">
              <w:rPr>
                <w:rFonts w:ascii="Times New Roman" w:hAnsi="Times New Roman" w:cs="Times New Roman"/>
              </w:rPr>
              <w:t>пример и разыграйте его</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read</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and</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act</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the</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dialogue</w:t>
            </w:r>
            <w:r w:rsidR="00636575" w:rsidRPr="00F26C17">
              <w:rPr>
                <w:rFonts w:ascii="Times New Roman" w:hAnsi="Times New Roman" w:cs="Times New Roman"/>
              </w:rPr>
              <w:t>)</w:t>
            </w:r>
            <w:r w:rsidRPr="00F26C17">
              <w:rPr>
                <w:rFonts w:ascii="Times New Roman" w:hAnsi="Times New Roman" w:cs="Times New Roman"/>
              </w:rPr>
              <w:t>;</w:t>
            </w:r>
          </w:p>
          <w:p w14:paraId="0E5971F7" w14:textId="77777777" w:rsidR="005164AF" w:rsidRPr="00F26C17" w:rsidRDefault="005164AF">
            <w:pPr>
              <w:rPr>
                <w:rFonts w:ascii="Times New Roman" w:hAnsi="Times New Roman" w:cs="Times New Roman"/>
              </w:rPr>
            </w:pPr>
          </w:p>
          <w:p w14:paraId="1875B958" w14:textId="77777777" w:rsidR="005164AF" w:rsidRPr="00F26C17" w:rsidRDefault="005164AF">
            <w:pPr>
              <w:rPr>
                <w:rFonts w:ascii="Times New Roman" w:hAnsi="Times New Roman" w:cs="Times New Roman"/>
              </w:rPr>
            </w:pPr>
          </w:p>
          <w:p w14:paraId="775429AD" w14:textId="77777777" w:rsidR="005164AF" w:rsidRPr="00F26C17" w:rsidRDefault="005164AF">
            <w:pPr>
              <w:rPr>
                <w:rFonts w:ascii="Times New Roman" w:hAnsi="Times New Roman" w:cs="Times New Roman"/>
              </w:rPr>
            </w:pPr>
          </w:p>
          <w:p w14:paraId="72CFC157" w14:textId="77777777" w:rsidR="005164AF" w:rsidRPr="00F26C17" w:rsidRDefault="005164AF">
            <w:pPr>
              <w:rPr>
                <w:rFonts w:ascii="Times New Roman" w:hAnsi="Times New Roman" w:cs="Times New Roman"/>
              </w:rPr>
            </w:pPr>
          </w:p>
          <w:p w14:paraId="27390B3C" w14:textId="77777777" w:rsidR="005164AF" w:rsidRDefault="005164AF">
            <w:pPr>
              <w:rPr>
                <w:rFonts w:ascii="Times New Roman" w:hAnsi="Times New Roman" w:cs="Times New Roman"/>
              </w:rPr>
            </w:pPr>
            <w:r w:rsidRPr="00F26C17">
              <w:rPr>
                <w:rFonts w:ascii="Times New Roman" w:hAnsi="Times New Roman" w:cs="Times New Roman"/>
              </w:rPr>
              <w:t xml:space="preserve">б) </w:t>
            </w:r>
            <w:r w:rsidR="00001B82" w:rsidRPr="00F26C17">
              <w:rPr>
                <w:rFonts w:ascii="Times New Roman" w:hAnsi="Times New Roman" w:cs="Times New Roman"/>
              </w:rPr>
              <w:t>разыграйте диалог, по предложенной ситуации</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act</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the</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dialogue</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using</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the</w:t>
            </w:r>
            <w:r w:rsidR="00636575" w:rsidRPr="00F26C17">
              <w:rPr>
                <w:rFonts w:ascii="Times New Roman" w:hAnsi="Times New Roman" w:cs="Times New Roman"/>
              </w:rPr>
              <w:t xml:space="preserve"> </w:t>
            </w:r>
            <w:r w:rsidR="00636575" w:rsidRPr="00F26C17">
              <w:rPr>
                <w:rFonts w:ascii="Times New Roman" w:hAnsi="Times New Roman" w:cs="Times New Roman"/>
                <w:lang w:val="en-US"/>
              </w:rPr>
              <w:t>situation</w:t>
            </w:r>
            <w:r w:rsidR="00636575" w:rsidRPr="00F26C17">
              <w:rPr>
                <w:rFonts w:ascii="Times New Roman" w:hAnsi="Times New Roman" w:cs="Times New Roman"/>
              </w:rPr>
              <w:t>)</w:t>
            </w:r>
            <w:r w:rsidR="00AA24BB">
              <w:rPr>
                <w:rFonts w:ascii="Times New Roman" w:hAnsi="Times New Roman" w:cs="Times New Roman"/>
              </w:rPr>
              <w:t>;</w:t>
            </w:r>
          </w:p>
          <w:p w14:paraId="5270D489" w14:textId="77777777" w:rsidR="00AA24BB" w:rsidRDefault="00AA24BB">
            <w:pPr>
              <w:rPr>
                <w:rFonts w:ascii="Times New Roman" w:hAnsi="Times New Roman" w:cs="Times New Roman"/>
              </w:rPr>
            </w:pPr>
          </w:p>
          <w:p w14:paraId="4D968082" w14:textId="77777777" w:rsidR="00AA24BB" w:rsidRDefault="00AA24BB">
            <w:pPr>
              <w:rPr>
                <w:rFonts w:ascii="Times New Roman" w:hAnsi="Times New Roman" w:cs="Times New Roman"/>
              </w:rPr>
            </w:pPr>
          </w:p>
          <w:p w14:paraId="21CCD4EB" w14:textId="77777777" w:rsidR="00AA24BB" w:rsidRDefault="00AA24BB">
            <w:pPr>
              <w:rPr>
                <w:rFonts w:ascii="Times New Roman" w:hAnsi="Times New Roman" w:cs="Times New Roman"/>
              </w:rPr>
            </w:pPr>
          </w:p>
          <w:p w14:paraId="4A10FF1B" w14:textId="77777777" w:rsidR="00AA24BB" w:rsidRDefault="00AA24BB">
            <w:pPr>
              <w:rPr>
                <w:rFonts w:ascii="Times New Roman" w:hAnsi="Times New Roman" w:cs="Times New Roman"/>
              </w:rPr>
            </w:pPr>
          </w:p>
          <w:p w14:paraId="09179072" w14:textId="77777777" w:rsidR="00AA24BB" w:rsidRDefault="00AA24BB">
            <w:pPr>
              <w:rPr>
                <w:rFonts w:ascii="Times New Roman" w:hAnsi="Times New Roman" w:cs="Times New Roman"/>
              </w:rPr>
            </w:pPr>
          </w:p>
          <w:p w14:paraId="680D0C86" w14:textId="77777777" w:rsidR="00AA24BB" w:rsidRDefault="00AA24BB">
            <w:pPr>
              <w:rPr>
                <w:rFonts w:ascii="Times New Roman" w:hAnsi="Times New Roman" w:cs="Times New Roman"/>
              </w:rPr>
            </w:pPr>
          </w:p>
          <w:p w14:paraId="57A669D6" w14:textId="77777777" w:rsidR="00AA24BB" w:rsidRDefault="00AA24BB">
            <w:pPr>
              <w:rPr>
                <w:rFonts w:ascii="Times New Roman" w:hAnsi="Times New Roman" w:cs="Times New Roman"/>
              </w:rPr>
            </w:pPr>
          </w:p>
          <w:p w14:paraId="26372BEF" w14:textId="77777777" w:rsidR="00AA24BB" w:rsidRDefault="00AA24BB">
            <w:pPr>
              <w:rPr>
                <w:rFonts w:ascii="Times New Roman" w:hAnsi="Times New Roman" w:cs="Times New Roman"/>
              </w:rPr>
            </w:pPr>
          </w:p>
          <w:p w14:paraId="2D9D2699" w14:textId="77777777" w:rsidR="00AA24BB" w:rsidRDefault="00AA24BB">
            <w:pPr>
              <w:rPr>
                <w:rFonts w:ascii="Times New Roman" w:hAnsi="Times New Roman" w:cs="Times New Roman"/>
              </w:rPr>
            </w:pPr>
          </w:p>
          <w:p w14:paraId="00DE8CF5" w14:textId="77777777" w:rsidR="00AA24BB" w:rsidRDefault="00AA24BB">
            <w:pPr>
              <w:rPr>
                <w:rFonts w:ascii="Times New Roman" w:hAnsi="Times New Roman" w:cs="Times New Roman"/>
              </w:rPr>
            </w:pPr>
          </w:p>
          <w:p w14:paraId="74D25084" w14:textId="77777777" w:rsidR="00AA24BB" w:rsidRDefault="00AA24BB">
            <w:pPr>
              <w:rPr>
                <w:rFonts w:ascii="Times New Roman" w:hAnsi="Times New Roman" w:cs="Times New Roman"/>
              </w:rPr>
            </w:pPr>
          </w:p>
          <w:p w14:paraId="4367DD07" w14:textId="77777777" w:rsidR="00AA24BB" w:rsidRPr="00AA24BB" w:rsidRDefault="00AA24BB">
            <w:pPr>
              <w:rPr>
                <w:rFonts w:ascii="Times New Roman" w:hAnsi="Times New Roman" w:cs="Times New Roman"/>
                <w:lang w:val="en-US"/>
              </w:rPr>
            </w:pPr>
            <w:r>
              <w:rPr>
                <w:rFonts w:ascii="Times New Roman" w:hAnsi="Times New Roman" w:cs="Times New Roman"/>
              </w:rPr>
              <w:t>в</w:t>
            </w:r>
            <w:r w:rsidRPr="00AA24BB">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rPr>
              <w:t>разыграйте</w:t>
            </w:r>
            <w:r w:rsidRPr="00AA24BB">
              <w:rPr>
                <w:rFonts w:ascii="Times New Roman" w:hAnsi="Times New Roman" w:cs="Times New Roman"/>
                <w:lang w:val="en-US"/>
              </w:rPr>
              <w:t xml:space="preserve"> </w:t>
            </w:r>
            <w:r>
              <w:rPr>
                <w:rFonts w:ascii="Times New Roman" w:hAnsi="Times New Roman" w:cs="Times New Roman"/>
              </w:rPr>
              <w:t>диалог</w:t>
            </w:r>
            <w:r w:rsidRPr="00AA24BB">
              <w:rPr>
                <w:rFonts w:ascii="Times New Roman" w:hAnsi="Times New Roman" w:cs="Times New Roman"/>
                <w:lang w:val="en-US"/>
              </w:rPr>
              <w:t xml:space="preserve"> </w:t>
            </w:r>
            <w:r>
              <w:rPr>
                <w:rFonts w:ascii="Times New Roman" w:hAnsi="Times New Roman" w:cs="Times New Roman"/>
              </w:rPr>
              <w:t>перед</w:t>
            </w:r>
            <w:r w:rsidRPr="00AA24BB">
              <w:rPr>
                <w:rFonts w:ascii="Times New Roman" w:hAnsi="Times New Roman" w:cs="Times New Roman"/>
                <w:lang w:val="en-US"/>
              </w:rPr>
              <w:t xml:space="preserve"> </w:t>
            </w:r>
            <w:r>
              <w:rPr>
                <w:rFonts w:ascii="Times New Roman" w:hAnsi="Times New Roman" w:cs="Times New Roman"/>
              </w:rPr>
              <w:t>классом</w:t>
            </w:r>
            <w:r w:rsidRPr="00AA24BB">
              <w:rPr>
                <w:rFonts w:ascii="Times New Roman" w:hAnsi="Times New Roman" w:cs="Times New Roman"/>
                <w:lang w:val="en-US"/>
              </w:rPr>
              <w:t xml:space="preserve"> (</w:t>
            </w:r>
            <w:r>
              <w:rPr>
                <w:rFonts w:ascii="Times New Roman" w:hAnsi="Times New Roman" w:cs="Times New Roman"/>
                <w:lang w:val="en-US"/>
              </w:rPr>
              <w:t>act the dialogue before your classmates)/</w:t>
            </w:r>
          </w:p>
        </w:tc>
        <w:tc>
          <w:tcPr>
            <w:tcW w:w="3969" w:type="dxa"/>
          </w:tcPr>
          <w:p w14:paraId="02972B57" w14:textId="77777777" w:rsidR="005164AF" w:rsidRPr="00F26C17" w:rsidRDefault="005164AF" w:rsidP="005164AF">
            <w:pPr>
              <w:tabs>
                <w:tab w:val="left" w:pos="3735"/>
              </w:tabs>
              <w:rPr>
                <w:rFonts w:ascii="Times New Roman" w:eastAsia="Calibri" w:hAnsi="Times New Roman" w:cs="Times New Roman"/>
              </w:rPr>
            </w:pPr>
            <w:r w:rsidRPr="00F26C17">
              <w:rPr>
                <w:rFonts w:ascii="Times New Roman" w:eastAsia="Calibri" w:hAnsi="Times New Roman" w:cs="Times New Roman"/>
              </w:rPr>
              <w:t>На основе примера, используя предложенную ситуацию, разыгрывают диалог</w:t>
            </w:r>
            <w:r w:rsidR="00636575" w:rsidRPr="00F26C17">
              <w:rPr>
                <w:rFonts w:ascii="Times New Roman" w:eastAsia="Calibri" w:hAnsi="Times New Roman" w:cs="Times New Roman"/>
              </w:rPr>
              <w:t xml:space="preserve"> по схеме в парах.</w:t>
            </w:r>
          </w:p>
          <w:p w14:paraId="7C665B41" w14:textId="77777777" w:rsidR="005164AF" w:rsidRPr="00F26C17" w:rsidRDefault="005164AF" w:rsidP="005164AF">
            <w:pPr>
              <w:tabs>
                <w:tab w:val="left" w:pos="3735"/>
              </w:tabs>
              <w:rPr>
                <w:rFonts w:ascii="Times New Roman" w:eastAsia="Calibri" w:hAnsi="Times New Roman" w:cs="Times New Roman"/>
              </w:rPr>
            </w:pPr>
          </w:p>
          <w:p w14:paraId="7DC7C4B9" w14:textId="77777777" w:rsidR="005164AF" w:rsidRPr="00F26C17" w:rsidRDefault="005164AF" w:rsidP="005164AF">
            <w:pPr>
              <w:tabs>
                <w:tab w:val="left" w:pos="3735"/>
              </w:tabs>
              <w:rPr>
                <w:rFonts w:ascii="Times New Roman" w:eastAsia="Calibri" w:hAnsi="Times New Roman" w:cs="Times New Roman"/>
              </w:rPr>
            </w:pPr>
          </w:p>
          <w:p w14:paraId="73D2E491" w14:textId="77777777" w:rsidR="00636575" w:rsidRPr="00F26C17" w:rsidRDefault="00636575" w:rsidP="005164AF">
            <w:pPr>
              <w:tabs>
                <w:tab w:val="left" w:pos="3735"/>
              </w:tabs>
              <w:rPr>
                <w:rFonts w:ascii="Times New Roman" w:eastAsia="Calibri" w:hAnsi="Times New Roman" w:cs="Times New Roman"/>
              </w:rPr>
            </w:pPr>
          </w:p>
          <w:p w14:paraId="7C977626" w14:textId="77777777" w:rsidR="005164AF" w:rsidRPr="00F26C17" w:rsidRDefault="005164AF" w:rsidP="005164AF">
            <w:pPr>
              <w:tabs>
                <w:tab w:val="left" w:pos="3735"/>
              </w:tabs>
              <w:rPr>
                <w:rFonts w:ascii="Times New Roman" w:eastAsia="Calibri" w:hAnsi="Times New Roman" w:cs="Times New Roman"/>
              </w:rPr>
            </w:pPr>
            <w:r w:rsidRPr="00F26C17">
              <w:rPr>
                <w:rFonts w:ascii="Times New Roman" w:eastAsia="Calibri" w:hAnsi="Times New Roman" w:cs="Times New Roman"/>
              </w:rPr>
              <w:t xml:space="preserve">а) читают </w:t>
            </w:r>
            <w:proofErr w:type="gramStart"/>
            <w:r w:rsidRPr="00F26C17">
              <w:rPr>
                <w:rFonts w:ascii="Times New Roman" w:eastAsia="Calibri" w:hAnsi="Times New Roman" w:cs="Times New Roman"/>
              </w:rPr>
              <w:t>по ролям</w:t>
            </w:r>
            <w:proofErr w:type="gramEnd"/>
            <w:r w:rsidRPr="00F26C17">
              <w:rPr>
                <w:rFonts w:ascii="Times New Roman" w:eastAsia="Calibri" w:hAnsi="Times New Roman" w:cs="Times New Roman"/>
              </w:rPr>
              <w:t xml:space="preserve"> и одна пара разыгрывает диалог перед классом (все учащиеся повторяют шёпотом вслед за ними). Затем этот диалог разыгрывает каждая пара самостоятельно.;</w:t>
            </w:r>
          </w:p>
          <w:p w14:paraId="599C8A29" w14:textId="77777777" w:rsidR="00C36CC1" w:rsidRPr="00F26C17" w:rsidRDefault="00C36CC1">
            <w:pPr>
              <w:rPr>
                <w:rFonts w:ascii="Times New Roman" w:hAnsi="Times New Roman" w:cs="Times New Roman"/>
              </w:rPr>
            </w:pPr>
          </w:p>
          <w:p w14:paraId="656D388F" w14:textId="77777777" w:rsidR="00636575" w:rsidRPr="00F26C17" w:rsidRDefault="00636575">
            <w:pPr>
              <w:rPr>
                <w:rFonts w:ascii="Times New Roman" w:hAnsi="Times New Roman" w:cs="Times New Roman"/>
              </w:rPr>
            </w:pPr>
          </w:p>
          <w:p w14:paraId="2A1FB4D8" w14:textId="77777777" w:rsidR="00001B82" w:rsidRPr="00F26C17" w:rsidRDefault="00001B82">
            <w:pPr>
              <w:rPr>
                <w:rFonts w:ascii="Times New Roman" w:hAnsi="Times New Roman" w:cs="Times New Roman"/>
              </w:rPr>
            </w:pPr>
            <w:r w:rsidRPr="00F26C17">
              <w:rPr>
                <w:rFonts w:ascii="Times New Roman" w:hAnsi="Times New Roman" w:cs="Times New Roman"/>
              </w:rPr>
              <w:t>б) разыгрывают д</w:t>
            </w:r>
            <w:r w:rsidR="00AA24BB">
              <w:rPr>
                <w:rFonts w:ascii="Times New Roman" w:hAnsi="Times New Roman" w:cs="Times New Roman"/>
              </w:rPr>
              <w:t>иалог, по предложенной ситуации;</w:t>
            </w:r>
          </w:p>
          <w:p w14:paraId="1D6995B7" w14:textId="77777777" w:rsidR="00001B82" w:rsidRDefault="00001B82">
            <w:pPr>
              <w:rPr>
                <w:rFonts w:ascii="Times New Roman" w:hAnsi="Times New Roman" w:cs="Times New Roman"/>
              </w:rPr>
            </w:pPr>
            <w:r w:rsidRPr="00F26C17">
              <w:rPr>
                <w:rFonts w:ascii="Times New Roman" w:hAnsi="Times New Roman" w:cs="Times New Roman"/>
              </w:rPr>
              <w:object w:dxaOrig="7156" w:dyaOrig="5398" w14:anchorId="34BE68ED">
                <v:shape id="_x0000_i1029" type="#_x0000_t75" style="width:187.5pt;height:141pt" o:ole="">
                  <v:imagedata r:id="rId14" o:title=""/>
                </v:shape>
                <o:OLEObject Type="Embed" ProgID="PowerPoint.Slide.12" ShapeID="_x0000_i1029" DrawAspect="Content" ObjectID="_1693082125" r:id="rId15"/>
              </w:object>
            </w:r>
          </w:p>
          <w:p w14:paraId="76A15FC0" w14:textId="77777777" w:rsidR="00AA24BB" w:rsidRDefault="00AA24BB">
            <w:pPr>
              <w:rPr>
                <w:rFonts w:ascii="Times New Roman" w:hAnsi="Times New Roman" w:cs="Times New Roman"/>
              </w:rPr>
            </w:pPr>
          </w:p>
          <w:p w14:paraId="27E33386" w14:textId="77777777" w:rsidR="00AA24BB" w:rsidRPr="00AA24BB" w:rsidRDefault="00AA24BB">
            <w:pPr>
              <w:rPr>
                <w:rFonts w:ascii="Times New Roman" w:hAnsi="Times New Roman" w:cs="Times New Roman"/>
              </w:rPr>
            </w:pPr>
            <w:r>
              <w:rPr>
                <w:rFonts w:ascii="Times New Roman" w:hAnsi="Times New Roman" w:cs="Times New Roman"/>
              </w:rPr>
              <w:t>в)</w:t>
            </w:r>
            <w:r w:rsidRPr="00AA24BB">
              <w:rPr>
                <w:rFonts w:ascii="Times New Roman" w:hAnsi="Times New Roman" w:cs="Times New Roman"/>
              </w:rPr>
              <w:t xml:space="preserve"> </w:t>
            </w:r>
            <w:r>
              <w:rPr>
                <w:rFonts w:ascii="Times New Roman" w:hAnsi="Times New Roman" w:cs="Times New Roman"/>
              </w:rPr>
              <w:t>одна или две пары разыгрывают диалог перед классом, оставшиеся учащиеся повторяют следом шепотом.</w:t>
            </w:r>
          </w:p>
        </w:tc>
        <w:tc>
          <w:tcPr>
            <w:tcW w:w="3544" w:type="dxa"/>
          </w:tcPr>
          <w:p w14:paraId="523C6F60" w14:textId="77777777" w:rsidR="00636575" w:rsidRPr="00F26C17" w:rsidRDefault="00636575" w:rsidP="00636575">
            <w:pPr>
              <w:rPr>
                <w:rFonts w:ascii="Times New Roman" w:eastAsia="Calibri" w:hAnsi="Times New Roman" w:cs="Times New Roman"/>
              </w:rPr>
            </w:pPr>
            <w:r w:rsidRPr="00F26C17">
              <w:rPr>
                <w:rFonts w:ascii="Times New Roman" w:eastAsia="Calibri" w:hAnsi="Times New Roman" w:cs="Times New Roman"/>
                <w:b/>
              </w:rPr>
              <w:t>Познавательные УУД</w:t>
            </w:r>
            <w:r w:rsidRPr="00F26C17">
              <w:rPr>
                <w:rFonts w:ascii="Times New Roman" w:eastAsia="Calibri" w:hAnsi="Times New Roman" w:cs="Times New Roman"/>
              </w:rPr>
              <w:t xml:space="preserve">  </w:t>
            </w:r>
          </w:p>
          <w:p w14:paraId="73898B97" w14:textId="77777777" w:rsidR="00636575" w:rsidRPr="00F26C17" w:rsidRDefault="00F0375D" w:rsidP="00636575">
            <w:pPr>
              <w:rPr>
                <w:rFonts w:ascii="Times New Roman" w:hAnsi="Times New Roman" w:cs="Times New Roman"/>
                <w:bCs/>
              </w:rPr>
            </w:pPr>
            <w:r w:rsidRPr="00F26C17">
              <w:rPr>
                <w:rFonts w:ascii="Times New Roman" w:hAnsi="Times New Roman" w:cs="Times New Roman"/>
                <w:bCs/>
              </w:rPr>
              <w:t>-Структурируют знания;</w:t>
            </w:r>
          </w:p>
          <w:p w14:paraId="7EBD1843" w14:textId="77777777" w:rsidR="00F0375D" w:rsidRPr="00F26C17" w:rsidRDefault="00F0375D" w:rsidP="00636575">
            <w:pPr>
              <w:rPr>
                <w:rFonts w:ascii="Times New Roman" w:eastAsia="Calibri" w:hAnsi="Times New Roman" w:cs="Times New Roman"/>
              </w:rPr>
            </w:pPr>
            <w:r w:rsidRPr="00F26C17">
              <w:rPr>
                <w:rFonts w:ascii="Times New Roman" w:eastAsia="Calibri" w:hAnsi="Times New Roman" w:cs="Times New Roman"/>
              </w:rPr>
              <w:t>- Использовать знаково-символические средства представления информации для решения учебных и практических задач.</w:t>
            </w:r>
          </w:p>
          <w:p w14:paraId="3758BEA6" w14:textId="77777777" w:rsidR="00636575" w:rsidRPr="00F26C17" w:rsidRDefault="00636575" w:rsidP="00636575">
            <w:pPr>
              <w:tabs>
                <w:tab w:val="left" w:pos="2400"/>
              </w:tabs>
              <w:rPr>
                <w:rFonts w:ascii="Times New Roman" w:hAnsi="Times New Roman" w:cs="Times New Roman"/>
                <w:b/>
              </w:rPr>
            </w:pPr>
            <w:r w:rsidRPr="00F26C17">
              <w:rPr>
                <w:rFonts w:ascii="Times New Roman" w:hAnsi="Times New Roman" w:cs="Times New Roman"/>
                <w:b/>
              </w:rPr>
              <w:t>Регулятивные УУД</w:t>
            </w:r>
          </w:p>
          <w:p w14:paraId="6296A6F7" w14:textId="77777777" w:rsidR="00F0375D" w:rsidRPr="00F26C17" w:rsidRDefault="00F0375D" w:rsidP="00F0375D">
            <w:pPr>
              <w:rPr>
                <w:rFonts w:ascii="Times New Roman" w:eastAsia="Calibri" w:hAnsi="Times New Roman" w:cs="Times New Roman"/>
              </w:rPr>
            </w:pPr>
            <w:r w:rsidRPr="00F26C17">
              <w:rPr>
                <w:rFonts w:ascii="Times New Roman" w:eastAsia="Calibri" w:hAnsi="Times New Roman" w:cs="Times New Roman"/>
              </w:rPr>
              <w:t>- Осознанно строить свое высказывание в соответствии с поставленной коммуникативной задачей;</w:t>
            </w:r>
          </w:p>
          <w:p w14:paraId="48904891" w14:textId="77777777" w:rsidR="00F0375D" w:rsidRPr="00F26C17" w:rsidRDefault="00F0375D" w:rsidP="00F0375D">
            <w:pPr>
              <w:rPr>
                <w:rFonts w:ascii="Times New Roman" w:eastAsia="Calibri" w:hAnsi="Times New Roman" w:cs="Times New Roman"/>
              </w:rPr>
            </w:pPr>
            <w:r w:rsidRPr="00F26C17">
              <w:rPr>
                <w:rFonts w:ascii="Times New Roman" w:eastAsia="Calibri" w:hAnsi="Times New Roman" w:cs="Times New Roman"/>
              </w:rPr>
              <w:t>- Соотносить свои действия с планируемыми результатами, осуществлять контроль своей деятельности в</w:t>
            </w:r>
            <w:r w:rsidR="00F26C17" w:rsidRPr="00F26C17">
              <w:rPr>
                <w:rFonts w:ascii="Times New Roman" w:eastAsia="Calibri" w:hAnsi="Times New Roman" w:cs="Times New Roman"/>
              </w:rPr>
              <w:t xml:space="preserve"> процессе достижения результата;</w:t>
            </w:r>
          </w:p>
          <w:p w14:paraId="623CBFA9" w14:textId="77777777" w:rsidR="00636575" w:rsidRPr="00F26C17" w:rsidRDefault="00636575" w:rsidP="00636575">
            <w:pPr>
              <w:rPr>
                <w:rFonts w:ascii="Times New Roman" w:hAnsi="Times New Roman" w:cs="Times New Roman"/>
              </w:rPr>
            </w:pPr>
            <w:r w:rsidRPr="00F26C17">
              <w:rPr>
                <w:rFonts w:ascii="Times New Roman" w:hAnsi="Times New Roman" w:cs="Times New Roman"/>
              </w:rPr>
              <w:t>- Сличают свой способ действия с эталоном;</w:t>
            </w:r>
          </w:p>
          <w:p w14:paraId="4F91A031" w14:textId="77777777" w:rsidR="00636575" w:rsidRPr="00F26C17" w:rsidRDefault="00636575" w:rsidP="00636575">
            <w:pPr>
              <w:rPr>
                <w:rFonts w:ascii="Times New Roman" w:hAnsi="Times New Roman" w:cs="Times New Roman"/>
              </w:rPr>
            </w:pPr>
            <w:r w:rsidRPr="00F26C17">
              <w:rPr>
                <w:rFonts w:ascii="Times New Roman" w:hAnsi="Times New Roman" w:cs="Times New Roman"/>
              </w:rPr>
              <w:t>- Осознают качество и уровень усвоения.</w:t>
            </w:r>
          </w:p>
          <w:p w14:paraId="20BB63ED" w14:textId="77777777" w:rsidR="00F0375D" w:rsidRPr="00F26C17" w:rsidRDefault="00F0375D" w:rsidP="00F0375D">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4FF532B2"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w:t>
            </w:r>
            <w:r w:rsidR="00F26C17" w:rsidRPr="00F26C17">
              <w:rPr>
                <w:rFonts w:ascii="Times New Roman" w:hAnsi="Times New Roman" w:cs="Times New Roman"/>
              </w:rPr>
              <w:t xml:space="preserve"> Планируют общие способы работы;</w:t>
            </w:r>
            <w:r w:rsidRPr="00F26C17">
              <w:rPr>
                <w:rFonts w:ascii="Times New Roman" w:hAnsi="Times New Roman" w:cs="Times New Roman"/>
              </w:rPr>
              <w:t xml:space="preserve"> </w:t>
            </w:r>
          </w:p>
          <w:p w14:paraId="0CA6A7F7"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 xml:space="preserve"> -Определяют цели и функции участников, способы взаимодействия.</w:t>
            </w:r>
          </w:p>
          <w:p w14:paraId="70866547" w14:textId="77777777" w:rsidR="00F0375D" w:rsidRPr="00F26C17" w:rsidRDefault="00F0375D" w:rsidP="00F0375D">
            <w:pPr>
              <w:tabs>
                <w:tab w:val="left" w:pos="2400"/>
              </w:tabs>
              <w:rPr>
                <w:rFonts w:ascii="Times New Roman" w:hAnsi="Times New Roman" w:cs="Times New Roman"/>
                <w:b/>
              </w:rPr>
            </w:pPr>
            <w:r w:rsidRPr="00F26C17">
              <w:rPr>
                <w:rFonts w:ascii="Times New Roman" w:hAnsi="Times New Roman" w:cs="Times New Roman"/>
                <w:b/>
              </w:rPr>
              <w:t>Личностные УУД</w:t>
            </w:r>
          </w:p>
          <w:p w14:paraId="6EE8379F" w14:textId="77777777" w:rsidR="00C36CC1" w:rsidRPr="00F26C17" w:rsidRDefault="00F0375D">
            <w:pPr>
              <w:rPr>
                <w:rFonts w:ascii="Times New Roman" w:hAnsi="Times New Roman" w:cs="Times New Roman"/>
              </w:rPr>
            </w:pPr>
            <w:r w:rsidRPr="00F26C17">
              <w:rPr>
                <w:rFonts w:ascii="Times New Roman" w:hAnsi="Times New Roman" w:cs="Times New Roman"/>
              </w:rPr>
              <w:t>- Умение вести диалог на основе равноправных отношений и взаимного уважения.</w:t>
            </w:r>
          </w:p>
        </w:tc>
      </w:tr>
      <w:tr w:rsidR="00C36CC1" w:rsidRPr="00F26C17" w14:paraId="76B520A5" w14:textId="77777777" w:rsidTr="00E750A8">
        <w:tc>
          <w:tcPr>
            <w:tcW w:w="1809" w:type="dxa"/>
            <w:vMerge/>
          </w:tcPr>
          <w:p w14:paraId="7A7146E4" w14:textId="77777777" w:rsidR="00C36CC1" w:rsidRPr="00F26C17" w:rsidRDefault="00C36CC1">
            <w:pPr>
              <w:rPr>
                <w:rFonts w:ascii="Times New Roman" w:hAnsi="Times New Roman" w:cs="Times New Roman"/>
              </w:rPr>
            </w:pPr>
          </w:p>
        </w:tc>
        <w:tc>
          <w:tcPr>
            <w:tcW w:w="2552" w:type="dxa"/>
          </w:tcPr>
          <w:p w14:paraId="66B996DB" w14:textId="77777777" w:rsidR="00001B82" w:rsidRPr="00F26C17" w:rsidRDefault="00001B82" w:rsidP="00001B82">
            <w:pPr>
              <w:tabs>
                <w:tab w:val="left" w:pos="3735"/>
              </w:tabs>
              <w:rPr>
                <w:rFonts w:ascii="Times New Roman" w:eastAsia="Calibri" w:hAnsi="Times New Roman" w:cs="Times New Roman"/>
              </w:rPr>
            </w:pPr>
            <w:proofErr w:type="spellStart"/>
            <w:r w:rsidRPr="00F26C17">
              <w:rPr>
                <w:rFonts w:ascii="Times New Roman" w:eastAsia="Calibri" w:hAnsi="Times New Roman" w:cs="Times New Roman"/>
              </w:rPr>
              <w:t>Pronunciation</w:t>
            </w:r>
            <w:proofErr w:type="spellEnd"/>
            <w:r w:rsidRPr="00F26C17">
              <w:rPr>
                <w:rFonts w:ascii="Times New Roman" w:eastAsia="Calibri" w:hAnsi="Times New Roman" w:cs="Times New Roman"/>
              </w:rPr>
              <w:t xml:space="preserve">  // —  /</w:t>
            </w:r>
            <w:r w:rsidRPr="00F26C17">
              <w:rPr>
                <w:rFonts w:ascii="Times New Roman" w:eastAsia="Calibri" w:hAnsi="Times New Roman" w:cs="Times New Roman"/>
              </w:rPr>
              <w:tab/>
              <w:t>/</w:t>
            </w:r>
          </w:p>
          <w:p w14:paraId="78DD3D7A" w14:textId="77777777" w:rsidR="00001B82" w:rsidRPr="00F26C17" w:rsidRDefault="00001B82" w:rsidP="00001B82">
            <w:pPr>
              <w:tabs>
                <w:tab w:val="left" w:pos="3735"/>
              </w:tabs>
              <w:rPr>
                <w:rFonts w:ascii="Times New Roman" w:eastAsia="Calibri" w:hAnsi="Times New Roman" w:cs="Times New Roman"/>
              </w:rPr>
            </w:pPr>
            <w:r w:rsidRPr="00F26C17">
              <w:rPr>
                <w:rFonts w:ascii="Times New Roman" w:eastAsia="Calibri" w:hAnsi="Times New Roman" w:cs="Times New Roman"/>
              </w:rPr>
              <w:t>Упр. 4, с. 92</w:t>
            </w:r>
          </w:p>
          <w:p w14:paraId="5A8C5D11" w14:textId="77777777" w:rsidR="00001B82" w:rsidRPr="00F26C17" w:rsidRDefault="00001B82" w:rsidP="00001B82">
            <w:pPr>
              <w:tabs>
                <w:tab w:val="left" w:pos="3735"/>
              </w:tabs>
              <w:rPr>
                <w:rFonts w:ascii="Times New Roman" w:eastAsia="Calibri" w:hAnsi="Times New Roman" w:cs="Times New Roman"/>
              </w:rPr>
            </w:pPr>
            <w:r w:rsidRPr="00F26C17">
              <w:rPr>
                <w:rFonts w:ascii="Times New Roman" w:eastAsia="Calibri" w:hAnsi="Times New Roman" w:cs="Times New Roman"/>
              </w:rPr>
              <w:t xml:space="preserve">Задачи:  развитие </w:t>
            </w:r>
            <w:proofErr w:type="spellStart"/>
            <w:r w:rsidRPr="00F26C17">
              <w:rPr>
                <w:rFonts w:ascii="Times New Roman" w:eastAsia="Calibri" w:hAnsi="Times New Roman" w:cs="Times New Roman"/>
              </w:rPr>
              <w:t>слухопроизносительных</w:t>
            </w:r>
            <w:proofErr w:type="spellEnd"/>
          </w:p>
          <w:p w14:paraId="55DB36CE" w14:textId="77777777" w:rsidR="00001B82" w:rsidRPr="00F26C17" w:rsidRDefault="00001B82" w:rsidP="00001B82">
            <w:pPr>
              <w:tabs>
                <w:tab w:val="left" w:pos="3735"/>
              </w:tabs>
              <w:rPr>
                <w:rFonts w:ascii="Times New Roman" w:eastAsia="Calibri" w:hAnsi="Times New Roman" w:cs="Times New Roman"/>
              </w:rPr>
            </w:pPr>
            <w:r w:rsidRPr="00F26C17">
              <w:rPr>
                <w:rFonts w:ascii="Times New Roman" w:eastAsia="Calibri" w:hAnsi="Times New Roman" w:cs="Times New Roman"/>
              </w:rPr>
              <w:lastRenderedPageBreak/>
              <w:t xml:space="preserve">навыков (звуки // </w:t>
            </w:r>
            <w:proofErr w:type="gramStart"/>
            <w:r w:rsidRPr="00F26C17">
              <w:rPr>
                <w:rFonts w:ascii="Times New Roman" w:eastAsia="Calibri" w:hAnsi="Times New Roman" w:cs="Times New Roman"/>
              </w:rPr>
              <w:t>—  /</w:t>
            </w:r>
            <w:proofErr w:type="gramEnd"/>
            <w:r w:rsidRPr="00F26C17">
              <w:rPr>
                <w:rFonts w:ascii="Times New Roman" w:eastAsia="Calibri" w:hAnsi="Times New Roman" w:cs="Times New Roman"/>
              </w:rPr>
              <w:tab/>
              <w:t xml:space="preserve">/); </w:t>
            </w:r>
            <w:proofErr w:type="spellStart"/>
            <w:r w:rsidRPr="00F26C17">
              <w:rPr>
                <w:rFonts w:ascii="Times New Roman" w:eastAsia="Calibri" w:hAnsi="Times New Roman" w:cs="Times New Roman"/>
              </w:rPr>
              <w:t>обоб</w:t>
            </w:r>
            <w:proofErr w:type="spellEnd"/>
            <w:r w:rsidRPr="00F26C17">
              <w:rPr>
                <w:rFonts w:ascii="Times New Roman" w:eastAsia="Calibri" w:hAnsi="Times New Roman" w:cs="Times New Roman"/>
              </w:rPr>
              <w:t xml:space="preserve"> </w:t>
            </w:r>
            <w:proofErr w:type="spellStart"/>
            <w:r w:rsidRPr="00F26C17">
              <w:rPr>
                <w:rFonts w:ascii="Times New Roman" w:eastAsia="Calibri" w:hAnsi="Times New Roman" w:cs="Times New Roman"/>
              </w:rPr>
              <w:t>ще</w:t>
            </w:r>
            <w:proofErr w:type="spellEnd"/>
            <w:r w:rsidRPr="00F26C17">
              <w:rPr>
                <w:rFonts w:ascii="Times New Roman" w:eastAsia="Calibri" w:hAnsi="Times New Roman" w:cs="Times New Roman"/>
              </w:rPr>
              <w:t xml:space="preserve"> </w:t>
            </w:r>
            <w:proofErr w:type="spellStart"/>
            <w:r w:rsidRPr="00F26C17">
              <w:rPr>
                <w:rFonts w:ascii="Times New Roman" w:eastAsia="Calibri" w:hAnsi="Times New Roman" w:cs="Times New Roman"/>
              </w:rPr>
              <w:t>ние</w:t>
            </w:r>
            <w:proofErr w:type="spellEnd"/>
            <w:r w:rsidRPr="00F26C17">
              <w:rPr>
                <w:rFonts w:ascii="Times New Roman" w:eastAsia="Calibri" w:hAnsi="Times New Roman" w:cs="Times New Roman"/>
              </w:rPr>
              <w:t xml:space="preserve"> </w:t>
            </w:r>
            <w:proofErr w:type="spellStart"/>
            <w:r w:rsidRPr="00F26C17">
              <w:rPr>
                <w:rFonts w:ascii="Times New Roman" w:eastAsia="Calibri" w:hAnsi="Times New Roman" w:cs="Times New Roman"/>
              </w:rPr>
              <w:t>пра</w:t>
            </w:r>
            <w:proofErr w:type="spellEnd"/>
            <w:r w:rsidRPr="00F26C17">
              <w:rPr>
                <w:rFonts w:ascii="Times New Roman" w:eastAsia="Calibri" w:hAnsi="Times New Roman" w:cs="Times New Roman"/>
              </w:rPr>
              <w:t xml:space="preserve"> </w:t>
            </w:r>
            <w:proofErr w:type="spellStart"/>
            <w:r w:rsidRPr="00F26C17">
              <w:rPr>
                <w:rFonts w:ascii="Times New Roman" w:eastAsia="Calibri" w:hAnsi="Times New Roman" w:cs="Times New Roman"/>
              </w:rPr>
              <w:t>ви</w:t>
            </w:r>
            <w:proofErr w:type="spellEnd"/>
            <w:r w:rsidRPr="00F26C17">
              <w:rPr>
                <w:rFonts w:ascii="Times New Roman" w:eastAsia="Calibri" w:hAnsi="Times New Roman" w:cs="Times New Roman"/>
              </w:rPr>
              <w:t xml:space="preserve"> ла</w:t>
            </w:r>
          </w:p>
          <w:p w14:paraId="55D270AD" w14:textId="77777777" w:rsidR="00C36CC1" w:rsidRPr="00F26C17" w:rsidRDefault="00001B82" w:rsidP="00001B82">
            <w:pPr>
              <w:rPr>
                <w:rFonts w:ascii="Times New Roman" w:hAnsi="Times New Roman" w:cs="Times New Roman"/>
              </w:rPr>
            </w:pPr>
            <w:r w:rsidRPr="00F26C17">
              <w:rPr>
                <w:rFonts w:ascii="Times New Roman" w:eastAsia="Calibri" w:hAnsi="Times New Roman" w:cs="Times New Roman"/>
              </w:rPr>
              <w:t>чтения: букв  a, u  в закрытом слоге.</w:t>
            </w:r>
          </w:p>
        </w:tc>
        <w:tc>
          <w:tcPr>
            <w:tcW w:w="3402" w:type="dxa"/>
          </w:tcPr>
          <w:p w14:paraId="05396FA6" w14:textId="77777777" w:rsidR="00C36CC1" w:rsidRPr="00F26C17" w:rsidRDefault="00001B82">
            <w:pPr>
              <w:rPr>
                <w:rFonts w:ascii="Times New Roman" w:eastAsia="Calibri" w:hAnsi="Times New Roman" w:cs="Times New Roman"/>
              </w:rPr>
            </w:pPr>
            <w:r w:rsidRPr="00F26C17">
              <w:rPr>
                <w:rFonts w:ascii="Times New Roman" w:eastAsia="Calibri" w:hAnsi="Times New Roman" w:cs="Times New Roman"/>
              </w:rPr>
              <w:lastRenderedPageBreak/>
              <w:t>Послушайте и отметьте верный звук. Первая группа отмечает первый звук, а вторая – второй.</w:t>
            </w:r>
          </w:p>
          <w:p w14:paraId="077CDBC5" w14:textId="77777777" w:rsidR="00001B82" w:rsidRPr="00F26C17" w:rsidRDefault="00001B82">
            <w:pPr>
              <w:rPr>
                <w:rFonts w:ascii="Times New Roman" w:hAnsi="Times New Roman" w:cs="Times New Roman"/>
                <w:lang w:val="en-US"/>
              </w:rPr>
            </w:pPr>
            <w:r w:rsidRPr="00F26C17">
              <w:rPr>
                <w:rFonts w:ascii="Times New Roman" w:eastAsia="Calibri" w:hAnsi="Times New Roman" w:cs="Times New Roman"/>
                <w:lang w:val="en-US"/>
              </w:rPr>
              <w:t xml:space="preserve">(Listen and tick the right sound. </w:t>
            </w:r>
            <w:r w:rsidRPr="00F26C17">
              <w:rPr>
                <w:rFonts w:ascii="Times New Roman" w:eastAsia="Calibri" w:hAnsi="Times New Roman" w:cs="Times New Roman"/>
                <w:lang w:val="en-US"/>
              </w:rPr>
              <w:lastRenderedPageBreak/>
              <w:t>The 1</w:t>
            </w:r>
            <w:r w:rsidRPr="00F26C17">
              <w:rPr>
                <w:rFonts w:ascii="Times New Roman" w:eastAsia="Calibri" w:hAnsi="Times New Roman" w:cs="Times New Roman"/>
                <w:vertAlign w:val="superscript"/>
                <w:lang w:val="en-US"/>
              </w:rPr>
              <w:t>st</w:t>
            </w:r>
            <w:r w:rsidRPr="00F26C17">
              <w:rPr>
                <w:rFonts w:ascii="Times New Roman" w:eastAsia="Calibri" w:hAnsi="Times New Roman" w:cs="Times New Roman"/>
                <w:lang w:val="en-US"/>
              </w:rPr>
              <w:t xml:space="preserve"> group tick the 1</w:t>
            </w:r>
            <w:r w:rsidRPr="00F26C17">
              <w:rPr>
                <w:rFonts w:ascii="Times New Roman" w:eastAsia="Calibri" w:hAnsi="Times New Roman" w:cs="Times New Roman"/>
                <w:vertAlign w:val="superscript"/>
                <w:lang w:val="en-US"/>
              </w:rPr>
              <w:t>st</w:t>
            </w:r>
            <w:r w:rsidRPr="00F26C17">
              <w:rPr>
                <w:rFonts w:ascii="Times New Roman" w:eastAsia="Calibri" w:hAnsi="Times New Roman" w:cs="Times New Roman"/>
                <w:lang w:val="en-US"/>
              </w:rPr>
              <w:t xml:space="preserve"> sound and the 2d group </w:t>
            </w:r>
            <w:r w:rsidR="001538E6" w:rsidRPr="00F26C17">
              <w:rPr>
                <w:rFonts w:ascii="Times New Roman" w:eastAsia="Calibri" w:hAnsi="Times New Roman" w:cs="Times New Roman"/>
                <w:lang w:val="en-US"/>
              </w:rPr>
              <w:t xml:space="preserve">– </w:t>
            </w:r>
            <w:r w:rsidRPr="00F26C17">
              <w:rPr>
                <w:rFonts w:ascii="Times New Roman" w:eastAsia="Calibri" w:hAnsi="Times New Roman" w:cs="Times New Roman"/>
                <w:lang w:val="en-US"/>
              </w:rPr>
              <w:t>the</w:t>
            </w:r>
            <w:r w:rsidR="001538E6" w:rsidRPr="00F26C17">
              <w:rPr>
                <w:rFonts w:ascii="Times New Roman" w:eastAsia="Calibri" w:hAnsi="Times New Roman" w:cs="Times New Roman"/>
                <w:lang w:val="en-US"/>
              </w:rPr>
              <w:t xml:space="preserve"> 2d sound.)</w:t>
            </w:r>
          </w:p>
        </w:tc>
        <w:tc>
          <w:tcPr>
            <w:tcW w:w="3969" w:type="dxa"/>
          </w:tcPr>
          <w:p w14:paraId="5C07CB56" w14:textId="77777777" w:rsidR="00C36CC1" w:rsidRPr="00F26C17" w:rsidRDefault="001538E6">
            <w:pPr>
              <w:rPr>
                <w:rFonts w:ascii="Times New Roman" w:hAnsi="Times New Roman" w:cs="Times New Roman"/>
              </w:rPr>
            </w:pPr>
            <w:r w:rsidRPr="00F26C17">
              <w:rPr>
                <w:rFonts w:ascii="Times New Roman" w:hAnsi="Times New Roman" w:cs="Times New Roman"/>
              </w:rPr>
              <w:lastRenderedPageBreak/>
              <w:t>Слушают, отмечают и проверяют.</w:t>
            </w:r>
          </w:p>
          <w:p w14:paraId="321099FB" w14:textId="77777777" w:rsidR="001538E6" w:rsidRPr="00F26C17" w:rsidRDefault="00AC4822">
            <w:pPr>
              <w:rPr>
                <w:rFonts w:ascii="Times New Roman" w:hAnsi="Times New Roman" w:cs="Times New Roman"/>
              </w:rPr>
            </w:pPr>
            <w:r w:rsidRPr="00F26C17">
              <w:rPr>
                <w:rFonts w:ascii="Times New Roman" w:hAnsi="Times New Roman" w:cs="Times New Roman"/>
              </w:rPr>
              <w:object w:dxaOrig="7156" w:dyaOrig="5398" w14:anchorId="07CC2D95">
                <v:shape id="_x0000_i1030" type="#_x0000_t75" style="width:187.5pt;height:141pt" o:ole="">
                  <v:imagedata r:id="rId16" o:title=""/>
                </v:shape>
                <o:OLEObject Type="Embed" ProgID="PowerPoint.Slide.12" ShapeID="_x0000_i1030" DrawAspect="Content" ObjectID="_1693082126" r:id="rId17"/>
              </w:object>
            </w:r>
          </w:p>
        </w:tc>
        <w:tc>
          <w:tcPr>
            <w:tcW w:w="3544" w:type="dxa"/>
          </w:tcPr>
          <w:p w14:paraId="41EFEFB3" w14:textId="77777777" w:rsidR="00F0375D" w:rsidRPr="00F26C17" w:rsidRDefault="00F0375D" w:rsidP="00F0375D">
            <w:pPr>
              <w:rPr>
                <w:rFonts w:ascii="Times New Roman" w:eastAsia="Calibri" w:hAnsi="Times New Roman" w:cs="Times New Roman"/>
              </w:rPr>
            </w:pPr>
            <w:r w:rsidRPr="00F26C17">
              <w:rPr>
                <w:rFonts w:ascii="Times New Roman" w:eastAsia="Calibri" w:hAnsi="Times New Roman" w:cs="Times New Roman"/>
                <w:b/>
              </w:rPr>
              <w:lastRenderedPageBreak/>
              <w:t>Познавательные УУД</w:t>
            </w:r>
            <w:r w:rsidRPr="00F26C17">
              <w:rPr>
                <w:rFonts w:ascii="Times New Roman" w:eastAsia="Calibri" w:hAnsi="Times New Roman" w:cs="Times New Roman"/>
              </w:rPr>
              <w:t xml:space="preserve">  </w:t>
            </w:r>
          </w:p>
          <w:p w14:paraId="2CCB84BD" w14:textId="77777777" w:rsidR="00F0375D" w:rsidRPr="00F26C17" w:rsidRDefault="00F0375D" w:rsidP="00F0375D">
            <w:pPr>
              <w:rPr>
                <w:rFonts w:ascii="Times New Roman" w:hAnsi="Times New Roman" w:cs="Times New Roman"/>
                <w:bCs/>
              </w:rPr>
            </w:pPr>
            <w:r w:rsidRPr="00F26C17">
              <w:rPr>
                <w:rFonts w:ascii="Times New Roman" w:hAnsi="Times New Roman" w:cs="Times New Roman"/>
                <w:bCs/>
              </w:rPr>
              <w:t>-Структурируют знания;</w:t>
            </w:r>
          </w:p>
          <w:p w14:paraId="16B010EB" w14:textId="77777777" w:rsidR="00F0375D" w:rsidRPr="00F26C17" w:rsidRDefault="00F0375D" w:rsidP="00F0375D">
            <w:pPr>
              <w:rPr>
                <w:rFonts w:ascii="Times New Roman" w:eastAsia="Calibri" w:hAnsi="Times New Roman" w:cs="Times New Roman"/>
              </w:rPr>
            </w:pPr>
            <w:r w:rsidRPr="00F26C17">
              <w:rPr>
                <w:rFonts w:ascii="Times New Roman" w:eastAsia="Calibri" w:hAnsi="Times New Roman" w:cs="Times New Roman"/>
              </w:rPr>
              <w:t xml:space="preserve">- Использовать знаково-символические средства </w:t>
            </w:r>
            <w:r w:rsidRPr="00F26C17">
              <w:rPr>
                <w:rFonts w:ascii="Times New Roman" w:eastAsia="Calibri" w:hAnsi="Times New Roman" w:cs="Times New Roman"/>
              </w:rPr>
              <w:lastRenderedPageBreak/>
              <w:t>представления информации для решения учебных и практических задач.</w:t>
            </w:r>
          </w:p>
          <w:p w14:paraId="7B85BB11" w14:textId="77777777" w:rsidR="00F0375D" w:rsidRPr="00F26C17" w:rsidRDefault="00F0375D" w:rsidP="00F0375D">
            <w:pPr>
              <w:tabs>
                <w:tab w:val="left" w:pos="2400"/>
              </w:tabs>
              <w:rPr>
                <w:rFonts w:ascii="Times New Roman" w:hAnsi="Times New Roman" w:cs="Times New Roman"/>
                <w:b/>
              </w:rPr>
            </w:pPr>
            <w:r w:rsidRPr="00F26C17">
              <w:rPr>
                <w:rFonts w:ascii="Times New Roman" w:hAnsi="Times New Roman" w:cs="Times New Roman"/>
                <w:b/>
              </w:rPr>
              <w:t>Регулятивные УУД</w:t>
            </w:r>
          </w:p>
          <w:p w14:paraId="5466881D"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 Сличают свой способ действия с эталоном;</w:t>
            </w:r>
          </w:p>
          <w:p w14:paraId="7C80B3FF"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 Осознают качество и уровень усвоения.</w:t>
            </w:r>
          </w:p>
          <w:p w14:paraId="70863A51" w14:textId="77777777" w:rsidR="00F0375D" w:rsidRPr="00F26C17" w:rsidRDefault="00F0375D" w:rsidP="00F0375D">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687818DA"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 xml:space="preserve">- </w:t>
            </w:r>
            <w:r w:rsidR="00F26C17" w:rsidRPr="00F26C17">
              <w:rPr>
                <w:rFonts w:ascii="Times New Roman" w:hAnsi="Times New Roman" w:cs="Times New Roman"/>
              </w:rPr>
              <w:t>Планируют общие способы работы;</w:t>
            </w:r>
          </w:p>
          <w:p w14:paraId="625E64E5" w14:textId="77777777" w:rsidR="00F0375D" w:rsidRPr="00F26C17" w:rsidRDefault="00F0375D" w:rsidP="00F0375D">
            <w:pPr>
              <w:rPr>
                <w:rFonts w:ascii="Times New Roman" w:hAnsi="Times New Roman" w:cs="Times New Roman"/>
              </w:rPr>
            </w:pPr>
            <w:r w:rsidRPr="00F26C17">
              <w:rPr>
                <w:rFonts w:ascii="Times New Roman" w:hAnsi="Times New Roman" w:cs="Times New Roman"/>
              </w:rPr>
              <w:t xml:space="preserve"> -Определяют цели и функции участников, способы взаимодействия.</w:t>
            </w:r>
          </w:p>
          <w:p w14:paraId="5A518F24" w14:textId="77777777" w:rsidR="00F0375D" w:rsidRPr="00F26C17" w:rsidRDefault="00F0375D" w:rsidP="00F0375D">
            <w:pPr>
              <w:rPr>
                <w:rFonts w:ascii="Times New Roman" w:eastAsia="Calibri" w:hAnsi="Times New Roman" w:cs="Times New Roman"/>
                <w:b/>
              </w:rPr>
            </w:pPr>
            <w:r w:rsidRPr="00F26C17">
              <w:rPr>
                <w:rFonts w:ascii="Times New Roman" w:eastAsia="Calibri" w:hAnsi="Times New Roman" w:cs="Times New Roman"/>
                <w:b/>
              </w:rPr>
              <w:t xml:space="preserve">Личностные УУД </w:t>
            </w:r>
          </w:p>
          <w:p w14:paraId="05ED2BC7" w14:textId="77777777" w:rsidR="00C36CC1" w:rsidRPr="00F26C17" w:rsidRDefault="00F0375D" w:rsidP="00F0375D">
            <w:pPr>
              <w:rPr>
                <w:rFonts w:ascii="Times New Roman" w:hAnsi="Times New Roman" w:cs="Times New Roman"/>
              </w:rPr>
            </w:pPr>
            <w:r w:rsidRPr="00F26C17">
              <w:rPr>
                <w:rFonts w:ascii="Times New Roman" w:eastAsia="Calibri" w:hAnsi="Times New Roman" w:cs="Times New Roman"/>
              </w:rPr>
              <w:t>- Достижение взаимопонимания в процессе устного и письменного общения.</w:t>
            </w:r>
          </w:p>
        </w:tc>
      </w:tr>
      <w:tr w:rsidR="0046478A" w:rsidRPr="00F26C17" w14:paraId="37AEC6DD" w14:textId="77777777" w:rsidTr="00E750A8">
        <w:tc>
          <w:tcPr>
            <w:tcW w:w="1809" w:type="dxa"/>
          </w:tcPr>
          <w:p w14:paraId="1DB2525B" w14:textId="77777777" w:rsidR="0046478A" w:rsidRPr="00F26C17" w:rsidRDefault="00AC4822">
            <w:pPr>
              <w:rPr>
                <w:rFonts w:ascii="Times New Roman" w:hAnsi="Times New Roman" w:cs="Times New Roman"/>
                <w:lang w:val="en-US"/>
              </w:rPr>
            </w:pPr>
            <w:r w:rsidRPr="00F26C17">
              <w:rPr>
                <w:rFonts w:ascii="Times New Roman" w:eastAsia="Calibri" w:hAnsi="Times New Roman" w:cs="Times New Roman"/>
              </w:rPr>
              <w:lastRenderedPageBreak/>
              <w:t>Домашнее задание</w:t>
            </w:r>
          </w:p>
        </w:tc>
        <w:tc>
          <w:tcPr>
            <w:tcW w:w="2552" w:type="dxa"/>
          </w:tcPr>
          <w:p w14:paraId="5D0E1CA3" w14:textId="77777777" w:rsidR="0046478A" w:rsidRPr="00F26C17" w:rsidRDefault="00AC4822">
            <w:pPr>
              <w:rPr>
                <w:rFonts w:ascii="Times New Roman" w:hAnsi="Times New Roman" w:cs="Times New Roman"/>
                <w:lang w:val="en-US"/>
              </w:rPr>
            </w:pPr>
            <w:r w:rsidRPr="00F26C17">
              <w:rPr>
                <w:rFonts w:ascii="Times New Roman" w:eastAsia="Calibri" w:hAnsi="Times New Roman" w:cs="Times New Roman"/>
              </w:rPr>
              <w:t>Обобщение изученного материала.</w:t>
            </w:r>
          </w:p>
        </w:tc>
        <w:tc>
          <w:tcPr>
            <w:tcW w:w="3402" w:type="dxa"/>
          </w:tcPr>
          <w:p w14:paraId="016D802C" w14:textId="77777777" w:rsidR="00AC4822" w:rsidRPr="00F26C17" w:rsidRDefault="00AC4822" w:rsidP="00AC4822">
            <w:pPr>
              <w:tabs>
                <w:tab w:val="left" w:pos="3735"/>
              </w:tabs>
              <w:rPr>
                <w:rFonts w:ascii="Times New Roman" w:eastAsia="Calibri" w:hAnsi="Times New Roman" w:cs="Times New Roman"/>
              </w:rPr>
            </w:pPr>
            <w:r w:rsidRPr="00F26C17">
              <w:rPr>
                <w:rFonts w:ascii="Times New Roman" w:eastAsia="Calibri" w:hAnsi="Times New Roman" w:cs="Times New Roman"/>
              </w:rPr>
              <w:t>SB упр. 3*, с. 92; WB</w:t>
            </w:r>
          </w:p>
          <w:p w14:paraId="60DABB20" w14:textId="77777777" w:rsidR="0046478A" w:rsidRPr="00F26C17" w:rsidRDefault="00AC4822" w:rsidP="00AC4822">
            <w:pPr>
              <w:rPr>
                <w:rFonts w:ascii="Times New Roman" w:hAnsi="Times New Roman" w:cs="Times New Roman"/>
                <w:lang w:val="en-US"/>
              </w:rPr>
            </w:pPr>
            <w:r w:rsidRPr="00F26C17">
              <w:rPr>
                <w:rFonts w:ascii="Times New Roman" w:eastAsia="Calibri" w:hAnsi="Times New Roman" w:cs="Times New Roman"/>
              </w:rPr>
              <w:t>с. 57—58</w:t>
            </w:r>
          </w:p>
        </w:tc>
        <w:tc>
          <w:tcPr>
            <w:tcW w:w="3969" w:type="dxa"/>
          </w:tcPr>
          <w:p w14:paraId="42499BBC" w14:textId="77777777" w:rsidR="0046478A" w:rsidRPr="00F26C17" w:rsidRDefault="00AC4822">
            <w:pPr>
              <w:rPr>
                <w:rFonts w:ascii="Times New Roman" w:hAnsi="Times New Roman" w:cs="Times New Roman"/>
                <w:lang w:val="en-US"/>
              </w:rPr>
            </w:pPr>
            <w:r w:rsidRPr="00F26C17">
              <w:rPr>
                <w:rFonts w:ascii="Times New Roman" w:eastAsia="Calibri" w:hAnsi="Times New Roman" w:cs="Times New Roman"/>
              </w:rPr>
              <w:t>Записывают</w:t>
            </w:r>
          </w:p>
        </w:tc>
        <w:tc>
          <w:tcPr>
            <w:tcW w:w="3544" w:type="dxa"/>
          </w:tcPr>
          <w:p w14:paraId="1CE849D3" w14:textId="77777777" w:rsidR="00F26C17" w:rsidRPr="00F26C17" w:rsidRDefault="00F26C17" w:rsidP="00F26C17">
            <w:pPr>
              <w:tabs>
                <w:tab w:val="left" w:pos="2400"/>
              </w:tabs>
              <w:rPr>
                <w:rFonts w:ascii="Times New Roman" w:hAnsi="Times New Roman" w:cs="Times New Roman"/>
                <w:b/>
              </w:rPr>
            </w:pPr>
            <w:r w:rsidRPr="00F26C17">
              <w:rPr>
                <w:rFonts w:ascii="Times New Roman" w:hAnsi="Times New Roman" w:cs="Times New Roman"/>
                <w:b/>
              </w:rPr>
              <w:t>Личностные УУД</w:t>
            </w:r>
          </w:p>
          <w:p w14:paraId="1664E4EB" w14:textId="77777777" w:rsidR="0046478A" w:rsidRPr="00AA24BB" w:rsidRDefault="00F26C17" w:rsidP="00F26C17">
            <w:pPr>
              <w:rPr>
                <w:rFonts w:ascii="Times New Roman" w:hAnsi="Times New Roman" w:cs="Times New Roman"/>
              </w:rPr>
            </w:pPr>
            <w:r w:rsidRPr="00F26C17">
              <w:rPr>
                <w:rFonts w:ascii="Times New Roman" w:hAnsi="Times New Roman" w:cs="Times New Roman"/>
              </w:rPr>
              <w:t>-  Освоение результативности обучения.</w:t>
            </w:r>
          </w:p>
        </w:tc>
      </w:tr>
      <w:tr w:rsidR="0046478A" w:rsidRPr="00F26C17" w14:paraId="1B851D3A" w14:textId="77777777" w:rsidTr="00E750A8">
        <w:tc>
          <w:tcPr>
            <w:tcW w:w="1809" w:type="dxa"/>
          </w:tcPr>
          <w:p w14:paraId="470FEEAA" w14:textId="77777777" w:rsidR="0046478A" w:rsidRPr="00F26C17" w:rsidRDefault="00AC4822">
            <w:pPr>
              <w:rPr>
                <w:rFonts w:ascii="Times New Roman" w:hAnsi="Times New Roman" w:cs="Times New Roman"/>
                <w:lang w:val="en-US"/>
              </w:rPr>
            </w:pPr>
            <w:r w:rsidRPr="00F26C17">
              <w:rPr>
                <w:rFonts w:ascii="Times New Roman" w:eastAsia="Calibri" w:hAnsi="Times New Roman" w:cs="Times New Roman"/>
              </w:rPr>
              <w:t>Подведение итога урока</w:t>
            </w:r>
          </w:p>
        </w:tc>
        <w:tc>
          <w:tcPr>
            <w:tcW w:w="2552" w:type="dxa"/>
          </w:tcPr>
          <w:p w14:paraId="4943DC8E" w14:textId="77777777" w:rsidR="0046478A" w:rsidRPr="00F26C17" w:rsidRDefault="00AC4822">
            <w:pPr>
              <w:rPr>
                <w:rFonts w:ascii="Times New Roman" w:hAnsi="Times New Roman" w:cs="Times New Roman"/>
              </w:rPr>
            </w:pPr>
            <w:r w:rsidRPr="00F26C17">
              <w:rPr>
                <w:rFonts w:ascii="Times New Roman" w:eastAsia="Calibri" w:hAnsi="Times New Roman" w:cs="Times New Roman"/>
              </w:rPr>
              <w:t>Осознание результатов работы и понимание значимости  полученных знаний</w:t>
            </w:r>
          </w:p>
        </w:tc>
        <w:tc>
          <w:tcPr>
            <w:tcW w:w="3402" w:type="dxa"/>
          </w:tcPr>
          <w:p w14:paraId="4B710389" w14:textId="77777777" w:rsidR="0046478A" w:rsidRPr="005A32B9" w:rsidRDefault="00AC4822">
            <w:pPr>
              <w:rPr>
                <w:rFonts w:ascii="Times New Roman" w:hAnsi="Times New Roman" w:cs="Times New Roman"/>
                <w:lang w:val="en-US"/>
              </w:rPr>
            </w:pPr>
            <w:r w:rsidRPr="00F26C17">
              <w:rPr>
                <w:rFonts w:ascii="Times New Roman" w:eastAsia="Calibri" w:hAnsi="Times New Roman" w:cs="Times New Roman"/>
              </w:rPr>
              <w:t>Обращает внимание на тему урока, просит ответить на вопрос: Чему научились за урок? Что</w:t>
            </w:r>
            <w:r w:rsidRPr="006655FA">
              <w:rPr>
                <w:rFonts w:ascii="Times New Roman" w:eastAsia="Calibri" w:hAnsi="Times New Roman" w:cs="Times New Roman"/>
                <w:lang w:val="en-US"/>
              </w:rPr>
              <w:t xml:space="preserve"> </w:t>
            </w:r>
            <w:r w:rsidRPr="00F26C17">
              <w:rPr>
                <w:rFonts w:ascii="Times New Roman" w:eastAsia="Calibri" w:hAnsi="Times New Roman" w:cs="Times New Roman"/>
              </w:rPr>
              <w:t>было</w:t>
            </w:r>
            <w:r w:rsidRPr="006655FA">
              <w:rPr>
                <w:rFonts w:ascii="Times New Roman" w:eastAsia="Calibri" w:hAnsi="Times New Roman" w:cs="Times New Roman"/>
                <w:lang w:val="en-US"/>
              </w:rPr>
              <w:t xml:space="preserve"> </w:t>
            </w:r>
            <w:r w:rsidRPr="00F26C17">
              <w:rPr>
                <w:rFonts w:ascii="Times New Roman" w:eastAsia="Calibri" w:hAnsi="Times New Roman" w:cs="Times New Roman"/>
              </w:rPr>
              <w:t>интересным</w:t>
            </w:r>
            <w:r w:rsidRPr="006655FA">
              <w:rPr>
                <w:rFonts w:ascii="Times New Roman" w:eastAsia="Calibri" w:hAnsi="Times New Roman" w:cs="Times New Roman"/>
                <w:lang w:val="en-US"/>
              </w:rPr>
              <w:t xml:space="preserve">, </w:t>
            </w:r>
            <w:r w:rsidRPr="00F26C17">
              <w:rPr>
                <w:rFonts w:ascii="Times New Roman" w:eastAsia="Calibri" w:hAnsi="Times New Roman" w:cs="Times New Roman"/>
              </w:rPr>
              <w:t>познавательным</w:t>
            </w:r>
            <w:r w:rsidRPr="006655FA">
              <w:rPr>
                <w:rFonts w:ascii="Times New Roman" w:eastAsia="Calibri" w:hAnsi="Times New Roman" w:cs="Times New Roman"/>
                <w:lang w:val="en-US"/>
              </w:rPr>
              <w:t>?</w:t>
            </w:r>
            <w:r w:rsidR="005A32B9" w:rsidRPr="006655FA">
              <w:rPr>
                <w:rFonts w:ascii="Times New Roman" w:eastAsia="Calibri" w:hAnsi="Times New Roman" w:cs="Times New Roman"/>
                <w:lang w:val="en-US"/>
              </w:rPr>
              <w:t xml:space="preserve"> (</w:t>
            </w:r>
            <w:r w:rsidR="005A32B9">
              <w:rPr>
                <w:rFonts w:ascii="Times New Roman" w:eastAsia="Calibri" w:hAnsi="Times New Roman" w:cs="Times New Roman"/>
                <w:lang w:val="en-US"/>
              </w:rPr>
              <w:t xml:space="preserve">What have you </w:t>
            </w:r>
            <w:proofErr w:type="gramStart"/>
            <w:r w:rsidR="005A32B9">
              <w:rPr>
                <w:rFonts w:ascii="Times New Roman" w:eastAsia="Calibri" w:hAnsi="Times New Roman" w:cs="Times New Roman"/>
                <w:lang w:val="en-US"/>
              </w:rPr>
              <w:t>learnt?;</w:t>
            </w:r>
            <w:proofErr w:type="gramEnd"/>
            <w:r w:rsidR="005A32B9">
              <w:rPr>
                <w:rFonts w:ascii="Times New Roman" w:eastAsia="Calibri" w:hAnsi="Times New Roman" w:cs="Times New Roman"/>
                <w:lang w:val="en-US"/>
              </w:rPr>
              <w:t xml:space="preserve"> What</w:t>
            </w:r>
            <w:r w:rsidR="005A32B9" w:rsidRPr="006655FA">
              <w:rPr>
                <w:rFonts w:ascii="Times New Roman" w:eastAsia="Calibri" w:hAnsi="Times New Roman" w:cs="Times New Roman"/>
                <w:lang w:val="en-US"/>
              </w:rPr>
              <w:t xml:space="preserve"> </w:t>
            </w:r>
            <w:r w:rsidR="005A32B9">
              <w:rPr>
                <w:rFonts w:ascii="Times New Roman" w:eastAsia="Calibri" w:hAnsi="Times New Roman" w:cs="Times New Roman"/>
                <w:lang w:val="en-US"/>
              </w:rPr>
              <w:t>was</w:t>
            </w:r>
            <w:r w:rsidR="005A32B9" w:rsidRPr="006655FA">
              <w:rPr>
                <w:rFonts w:ascii="Times New Roman" w:eastAsia="Calibri" w:hAnsi="Times New Roman" w:cs="Times New Roman"/>
                <w:lang w:val="en-US"/>
              </w:rPr>
              <w:t xml:space="preserve"> </w:t>
            </w:r>
            <w:r w:rsidR="005A32B9">
              <w:rPr>
                <w:rFonts w:ascii="Times New Roman" w:eastAsia="Calibri" w:hAnsi="Times New Roman" w:cs="Times New Roman"/>
                <w:lang w:val="en-US"/>
              </w:rPr>
              <w:t>interesting</w:t>
            </w:r>
            <w:r w:rsidR="005A32B9" w:rsidRPr="006655FA">
              <w:rPr>
                <w:rFonts w:ascii="Times New Roman" w:eastAsia="Calibri" w:hAnsi="Times New Roman" w:cs="Times New Roman"/>
                <w:lang w:val="en-US"/>
              </w:rPr>
              <w:t>?</w:t>
            </w:r>
            <w:r w:rsidR="005A32B9">
              <w:rPr>
                <w:rFonts w:ascii="Times New Roman" w:eastAsia="Calibri" w:hAnsi="Times New Roman" w:cs="Times New Roman"/>
                <w:lang w:val="en-US"/>
              </w:rPr>
              <w:t>)</w:t>
            </w:r>
          </w:p>
        </w:tc>
        <w:tc>
          <w:tcPr>
            <w:tcW w:w="3969" w:type="dxa"/>
          </w:tcPr>
          <w:p w14:paraId="49A17157" w14:textId="77777777" w:rsidR="0046478A" w:rsidRPr="00F26C17" w:rsidRDefault="00AC4822">
            <w:pPr>
              <w:rPr>
                <w:rFonts w:ascii="Times New Roman" w:hAnsi="Times New Roman" w:cs="Times New Roman"/>
              </w:rPr>
            </w:pPr>
            <w:r w:rsidRPr="00F26C17">
              <w:rPr>
                <w:rFonts w:ascii="Times New Roman" w:eastAsia="Calibri" w:hAnsi="Times New Roman" w:cs="Times New Roman"/>
              </w:rPr>
              <w:t>Подводят итоги урока, отвечают на вопросы преподавателя.</w:t>
            </w:r>
          </w:p>
        </w:tc>
        <w:tc>
          <w:tcPr>
            <w:tcW w:w="3544" w:type="dxa"/>
          </w:tcPr>
          <w:p w14:paraId="5185F6E3" w14:textId="77777777" w:rsidR="00F26C17" w:rsidRPr="00F26C17" w:rsidRDefault="00F26C17" w:rsidP="00F26C17">
            <w:pPr>
              <w:tabs>
                <w:tab w:val="left" w:pos="2400"/>
              </w:tabs>
              <w:rPr>
                <w:rFonts w:ascii="Times New Roman" w:hAnsi="Times New Roman" w:cs="Times New Roman"/>
                <w:b/>
              </w:rPr>
            </w:pPr>
            <w:r w:rsidRPr="00F26C17">
              <w:rPr>
                <w:rFonts w:ascii="Times New Roman" w:hAnsi="Times New Roman" w:cs="Times New Roman"/>
                <w:b/>
              </w:rPr>
              <w:t>Регулятивные УУД</w:t>
            </w:r>
          </w:p>
          <w:p w14:paraId="1B5D4BF7" w14:textId="77777777" w:rsidR="00F26C17" w:rsidRPr="00F26C17" w:rsidRDefault="00F26C17" w:rsidP="00F26C17">
            <w:pPr>
              <w:rPr>
                <w:rFonts w:ascii="Times New Roman" w:hAnsi="Times New Roman" w:cs="Times New Roman"/>
              </w:rPr>
            </w:pPr>
            <w:r w:rsidRPr="00F26C17">
              <w:rPr>
                <w:rFonts w:ascii="Times New Roman" w:hAnsi="Times New Roman" w:cs="Times New Roman"/>
              </w:rPr>
              <w:t>- Осознают качество и уровень усвоения;</w:t>
            </w:r>
          </w:p>
          <w:p w14:paraId="653812FA" w14:textId="77777777" w:rsidR="00F26C17" w:rsidRPr="00F26C17" w:rsidRDefault="00F26C17" w:rsidP="00F26C17">
            <w:pPr>
              <w:ind w:right="113"/>
              <w:rPr>
                <w:rFonts w:ascii="Times New Roman" w:hAnsi="Times New Roman" w:cs="Times New Roman"/>
              </w:rPr>
            </w:pPr>
            <w:r w:rsidRPr="00F26C17">
              <w:rPr>
                <w:rFonts w:ascii="Times New Roman" w:hAnsi="Times New Roman" w:cs="Times New Roman"/>
              </w:rPr>
              <w:t>- Оценка своих знаний.</w:t>
            </w:r>
          </w:p>
          <w:p w14:paraId="333CEF44" w14:textId="77777777" w:rsidR="00F26C17" w:rsidRPr="00F26C17" w:rsidRDefault="00F26C17" w:rsidP="00F26C17">
            <w:pPr>
              <w:ind w:right="113"/>
              <w:rPr>
                <w:rFonts w:ascii="Times New Roman" w:hAnsi="Times New Roman" w:cs="Times New Roman"/>
                <w:b/>
              </w:rPr>
            </w:pPr>
            <w:r w:rsidRPr="00F26C17">
              <w:rPr>
                <w:rFonts w:ascii="Times New Roman" w:hAnsi="Times New Roman" w:cs="Times New Roman"/>
                <w:b/>
              </w:rPr>
              <w:t>Познавательные УУД</w:t>
            </w:r>
          </w:p>
          <w:p w14:paraId="43B3D380" w14:textId="77777777" w:rsidR="00F26C17" w:rsidRPr="00F26C17" w:rsidRDefault="00F26C17" w:rsidP="00F26C17">
            <w:pPr>
              <w:rPr>
                <w:rFonts w:ascii="Times New Roman" w:hAnsi="Times New Roman" w:cs="Times New Roman"/>
                <w:bCs/>
              </w:rPr>
            </w:pPr>
            <w:r w:rsidRPr="00F26C17">
              <w:rPr>
                <w:rFonts w:ascii="Times New Roman" w:hAnsi="Times New Roman" w:cs="Times New Roman"/>
                <w:bCs/>
              </w:rPr>
              <w:t>-Структурируют знания.</w:t>
            </w:r>
          </w:p>
          <w:p w14:paraId="64C5C07F" w14:textId="77777777" w:rsidR="00F26C17" w:rsidRPr="00F26C17" w:rsidRDefault="00F26C17" w:rsidP="00F26C17">
            <w:pPr>
              <w:tabs>
                <w:tab w:val="left" w:pos="2400"/>
              </w:tabs>
              <w:rPr>
                <w:rFonts w:ascii="Times New Roman" w:hAnsi="Times New Roman" w:cs="Times New Roman"/>
                <w:b/>
              </w:rPr>
            </w:pPr>
            <w:r w:rsidRPr="00F26C17">
              <w:rPr>
                <w:rFonts w:ascii="Times New Roman" w:hAnsi="Times New Roman" w:cs="Times New Roman"/>
                <w:b/>
              </w:rPr>
              <w:t>Коммуникативные УУД</w:t>
            </w:r>
          </w:p>
          <w:p w14:paraId="1176B0AA" w14:textId="77777777" w:rsidR="00F26C17" w:rsidRPr="00F26C17" w:rsidRDefault="00F26C17" w:rsidP="00F26C17">
            <w:pPr>
              <w:tabs>
                <w:tab w:val="left" w:pos="2400"/>
              </w:tabs>
              <w:rPr>
                <w:rFonts w:ascii="Times New Roman" w:hAnsi="Times New Roman" w:cs="Times New Roman"/>
                <w:bCs/>
              </w:rPr>
            </w:pPr>
            <w:r w:rsidRPr="00F26C17">
              <w:rPr>
                <w:rFonts w:ascii="Times New Roman" w:hAnsi="Times New Roman" w:cs="Times New Roman"/>
                <w:bCs/>
              </w:rPr>
              <w:t>- Умеют слушать и слышать друг друга.</w:t>
            </w:r>
          </w:p>
          <w:p w14:paraId="11642C26" w14:textId="77777777" w:rsidR="00F26C17" w:rsidRPr="00F26C17" w:rsidRDefault="00F26C17" w:rsidP="00F26C17">
            <w:pPr>
              <w:tabs>
                <w:tab w:val="left" w:pos="2400"/>
              </w:tabs>
              <w:rPr>
                <w:rFonts w:ascii="Times New Roman" w:hAnsi="Times New Roman" w:cs="Times New Roman"/>
                <w:b/>
              </w:rPr>
            </w:pPr>
            <w:r w:rsidRPr="00F26C17">
              <w:rPr>
                <w:rFonts w:ascii="Times New Roman" w:hAnsi="Times New Roman" w:cs="Times New Roman"/>
                <w:b/>
              </w:rPr>
              <w:t xml:space="preserve"> Личностные УУД</w:t>
            </w:r>
          </w:p>
          <w:p w14:paraId="4AFE5EBC" w14:textId="77777777" w:rsidR="0046478A" w:rsidRPr="00F26C17" w:rsidRDefault="00F26C17">
            <w:pPr>
              <w:rPr>
                <w:rFonts w:ascii="Times New Roman" w:hAnsi="Times New Roman" w:cs="Times New Roman"/>
              </w:rPr>
            </w:pPr>
            <w:r w:rsidRPr="00F26C17">
              <w:rPr>
                <w:rFonts w:ascii="Times New Roman" w:hAnsi="Times New Roman" w:cs="Times New Roman"/>
              </w:rPr>
              <w:t>-  Освоение результативности обучения.</w:t>
            </w:r>
          </w:p>
        </w:tc>
      </w:tr>
    </w:tbl>
    <w:p w14:paraId="5CBF061F" w14:textId="77777777" w:rsidR="0046478A" w:rsidRPr="00F26C17" w:rsidRDefault="0046478A">
      <w:pPr>
        <w:rPr>
          <w:rFonts w:ascii="Times New Roman" w:hAnsi="Times New Roman" w:cs="Times New Roman"/>
        </w:rPr>
      </w:pPr>
    </w:p>
    <w:sectPr w:rsidR="0046478A" w:rsidRPr="00F26C17" w:rsidSect="00591D1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44503"/>
    <w:multiLevelType w:val="hybridMultilevel"/>
    <w:tmpl w:val="B1384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591D15"/>
    <w:rsid w:val="00001B82"/>
    <w:rsid w:val="000F74A9"/>
    <w:rsid w:val="00147892"/>
    <w:rsid w:val="001538E6"/>
    <w:rsid w:val="002472FA"/>
    <w:rsid w:val="003450B3"/>
    <w:rsid w:val="00381374"/>
    <w:rsid w:val="00381A51"/>
    <w:rsid w:val="003D2042"/>
    <w:rsid w:val="003D475F"/>
    <w:rsid w:val="00445D57"/>
    <w:rsid w:val="0046478A"/>
    <w:rsid w:val="00474DC2"/>
    <w:rsid w:val="005140C9"/>
    <w:rsid w:val="005164AF"/>
    <w:rsid w:val="00591D15"/>
    <w:rsid w:val="005A32B9"/>
    <w:rsid w:val="0060481D"/>
    <w:rsid w:val="00636575"/>
    <w:rsid w:val="006655FA"/>
    <w:rsid w:val="00693FEE"/>
    <w:rsid w:val="006B6EC1"/>
    <w:rsid w:val="00825F89"/>
    <w:rsid w:val="00944A3B"/>
    <w:rsid w:val="00987ED7"/>
    <w:rsid w:val="009D3D93"/>
    <w:rsid w:val="00AA24BB"/>
    <w:rsid w:val="00AC082E"/>
    <w:rsid w:val="00AC4822"/>
    <w:rsid w:val="00AE6288"/>
    <w:rsid w:val="00C36CC1"/>
    <w:rsid w:val="00CE0ACA"/>
    <w:rsid w:val="00DB6F7C"/>
    <w:rsid w:val="00E750A8"/>
    <w:rsid w:val="00E93CD3"/>
    <w:rsid w:val="00EE4DF2"/>
    <w:rsid w:val="00F0375D"/>
    <w:rsid w:val="00F26C17"/>
    <w:rsid w:val="00F74AC9"/>
    <w:rsid w:val="00FC4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B729"/>
  <w15:docId w15:val="{16B1104F-DC71-47DD-ABAB-DE688259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A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D15"/>
    <w:pPr>
      <w:ind w:left="720"/>
      <w:contextualSpacing/>
    </w:pPr>
  </w:style>
  <w:style w:type="table" w:styleId="a4">
    <w:name w:val="Table Grid"/>
    <w:basedOn w:val="a1"/>
    <w:uiPriority w:val="59"/>
    <w:rsid w:val="004647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115">
      <w:bodyDiv w:val="1"/>
      <w:marLeft w:val="0"/>
      <w:marRight w:val="0"/>
      <w:marTop w:val="0"/>
      <w:marBottom w:val="0"/>
      <w:divBdr>
        <w:top w:val="none" w:sz="0" w:space="0" w:color="auto"/>
        <w:left w:val="none" w:sz="0" w:space="0" w:color="auto"/>
        <w:bottom w:val="none" w:sz="0" w:space="0" w:color="auto"/>
        <w:right w:val="none" w:sz="0" w:space="0" w:color="auto"/>
      </w:divBdr>
    </w:div>
    <w:div w:id="57438178">
      <w:bodyDiv w:val="1"/>
      <w:marLeft w:val="0"/>
      <w:marRight w:val="0"/>
      <w:marTop w:val="0"/>
      <w:marBottom w:val="0"/>
      <w:divBdr>
        <w:top w:val="none" w:sz="0" w:space="0" w:color="auto"/>
        <w:left w:val="none" w:sz="0" w:space="0" w:color="auto"/>
        <w:bottom w:val="none" w:sz="0" w:space="0" w:color="auto"/>
        <w:right w:val="none" w:sz="0" w:space="0" w:color="auto"/>
      </w:divBdr>
    </w:div>
    <w:div w:id="60713004">
      <w:bodyDiv w:val="1"/>
      <w:marLeft w:val="0"/>
      <w:marRight w:val="0"/>
      <w:marTop w:val="0"/>
      <w:marBottom w:val="0"/>
      <w:divBdr>
        <w:top w:val="none" w:sz="0" w:space="0" w:color="auto"/>
        <w:left w:val="none" w:sz="0" w:space="0" w:color="auto"/>
        <w:bottom w:val="none" w:sz="0" w:space="0" w:color="auto"/>
        <w:right w:val="none" w:sz="0" w:space="0" w:color="auto"/>
      </w:divBdr>
    </w:div>
    <w:div w:id="67271988">
      <w:bodyDiv w:val="1"/>
      <w:marLeft w:val="0"/>
      <w:marRight w:val="0"/>
      <w:marTop w:val="0"/>
      <w:marBottom w:val="0"/>
      <w:divBdr>
        <w:top w:val="none" w:sz="0" w:space="0" w:color="auto"/>
        <w:left w:val="none" w:sz="0" w:space="0" w:color="auto"/>
        <w:bottom w:val="none" w:sz="0" w:space="0" w:color="auto"/>
        <w:right w:val="none" w:sz="0" w:space="0" w:color="auto"/>
      </w:divBdr>
    </w:div>
    <w:div w:id="71973385">
      <w:bodyDiv w:val="1"/>
      <w:marLeft w:val="0"/>
      <w:marRight w:val="0"/>
      <w:marTop w:val="0"/>
      <w:marBottom w:val="0"/>
      <w:divBdr>
        <w:top w:val="none" w:sz="0" w:space="0" w:color="auto"/>
        <w:left w:val="none" w:sz="0" w:space="0" w:color="auto"/>
        <w:bottom w:val="none" w:sz="0" w:space="0" w:color="auto"/>
        <w:right w:val="none" w:sz="0" w:space="0" w:color="auto"/>
      </w:divBdr>
    </w:div>
    <w:div w:id="92407544">
      <w:bodyDiv w:val="1"/>
      <w:marLeft w:val="0"/>
      <w:marRight w:val="0"/>
      <w:marTop w:val="0"/>
      <w:marBottom w:val="0"/>
      <w:divBdr>
        <w:top w:val="none" w:sz="0" w:space="0" w:color="auto"/>
        <w:left w:val="none" w:sz="0" w:space="0" w:color="auto"/>
        <w:bottom w:val="none" w:sz="0" w:space="0" w:color="auto"/>
        <w:right w:val="none" w:sz="0" w:space="0" w:color="auto"/>
      </w:divBdr>
    </w:div>
    <w:div w:id="166679687">
      <w:bodyDiv w:val="1"/>
      <w:marLeft w:val="0"/>
      <w:marRight w:val="0"/>
      <w:marTop w:val="0"/>
      <w:marBottom w:val="0"/>
      <w:divBdr>
        <w:top w:val="none" w:sz="0" w:space="0" w:color="auto"/>
        <w:left w:val="none" w:sz="0" w:space="0" w:color="auto"/>
        <w:bottom w:val="none" w:sz="0" w:space="0" w:color="auto"/>
        <w:right w:val="none" w:sz="0" w:space="0" w:color="auto"/>
      </w:divBdr>
    </w:div>
    <w:div w:id="183979147">
      <w:bodyDiv w:val="1"/>
      <w:marLeft w:val="0"/>
      <w:marRight w:val="0"/>
      <w:marTop w:val="0"/>
      <w:marBottom w:val="0"/>
      <w:divBdr>
        <w:top w:val="none" w:sz="0" w:space="0" w:color="auto"/>
        <w:left w:val="none" w:sz="0" w:space="0" w:color="auto"/>
        <w:bottom w:val="none" w:sz="0" w:space="0" w:color="auto"/>
        <w:right w:val="none" w:sz="0" w:space="0" w:color="auto"/>
      </w:divBdr>
    </w:div>
    <w:div w:id="193689777">
      <w:bodyDiv w:val="1"/>
      <w:marLeft w:val="0"/>
      <w:marRight w:val="0"/>
      <w:marTop w:val="0"/>
      <w:marBottom w:val="0"/>
      <w:divBdr>
        <w:top w:val="none" w:sz="0" w:space="0" w:color="auto"/>
        <w:left w:val="none" w:sz="0" w:space="0" w:color="auto"/>
        <w:bottom w:val="none" w:sz="0" w:space="0" w:color="auto"/>
        <w:right w:val="none" w:sz="0" w:space="0" w:color="auto"/>
      </w:divBdr>
    </w:div>
    <w:div w:id="209070927">
      <w:bodyDiv w:val="1"/>
      <w:marLeft w:val="0"/>
      <w:marRight w:val="0"/>
      <w:marTop w:val="0"/>
      <w:marBottom w:val="0"/>
      <w:divBdr>
        <w:top w:val="none" w:sz="0" w:space="0" w:color="auto"/>
        <w:left w:val="none" w:sz="0" w:space="0" w:color="auto"/>
        <w:bottom w:val="none" w:sz="0" w:space="0" w:color="auto"/>
        <w:right w:val="none" w:sz="0" w:space="0" w:color="auto"/>
      </w:divBdr>
    </w:div>
    <w:div w:id="235019431">
      <w:bodyDiv w:val="1"/>
      <w:marLeft w:val="0"/>
      <w:marRight w:val="0"/>
      <w:marTop w:val="0"/>
      <w:marBottom w:val="0"/>
      <w:divBdr>
        <w:top w:val="none" w:sz="0" w:space="0" w:color="auto"/>
        <w:left w:val="none" w:sz="0" w:space="0" w:color="auto"/>
        <w:bottom w:val="none" w:sz="0" w:space="0" w:color="auto"/>
        <w:right w:val="none" w:sz="0" w:space="0" w:color="auto"/>
      </w:divBdr>
    </w:div>
    <w:div w:id="252666549">
      <w:bodyDiv w:val="1"/>
      <w:marLeft w:val="0"/>
      <w:marRight w:val="0"/>
      <w:marTop w:val="0"/>
      <w:marBottom w:val="0"/>
      <w:divBdr>
        <w:top w:val="none" w:sz="0" w:space="0" w:color="auto"/>
        <w:left w:val="none" w:sz="0" w:space="0" w:color="auto"/>
        <w:bottom w:val="none" w:sz="0" w:space="0" w:color="auto"/>
        <w:right w:val="none" w:sz="0" w:space="0" w:color="auto"/>
      </w:divBdr>
    </w:div>
    <w:div w:id="271789670">
      <w:bodyDiv w:val="1"/>
      <w:marLeft w:val="0"/>
      <w:marRight w:val="0"/>
      <w:marTop w:val="0"/>
      <w:marBottom w:val="0"/>
      <w:divBdr>
        <w:top w:val="none" w:sz="0" w:space="0" w:color="auto"/>
        <w:left w:val="none" w:sz="0" w:space="0" w:color="auto"/>
        <w:bottom w:val="none" w:sz="0" w:space="0" w:color="auto"/>
        <w:right w:val="none" w:sz="0" w:space="0" w:color="auto"/>
      </w:divBdr>
    </w:div>
    <w:div w:id="327753208">
      <w:bodyDiv w:val="1"/>
      <w:marLeft w:val="0"/>
      <w:marRight w:val="0"/>
      <w:marTop w:val="0"/>
      <w:marBottom w:val="0"/>
      <w:divBdr>
        <w:top w:val="none" w:sz="0" w:space="0" w:color="auto"/>
        <w:left w:val="none" w:sz="0" w:space="0" w:color="auto"/>
        <w:bottom w:val="none" w:sz="0" w:space="0" w:color="auto"/>
        <w:right w:val="none" w:sz="0" w:space="0" w:color="auto"/>
      </w:divBdr>
    </w:div>
    <w:div w:id="342824679">
      <w:bodyDiv w:val="1"/>
      <w:marLeft w:val="0"/>
      <w:marRight w:val="0"/>
      <w:marTop w:val="0"/>
      <w:marBottom w:val="0"/>
      <w:divBdr>
        <w:top w:val="none" w:sz="0" w:space="0" w:color="auto"/>
        <w:left w:val="none" w:sz="0" w:space="0" w:color="auto"/>
        <w:bottom w:val="none" w:sz="0" w:space="0" w:color="auto"/>
        <w:right w:val="none" w:sz="0" w:space="0" w:color="auto"/>
      </w:divBdr>
    </w:div>
    <w:div w:id="348991047">
      <w:bodyDiv w:val="1"/>
      <w:marLeft w:val="0"/>
      <w:marRight w:val="0"/>
      <w:marTop w:val="0"/>
      <w:marBottom w:val="0"/>
      <w:divBdr>
        <w:top w:val="none" w:sz="0" w:space="0" w:color="auto"/>
        <w:left w:val="none" w:sz="0" w:space="0" w:color="auto"/>
        <w:bottom w:val="none" w:sz="0" w:space="0" w:color="auto"/>
        <w:right w:val="none" w:sz="0" w:space="0" w:color="auto"/>
      </w:divBdr>
    </w:div>
    <w:div w:id="370888837">
      <w:bodyDiv w:val="1"/>
      <w:marLeft w:val="0"/>
      <w:marRight w:val="0"/>
      <w:marTop w:val="0"/>
      <w:marBottom w:val="0"/>
      <w:divBdr>
        <w:top w:val="none" w:sz="0" w:space="0" w:color="auto"/>
        <w:left w:val="none" w:sz="0" w:space="0" w:color="auto"/>
        <w:bottom w:val="none" w:sz="0" w:space="0" w:color="auto"/>
        <w:right w:val="none" w:sz="0" w:space="0" w:color="auto"/>
      </w:divBdr>
    </w:div>
    <w:div w:id="406003934">
      <w:bodyDiv w:val="1"/>
      <w:marLeft w:val="0"/>
      <w:marRight w:val="0"/>
      <w:marTop w:val="0"/>
      <w:marBottom w:val="0"/>
      <w:divBdr>
        <w:top w:val="none" w:sz="0" w:space="0" w:color="auto"/>
        <w:left w:val="none" w:sz="0" w:space="0" w:color="auto"/>
        <w:bottom w:val="none" w:sz="0" w:space="0" w:color="auto"/>
        <w:right w:val="none" w:sz="0" w:space="0" w:color="auto"/>
      </w:divBdr>
    </w:div>
    <w:div w:id="417792662">
      <w:bodyDiv w:val="1"/>
      <w:marLeft w:val="0"/>
      <w:marRight w:val="0"/>
      <w:marTop w:val="0"/>
      <w:marBottom w:val="0"/>
      <w:divBdr>
        <w:top w:val="none" w:sz="0" w:space="0" w:color="auto"/>
        <w:left w:val="none" w:sz="0" w:space="0" w:color="auto"/>
        <w:bottom w:val="none" w:sz="0" w:space="0" w:color="auto"/>
        <w:right w:val="none" w:sz="0" w:space="0" w:color="auto"/>
      </w:divBdr>
    </w:div>
    <w:div w:id="456028561">
      <w:bodyDiv w:val="1"/>
      <w:marLeft w:val="0"/>
      <w:marRight w:val="0"/>
      <w:marTop w:val="0"/>
      <w:marBottom w:val="0"/>
      <w:divBdr>
        <w:top w:val="none" w:sz="0" w:space="0" w:color="auto"/>
        <w:left w:val="none" w:sz="0" w:space="0" w:color="auto"/>
        <w:bottom w:val="none" w:sz="0" w:space="0" w:color="auto"/>
        <w:right w:val="none" w:sz="0" w:space="0" w:color="auto"/>
      </w:divBdr>
    </w:div>
    <w:div w:id="470056255">
      <w:bodyDiv w:val="1"/>
      <w:marLeft w:val="0"/>
      <w:marRight w:val="0"/>
      <w:marTop w:val="0"/>
      <w:marBottom w:val="0"/>
      <w:divBdr>
        <w:top w:val="none" w:sz="0" w:space="0" w:color="auto"/>
        <w:left w:val="none" w:sz="0" w:space="0" w:color="auto"/>
        <w:bottom w:val="none" w:sz="0" w:space="0" w:color="auto"/>
        <w:right w:val="none" w:sz="0" w:space="0" w:color="auto"/>
      </w:divBdr>
    </w:div>
    <w:div w:id="516846120">
      <w:bodyDiv w:val="1"/>
      <w:marLeft w:val="0"/>
      <w:marRight w:val="0"/>
      <w:marTop w:val="0"/>
      <w:marBottom w:val="0"/>
      <w:divBdr>
        <w:top w:val="none" w:sz="0" w:space="0" w:color="auto"/>
        <w:left w:val="none" w:sz="0" w:space="0" w:color="auto"/>
        <w:bottom w:val="none" w:sz="0" w:space="0" w:color="auto"/>
        <w:right w:val="none" w:sz="0" w:space="0" w:color="auto"/>
      </w:divBdr>
    </w:div>
    <w:div w:id="562299011">
      <w:bodyDiv w:val="1"/>
      <w:marLeft w:val="0"/>
      <w:marRight w:val="0"/>
      <w:marTop w:val="0"/>
      <w:marBottom w:val="0"/>
      <w:divBdr>
        <w:top w:val="none" w:sz="0" w:space="0" w:color="auto"/>
        <w:left w:val="none" w:sz="0" w:space="0" w:color="auto"/>
        <w:bottom w:val="none" w:sz="0" w:space="0" w:color="auto"/>
        <w:right w:val="none" w:sz="0" w:space="0" w:color="auto"/>
      </w:divBdr>
    </w:div>
    <w:div w:id="564530203">
      <w:bodyDiv w:val="1"/>
      <w:marLeft w:val="0"/>
      <w:marRight w:val="0"/>
      <w:marTop w:val="0"/>
      <w:marBottom w:val="0"/>
      <w:divBdr>
        <w:top w:val="none" w:sz="0" w:space="0" w:color="auto"/>
        <w:left w:val="none" w:sz="0" w:space="0" w:color="auto"/>
        <w:bottom w:val="none" w:sz="0" w:space="0" w:color="auto"/>
        <w:right w:val="none" w:sz="0" w:space="0" w:color="auto"/>
      </w:divBdr>
    </w:div>
    <w:div w:id="564537147">
      <w:bodyDiv w:val="1"/>
      <w:marLeft w:val="0"/>
      <w:marRight w:val="0"/>
      <w:marTop w:val="0"/>
      <w:marBottom w:val="0"/>
      <w:divBdr>
        <w:top w:val="none" w:sz="0" w:space="0" w:color="auto"/>
        <w:left w:val="none" w:sz="0" w:space="0" w:color="auto"/>
        <w:bottom w:val="none" w:sz="0" w:space="0" w:color="auto"/>
        <w:right w:val="none" w:sz="0" w:space="0" w:color="auto"/>
      </w:divBdr>
    </w:div>
    <w:div w:id="603267978">
      <w:bodyDiv w:val="1"/>
      <w:marLeft w:val="0"/>
      <w:marRight w:val="0"/>
      <w:marTop w:val="0"/>
      <w:marBottom w:val="0"/>
      <w:divBdr>
        <w:top w:val="none" w:sz="0" w:space="0" w:color="auto"/>
        <w:left w:val="none" w:sz="0" w:space="0" w:color="auto"/>
        <w:bottom w:val="none" w:sz="0" w:space="0" w:color="auto"/>
        <w:right w:val="none" w:sz="0" w:space="0" w:color="auto"/>
      </w:divBdr>
    </w:div>
    <w:div w:id="618411263">
      <w:bodyDiv w:val="1"/>
      <w:marLeft w:val="0"/>
      <w:marRight w:val="0"/>
      <w:marTop w:val="0"/>
      <w:marBottom w:val="0"/>
      <w:divBdr>
        <w:top w:val="none" w:sz="0" w:space="0" w:color="auto"/>
        <w:left w:val="none" w:sz="0" w:space="0" w:color="auto"/>
        <w:bottom w:val="none" w:sz="0" w:space="0" w:color="auto"/>
        <w:right w:val="none" w:sz="0" w:space="0" w:color="auto"/>
      </w:divBdr>
    </w:div>
    <w:div w:id="694622468">
      <w:bodyDiv w:val="1"/>
      <w:marLeft w:val="0"/>
      <w:marRight w:val="0"/>
      <w:marTop w:val="0"/>
      <w:marBottom w:val="0"/>
      <w:divBdr>
        <w:top w:val="none" w:sz="0" w:space="0" w:color="auto"/>
        <w:left w:val="none" w:sz="0" w:space="0" w:color="auto"/>
        <w:bottom w:val="none" w:sz="0" w:space="0" w:color="auto"/>
        <w:right w:val="none" w:sz="0" w:space="0" w:color="auto"/>
      </w:divBdr>
    </w:div>
    <w:div w:id="708338908">
      <w:bodyDiv w:val="1"/>
      <w:marLeft w:val="0"/>
      <w:marRight w:val="0"/>
      <w:marTop w:val="0"/>
      <w:marBottom w:val="0"/>
      <w:divBdr>
        <w:top w:val="none" w:sz="0" w:space="0" w:color="auto"/>
        <w:left w:val="none" w:sz="0" w:space="0" w:color="auto"/>
        <w:bottom w:val="none" w:sz="0" w:space="0" w:color="auto"/>
        <w:right w:val="none" w:sz="0" w:space="0" w:color="auto"/>
      </w:divBdr>
    </w:div>
    <w:div w:id="723914859">
      <w:bodyDiv w:val="1"/>
      <w:marLeft w:val="0"/>
      <w:marRight w:val="0"/>
      <w:marTop w:val="0"/>
      <w:marBottom w:val="0"/>
      <w:divBdr>
        <w:top w:val="none" w:sz="0" w:space="0" w:color="auto"/>
        <w:left w:val="none" w:sz="0" w:space="0" w:color="auto"/>
        <w:bottom w:val="none" w:sz="0" w:space="0" w:color="auto"/>
        <w:right w:val="none" w:sz="0" w:space="0" w:color="auto"/>
      </w:divBdr>
    </w:div>
    <w:div w:id="758647712">
      <w:bodyDiv w:val="1"/>
      <w:marLeft w:val="0"/>
      <w:marRight w:val="0"/>
      <w:marTop w:val="0"/>
      <w:marBottom w:val="0"/>
      <w:divBdr>
        <w:top w:val="none" w:sz="0" w:space="0" w:color="auto"/>
        <w:left w:val="none" w:sz="0" w:space="0" w:color="auto"/>
        <w:bottom w:val="none" w:sz="0" w:space="0" w:color="auto"/>
        <w:right w:val="none" w:sz="0" w:space="0" w:color="auto"/>
      </w:divBdr>
    </w:div>
    <w:div w:id="762183760">
      <w:bodyDiv w:val="1"/>
      <w:marLeft w:val="0"/>
      <w:marRight w:val="0"/>
      <w:marTop w:val="0"/>
      <w:marBottom w:val="0"/>
      <w:divBdr>
        <w:top w:val="none" w:sz="0" w:space="0" w:color="auto"/>
        <w:left w:val="none" w:sz="0" w:space="0" w:color="auto"/>
        <w:bottom w:val="none" w:sz="0" w:space="0" w:color="auto"/>
        <w:right w:val="none" w:sz="0" w:space="0" w:color="auto"/>
      </w:divBdr>
    </w:div>
    <w:div w:id="765687794">
      <w:bodyDiv w:val="1"/>
      <w:marLeft w:val="0"/>
      <w:marRight w:val="0"/>
      <w:marTop w:val="0"/>
      <w:marBottom w:val="0"/>
      <w:divBdr>
        <w:top w:val="none" w:sz="0" w:space="0" w:color="auto"/>
        <w:left w:val="none" w:sz="0" w:space="0" w:color="auto"/>
        <w:bottom w:val="none" w:sz="0" w:space="0" w:color="auto"/>
        <w:right w:val="none" w:sz="0" w:space="0" w:color="auto"/>
      </w:divBdr>
    </w:div>
    <w:div w:id="770590350">
      <w:bodyDiv w:val="1"/>
      <w:marLeft w:val="0"/>
      <w:marRight w:val="0"/>
      <w:marTop w:val="0"/>
      <w:marBottom w:val="0"/>
      <w:divBdr>
        <w:top w:val="none" w:sz="0" w:space="0" w:color="auto"/>
        <w:left w:val="none" w:sz="0" w:space="0" w:color="auto"/>
        <w:bottom w:val="none" w:sz="0" w:space="0" w:color="auto"/>
        <w:right w:val="none" w:sz="0" w:space="0" w:color="auto"/>
      </w:divBdr>
    </w:div>
    <w:div w:id="777336366">
      <w:bodyDiv w:val="1"/>
      <w:marLeft w:val="0"/>
      <w:marRight w:val="0"/>
      <w:marTop w:val="0"/>
      <w:marBottom w:val="0"/>
      <w:divBdr>
        <w:top w:val="none" w:sz="0" w:space="0" w:color="auto"/>
        <w:left w:val="none" w:sz="0" w:space="0" w:color="auto"/>
        <w:bottom w:val="none" w:sz="0" w:space="0" w:color="auto"/>
        <w:right w:val="none" w:sz="0" w:space="0" w:color="auto"/>
      </w:divBdr>
    </w:div>
    <w:div w:id="787897294">
      <w:bodyDiv w:val="1"/>
      <w:marLeft w:val="0"/>
      <w:marRight w:val="0"/>
      <w:marTop w:val="0"/>
      <w:marBottom w:val="0"/>
      <w:divBdr>
        <w:top w:val="none" w:sz="0" w:space="0" w:color="auto"/>
        <w:left w:val="none" w:sz="0" w:space="0" w:color="auto"/>
        <w:bottom w:val="none" w:sz="0" w:space="0" w:color="auto"/>
        <w:right w:val="none" w:sz="0" w:space="0" w:color="auto"/>
      </w:divBdr>
    </w:div>
    <w:div w:id="817770587">
      <w:bodyDiv w:val="1"/>
      <w:marLeft w:val="0"/>
      <w:marRight w:val="0"/>
      <w:marTop w:val="0"/>
      <w:marBottom w:val="0"/>
      <w:divBdr>
        <w:top w:val="none" w:sz="0" w:space="0" w:color="auto"/>
        <w:left w:val="none" w:sz="0" w:space="0" w:color="auto"/>
        <w:bottom w:val="none" w:sz="0" w:space="0" w:color="auto"/>
        <w:right w:val="none" w:sz="0" w:space="0" w:color="auto"/>
      </w:divBdr>
    </w:div>
    <w:div w:id="846213656">
      <w:bodyDiv w:val="1"/>
      <w:marLeft w:val="0"/>
      <w:marRight w:val="0"/>
      <w:marTop w:val="0"/>
      <w:marBottom w:val="0"/>
      <w:divBdr>
        <w:top w:val="none" w:sz="0" w:space="0" w:color="auto"/>
        <w:left w:val="none" w:sz="0" w:space="0" w:color="auto"/>
        <w:bottom w:val="none" w:sz="0" w:space="0" w:color="auto"/>
        <w:right w:val="none" w:sz="0" w:space="0" w:color="auto"/>
      </w:divBdr>
    </w:div>
    <w:div w:id="855726085">
      <w:bodyDiv w:val="1"/>
      <w:marLeft w:val="0"/>
      <w:marRight w:val="0"/>
      <w:marTop w:val="0"/>
      <w:marBottom w:val="0"/>
      <w:divBdr>
        <w:top w:val="none" w:sz="0" w:space="0" w:color="auto"/>
        <w:left w:val="none" w:sz="0" w:space="0" w:color="auto"/>
        <w:bottom w:val="none" w:sz="0" w:space="0" w:color="auto"/>
        <w:right w:val="none" w:sz="0" w:space="0" w:color="auto"/>
      </w:divBdr>
    </w:div>
    <w:div w:id="880672925">
      <w:bodyDiv w:val="1"/>
      <w:marLeft w:val="0"/>
      <w:marRight w:val="0"/>
      <w:marTop w:val="0"/>
      <w:marBottom w:val="0"/>
      <w:divBdr>
        <w:top w:val="none" w:sz="0" w:space="0" w:color="auto"/>
        <w:left w:val="none" w:sz="0" w:space="0" w:color="auto"/>
        <w:bottom w:val="none" w:sz="0" w:space="0" w:color="auto"/>
        <w:right w:val="none" w:sz="0" w:space="0" w:color="auto"/>
      </w:divBdr>
    </w:div>
    <w:div w:id="897664493">
      <w:bodyDiv w:val="1"/>
      <w:marLeft w:val="0"/>
      <w:marRight w:val="0"/>
      <w:marTop w:val="0"/>
      <w:marBottom w:val="0"/>
      <w:divBdr>
        <w:top w:val="none" w:sz="0" w:space="0" w:color="auto"/>
        <w:left w:val="none" w:sz="0" w:space="0" w:color="auto"/>
        <w:bottom w:val="none" w:sz="0" w:space="0" w:color="auto"/>
        <w:right w:val="none" w:sz="0" w:space="0" w:color="auto"/>
      </w:divBdr>
    </w:div>
    <w:div w:id="904876858">
      <w:bodyDiv w:val="1"/>
      <w:marLeft w:val="0"/>
      <w:marRight w:val="0"/>
      <w:marTop w:val="0"/>
      <w:marBottom w:val="0"/>
      <w:divBdr>
        <w:top w:val="none" w:sz="0" w:space="0" w:color="auto"/>
        <w:left w:val="none" w:sz="0" w:space="0" w:color="auto"/>
        <w:bottom w:val="none" w:sz="0" w:space="0" w:color="auto"/>
        <w:right w:val="none" w:sz="0" w:space="0" w:color="auto"/>
      </w:divBdr>
    </w:div>
    <w:div w:id="927621743">
      <w:bodyDiv w:val="1"/>
      <w:marLeft w:val="0"/>
      <w:marRight w:val="0"/>
      <w:marTop w:val="0"/>
      <w:marBottom w:val="0"/>
      <w:divBdr>
        <w:top w:val="none" w:sz="0" w:space="0" w:color="auto"/>
        <w:left w:val="none" w:sz="0" w:space="0" w:color="auto"/>
        <w:bottom w:val="none" w:sz="0" w:space="0" w:color="auto"/>
        <w:right w:val="none" w:sz="0" w:space="0" w:color="auto"/>
      </w:divBdr>
    </w:div>
    <w:div w:id="1042898102">
      <w:bodyDiv w:val="1"/>
      <w:marLeft w:val="0"/>
      <w:marRight w:val="0"/>
      <w:marTop w:val="0"/>
      <w:marBottom w:val="0"/>
      <w:divBdr>
        <w:top w:val="none" w:sz="0" w:space="0" w:color="auto"/>
        <w:left w:val="none" w:sz="0" w:space="0" w:color="auto"/>
        <w:bottom w:val="none" w:sz="0" w:space="0" w:color="auto"/>
        <w:right w:val="none" w:sz="0" w:space="0" w:color="auto"/>
      </w:divBdr>
    </w:div>
    <w:div w:id="1051272219">
      <w:bodyDiv w:val="1"/>
      <w:marLeft w:val="0"/>
      <w:marRight w:val="0"/>
      <w:marTop w:val="0"/>
      <w:marBottom w:val="0"/>
      <w:divBdr>
        <w:top w:val="none" w:sz="0" w:space="0" w:color="auto"/>
        <w:left w:val="none" w:sz="0" w:space="0" w:color="auto"/>
        <w:bottom w:val="none" w:sz="0" w:space="0" w:color="auto"/>
        <w:right w:val="none" w:sz="0" w:space="0" w:color="auto"/>
      </w:divBdr>
    </w:div>
    <w:div w:id="1106929488">
      <w:bodyDiv w:val="1"/>
      <w:marLeft w:val="0"/>
      <w:marRight w:val="0"/>
      <w:marTop w:val="0"/>
      <w:marBottom w:val="0"/>
      <w:divBdr>
        <w:top w:val="none" w:sz="0" w:space="0" w:color="auto"/>
        <w:left w:val="none" w:sz="0" w:space="0" w:color="auto"/>
        <w:bottom w:val="none" w:sz="0" w:space="0" w:color="auto"/>
        <w:right w:val="none" w:sz="0" w:space="0" w:color="auto"/>
      </w:divBdr>
    </w:div>
    <w:div w:id="1116413688">
      <w:bodyDiv w:val="1"/>
      <w:marLeft w:val="0"/>
      <w:marRight w:val="0"/>
      <w:marTop w:val="0"/>
      <w:marBottom w:val="0"/>
      <w:divBdr>
        <w:top w:val="none" w:sz="0" w:space="0" w:color="auto"/>
        <w:left w:val="none" w:sz="0" w:space="0" w:color="auto"/>
        <w:bottom w:val="none" w:sz="0" w:space="0" w:color="auto"/>
        <w:right w:val="none" w:sz="0" w:space="0" w:color="auto"/>
      </w:divBdr>
    </w:div>
    <w:div w:id="1206523855">
      <w:bodyDiv w:val="1"/>
      <w:marLeft w:val="0"/>
      <w:marRight w:val="0"/>
      <w:marTop w:val="0"/>
      <w:marBottom w:val="0"/>
      <w:divBdr>
        <w:top w:val="none" w:sz="0" w:space="0" w:color="auto"/>
        <w:left w:val="none" w:sz="0" w:space="0" w:color="auto"/>
        <w:bottom w:val="none" w:sz="0" w:space="0" w:color="auto"/>
        <w:right w:val="none" w:sz="0" w:space="0" w:color="auto"/>
      </w:divBdr>
    </w:div>
    <w:div w:id="1218935378">
      <w:bodyDiv w:val="1"/>
      <w:marLeft w:val="0"/>
      <w:marRight w:val="0"/>
      <w:marTop w:val="0"/>
      <w:marBottom w:val="0"/>
      <w:divBdr>
        <w:top w:val="none" w:sz="0" w:space="0" w:color="auto"/>
        <w:left w:val="none" w:sz="0" w:space="0" w:color="auto"/>
        <w:bottom w:val="none" w:sz="0" w:space="0" w:color="auto"/>
        <w:right w:val="none" w:sz="0" w:space="0" w:color="auto"/>
      </w:divBdr>
    </w:div>
    <w:div w:id="1223373909">
      <w:bodyDiv w:val="1"/>
      <w:marLeft w:val="0"/>
      <w:marRight w:val="0"/>
      <w:marTop w:val="0"/>
      <w:marBottom w:val="0"/>
      <w:divBdr>
        <w:top w:val="none" w:sz="0" w:space="0" w:color="auto"/>
        <w:left w:val="none" w:sz="0" w:space="0" w:color="auto"/>
        <w:bottom w:val="none" w:sz="0" w:space="0" w:color="auto"/>
        <w:right w:val="none" w:sz="0" w:space="0" w:color="auto"/>
      </w:divBdr>
    </w:div>
    <w:div w:id="1271474398">
      <w:bodyDiv w:val="1"/>
      <w:marLeft w:val="0"/>
      <w:marRight w:val="0"/>
      <w:marTop w:val="0"/>
      <w:marBottom w:val="0"/>
      <w:divBdr>
        <w:top w:val="none" w:sz="0" w:space="0" w:color="auto"/>
        <w:left w:val="none" w:sz="0" w:space="0" w:color="auto"/>
        <w:bottom w:val="none" w:sz="0" w:space="0" w:color="auto"/>
        <w:right w:val="none" w:sz="0" w:space="0" w:color="auto"/>
      </w:divBdr>
    </w:div>
    <w:div w:id="1325619663">
      <w:bodyDiv w:val="1"/>
      <w:marLeft w:val="0"/>
      <w:marRight w:val="0"/>
      <w:marTop w:val="0"/>
      <w:marBottom w:val="0"/>
      <w:divBdr>
        <w:top w:val="none" w:sz="0" w:space="0" w:color="auto"/>
        <w:left w:val="none" w:sz="0" w:space="0" w:color="auto"/>
        <w:bottom w:val="none" w:sz="0" w:space="0" w:color="auto"/>
        <w:right w:val="none" w:sz="0" w:space="0" w:color="auto"/>
      </w:divBdr>
    </w:div>
    <w:div w:id="1345135004">
      <w:bodyDiv w:val="1"/>
      <w:marLeft w:val="0"/>
      <w:marRight w:val="0"/>
      <w:marTop w:val="0"/>
      <w:marBottom w:val="0"/>
      <w:divBdr>
        <w:top w:val="none" w:sz="0" w:space="0" w:color="auto"/>
        <w:left w:val="none" w:sz="0" w:space="0" w:color="auto"/>
        <w:bottom w:val="none" w:sz="0" w:space="0" w:color="auto"/>
        <w:right w:val="none" w:sz="0" w:space="0" w:color="auto"/>
      </w:divBdr>
    </w:div>
    <w:div w:id="1371763283">
      <w:bodyDiv w:val="1"/>
      <w:marLeft w:val="0"/>
      <w:marRight w:val="0"/>
      <w:marTop w:val="0"/>
      <w:marBottom w:val="0"/>
      <w:divBdr>
        <w:top w:val="none" w:sz="0" w:space="0" w:color="auto"/>
        <w:left w:val="none" w:sz="0" w:space="0" w:color="auto"/>
        <w:bottom w:val="none" w:sz="0" w:space="0" w:color="auto"/>
        <w:right w:val="none" w:sz="0" w:space="0" w:color="auto"/>
      </w:divBdr>
    </w:div>
    <w:div w:id="1385523992">
      <w:bodyDiv w:val="1"/>
      <w:marLeft w:val="0"/>
      <w:marRight w:val="0"/>
      <w:marTop w:val="0"/>
      <w:marBottom w:val="0"/>
      <w:divBdr>
        <w:top w:val="none" w:sz="0" w:space="0" w:color="auto"/>
        <w:left w:val="none" w:sz="0" w:space="0" w:color="auto"/>
        <w:bottom w:val="none" w:sz="0" w:space="0" w:color="auto"/>
        <w:right w:val="none" w:sz="0" w:space="0" w:color="auto"/>
      </w:divBdr>
    </w:div>
    <w:div w:id="1397432542">
      <w:bodyDiv w:val="1"/>
      <w:marLeft w:val="0"/>
      <w:marRight w:val="0"/>
      <w:marTop w:val="0"/>
      <w:marBottom w:val="0"/>
      <w:divBdr>
        <w:top w:val="none" w:sz="0" w:space="0" w:color="auto"/>
        <w:left w:val="none" w:sz="0" w:space="0" w:color="auto"/>
        <w:bottom w:val="none" w:sz="0" w:space="0" w:color="auto"/>
        <w:right w:val="none" w:sz="0" w:space="0" w:color="auto"/>
      </w:divBdr>
    </w:div>
    <w:div w:id="1402674426">
      <w:bodyDiv w:val="1"/>
      <w:marLeft w:val="0"/>
      <w:marRight w:val="0"/>
      <w:marTop w:val="0"/>
      <w:marBottom w:val="0"/>
      <w:divBdr>
        <w:top w:val="none" w:sz="0" w:space="0" w:color="auto"/>
        <w:left w:val="none" w:sz="0" w:space="0" w:color="auto"/>
        <w:bottom w:val="none" w:sz="0" w:space="0" w:color="auto"/>
        <w:right w:val="none" w:sz="0" w:space="0" w:color="auto"/>
      </w:divBdr>
    </w:div>
    <w:div w:id="1447698631">
      <w:bodyDiv w:val="1"/>
      <w:marLeft w:val="0"/>
      <w:marRight w:val="0"/>
      <w:marTop w:val="0"/>
      <w:marBottom w:val="0"/>
      <w:divBdr>
        <w:top w:val="none" w:sz="0" w:space="0" w:color="auto"/>
        <w:left w:val="none" w:sz="0" w:space="0" w:color="auto"/>
        <w:bottom w:val="none" w:sz="0" w:space="0" w:color="auto"/>
        <w:right w:val="none" w:sz="0" w:space="0" w:color="auto"/>
      </w:divBdr>
    </w:div>
    <w:div w:id="1450396186">
      <w:bodyDiv w:val="1"/>
      <w:marLeft w:val="0"/>
      <w:marRight w:val="0"/>
      <w:marTop w:val="0"/>
      <w:marBottom w:val="0"/>
      <w:divBdr>
        <w:top w:val="none" w:sz="0" w:space="0" w:color="auto"/>
        <w:left w:val="none" w:sz="0" w:space="0" w:color="auto"/>
        <w:bottom w:val="none" w:sz="0" w:space="0" w:color="auto"/>
        <w:right w:val="none" w:sz="0" w:space="0" w:color="auto"/>
      </w:divBdr>
    </w:div>
    <w:div w:id="1465393922">
      <w:bodyDiv w:val="1"/>
      <w:marLeft w:val="0"/>
      <w:marRight w:val="0"/>
      <w:marTop w:val="0"/>
      <w:marBottom w:val="0"/>
      <w:divBdr>
        <w:top w:val="none" w:sz="0" w:space="0" w:color="auto"/>
        <w:left w:val="none" w:sz="0" w:space="0" w:color="auto"/>
        <w:bottom w:val="none" w:sz="0" w:space="0" w:color="auto"/>
        <w:right w:val="none" w:sz="0" w:space="0" w:color="auto"/>
      </w:divBdr>
    </w:div>
    <w:div w:id="1567229702">
      <w:bodyDiv w:val="1"/>
      <w:marLeft w:val="0"/>
      <w:marRight w:val="0"/>
      <w:marTop w:val="0"/>
      <w:marBottom w:val="0"/>
      <w:divBdr>
        <w:top w:val="none" w:sz="0" w:space="0" w:color="auto"/>
        <w:left w:val="none" w:sz="0" w:space="0" w:color="auto"/>
        <w:bottom w:val="none" w:sz="0" w:space="0" w:color="auto"/>
        <w:right w:val="none" w:sz="0" w:space="0" w:color="auto"/>
      </w:divBdr>
    </w:div>
    <w:div w:id="1664504663">
      <w:bodyDiv w:val="1"/>
      <w:marLeft w:val="0"/>
      <w:marRight w:val="0"/>
      <w:marTop w:val="0"/>
      <w:marBottom w:val="0"/>
      <w:divBdr>
        <w:top w:val="none" w:sz="0" w:space="0" w:color="auto"/>
        <w:left w:val="none" w:sz="0" w:space="0" w:color="auto"/>
        <w:bottom w:val="none" w:sz="0" w:space="0" w:color="auto"/>
        <w:right w:val="none" w:sz="0" w:space="0" w:color="auto"/>
      </w:divBdr>
    </w:div>
    <w:div w:id="1696812168">
      <w:bodyDiv w:val="1"/>
      <w:marLeft w:val="0"/>
      <w:marRight w:val="0"/>
      <w:marTop w:val="0"/>
      <w:marBottom w:val="0"/>
      <w:divBdr>
        <w:top w:val="none" w:sz="0" w:space="0" w:color="auto"/>
        <w:left w:val="none" w:sz="0" w:space="0" w:color="auto"/>
        <w:bottom w:val="none" w:sz="0" w:space="0" w:color="auto"/>
        <w:right w:val="none" w:sz="0" w:space="0" w:color="auto"/>
      </w:divBdr>
    </w:div>
    <w:div w:id="1706559678">
      <w:bodyDiv w:val="1"/>
      <w:marLeft w:val="0"/>
      <w:marRight w:val="0"/>
      <w:marTop w:val="0"/>
      <w:marBottom w:val="0"/>
      <w:divBdr>
        <w:top w:val="none" w:sz="0" w:space="0" w:color="auto"/>
        <w:left w:val="none" w:sz="0" w:space="0" w:color="auto"/>
        <w:bottom w:val="none" w:sz="0" w:space="0" w:color="auto"/>
        <w:right w:val="none" w:sz="0" w:space="0" w:color="auto"/>
      </w:divBdr>
    </w:div>
    <w:div w:id="1708407913">
      <w:bodyDiv w:val="1"/>
      <w:marLeft w:val="0"/>
      <w:marRight w:val="0"/>
      <w:marTop w:val="0"/>
      <w:marBottom w:val="0"/>
      <w:divBdr>
        <w:top w:val="none" w:sz="0" w:space="0" w:color="auto"/>
        <w:left w:val="none" w:sz="0" w:space="0" w:color="auto"/>
        <w:bottom w:val="none" w:sz="0" w:space="0" w:color="auto"/>
        <w:right w:val="none" w:sz="0" w:space="0" w:color="auto"/>
      </w:divBdr>
    </w:div>
    <w:div w:id="1721510875">
      <w:bodyDiv w:val="1"/>
      <w:marLeft w:val="0"/>
      <w:marRight w:val="0"/>
      <w:marTop w:val="0"/>
      <w:marBottom w:val="0"/>
      <w:divBdr>
        <w:top w:val="none" w:sz="0" w:space="0" w:color="auto"/>
        <w:left w:val="none" w:sz="0" w:space="0" w:color="auto"/>
        <w:bottom w:val="none" w:sz="0" w:space="0" w:color="auto"/>
        <w:right w:val="none" w:sz="0" w:space="0" w:color="auto"/>
      </w:divBdr>
    </w:div>
    <w:div w:id="1729496075">
      <w:bodyDiv w:val="1"/>
      <w:marLeft w:val="0"/>
      <w:marRight w:val="0"/>
      <w:marTop w:val="0"/>
      <w:marBottom w:val="0"/>
      <w:divBdr>
        <w:top w:val="none" w:sz="0" w:space="0" w:color="auto"/>
        <w:left w:val="none" w:sz="0" w:space="0" w:color="auto"/>
        <w:bottom w:val="none" w:sz="0" w:space="0" w:color="auto"/>
        <w:right w:val="none" w:sz="0" w:space="0" w:color="auto"/>
      </w:divBdr>
    </w:div>
    <w:div w:id="1748503463">
      <w:bodyDiv w:val="1"/>
      <w:marLeft w:val="0"/>
      <w:marRight w:val="0"/>
      <w:marTop w:val="0"/>
      <w:marBottom w:val="0"/>
      <w:divBdr>
        <w:top w:val="none" w:sz="0" w:space="0" w:color="auto"/>
        <w:left w:val="none" w:sz="0" w:space="0" w:color="auto"/>
        <w:bottom w:val="none" w:sz="0" w:space="0" w:color="auto"/>
        <w:right w:val="none" w:sz="0" w:space="0" w:color="auto"/>
      </w:divBdr>
    </w:div>
    <w:div w:id="1796097965">
      <w:bodyDiv w:val="1"/>
      <w:marLeft w:val="0"/>
      <w:marRight w:val="0"/>
      <w:marTop w:val="0"/>
      <w:marBottom w:val="0"/>
      <w:divBdr>
        <w:top w:val="none" w:sz="0" w:space="0" w:color="auto"/>
        <w:left w:val="none" w:sz="0" w:space="0" w:color="auto"/>
        <w:bottom w:val="none" w:sz="0" w:space="0" w:color="auto"/>
        <w:right w:val="none" w:sz="0" w:space="0" w:color="auto"/>
      </w:divBdr>
    </w:div>
    <w:div w:id="1847819819">
      <w:bodyDiv w:val="1"/>
      <w:marLeft w:val="0"/>
      <w:marRight w:val="0"/>
      <w:marTop w:val="0"/>
      <w:marBottom w:val="0"/>
      <w:divBdr>
        <w:top w:val="none" w:sz="0" w:space="0" w:color="auto"/>
        <w:left w:val="none" w:sz="0" w:space="0" w:color="auto"/>
        <w:bottom w:val="none" w:sz="0" w:space="0" w:color="auto"/>
        <w:right w:val="none" w:sz="0" w:space="0" w:color="auto"/>
      </w:divBdr>
    </w:div>
    <w:div w:id="1853297268">
      <w:bodyDiv w:val="1"/>
      <w:marLeft w:val="0"/>
      <w:marRight w:val="0"/>
      <w:marTop w:val="0"/>
      <w:marBottom w:val="0"/>
      <w:divBdr>
        <w:top w:val="none" w:sz="0" w:space="0" w:color="auto"/>
        <w:left w:val="none" w:sz="0" w:space="0" w:color="auto"/>
        <w:bottom w:val="none" w:sz="0" w:space="0" w:color="auto"/>
        <w:right w:val="none" w:sz="0" w:space="0" w:color="auto"/>
      </w:divBdr>
    </w:div>
    <w:div w:id="1919048792">
      <w:bodyDiv w:val="1"/>
      <w:marLeft w:val="0"/>
      <w:marRight w:val="0"/>
      <w:marTop w:val="0"/>
      <w:marBottom w:val="0"/>
      <w:divBdr>
        <w:top w:val="none" w:sz="0" w:space="0" w:color="auto"/>
        <w:left w:val="none" w:sz="0" w:space="0" w:color="auto"/>
        <w:bottom w:val="none" w:sz="0" w:space="0" w:color="auto"/>
        <w:right w:val="none" w:sz="0" w:space="0" w:color="auto"/>
      </w:divBdr>
    </w:div>
    <w:div w:id="1929775243">
      <w:bodyDiv w:val="1"/>
      <w:marLeft w:val="0"/>
      <w:marRight w:val="0"/>
      <w:marTop w:val="0"/>
      <w:marBottom w:val="0"/>
      <w:divBdr>
        <w:top w:val="none" w:sz="0" w:space="0" w:color="auto"/>
        <w:left w:val="none" w:sz="0" w:space="0" w:color="auto"/>
        <w:bottom w:val="none" w:sz="0" w:space="0" w:color="auto"/>
        <w:right w:val="none" w:sz="0" w:space="0" w:color="auto"/>
      </w:divBdr>
    </w:div>
    <w:div w:id="1985767596">
      <w:bodyDiv w:val="1"/>
      <w:marLeft w:val="0"/>
      <w:marRight w:val="0"/>
      <w:marTop w:val="0"/>
      <w:marBottom w:val="0"/>
      <w:divBdr>
        <w:top w:val="none" w:sz="0" w:space="0" w:color="auto"/>
        <w:left w:val="none" w:sz="0" w:space="0" w:color="auto"/>
        <w:bottom w:val="none" w:sz="0" w:space="0" w:color="auto"/>
        <w:right w:val="none" w:sz="0" w:space="0" w:color="auto"/>
      </w:divBdr>
    </w:div>
    <w:div w:id="2061784486">
      <w:bodyDiv w:val="1"/>
      <w:marLeft w:val="0"/>
      <w:marRight w:val="0"/>
      <w:marTop w:val="0"/>
      <w:marBottom w:val="0"/>
      <w:divBdr>
        <w:top w:val="none" w:sz="0" w:space="0" w:color="auto"/>
        <w:left w:val="none" w:sz="0" w:space="0" w:color="auto"/>
        <w:bottom w:val="none" w:sz="0" w:space="0" w:color="auto"/>
        <w:right w:val="none" w:sz="0" w:space="0" w:color="auto"/>
      </w:divBdr>
    </w:div>
    <w:div w:id="209682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3.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PowerPoint_Slide.sldx"/><Relationship Id="rId12" Type="http://schemas.openxmlformats.org/officeDocument/2006/relationships/image" Target="media/image4.emf"/><Relationship Id="rId17" Type="http://schemas.openxmlformats.org/officeDocument/2006/relationships/package" Target="embeddings/Microsoft_PowerPoint_Slide5.sldx"/><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package" Target="embeddings/Microsoft_PowerPoint_Slide4.sld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27BB2-99F7-43C7-B9FC-1AC5C958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Pages>
  <Words>1861</Words>
  <Characters>10609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Васильевна</dc:creator>
  <cp:keywords/>
  <dc:description/>
  <cp:lastModifiedBy>Лилия</cp:lastModifiedBy>
  <cp:revision>15</cp:revision>
  <dcterms:created xsi:type="dcterms:W3CDTF">2021-06-07T05:59:00Z</dcterms:created>
  <dcterms:modified xsi:type="dcterms:W3CDTF">2021-09-13T20:49:00Z</dcterms:modified>
</cp:coreProperties>
</file>