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078" w:rsidRPr="00266078" w:rsidRDefault="00266078" w:rsidP="002660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Пестерникова</w:t>
      </w:r>
      <w:proofErr w:type="spellEnd"/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Валерия Сергеевна</w:t>
      </w:r>
    </w:p>
    <w:p w:rsidR="00266078" w:rsidRDefault="00266078" w:rsidP="002660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Муниципальное бюджетное общеобразовательное</w:t>
      </w:r>
    </w:p>
    <w:p w:rsidR="00266078" w:rsidRDefault="00266078" w:rsidP="002660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чреждение</w:t>
      </w:r>
    </w:p>
    <w:p w:rsidR="00266078" w:rsidRDefault="00266078" w:rsidP="002660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«Вятская православная гимназия</w:t>
      </w:r>
    </w:p>
    <w:p w:rsidR="00266078" w:rsidRPr="00266078" w:rsidRDefault="00266078" w:rsidP="0026607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 имя преподобного Трифона Вятского»</w:t>
      </w:r>
    </w:p>
    <w:p w:rsidR="00266078" w:rsidRPr="00266078" w:rsidRDefault="00266078" w:rsidP="00266078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2660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 иностранных языков</w:t>
      </w:r>
    </w:p>
    <w:p w:rsidR="00266078" w:rsidRPr="00266078" w:rsidRDefault="00266078" w:rsidP="002660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700" w:rsidRPr="00266078" w:rsidRDefault="004C5A01" w:rsidP="00266078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  <w:r w:rsidR="004F3700" w:rsidRPr="002660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0DB" w:rsidRPr="00266078">
        <w:rPr>
          <w:rFonts w:ascii="Times New Roman" w:hAnsi="Times New Roman" w:cs="Times New Roman"/>
          <w:b/>
          <w:sz w:val="24"/>
          <w:szCs w:val="24"/>
        </w:rPr>
        <w:t>АНГЛИЙСКОГО ЯЗЫКА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Класс:</w:t>
      </w:r>
      <w:r w:rsidRPr="00266078">
        <w:rPr>
          <w:rFonts w:ascii="Times New Roman" w:hAnsi="Times New Roman" w:cs="Times New Roman"/>
          <w:sz w:val="24"/>
          <w:szCs w:val="24"/>
        </w:rPr>
        <w:t xml:space="preserve"> 6 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УМК: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Spotlight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 авторы: Ю.E. Ваулина, Дж. Дули, О.Е.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>, В. Эванс.</w:t>
      </w:r>
    </w:p>
    <w:p w:rsidR="008C2976" w:rsidRPr="00266078" w:rsidRDefault="004C5A01" w:rsidP="00266078">
      <w:pPr>
        <w:spacing w:after="0"/>
        <w:rPr>
          <w:rFonts w:ascii="Times New Roman" w:hAnsi="Times New Roman" w:cs="Times New Roman"/>
          <w:color w:val="00B050"/>
          <w:sz w:val="24"/>
          <w:szCs w:val="24"/>
          <w:lang w:val="en-US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Тема урока: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My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place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 (Мой дом).</w:t>
      </w:r>
      <w:r w:rsidR="004F3700" w:rsidRPr="00266078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8C2976" w:rsidRPr="002660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Module 2, Unit 2b p. 18-19 </w:t>
      </w:r>
    </w:p>
    <w:p w:rsidR="008C2976" w:rsidRPr="00266078" w:rsidRDefault="008C2976" w:rsidP="002660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26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Дата</w:t>
      </w:r>
      <w:r w:rsidRPr="00266078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</w:t>
      </w:r>
      <w:r w:rsidRPr="002660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30.09 2021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Тип урока:</w:t>
      </w:r>
      <w:r w:rsidRPr="00266078">
        <w:rPr>
          <w:rFonts w:ascii="Times New Roman" w:hAnsi="Times New Roman" w:cs="Times New Roman"/>
          <w:sz w:val="24"/>
          <w:szCs w:val="24"/>
        </w:rPr>
        <w:t xml:space="preserve"> комбинированный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Цель урока: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="00964A2A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</w:t>
      </w:r>
      <w:r w:rsidR="004F3700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>лексико-грамматических навыков</w:t>
      </w:r>
      <w:r w:rsidR="00964A2A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развитие умения</w:t>
      </w:r>
      <w:r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</w:rPr>
        <w:t>самостоятельного применения знаний в комплексе и перенос их в новые условия.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66078">
        <w:rPr>
          <w:rFonts w:ascii="Times New Roman" w:hAnsi="Times New Roman" w:cs="Times New Roman"/>
          <w:b/>
          <w:sz w:val="24"/>
          <w:szCs w:val="24"/>
        </w:rPr>
        <w:t>обучающая</w:t>
      </w:r>
      <w:proofErr w:type="gramEnd"/>
      <w:r w:rsidRPr="00266078">
        <w:rPr>
          <w:rFonts w:ascii="Times New Roman" w:hAnsi="Times New Roman" w:cs="Times New Roman"/>
          <w:b/>
          <w:sz w:val="24"/>
          <w:szCs w:val="24"/>
        </w:rPr>
        <w:t>:</w:t>
      </w:r>
      <w:r w:rsidRPr="00266078">
        <w:rPr>
          <w:rFonts w:ascii="Times New Roman" w:hAnsi="Times New Roman" w:cs="Times New Roman"/>
          <w:sz w:val="24"/>
          <w:szCs w:val="24"/>
        </w:rPr>
        <w:t xml:space="preserve"> расширить общий кругозор обучающихся, активизировать ранее изученную лексику, повторить, отработать и закрепить на практике правила употребления форм неопределенного артикля a/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an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 и неопределенных местоимений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some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any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>, развивать информационную и социокультурную компетенции;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развивающая</w:t>
      </w:r>
      <w:r w:rsidR="002323B4" w:rsidRPr="00266078">
        <w:rPr>
          <w:rFonts w:ascii="Times New Roman" w:hAnsi="Times New Roman" w:cs="Times New Roman"/>
          <w:b/>
          <w:sz w:val="24"/>
          <w:szCs w:val="24"/>
        </w:rPr>
        <w:t>/</w:t>
      </w:r>
      <w:r w:rsidR="002323B4" w:rsidRPr="0026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коммуникативная</w:t>
      </w:r>
      <w:r w:rsidRPr="0026607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  <w:r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323B4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память и мышление, </w:t>
      </w:r>
      <w:r w:rsidR="00964A2A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совершенствовать лексико-грамматические навыки,  </w:t>
      </w:r>
      <w:r w:rsidR="004F3700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развивать умение аудирования, </w:t>
      </w:r>
      <w:r w:rsidRPr="00266078">
        <w:rPr>
          <w:rFonts w:ascii="Times New Roman" w:hAnsi="Times New Roman" w:cs="Times New Roman"/>
          <w:sz w:val="24"/>
          <w:szCs w:val="24"/>
        </w:rPr>
        <w:t>развивать умение ознакомитель</w:t>
      </w:r>
      <w:r w:rsidR="00FA707A" w:rsidRPr="00266078">
        <w:rPr>
          <w:rFonts w:ascii="Times New Roman" w:hAnsi="Times New Roman" w:cs="Times New Roman"/>
          <w:sz w:val="24"/>
          <w:szCs w:val="24"/>
        </w:rPr>
        <w:t>ного и поискового чтения, умение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 чтения вслух, развивать</w:t>
      </w:r>
      <w:r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D1A9E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умения </w:t>
      </w:r>
      <w:r w:rsidRPr="00266078">
        <w:rPr>
          <w:rFonts w:ascii="Times New Roman" w:hAnsi="Times New Roman" w:cs="Times New Roman"/>
          <w:sz w:val="24"/>
          <w:szCs w:val="24"/>
        </w:rPr>
        <w:t>монологического высказывания, учить решать проблемы самостоятельно на основе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 изученной лексики и грамматики;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266078">
        <w:rPr>
          <w:rFonts w:ascii="Times New Roman" w:hAnsi="Times New Roman" w:cs="Times New Roman"/>
          <w:b/>
          <w:sz w:val="24"/>
          <w:szCs w:val="24"/>
        </w:rPr>
        <w:t>воспитательная</w:t>
      </w:r>
      <w:proofErr w:type="gramEnd"/>
      <w:r w:rsidRPr="00266078">
        <w:rPr>
          <w:rFonts w:ascii="Times New Roman" w:hAnsi="Times New Roman" w:cs="Times New Roman"/>
          <w:b/>
          <w:sz w:val="24"/>
          <w:szCs w:val="24"/>
        </w:rPr>
        <w:t>:</w:t>
      </w:r>
      <w:r w:rsidRPr="00266078">
        <w:rPr>
          <w:rFonts w:ascii="Times New Roman" w:hAnsi="Times New Roman" w:cs="Times New Roman"/>
          <w:sz w:val="24"/>
          <w:szCs w:val="24"/>
        </w:rPr>
        <w:t xml:space="preserve"> формировать интерес к изучению иностранного языка, воспитывать культуру общения, формировать умение работать в команде.</w:t>
      </w:r>
    </w:p>
    <w:p w:rsidR="006A4DBC" w:rsidRPr="00266078" w:rsidRDefault="006A4DBC" w:rsidP="0026607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Личностные: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="006A4DBC" w:rsidRPr="00266078">
        <w:rPr>
          <w:rFonts w:ascii="Times New Roman" w:hAnsi="Times New Roman" w:cs="Times New Roman"/>
          <w:sz w:val="24"/>
          <w:szCs w:val="24"/>
        </w:rPr>
        <w:t>формирование устойчивой мотивации к изучению английского языка, овладение культурой устной и письменной речи;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Предметные: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 построение собственных высказываний на английском языке  и </w:t>
      </w:r>
      <w:r w:rsidR="005D1A9E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>развитие</w:t>
      </w:r>
      <w:r w:rsidR="005D1A9E" w:rsidRPr="00266078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6A4DBC" w:rsidRPr="00266078">
        <w:rPr>
          <w:rFonts w:ascii="Times New Roman" w:hAnsi="Times New Roman" w:cs="Times New Roman"/>
          <w:sz w:val="24"/>
          <w:szCs w:val="24"/>
        </w:rPr>
        <w:t>умени</w:t>
      </w:r>
      <w:r w:rsidR="005D1A9E" w:rsidRPr="00266078">
        <w:rPr>
          <w:rFonts w:ascii="Times New Roman" w:hAnsi="Times New Roman" w:cs="Times New Roman"/>
          <w:sz w:val="24"/>
          <w:szCs w:val="24"/>
        </w:rPr>
        <w:t>я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 вести диалог по образцу, опираясь на изученные ранее лексические единицы</w:t>
      </w:r>
      <w:r w:rsidR="006A4DBC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5D1A9E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совершенствование лексико-грамматических навыков,  </w:t>
      </w:r>
      <w:r w:rsidR="00964A2A" w:rsidRPr="00266078">
        <w:rPr>
          <w:rFonts w:ascii="Times New Roman" w:hAnsi="Times New Roman" w:cs="Times New Roman"/>
          <w:color w:val="000000" w:themeColor="text1"/>
          <w:sz w:val="24"/>
          <w:szCs w:val="24"/>
        </w:rPr>
        <w:t>повторение грамматического материала (</w:t>
      </w:r>
      <w:r w:rsidR="006A4DBC" w:rsidRPr="00266078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A4DBC" w:rsidRPr="00266078">
        <w:rPr>
          <w:rFonts w:ascii="Times New Roman" w:hAnsi="Times New Roman" w:cs="Times New Roman"/>
          <w:sz w:val="24"/>
          <w:szCs w:val="24"/>
        </w:rPr>
        <w:t>/</w:t>
      </w:r>
      <w:r w:rsidR="006A4DBC" w:rsidRPr="00266078">
        <w:rPr>
          <w:rFonts w:ascii="Times New Roman" w:hAnsi="Times New Roman" w:cs="Times New Roman"/>
          <w:sz w:val="24"/>
          <w:szCs w:val="24"/>
          <w:lang w:val="en-US"/>
        </w:rPr>
        <w:t>an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, </w:t>
      </w:r>
      <w:r w:rsidR="006A4DBC" w:rsidRPr="00266078">
        <w:rPr>
          <w:rFonts w:ascii="Times New Roman" w:hAnsi="Times New Roman" w:cs="Times New Roman"/>
          <w:sz w:val="24"/>
          <w:szCs w:val="24"/>
          <w:lang w:val="en-US"/>
        </w:rPr>
        <w:t>some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, </w:t>
      </w:r>
      <w:r w:rsidR="006A4DBC" w:rsidRPr="00266078">
        <w:rPr>
          <w:rFonts w:ascii="Times New Roman" w:hAnsi="Times New Roman" w:cs="Times New Roman"/>
          <w:sz w:val="24"/>
          <w:szCs w:val="24"/>
          <w:lang w:val="en-US"/>
        </w:rPr>
        <w:t>any</w:t>
      </w:r>
      <w:r w:rsidR="00964A2A" w:rsidRPr="00266078">
        <w:rPr>
          <w:rFonts w:ascii="Times New Roman" w:hAnsi="Times New Roman" w:cs="Times New Roman"/>
          <w:sz w:val="24"/>
          <w:szCs w:val="24"/>
        </w:rPr>
        <w:t>)</w:t>
      </w:r>
      <w:r w:rsidR="006A4DBC" w:rsidRPr="00266078">
        <w:rPr>
          <w:rFonts w:ascii="Times New Roman" w:hAnsi="Times New Roman" w:cs="Times New Roman"/>
          <w:sz w:val="24"/>
          <w:szCs w:val="24"/>
        </w:rPr>
        <w:t>.</w:t>
      </w:r>
    </w:p>
    <w:p w:rsidR="004C5A01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b/>
          <w:sz w:val="24"/>
          <w:szCs w:val="24"/>
        </w:rPr>
        <w:t>Метапредметные:</w:t>
      </w:r>
      <w:r w:rsidR="006A4DBC" w:rsidRPr="00266078">
        <w:rPr>
          <w:rFonts w:ascii="Times New Roman" w:hAnsi="Times New Roman" w:cs="Times New Roman"/>
          <w:sz w:val="24"/>
          <w:szCs w:val="24"/>
        </w:rPr>
        <w:t xml:space="preserve"> развитие организационных умений, умений взаимодействия с одноклассниками, развитие умений самоконтроля и взаимоконтроля, умений находить общее решение.</w:t>
      </w:r>
    </w:p>
    <w:p w:rsidR="006A4DBC" w:rsidRPr="00266078" w:rsidRDefault="004C5A01" w:rsidP="00266078">
      <w:pPr>
        <w:spacing w:after="0"/>
        <w:rPr>
          <w:rFonts w:ascii="Times New Roman" w:hAnsi="Times New Roman" w:cs="Times New Roman"/>
          <w:sz w:val="24"/>
          <w:szCs w:val="24"/>
        </w:rPr>
        <w:sectPr w:rsidR="006A4DBC" w:rsidRPr="00266078" w:rsidSect="00691D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66078">
        <w:rPr>
          <w:rFonts w:ascii="Times New Roman" w:hAnsi="Times New Roman" w:cs="Times New Roman"/>
          <w:b/>
          <w:sz w:val="24"/>
          <w:szCs w:val="24"/>
        </w:rPr>
        <w:t>Ресурсы:</w:t>
      </w:r>
      <w:r w:rsidRPr="00266078">
        <w:rPr>
          <w:rFonts w:ascii="Times New Roman" w:hAnsi="Times New Roman" w:cs="Times New Roman"/>
          <w:sz w:val="24"/>
          <w:szCs w:val="24"/>
        </w:rPr>
        <w:t xml:space="preserve"> учебник, </w:t>
      </w:r>
      <w:r w:rsidR="00571E11" w:rsidRPr="00266078">
        <w:rPr>
          <w:rFonts w:ascii="Times New Roman" w:hAnsi="Times New Roman" w:cs="Times New Roman"/>
          <w:sz w:val="24"/>
          <w:szCs w:val="24"/>
        </w:rPr>
        <w:t xml:space="preserve">рабочая тетрадь, </w:t>
      </w:r>
      <w:r w:rsidRPr="00266078">
        <w:rPr>
          <w:rFonts w:ascii="Times New Roman" w:hAnsi="Times New Roman" w:cs="Times New Roman"/>
          <w:sz w:val="24"/>
          <w:szCs w:val="24"/>
        </w:rPr>
        <w:t xml:space="preserve">звуковое приложение (CD), </w:t>
      </w:r>
      <w:r w:rsidR="005C5ACB" w:rsidRPr="00266078">
        <w:rPr>
          <w:rFonts w:ascii="Times New Roman" w:hAnsi="Times New Roman" w:cs="Times New Roman"/>
          <w:sz w:val="24"/>
          <w:szCs w:val="24"/>
        </w:rPr>
        <w:t xml:space="preserve">видеоролик с песней, 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="005C5ACB" w:rsidRPr="00266078">
        <w:rPr>
          <w:rFonts w:ascii="Times New Roman" w:hAnsi="Times New Roman" w:cs="Times New Roman"/>
          <w:sz w:val="24"/>
          <w:szCs w:val="24"/>
        </w:rPr>
        <w:t xml:space="preserve">компьютер, </w:t>
      </w:r>
      <w:r w:rsidRPr="00266078">
        <w:rPr>
          <w:rFonts w:ascii="Times New Roman" w:hAnsi="Times New Roman" w:cs="Times New Roman"/>
          <w:sz w:val="24"/>
          <w:szCs w:val="24"/>
        </w:rPr>
        <w:t>мультимедийный проектор.</w:t>
      </w:r>
    </w:p>
    <w:tbl>
      <w:tblPr>
        <w:tblStyle w:val="a3"/>
        <w:tblW w:w="15321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2286"/>
        <w:gridCol w:w="2428"/>
        <w:gridCol w:w="2702"/>
        <w:gridCol w:w="2058"/>
        <w:gridCol w:w="1911"/>
      </w:tblGrid>
      <w:tr w:rsidR="006A4DBC" w:rsidRPr="00266078" w:rsidTr="00B04369">
        <w:trPr>
          <w:trHeight w:val="715"/>
        </w:trPr>
        <w:tc>
          <w:tcPr>
            <w:tcW w:w="2235" w:type="dxa"/>
            <w:vMerge w:val="restart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Название, содержание этапа урока</w:t>
            </w:r>
          </w:p>
        </w:tc>
        <w:tc>
          <w:tcPr>
            <w:tcW w:w="1701" w:type="dxa"/>
            <w:vMerge w:val="restart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Цель этапа</w:t>
            </w:r>
          </w:p>
        </w:tc>
        <w:tc>
          <w:tcPr>
            <w:tcW w:w="2286" w:type="dxa"/>
            <w:vMerge w:val="restart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7188" w:type="dxa"/>
            <w:gridSpan w:val="3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  <w:tc>
          <w:tcPr>
            <w:tcW w:w="1911" w:type="dxa"/>
            <w:vMerge w:val="restart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6A4DBC" w:rsidRPr="00266078" w:rsidTr="00B04369">
        <w:trPr>
          <w:trHeight w:val="572"/>
        </w:trPr>
        <w:tc>
          <w:tcPr>
            <w:tcW w:w="2235" w:type="dxa"/>
            <w:vMerge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  <w:vMerge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8" w:type="dxa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2702" w:type="dxa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Коммуникативная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Регулятивная</w:t>
            </w:r>
          </w:p>
        </w:tc>
        <w:tc>
          <w:tcPr>
            <w:tcW w:w="1911" w:type="dxa"/>
            <w:vMerge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DBC" w:rsidRPr="00266078" w:rsidTr="00B04369">
        <w:trPr>
          <w:trHeight w:val="406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1. Организационный этап. Приветствие.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Введение в языковую среду, создание благоприятной атмосферы.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Проверяет готовность к уроку, приветствует </w:t>
            </w:r>
            <w:proofErr w:type="gramStart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 to everybody! Nice to see you again. Take your seats, please.</w:t>
            </w:r>
          </w:p>
        </w:tc>
        <w:tc>
          <w:tcPr>
            <w:tcW w:w="242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Приветствуют учителя.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 morning, teacher!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5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Проверка своей готовности к уроку.</w:t>
            </w: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Уважительное отношение к учителю.</w:t>
            </w:r>
          </w:p>
        </w:tc>
      </w:tr>
      <w:tr w:rsidR="006A4DBC" w:rsidRPr="00266078" w:rsidTr="00B04369">
        <w:trPr>
          <w:trHeight w:val="429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 w:rsidRPr="0026607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Постановка цели и задач урока. Мотивация учебной деятельности.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Прогнозирование темы урока.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Формулирование цели и задач урока. 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Просит детей рассмотреть разворот в учебнике на стр. 18-19 и ответить на вопрос: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p.18-19 and say: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are we today talking about?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color w:val="00B050"/>
                <w:sz w:val="24"/>
                <w:szCs w:val="24"/>
                <w:lang w:val="en-US"/>
              </w:rPr>
            </w:pPr>
          </w:p>
        </w:tc>
        <w:tc>
          <w:tcPr>
            <w:tcW w:w="242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Строят</w:t>
            </w: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логическое рассуждение</w:t>
            </w:r>
            <w:proofErr w:type="gramEnd"/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включающее установление причинно-следственных связей.</w:t>
            </w: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формулируют</w:t>
            </w:r>
            <w:r w:rsidRPr="00266078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тему занятия, цели и задачи, опираясь на разворот учебника, определённую ранее тему.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Today we are talking about rooms in the house and furniture. 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Осуществление </w:t>
            </w: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целеполагания </w:t>
            </w: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Самостоятельное выделение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и формулирование познавательной цели, задач.</w:t>
            </w:r>
          </w:p>
        </w:tc>
      </w:tr>
      <w:tr w:rsidR="006A4DBC" w:rsidRPr="00266078" w:rsidTr="00B04369">
        <w:trPr>
          <w:trHeight w:val="406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3.  Актуализация </w:t>
            </w:r>
            <w:r w:rsidR="005D1A9E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изученных</w:t>
            </w:r>
            <w:r w:rsidR="005D1A9E" w:rsidRPr="00266078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лексических единиц.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ранее изученной лексики по теме «Мой дом», предлоги места.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Демонстрирует презентацию «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Rooms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». Активизирует ранее изученную лексику.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Look at the plan of the house and name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all rooms you see.</w:t>
            </w:r>
          </w:p>
          <w:p w:rsidR="00030619" w:rsidRPr="00266078" w:rsidRDefault="00030619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030619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the questions: 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furniture can you see in each room?</w:t>
            </w:r>
          </w:p>
          <w:p w:rsidR="00030619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 can you see a table?</w:t>
            </w:r>
            <w:r w:rsidR="00030619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6A4DBC" w:rsidRPr="00266078" w:rsidRDefault="00226E27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the questions: </w:t>
            </w:r>
            <w:r w:rsidR="00030619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room can you see in the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picture</w:t>
            </w:r>
          </w:p>
        </w:tc>
        <w:tc>
          <w:tcPr>
            <w:tcW w:w="2428" w:type="dxa"/>
          </w:tcPr>
          <w:p w:rsidR="006A4DBC" w:rsidRPr="00266078" w:rsidRDefault="00030619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чащиеся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повторяю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т лексику по теме «Мой дом». </w:t>
            </w: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смотрят на план дома и называют комнаты.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 is a living room, a kitchen, a bedroom, a bathroom and a hall.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 can see a table, a cooker and a fridge.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see the table next to the window.</w:t>
            </w:r>
          </w:p>
          <w:p w:rsidR="00964A2A" w:rsidRPr="00266078" w:rsidRDefault="00964A2A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4A2A" w:rsidRPr="00266078" w:rsidRDefault="00964A2A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Дети внимательно рассматривают </w:t>
            </w:r>
            <w:r w:rsidR="0093041F" w:rsidRPr="00266078">
              <w:rPr>
                <w:rFonts w:ascii="Times New Roman" w:hAnsi="Times New Roman" w:cs="Times New Roman"/>
                <w:sz w:val="24"/>
                <w:szCs w:val="24"/>
              </w:rPr>
              <w:t>иллюстрацию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стр. 18 и отвечают на вопрос учителя.</w:t>
            </w:r>
          </w:p>
          <w:p w:rsidR="00964A2A" w:rsidRPr="00266078" w:rsidRDefault="00964A2A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s</w:t>
            </w:r>
            <w:r w:rsidR="00226E27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ee a living room in the picture</w:t>
            </w:r>
          </w:p>
        </w:tc>
        <w:tc>
          <w:tcPr>
            <w:tcW w:w="2058" w:type="dxa"/>
          </w:tcPr>
          <w:p w:rsidR="00226E27" w:rsidRPr="00266078" w:rsidRDefault="006A4DBC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Закрепление </w:t>
            </w:r>
            <w:r w:rsidR="00030619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лексики, анализ, самоконтроль,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формулирование умозаключений</w:t>
            </w:r>
            <w:r w:rsidR="00226E27"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Построение собственного высказывания.</w:t>
            </w:r>
          </w:p>
        </w:tc>
      </w:tr>
      <w:tr w:rsidR="006A4DBC" w:rsidRPr="00266078" w:rsidTr="00B04369">
        <w:trPr>
          <w:trHeight w:val="429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4.  </w:t>
            </w:r>
            <w:r w:rsidR="00226E27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Применение лексического материала в новой ситуации общения</w:t>
            </w:r>
          </w:p>
        </w:tc>
        <w:tc>
          <w:tcPr>
            <w:tcW w:w="1701" w:type="dxa"/>
          </w:tcPr>
          <w:p w:rsidR="008C2976" w:rsidRPr="00266078" w:rsidRDefault="008C2976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Выведение</w:t>
            </w:r>
          </w:p>
          <w:p w:rsidR="0093041F" w:rsidRPr="00266078" w:rsidRDefault="0093041F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лексического материала в речь.</w:t>
            </w:r>
          </w:p>
          <w:p w:rsidR="006A4DBC" w:rsidRPr="00266078" w:rsidRDefault="00226E27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Совершенствование лексического навыка</w:t>
            </w:r>
            <w:r w:rsidR="008C2976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86" w:type="dxa"/>
          </w:tcPr>
          <w:p w:rsidR="006A4DBC" w:rsidRPr="00266078" w:rsidRDefault="00226E27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Организует деятельность учащихся по применению лексического материала в парах (упр. 2 на стр. 18.), осуществляет контроль и коррекцию.</w:t>
            </w:r>
          </w:p>
        </w:tc>
        <w:tc>
          <w:tcPr>
            <w:tcW w:w="2428" w:type="dxa"/>
          </w:tcPr>
          <w:p w:rsidR="006A4DBC" w:rsidRPr="00266078" w:rsidRDefault="00226E27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Учащиеся повторяют </w:t>
            </w:r>
            <w:r w:rsidR="0093041F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применяют лексику по теме «Мой дом» в новой ситуации</w:t>
            </w:r>
            <w:r w:rsidR="008C2976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702" w:type="dxa"/>
          </w:tcPr>
          <w:p w:rsidR="00226E27" w:rsidRPr="00266078" w:rsidRDefault="00226E27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Работа по образцу с лексикой из упр. 2 на стр. 18.</w:t>
            </w: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6E27" w:rsidRPr="00266078" w:rsidRDefault="00226E27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find a clock in the living room, kitchen and bedroom.</w:t>
            </w:r>
          </w:p>
          <w:p w:rsidR="006A4DBC" w:rsidRPr="00266078" w:rsidRDefault="00226E27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в парах составляют предложения по образцу</w:t>
            </w:r>
            <w:r w:rsidR="00691D78" w:rsidRPr="0026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8" w:type="dxa"/>
          </w:tcPr>
          <w:p w:rsidR="006A4DBC" w:rsidRPr="00266078" w:rsidRDefault="00226E27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Соотнесение выполненного задания  с образцом, предложенным учителем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Построение речевого высказывания в соответствии с задачами коммуникации.</w:t>
            </w:r>
          </w:p>
        </w:tc>
      </w:tr>
      <w:tr w:rsidR="006A4DBC" w:rsidRPr="00266078" w:rsidTr="00B04369">
        <w:trPr>
          <w:trHeight w:val="429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5.  Актуализация грамматических явлений. </w:t>
            </w:r>
          </w:p>
        </w:tc>
        <w:tc>
          <w:tcPr>
            <w:tcW w:w="1701" w:type="dxa"/>
          </w:tcPr>
          <w:p w:rsidR="006A4DBC" w:rsidRPr="00266078" w:rsidRDefault="0093041F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Обобщение и систематизация грамматического материала. 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правил употребления 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 неопределённого артикля 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и неопределённых местоимений 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учащимся самостоятельно прочитать предложения, записанные на доске и вспомнить правила употребления форм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неопределённого артикля a/</w:t>
            </w:r>
            <w:proofErr w:type="spellStart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и неопределённых местоимений </w:t>
            </w:r>
            <w:proofErr w:type="spellStart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some</w:t>
            </w:r>
            <w:proofErr w:type="spellEnd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any</w:t>
            </w:r>
            <w:proofErr w:type="spellEnd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Затем записать правило в тетрадь.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 We use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a, an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singular.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 We use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some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affirmative plural.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3 We use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any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in the negative and interrogative.</w:t>
            </w:r>
          </w:p>
        </w:tc>
        <w:tc>
          <w:tcPr>
            <w:tcW w:w="2428" w:type="dxa"/>
          </w:tcPr>
          <w:p w:rsidR="006A4DBC" w:rsidRPr="00266078" w:rsidRDefault="0093041F" w:rsidP="0026607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щиеся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повторяют</w:t>
            </w:r>
            <w:r w:rsidR="006A4DBC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ранее изученный 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грамматический материал, обобщают и систематизируют его.</w:t>
            </w:r>
          </w:p>
        </w:tc>
        <w:tc>
          <w:tcPr>
            <w:tcW w:w="2702" w:type="dxa"/>
          </w:tcPr>
          <w:p w:rsidR="0093041F" w:rsidRPr="00266078" w:rsidRDefault="0093041F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грамматических правил – чтение примеров  и формулировка (перефразирование) правил.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Дети проверяют свои ответы с ответами, записанными на доске,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вслух зачитывают правило.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Контроль</w:t>
            </w:r>
            <w:r w:rsidR="0093041F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/самоконтроль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оценка</w:t>
            </w:r>
            <w:r w:rsidR="0093041F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/самооценка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результата деятельности. </w:t>
            </w:r>
          </w:p>
        </w:tc>
        <w:tc>
          <w:tcPr>
            <w:tcW w:w="1911" w:type="dxa"/>
          </w:tcPr>
          <w:p w:rsidR="0093041F" w:rsidRPr="00266078" w:rsidRDefault="0093041F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Обобщение материала.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Формулирование вывода по грамматической теме.</w:t>
            </w:r>
          </w:p>
        </w:tc>
      </w:tr>
      <w:tr w:rsidR="006A4DBC" w:rsidRPr="00266078" w:rsidTr="00B04369">
        <w:trPr>
          <w:trHeight w:val="406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6. </w:t>
            </w:r>
            <w:r w:rsidR="005510A3"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Текущий контроль</w:t>
            </w: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510A3"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усвоения учебного материала</w:t>
            </w: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5510A3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Формирование ориентировочной основы действия</w:t>
            </w:r>
            <w:r w:rsidR="00691D78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Установление правильности и осознанности усвоения учебного материала, выявления пробелов и неверных представлений, их коррекция.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Просит учащихся посмотреть на экран и выполнить упражнение.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please look at the screen and fin</w:t>
            </w:r>
            <w:r w:rsidR="00691D78"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 the mistakes if they are some:</w:t>
            </w:r>
          </w:p>
          <w:p w:rsidR="00691D78" w:rsidRPr="00266078" w:rsidRDefault="00691D78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 There is white vase on the coffee table.</w:t>
            </w:r>
          </w:p>
          <w:p w:rsidR="00691D78" w:rsidRPr="00266078" w:rsidRDefault="00691D78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 There are any cushions on the sofa.</w:t>
            </w:r>
          </w:p>
          <w:p w:rsidR="00691D78" w:rsidRPr="00266078" w:rsidRDefault="00691D78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 Are there some paintings on the wall?</w:t>
            </w:r>
          </w:p>
          <w:p w:rsidR="00691D78" w:rsidRPr="00266078" w:rsidRDefault="00691D78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 There aren’t some basins in the bathroom.</w:t>
            </w:r>
          </w:p>
        </w:tc>
        <w:tc>
          <w:tcPr>
            <w:tcW w:w="242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упражнение, применяя ранее повторённый материал.</w:t>
            </w: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 окончании выполнения задания обучающиеся читают предложения вслух хором. При необходимости ответы корректируются учителем.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Коррекция выполненного задания с помощью учителя.</w:t>
            </w: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Понимание употребления лексических единиц и грамматических явлений в предложениях. </w:t>
            </w:r>
          </w:p>
        </w:tc>
      </w:tr>
      <w:tr w:rsidR="006A4DBC" w:rsidRPr="00266078" w:rsidTr="00B04369">
        <w:trPr>
          <w:trHeight w:val="429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Динамическая пауза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eastAsia="Times New Roman" w:hAnsi="Times New Roman" w:cs="Times New Roman"/>
                <w:sz w:val="24"/>
                <w:szCs w:val="24"/>
              </w:rPr>
              <w:t>Снятие усталости и переключение на другой вид деятельности.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Учитель предлагает детям спеть песню: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Now let’s sing the song.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Well done! Sit down, please.</w:t>
            </w:r>
          </w:p>
        </w:tc>
        <w:tc>
          <w:tcPr>
            <w:tcW w:w="242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Обучающиеся закрепляют лексические единицы, совершенствуют навыки аудирования.</w:t>
            </w: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Дети вместе с учителем поют песню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«In, on, under»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Коррекция своего произношения, интонации при необходимости.</w:t>
            </w: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к изучению английского языка, здоровьесбережение.</w:t>
            </w:r>
          </w:p>
        </w:tc>
      </w:tr>
      <w:tr w:rsidR="006A4DBC" w:rsidRPr="00266078" w:rsidTr="00B04369">
        <w:trPr>
          <w:trHeight w:val="406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8. Развитие </w:t>
            </w:r>
            <w:r w:rsidR="005510A3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умений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чтения</w:t>
            </w:r>
            <w:r w:rsidR="005510A3"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аудирования.</w:t>
            </w:r>
          </w:p>
        </w:tc>
        <w:tc>
          <w:tcPr>
            <w:tcW w:w="1701" w:type="dxa"/>
          </w:tcPr>
          <w:p w:rsidR="006A4DBC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Извлечение информации из текста: а</w:t>
            </w:r>
            <w:r w:rsidR="006A4DBC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нализ информации, содержащейся в диалоге, понимание смысла.</w:t>
            </w:r>
          </w:p>
        </w:tc>
        <w:tc>
          <w:tcPr>
            <w:tcW w:w="2286" w:type="dxa"/>
          </w:tcPr>
          <w:p w:rsidR="005510A3" w:rsidRPr="00266078" w:rsidRDefault="005510A3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 по антиципации: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Учитель просит детей вновь обратиться к учебнику, прочитать начало диалога и ответить на вопросы.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Boys and </w:t>
            </w:r>
            <w:proofErr w:type="gramStart"/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girls,</w:t>
            </w:r>
            <w:proofErr w:type="gramEnd"/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look at page 19 in your student’s book and read first three exchanges in the dialogue. 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Answer my questions: Where are Laura, Steve and John?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What are they about to do?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 What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'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their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relationship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0A3" w:rsidRPr="00266078" w:rsidRDefault="005510A3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Действия на снятия трудностей: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Учитель выписывает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на доску некоторые слова и фразы из диалога, затрудняющие понимание содержания, просит учащихся повторить их и попробовать перевести.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Look at new words and phrases and repeat.</w:t>
            </w:r>
          </w:p>
          <w:p w:rsidR="002323B4" w:rsidRPr="00266078" w:rsidRDefault="005510A3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Организация в</w:t>
            </w:r>
            <w:r w:rsidR="002323B4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полнения текстовых </w:t>
            </w:r>
            <w:r w:rsidR="002323B4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упражнений</w:t>
            </w:r>
            <w:r w:rsidR="008C2976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Учитель предлагает прослушать диалог, прочитать диалог в тройках.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Now work in groups of three and read out the dialogue. </w:t>
            </w:r>
          </w:p>
          <w:p w:rsidR="002323B4" w:rsidRPr="00266078" w:rsidRDefault="002323B4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Организация выполнения </w:t>
            </w:r>
            <w:proofErr w:type="spellStart"/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послетекстовых</w:t>
            </w:r>
            <w:proofErr w:type="spellEnd"/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заданий: </w:t>
            </w:r>
          </w:p>
          <w:p w:rsidR="006A4DBC" w:rsidRPr="00266078" w:rsidRDefault="006A4DBC" w:rsidP="002660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После прочтения диалога учитель просит выполнить упр. 7 на стр. 19</w:t>
            </w:r>
          </w:p>
        </w:tc>
        <w:tc>
          <w:tcPr>
            <w:tcW w:w="2428" w:type="dxa"/>
          </w:tcPr>
          <w:p w:rsidR="006A4DBC" w:rsidRPr="00266078" w:rsidRDefault="006A4DBC" w:rsidP="00266078">
            <w:pPr>
              <w:pStyle w:val="Default"/>
            </w:pPr>
            <w:r w:rsidRPr="00266078">
              <w:lastRenderedPageBreak/>
              <w:t xml:space="preserve">Выделяют существенную информацию в процессе аудирования и чтения.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читают первые 3 реплики в диалоге и отвечают на вопросы учителя.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Laura, Steve and John are in their new big house.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are about to put the furniture in the living room.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 are a family. John is a John and Laura’s son.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510A3" w:rsidRPr="00266078" w:rsidRDefault="005510A3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слушают, затем читают диалог в тройках.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Обучающиеся в тройках выполняют упражнение, опираясь на прочитанный диалог (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) заменяют местоимения словами из диалога,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) находят синонимичные фразы и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) рисуют сцену из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диалога.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pStyle w:val="Default"/>
            </w:pPr>
            <w:r w:rsidRPr="00266078">
              <w:lastRenderedPageBreak/>
              <w:t xml:space="preserve">Приложение волевых усилий и преодоление трудности </w:t>
            </w:r>
            <w:proofErr w:type="gramStart"/>
            <w:r w:rsidRPr="00266078">
              <w:t>при</w:t>
            </w:r>
            <w:proofErr w:type="gramEnd"/>
            <w:r w:rsidRPr="00266078">
              <w:t xml:space="preserve"> </w:t>
            </w:r>
            <w:proofErr w:type="gramStart"/>
            <w:r w:rsidRPr="00266078">
              <w:t>достижения</w:t>
            </w:r>
            <w:proofErr w:type="gramEnd"/>
            <w:r w:rsidRPr="00266078">
              <w:t xml:space="preserve"> цели.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66078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Умение извлекать необходимую информацию из диалога, умение слушать друг друга, вступать в общение и поддерживать его.</w:t>
            </w:r>
          </w:p>
        </w:tc>
      </w:tr>
      <w:tr w:rsidR="006A4DBC" w:rsidRPr="00266078" w:rsidTr="00B04369">
        <w:trPr>
          <w:trHeight w:val="429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9. Информация о домашнем задании, инструктаж по его выполнению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Объяснение домашнего задания.</w:t>
            </w: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Учитель объясняет домашнее задание: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В рабочей тетради на стр. 12 выполнить упр. 1-4 (при необходимости отвечает на вопросы учеников касательно выполнения каждого упражнения).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Учитель  просит записать детей домашнее задание в дневники.</w:t>
            </w:r>
          </w:p>
        </w:tc>
        <w:tc>
          <w:tcPr>
            <w:tcW w:w="242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Знакомятся с содержанием домашнего задания.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Умение задавать вопросы.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Обучающиеся слушают домашнее задание, задают вопросы.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Обучающиеся записывают домашнее задание в дневники.</w:t>
            </w:r>
            <w:proofErr w:type="gramEnd"/>
          </w:p>
        </w:tc>
        <w:tc>
          <w:tcPr>
            <w:tcW w:w="2058" w:type="dxa"/>
          </w:tcPr>
          <w:p w:rsidR="006A4DBC" w:rsidRPr="00266078" w:rsidRDefault="006A4DBC" w:rsidP="00266078">
            <w:pPr>
              <w:pStyle w:val="Default"/>
            </w:pPr>
            <w:r w:rsidRPr="00266078">
              <w:t xml:space="preserve">Умение самостоятельно определять степень сложности выполнения задания и необходимой помощи, готовность к самостоятельным действиям по воспроизведению и применению полученных знаний.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Ознакомление с домашним заданием.</w:t>
            </w:r>
          </w:p>
        </w:tc>
      </w:tr>
      <w:tr w:rsidR="006A4DBC" w:rsidRPr="00266078" w:rsidTr="00B04369">
        <w:trPr>
          <w:trHeight w:val="406"/>
        </w:trPr>
        <w:tc>
          <w:tcPr>
            <w:tcW w:w="2235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10. Рефлексия</w:t>
            </w:r>
          </w:p>
        </w:tc>
        <w:tc>
          <w:tcPr>
            <w:tcW w:w="1701" w:type="dxa"/>
          </w:tcPr>
          <w:p w:rsidR="006A4DBC" w:rsidRPr="00266078" w:rsidRDefault="006A4DBC" w:rsidP="00266078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66078">
              <w:rPr>
                <w:color w:val="000000"/>
              </w:rPr>
              <w:t>Развитие умений оценивать свою деятельность.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6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Подводит итоги учебного занятия, предлагает осуществить самооценку своих достижений.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Let’s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run back over what has been said. 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Answer my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questions: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new rooms can you name?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new pieces of furniture can you name?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 you remember the song « In, on, under»?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Учитель предлагает оценить себя по шкале «Лестница успеха».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прощается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That’s all for today. Goodbye! </w:t>
            </w:r>
          </w:p>
        </w:tc>
        <w:tc>
          <w:tcPr>
            <w:tcW w:w="2428" w:type="dxa"/>
          </w:tcPr>
          <w:p w:rsidR="006A4DBC" w:rsidRPr="00266078" w:rsidRDefault="002323B4" w:rsidP="00266078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Осуществляют анализ и оценку проделанной работы, строят оценочное суждение.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2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Владение основами коммуникативной рефлексии.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Дети отвечают на 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вопросы: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name a dining room, a study.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 can name a bathtub, a wardrobe, a basin.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оценивают себя по шкале «Лестница успеха».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Дети прощаются с учителем.</w:t>
            </w:r>
          </w:p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Goodbye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660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teacher</w:t>
            </w:r>
            <w:r w:rsidRPr="0026607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</w:tc>
        <w:tc>
          <w:tcPr>
            <w:tcW w:w="2058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Оценка</w:t>
            </w:r>
            <w:r w:rsidR="002323B4"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/ самооценка</w:t>
            </w:r>
            <w:r w:rsidRPr="0026607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своей работы по шкале «Лестница успеха».</w:t>
            </w:r>
          </w:p>
        </w:tc>
        <w:tc>
          <w:tcPr>
            <w:tcW w:w="1911" w:type="dxa"/>
          </w:tcPr>
          <w:p w:rsidR="006A4DBC" w:rsidRPr="00266078" w:rsidRDefault="006A4DBC" w:rsidP="00266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607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Рефлексия, выяснение причин успеха/неуспеха.</w:t>
            </w:r>
          </w:p>
        </w:tc>
      </w:tr>
    </w:tbl>
    <w:p w:rsidR="00691D78" w:rsidRPr="00266078" w:rsidRDefault="00691D78" w:rsidP="00266078">
      <w:pPr>
        <w:spacing w:after="0"/>
        <w:rPr>
          <w:rFonts w:ascii="Times New Roman" w:hAnsi="Times New Roman" w:cs="Times New Roman"/>
          <w:sz w:val="24"/>
          <w:szCs w:val="24"/>
        </w:rPr>
        <w:sectPr w:rsidR="00691D78" w:rsidRPr="00266078" w:rsidSect="002756B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48185D" w:rsidRPr="00266078" w:rsidRDefault="00691D78" w:rsidP="00266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sz w:val="24"/>
          <w:szCs w:val="24"/>
        </w:rPr>
        <w:lastRenderedPageBreak/>
        <w:t>Источники</w:t>
      </w:r>
    </w:p>
    <w:p w:rsidR="00691D78" w:rsidRPr="00266078" w:rsidRDefault="00691D78" w:rsidP="0026607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sz w:val="24"/>
          <w:szCs w:val="24"/>
        </w:rPr>
        <w:t xml:space="preserve">Английский язык 6 класс: учеб для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. </w:t>
      </w:r>
      <w:r w:rsidR="00571E11" w:rsidRPr="00266078">
        <w:rPr>
          <w:rFonts w:ascii="Times New Roman" w:hAnsi="Times New Roman" w:cs="Times New Roman"/>
          <w:sz w:val="24"/>
          <w:szCs w:val="24"/>
        </w:rPr>
        <w:t>у</w:t>
      </w:r>
      <w:r w:rsidRPr="00266078">
        <w:rPr>
          <w:rFonts w:ascii="Times New Roman" w:hAnsi="Times New Roman" w:cs="Times New Roman"/>
          <w:sz w:val="24"/>
          <w:szCs w:val="24"/>
        </w:rPr>
        <w:t>чреждений/</w:t>
      </w:r>
      <w:r w:rsidR="00571E11"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</w:rPr>
        <w:t xml:space="preserve">[Ю.Е. Ваулина, Дж. Дули, О.Е.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, В. Эванс]. – 2-е издание. – М.: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266078">
        <w:rPr>
          <w:rFonts w:ascii="Times New Roman" w:hAnsi="Times New Roman" w:cs="Times New Roman"/>
          <w:sz w:val="24"/>
          <w:szCs w:val="24"/>
        </w:rPr>
        <w:t>: Просвещение, 2008. – 136 с.</w:t>
      </w:r>
    </w:p>
    <w:p w:rsidR="00571E11" w:rsidRPr="00266078" w:rsidRDefault="00571E11" w:rsidP="0026607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sz w:val="24"/>
          <w:szCs w:val="24"/>
        </w:rPr>
        <w:t xml:space="preserve">Английский язык 6 класс: рабочая тетрадь для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. учреждений/ [Ю.Е. Ваулина, Дж. Дули, О.Е. </w:t>
      </w:r>
      <w:proofErr w:type="spellStart"/>
      <w:r w:rsidRPr="00266078">
        <w:rPr>
          <w:rFonts w:ascii="Times New Roman" w:hAnsi="Times New Roman" w:cs="Times New Roman"/>
          <w:sz w:val="24"/>
          <w:szCs w:val="24"/>
        </w:rPr>
        <w:t>Подоляко</w:t>
      </w:r>
      <w:proofErr w:type="spellEnd"/>
      <w:r w:rsidRPr="00266078">
        <w:rPr>
          <w:rFonts w:ascii="Times New Roman" w:hAnsi="Times New Roman" w:cs="Times New Roman"/>
          <w:sz w:val="24"/>
          <w:szCs w:val="24"/>
        </w:rPr>
        <w:t xml:space="preserve">, В. Эванс]. – 2-е издание. - М.: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Express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Publishing</w:t>
      </w:r>
      <w:r w:rsidRPr="00266078">
        <w:rPr>
          <w:rFonts w:ascii="Times New Roman" w:hAnsi="Times New Roman" w:cs="Times New Roman"/>
          <w:sz w:val="24"/>
          <w:szCs w:val="24"/>
        </w:rPr>
        <w:t>: Просвещение, 2008. – 81 с.</w:t>
      </w:r>
    </w:p>
    <w:p w:rsidR="00691D78" w:rsidRPr="00266078" w:rsidRDefault="00691D78" w:rsidP="00266078">
      <w:pPr>
        <w:pStyle w:val="a7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6078">
        <w:rPr>
          <w:rFonts w:ascii="Times New Roman" w:hAnsi="Times New Roman" w:cs="Times New Roman"/>
          <w:sz w:val="24"/>
          <w:szCs w:val="24"/>
          <w:lang w:val="en-US"/>
        </w:rPr>
        <w:t>Busy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beavers</w:t>
      </w:r>
      <w:r w:rsidRPr="00266078">
        <w:rPr>
          <w:rFonts w:ascii="Times New Roman" w:hAnsi="Times New Roman" w:cs="Times New Roman"/>
          <w:sz w:val="24"/>
          <w:szCs w:val="24"/>
        </w:rPr>
        <w:t xml:space="preserve"> –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Kids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Learn</w:t>
      </w:r>
      <w:r w:rsidRPr="00266078">
        <w:rPr>
          <w:rFonts w:ascii="Times New Roman" w:hAnsi="Times New Roman" w:cs="Times New Roman"/>
          <w:sz w:val="24"/>
          <w:szCs w:val="24"/>
        </w:rPr>
        <w:t xml:space="preserve">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ABCs</w:t>
      </w:r>
      <w:r w:rsidRPr="00266078">
        <w:rPr>
          <w:rFonts w:ascii="Times New Roman" w:hAnsi="Times New Roman" w:cs="Times New Roman"/>
          <w:sz w:val="24"/>
          <w:szCs w:val="24"/>
        </w:rPr>
        <w:t xml:space="preserve"> &amp; </w:t>
      </w:r>
      <w:r w:rsidRPr="00266078">
        <w:rPr>
          <w:rFonts w:ascii="Times New Roman" w:hAnsi="Times New Roman" w:cs="Times New Roman"/>
          <w:sz w:val="24"/>
          <w:szCs w:val="24"/>
          <w:lang w:val="en-US"/>
        </w:rPr>
        <w:t>more</w:t>
      </w:r>
      <w:r w:rsidRPr="00266078">
        <w:rPr>
          <w:rFonts w:ascii="Times New Roman" w:hAnsi="Times New Roman" w:cs="Times New Roman"/>
          <w:sz w:val="24"/>
          <w:szCs w:val="24"/>
        </w:rPr>
        <w:t xml:space="preserve"> [Электронный ресурс] </w:t>
      </w:r>
      <w:r w:rsidR="00571E11" w:rsidRPr="00266078">
        <w:rPr>
          <w:rFonts w:ascii="Times New Roman" w:hAnsi="Times New Roman" w:cs="Times New Roman"/>
          <w:sz w:val="24"/>
          <w:szCs w:val="24"/>
        </w:rPr>
        <w:t xml:space="preserve">– </w:t>
      </w:r>
      <w:r w:rsidR="00571E11" w:rsidRPr="0026607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="00571E11" w:rsidRPr="0026607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https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youtube</w:t>
        </w:r>
        <w:proofErr w:type="spellEnd"/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com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/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watch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?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v</w:t>
        </w:r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=</w:t>
        </w:r>
        <w:proofErr w:type="spellStart"/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QYerFOnPxu</w:t>
        </w:r>
        <w:proofErr w:type="spellEnd"/>
        <w:r w:rsidR="00571E11" w:rsidRPr="00266078">
          <w:rPr>
            <w:rStyle w:val="a6"/>
            <w:rFonts w:ascii="Times New Roman" w:hAnsi="Times New Roman" w:cs="Times New Roman"/>
            <w:sz w:val="24"/>
            <w:szCs w:val="24"/>
          </w:rPr>
          <w:t>8</w:t>
        </w:r>
      </w:hyperlink>
      <w:r w:rsidR="00571E11" w:rsidRPr="00266078">
        <w:rPr>
          <w:rFonts w:ascii="Times New Roman" w:hAnsi="Times New Roman" w:cs="Times New Roman"/>
          <w:sz w:val="24"/>
          <w:szCs w:val="24"/>
        </w:rPr>
        <w:t xml:space="preserve"> (дата обращения 30.09.2021).</w:t>
      </w:r>
    </w:p>
    <w:sectPr w:rsidR="00691D78" w:rsidRPr="00266078" w:rsidSect="002756B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086D2C"/>
    <w:multiLevelType w:val="hybridMultilevel"/>
    <w:tmpl w:val="1D7C83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B5"/>
    <w:rsid w:val="00030619"/>
    <w:rsid w:val="00106D29"/>
    <w:rsid w:val="00136D12"/>
    <w:rsid w:val="00182AE5"/>
    <w:rsid w:val="001E78BE"/>
    <w:rsid w:val="00226E27"/>
    <w:rsid w:val="002323B4"/>
    <w:rsid w:val="00266078"/>
    <w:rsid w:val="002756B5"/>
    <w:rsid w:val="002A4436"/>
    <w:rsid w:val="002E626C"/>
    <w:rsid w:val="0048185D"/>
    <w:rsid w:val="004B722E"/>
    <w:rsid w:val="004C5A01"/>
    <w:rsid w:val="004F3700"/>
    <w:rsid w:val="005510A3"/>
    <w:rsid w:val="00571E11"/>
    <w:rsid w:val="005C5ACB"/>
    <w:rsid w:val="005D1A9E"/>
    <w:rsid w:val="006829EE"/>
    <w:rsid w:val="00691D78"/>
    <w:rsid w:val="006A4DBC"/>
    <w:rsid w:val="00894C1D"/>
    <w:rsid w:val="008C2976"/>
    <w:rsid w:val="008C39BC"/>
    <w:rsid w:val="0093041F"/>
    <w:rsid w:val="00964A2A"/>
    <w:rsid w:val="00996120"/>
    <w:rsid w:val="00AC2243"/>
    <w:rsid w:val="00C34010"/>
    <w:rsid w:val="00D05842"/>
    <w:rsid w:val="00D8561B"/>
    <w:rsid w:val="00DF5F14"/>
    <w:rsid w:val="00F020DB"/>
    <w:rsid w:val="00F11905"/>
    <w:rsid w:val="00F41FF4"/>
    <w:rsid w:val="00F42F87"/>
    <w:rsid w:val="00F65FBD"/>
    <w:rsid w:val="00F66500"/>
    <w:rsid w:val="00F704BB"/>
    <w:rsid w:val="00F951B6"/>
    <w:rsid w:val="00FA707A"/>
    <w:rsid w:val="00FB1724"/>
    <w:rsid w:val="00FB4B0C"/>
    <w:rsid w:val="00FD4692"/>
    <w:rsid w:val="00FF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BC"/>
  </w:style>
  <w:style w:type="paragraph" w:styleId="2">
    <w:name w:val="heading 2"/>
    <w:basedOn w:val="a"/>
    <w:link w:val="20"/>
    <w:uiPriority w:val="9"/>
    <w:qFormat/>
    <w:rsid w:val="0013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F42F87"/>
    <w:rPr>
      <w:i/>
      <w:iCs/>
    </w:rPr>
  </w:style>
  <w:style w:type="paragraph" w:styleId="a5">
    <w:name w:val="Normal (Web)"/>
    <w:basedOn w:val="a"/>
    <w:uiPriority w:val="99"/>
    <w:semiHidden/>
    <w:unhideWhenUsed/>
    <w:rsid w:val="00F9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51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E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6D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DBC"/>
  </w:style>
  <w:style w:type="paragraph" w:styleId="2">
    <w:name w:val="heading 2"/>
    <w:basedOn w:val="a"/>
    <w:link w:val="20"/>
    <w:uiPriority w:val="9"/>
    <w:qFormat/>
    <w:rsid w:val="00136D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6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E6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Emphasis"/>
    <w:basedOn w:val="a0"/>
    <w:uiPriority w:val="20"/>
    <w:qFormat/>
    <w:rsid w:val="00F42F87"/>
    <w:rPr>
      <w:i/>
      <w:iCs/>
    </w:rPr>
  </w:style>
  <w:style w:type="paragraph" w:styleId="a5">
    <w:name w:val="Normal (Web)"/>
    <w:basedOn w:val="a"/>
    <w:uiPriority w:val="99"/>
    <w:semiHidden/>
    <w:unhideWhenUsed/>
    <w:rsid w:val="00F9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F951B6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571E1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36D1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4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YerFOnPxu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1628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Bogdan</dc:creator>
  <cp:lastModifiedBy>1</cp:lastModifiedBy>
  <cp:revision>2</cp:revision>
  <dcterms:created xsi:type="dcterms:W3CDTF">2021-11-04T15:52:00Z</dcterms:created>
  <dcterms:modified xsi:type="dcterms:W3CDTF">2021-11-04T15:52:00Z</dcterms:modified>
</cp:coreProperties>
</file>