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A6" w:rsidRPr="007366A6" w:rsidRDefault="007366A6" w:rsidP="007366A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>Коновалова Татьяна Николаевна</w:t>
      </w:r>
    </w:p>
    <w:p w:rsidR="007366A6" w:rsidRPr="007366A6" w:rsidRDefault="007366A6" w:rsidP="007366A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МКОУ </w:t>
      </w:r>
      <w:proofErr w:type="gramStart"/>
      <w:r w:rsidRPr="007366A6">
        <w:rPr>
          <w:rFonts w:ascii="Times New Roman" w:hAnsi="Times New Roman" w:cs="Times New Roman"/>
          <w:sz w:val="28"/>
          <w:szCs w:val="28"/>
        </w:rPr>
        <w:t>Орловская</w:t>
      </w:r>
      <w:proofErr w:type="gramEnd"/>
      <w:r w:rsidRPr="007366A6">
        <w:rPr>
          <w:rFonts w:ascii="Times New Roman" w:hAnsi="Times New Roman" w:cs="Times New Roman"/>
          <w:sz w:val="28"/>
          <w:szCs w:val="28"/>
        </w:rPr>
        <w:t xml:space="preserve"> СОШ </w:t>
      </w:r>
      <w:proofErr w:type="spellStart"/>
      <w:r w:rsidRPr="007366A6">
        <w:rPr>
          <w:rFonts w:ascii="Times New Roman" w:hAnsi="Times New Roman" w:cs="Times New Roman"/>
          <w:sz w:val="28"/>
          <w:szCs w:val="28"/>
        </w:rPr>
        <w:t>им.И.Ф.Жужукина</w:t>
      </w:r>
      <w:proofErr w:type="spellEnd"/>
    </w:p>
    <w:p w:rsidR="007366A6" w:rsidRPr="007366A6" w:rsidRDefault="007366A6" w:rsidP="007366A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66A6">
        <w:rPr>
          <w:rFonts w:ascii="Times New Roman" w:hAnsi="Times New Roman" w:cs="Times New Roman"/>
          <w:sz w:val="28"/>
          <w:szCs w:val="28"/>
        </w:rPr>
        <w:t>Таловского</w:t>
      </w:r>
      <w:proofErr w:type="spellEnd"/>
      <w:r w:rsidRPr="007366A6">
        <w:rPr>
          <w:rFonts w:ascii="Times New Roman" w:hAnsi="Times New Roman" w:cs="Times New Roman"/>
          <w:sz w:val="28"/>
          <w:szCs w:val="28"/>
        </w:rPr>
        <w:t xml:space="preserve"> района Воронежской области</w:t>
      </w:r>
    </w:p>
    <w:p w:rsidR="007366A6" w:rsidRPr="007366A6" w:rsidRDefault="007366A6" w:rsidP="007366A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>У</w:t>
      </w:r>
      <w:r w:rsidRPr="007366A6">
        <w:rPr>
          <w:rFonts w:ascii="Times New Roman" w:hAnsi="Times New Roman" w:cs="Times New Roman"/>
          <w:sz w:val="28"/>
          <w:szCs w:val="28"/>
        </w:rPr>
        <w:t>чи</w:t>
      </w:r>
      <w:r w:rsidRPr="007366A6">
        <w:rPr>
          <w:rFonts w:ascii="Times New Roman" w:hAnsi="Times New Roman" w:cs="Times New Roman"/>
          <w:sz w:val="28"/>
          <w:szCs w:val="28"/>
        </w:rPr>
        <w:t>тель изобразительного искусства</w:t>
      </w:r>
    </w:p>
    <w:p w:rsidR="007366A6" w:rsidRPr="007366A6" w:rsidRDefault="007366A6" w:rsidP="007366A6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33C31" w:rsidRPr="007366A6" w:rsidRDefault="00961642" w:rsidP="009616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6A6">
        <w:rPr>
          <w:rFonts w:ascii="Times New Roman" w:hAnsi="Times New Roman" w:cs="Times New Roman"/>
          <w:b/>
          <w:sz w:val="28"/>
          <w:szCs w:val="28"/>
        </w:rPr>
        <w:t>Взаимосвязь изобразительного искусства и литературы в школе</w:t>
      </w:r>
    </w:p>
    <w:p w:rsidR="00961642" w:rsidRPr="007366A6" w:rsidRDefault="00961642" w:rsidP="0096164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1642" w:rsidRPr="007366A6" w:rsidRDefault="003B706E" w:rsidP="00961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     </w:t>
      </w:r>
      <w:r w:rsidR="00961642" w:rsidRPr="007366A6">
        <w:rPr>
          <w:rFonts w:ascii="Times New Roman" w:hAnsi="Times New Roman" w:cs="Times New Roman"/>
          <w:sz w:val="28"/>
          <w:szCs w:val="28"/>
        </w:rPr>
        <w:t>Школьные предметы «Изобразительное искусство» и «Литература»</w:t>
      </w:r>
      <w:r w:rsidRPr="007366A6">
        <w:rPr>
          <w:rFonts w:ascii="Times New Roman" w:hAnsi="Times New Roman" w:cs="Times New Roman"/>
          <w:sz w:val="28"/>
          <w:szCs w:val="28"/>
        </w:rPr>
        <w:t>, на мой взгляд, тесно</w:t>
      </w:r>
      <w:r w:rsidR="00961642" w:rsidRPr="007366A6">
        <w:rPr>
          <w:rFonts w:ascii="Times New Roman" w:hAnsi="Times New Roman" w:cs="Times New Roman"/>
          <w:sz w:val="28"/>
          <w:szCs w:val="28"/>
        </w:rPr>
        <w:t xml:space="preserve"> </w:t>
      </w:r>
      <w:r w:rsidR="009367FA" w:rsidRPr="007366A6">
        <w:rPr>
          <w:rFonts w:ascii="Times New Roman" w:hAnsi="Times New Roman" w:cs="Times New Roman"/>
          <w:sz w:val="28"/>
          <w:szCs w:val="28"/>
        </w:rPr>
        <w:t xml:space="preserve"> </w:t>
      </w:r>
      <w:r w:rsidR="00F53526" w:rsidRPr="007366A6">
        <w:rPr>
          <w:rFonts w:ascii="Times New Roman" w:hAnsi="Times New Roman" w:cs="Times New Roman"/>
          <w:sz w:val="28"/>
          <w:szCs w:val="28"/>
        </w:rPr>
        <w:t>взаимо</w:t>
      </w:r>
      <w:r w:rsidR="00961642" w:rsidRPr="007366A6">
        <w:rPr>
          <w:rFonts w:ascii="Times New Roman" w:hAnsi="Times New Roman" w:cs="Times New Roman"/>
          <w:sz w:val="28"/>
          <w:szCs w:val="28"/>
        </w:rPr>
        <w:t xml:space="preserve">связаны </w:t>
      </w:r>
      <w:r w:rsidR="00F53526" w:rsidRPr="007366A6">
        <w:rPr>
          <w:rFonts w:ascii="Times New Roman" w:hAnsi="Times New Roman" w:cs="Times New Roman"/>
          <w:sz w:val="28"/>
          <w:szCs w:val="28"/>
        </w:rPr>
        <w:t>своим внутренним содержанием.</w:t>
      </w:r>
    </w:p>
    <w:p w:rsidR="00961642" w:rsidRPr="007366A6" w:rsidRDefault="003B706E" w:rsidP="00961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     </w:t>
      </w:r>
      <w:r w:rsidR="00961642" w:rsidRPr="007366A6">
        <w:rPr>
          <w:rFonts w:ascii="Times New Roman" w:hAnsi="Times New Roman" w:cs="Times New Roman"/>
          <w:sz w:val="28"/>
          <w:szCs w:val="28"/>
        </w:rPr>
        <w:t>Изобразительное искусство-это</w:t>
      </w:r>
      <w:r w:rsidR="009367FA" w:rsidRPr="007366A6">
        <w:rPr>
          <w:rFonts w:ascii="Times New Roman" w:hAnsi="Times New Roman" w:cs="Times New Roman"/>
          <w:sz w:val="28"/>
          <w:szCs w:val="28"/>
        </w:rPr>
        <w:t xml:space="preserve"> воплощение реального или придуманного мира, его образов в живописи, скульптуре, графике, архитектуре. Литература-это тоже воплощение реального или придуманного мира, но в словах: поэзии или прозе.  </w:t>
      </w:r>
      <w:r w:rsidR="00404216" w:rsidRPr="007366A6">
        <w:rPr>
          <w:rFonts w:ascii="Times New Roman" w:hAnsi="Times New Roman" w:cs="Times New Roman"/>
          <w:sz w:val="28"/>
          <w:szCs w:val="28"/>
        </w:rPr>
        <w:t xml:space="preserve">И изобразительное искусство, и литература (в особенности, художественная) представляют собой творческое осмысление </w:t>
      </w:r>
      <w:bookmarkStart w:id="0" w:name="_GoBack"/>
      <w:bookmarkEnd w:id="0"/>
      <w:r w:rsidR="00404216" w:rsidRPr="007366A6">
        <w:rPr>
          <w:rFonts w:ascii="Times New Roman" w:hAnsi="Times New Roman" w:cs="Times New Roman"/>
          <w:sz w:val="28"/>
          <w:szCs w:val="28"/>
        </w:rPr>
        <w:t>действительности.</w:t>
      </w:r>
    </w:p>
    <w:p w:rsidR="003B706E" w:rsidRPr="007366A6" w:rsidRDefault="003B706E" w:rsidP="00961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     </w:t>
      </w:r>
      <w:r w:rsidR="009367FA" w:rsidRPr="007366A6">
        <w:rPr>
          <w:rFonts w:ascii="Times New Roman" w:hAnsi="Times New Roman" w:cs="Times New Roman"/>
          <w:sz w:val="28"/>
          <w:szCs w:val="28"/>
        </w:rPr>
        <w:t>Ребёнок читает или слушает литературное произведение, и переживает всё происходящее в книге (если, конечно, его заинтересовал текст)</w:t>
      </w:r>
      <w:r w:rsidR="00BA4917" w:rsidRPr="007366A6">
        <w:rPr>
          <w:rFonts w:ascii="Times New Roman" w:hAnsi="Times New Roman" w:cs="Times New Roman"/>
          <w:sz w:val="28"/>
          <w:szCs w:val="28"/>
        </w:rPr>
        <w:t xml:space="preserve">: в его воображении появляются образы персонажей или конкретные виды природы, основанные на описании этих персонажей  или видов природы автором произведения. Если ребёнок умеет сам хорошо рисовать, </w:t>
      </w:r>
      <w:r w:rsidR="00073B28" w:rsidRPr="007366A6">
        <w:rPr>
          <w:rFonts w:ascii="Times New Roman" w:hAnsi="Times New Roman" w:cs="Times New Roman"/>
          <w:sz w:val="28"/>
          <w:szCs w:val="28"/>
        </w:rPr>
        <w:t>то не удержится и зарисует то, что ему наиболее понравилось. Если же ребёнок знает, что таланта к рисованию не имеет, он с удовольствием  рассмотрит иллюстрации к читаемому произведению, и то, что он увидит, закрепит прочитанное</w:t>
      </w:r>
      <w:r w:rsidR="00404216" w:rsidRPr="007366A6">
        <w:rPr>
          <w:rFonts w:ascii="Times New Roman" w:hAnsi="Times New Roman" w:cs="Times New Roman"/>
          <w:sz w:val="28"/>
          <w:szCs w:val="28"/>
        </w:rPr>
        <w:t xml:space="preserve"> в его сознании</w:t>
      </w:r>
      <w:r w:rsidR="00073B28" w:rsidRPr="007366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3B28" w:rsidRPr="007366A6" w:rsidRDefault="003B706E" w:rsidP="00961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     </w:t>
      </w:r>
      <w:r w:rsidR="00073B28" w:rsidRPr="007366A6">
        <w:rPr>
          <w:rFonts w:ascii="Times New Roman" w:hAnsi="Times New Roman" w:cs="Times New Roman"/>
          <w:sz w:val="28"/>
          <w:szCs w:val="28"/>
        </w:rPr>
        <w:t xml:space="preserve">Есть литературные произведения, которые проиллюстрированы подробнейшим образом. </w:t>
      </w:r>
      <w:r w:rsidR="008A6E1F" w:rsidRPr="007366A6">
        <w:rPr>
          <w:rFonts w:ascii="Times New Roman" w:hAnsi="Times New Roman" w:cs="Times New Roman"/>
          <w:sz w:val="28"/>
          <w:szCs w:val="28"/>
        </w:rPr>
        <w:t>Н</w:t>
      </w:r>
      <w:r w:rsidR="00073B28" w:rsidRPr="007366A6">
        <w:rPr>
          <w:rFonts w:ascii="Times New Roman" w:hAnsi="Times New Roman" w:cs="Times New Roman"/>
          <w:sz w:val="28"/>
          <w:szCs w:val="28"/>
        </w:rPr>
        <w:t>апример</w:t>
      </w:r>
      <w:r w:rsidR="008A6E1F" w:rsidRPr="007366A6">
        <w:rPr>
          <w:rFonts w:ascii="Times New Roman" w:hAnsi="Times New Roman" w:cs="Times New Roman"/>
          <w:sz w:val="28"/>
          <w:szCs w:val="28"/>
        </w:rPr>
        <w:t>, в пьесе Н.В.Гоголя «Ревизор» основополагающим для понимания внутренней сути героев являются их характеристики, данные самим Н.В.Гоголем в предисловии «Характеры и костюмы». Семиклассникам трудно представить себе, как выглядят эти персонажи без изобразительных подсказок, ведь ситуация происходила в первой половине девятнадцатого века.  Образы же литературных героев «Ревизора» прекрасно выписаны художниками А.</w:t>
      </w:r>
      <w:r w:rsidR="00E43B5E" w:rsidRPr="007366A6">
        <w:rPr>
          <w:rFonts w:ascii="Times New Roman" w:hAnsi="Times New Roman" w:cs="Times New Roman"/>
          <w:sz w:val="28"/>
          <w:szCs w:val="28"/>
        </w:rPr>
        <w:t xml:space="preserve"> </w:t>
      </w:r>
      <w:r w:rsidR="008A6E1F" w:rsidRPr="007366A6">
        <w:rPr>
          <w:rFonts w:ascii="Times New Roman" w:hAnsi="Times New Roman" w:cs="Times New Roman"/>
          <w:sz w:val="28"/>
          <w:szCs w:val="28"/>
        </w:rPr>
        <w:t>Константиновским, Д.</w:t>
      </w:r>
      <w:r w:rsidR="00E43B5E" w:rsidRPr="0073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E1F" w:rsidRPr="007366A6">
        <w:rPr>
          <w:rFonts w:ascii="Times New Roman" w:hAnsi="Times New Roman" w:cs="Times New Roman"/>
          <w:sz w:val="28"/>
          <w:szCs w:val="28"/>
        </w:rPr>
        <w:t>Кардовским</w:t>
      </w:r>
      <w:proofErr w:type="spellEnd"/>
      <w:r w:rsidR="008A6E1F" w:rsidRPr="007366A6">
        <w:rPr>
          <w:rFonts w:ascii="Times New Roman" w:hAnsi="Times New Roman" w:cs="Times New Roman"/>
          <w:sz w:val="28"/>
          <w:szCs w:val="28"/>
        </w:rPr>
        <w:t>, П.</w:t>
      </w:r>
      <w:r w:rsidR="00E43B5E" w:rsidRPr="0073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6E1F" w:rsidRPr="007366A6">
        <w:rPr>
          <w:rFonts w:ascii="Times New Roman" w:hAnsi="Times New Roman" w:cs="Times New Roman"/>
          <w:sz w:val="28"/>
          <w:szCs w:val="28"/>
        </w:rPr>
        <w:t>Боклевским</w:t>
      </w:r>
      <w:proofErr w:type="spellEnd"/>
      <w:r w:rsidR="008A6E1F" w:rsidRPr="007366A6">
        <w:rPr>
          <w:rFonts w:ascii="Times New Roman" w:hAnsi="Times New Roman" w:cs="Times New Roman"/>
          <w:sz w:val="28"/>
          <w:szCs w:val="28"/>
        </w:rPr>
        <w:t>.</w:t>
      </w:r>
    </w:p>
    <w:p w:rsidR="00E43B5E" w:rsidRPr="007366A6" w:rsidRDefault="003B706E" w:rsidP="00961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     </w:t>
      </w:r>
      <w:r w:rsidR="00E43B5E" w:rsidRPr="007366A6">
        <w:rPr>
          <w:rFonts w:ascii="Times New Roman" w:hAnsi="Times New Roman" w:cs="Times New Roman"/>
          <w:sz w:val="28"/>
          <w:szCs w:val="28"/>
        </w:rPr>
        <w:t xml:space="preserve">Необыкновенно реалистично, ёмко, подробно, с детальным выписыванием черт персонажей, бытовой обстановки проиллюстрировал художник Д.А. </w:t>
      </w:r>
      <w:proofErr w:type="spellStart"/>
      <w:r w:rsidR="00E43B5E" w:rsidRPr="007366A6">
        <w:rPr>
          <w:rFonts w:ascii="Times New Roman" w:hAnsi="Times New Roman" w:cs="Times New Roman"/>
          <w:sz w:val="28"/>
          <w:szCs w:val="28"/>
        </w:rPr>
        <w:t>Шмаринов</w:t>
      </w:r>
      <w:proofErr w:type="spellEnd"/>
      <w:r w:rsidR="00E43B5E" w:rsidRPr="007366A6">
        <w:rPr>
          <w:rFonts w:ascii="Times New Roman" w:hAnsi="Times New Roman" w:cs="Times New Roman"/>
          <w:sz w:val="28"/>
          <w:szCs w:val="28"/>
        </w:rPr>
        <w:t xml:space="preserve"> изучаемое в 6 классе произведение А.С.Пушкина «Дубровский». К внутреннему содержанию этой повести подходит и картина </w:t>
      </w:r>
      <w:proofErr w:type="spellStart"/>
      <w:r w:rsidR="00E43B5E" w:rsidRPr="007366A6">
        <w:rPr>
          <w:rFonts w:ascii="Times New Roman" w:hAnsi="Times New Roman" w:cs="Times New Roman"/>
          <w:sz w:val="28"/>
          <w:szCs w:val="28"/>
        </w:rPr>
        <w:t>В.В.Пукирева</w:t>
      </w:r>
      <w:proofErr w:type="spellEnd"/>
      <w:r w:rsidR="00E43B5E" w:rsidRPr="007366A6">
        <w:rPr>
          <w:rFonts w:ascii="Times New Roman" w:hAnsi="Times New Roman" w:cs="Times New Roman"/>
          <w:sz w:val="28"/>
          <w:szCs w:val="28"/>
        </w:rPr>
        <w:t xml:space="preserve"> «Неравный брак», написанная совсем не в качестве иллюстрации к повести «Дубровский» </w:t>
      </w:r>
      <w:r w:rsidR="001C2261" w:rsidRPr="007366A6">
        <w:rPr>
          <w:rFonts w:ascii="Times New Roman" w:hAnsi="Times New Roman" w:cs="Times New Roman"/>
          <w:sz w:val="28"/>
          <w:szCs w:val="28"/>
        </w:rPr>
        <w:t>(</w:t>
      </w:r>
      <w:r w:rsidR="00E43B5E" w:rsidRPr="007366A6">
        <w:rPr>
          <w:rFonts w:ascii="Times New Roman" w:hAnsi="Times New Roman" w:cs="Times New Roman"/>
          <w:sz w:val="28"/>
          <w:szCs w:val="28"/>
        </w:rPr>
        <w:t>сюжет картины основан на реальных событиях, связанных с ближайшим окружением художника</w:t>
      </w:r>
      <w:r w:rsidR="001C2261" w:rsidRPr="007366A6">
        <w:rPr>
          <w:rFonts w:ascii="Times New Roman" w:hAnsi="Times New Roman" w:cs="Times New Roman"/>
          <w:sz w:val="28"/>
          <w:szCs w:val="28"/>
        </w:rPr>
        <w:t>)</w:t>
      </w:r>
      <w:r w:rsidR="00E43B5E" w:rsidRPr="007366A6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gramStart"/>
      <w:r w:rsidR="00E43B5E" w:rsidRPr="007366A6">
        <w:rPr>
          <w:rFonts w:ascii="Times New Roman" w:hAnsi="Times New Roman" w:cs="Times New Roman"/>
          <w:sz w:val="28"/>
          <w:szCs w:val="28"/>
        </w:rPr>
        <w:t>абсолютно подходящая</w:t>
      </w:r>
      <w:proofErr w:type="gramEnd"/>
      <w:r w:rsidR="00E43B5E" w:rsidRPr="007366A6">
        <w:rPr>
          <w:rFonts w:ascii="Times New Roman" w:hAnsi="Times New Roman" w:cs="Times New Roman"/>
          <w:sz w:val="28"/>
          <w:szCs w:val="28"/>
        </w:rPr>
        <w:t xml:space="preserve"> для лучшего понимания текста повести.</w:t>
      </w:r>
    </w:p>
    <w:p w:rsidR="001C2261" w:rsidRPr="007366A6" w:rsidRDefault="003B706E" w:rsidP="00961642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sz w:val="28"/>
          <w:szCs w:val="28"/>
        </w:rPr>
        <w:t xml:space="preserve">     </w:t>
      </w:r>
      <w:r w:rsidR="001C2261" w:rsidRPr="007366A6">
        <w:rPr>
          <w:rFonts w:ascii="Times New Roman" w:hAnsi="Times New Roman" w:cs="Times New Roman"/>
          <w:sz w:val="28"/>
          <w:szCs w:val="28"/>
        </w:rPr>
        <w:t>Сатирическое произведение М.Е. Салтыков</w:t>
      </w:r>
      <w:proofErr w:type="gramStart"/>
      <w:r w:rsidR="001C2261" w:rsidRPr="007366A6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1C2261" w:rsidRPr="007366A6">
        <w:rPr>
          <w:rFonts w:ascii="Times New Roman" w:hAnsi="Times New Roman" w:cs="Times New Roman"/>
          <w:sz w:val="28"/>
          <w:szCs w:val="28"/>
        </w:rPr>
        <w:t xml:space="preserve"> Щедрин</w:t>
      </w:r>
      <w:r w:rsidR="00404216" w:rsidRPr="007366A6">
        <w:rPr>
          <w:rFonts w:ascii="Times New Roman" w:hAnsi="Times New Roman" w:cs="Times New Roman"/>
          <w:sz w:val="28"/>
          <w:szCs w:val="28"/>
        </w:rPr>
        <w:t>а</w:t>
      </w:r>
      <w:r w:rsidR="001C2261" w:rsidRPr="007366A6">
        <w:rPr>
          <w:rFonts w:ascii="Times New Roman" w:hAnsi="Times New Roman" w:cs="Times New Roman"/>
          <w:sz w:val="28"/>
          <w:szCs w:val="28"/>
        </w:rPr>
        <w:t xml:space="preserve"> «Повесть о том, как один мужик двух генералов прокормил» трудно было бы понять именно с сатирической точки зрения без помощи прекрасных иллюстраций А.М.</w:t>
      </w:r>
      <w:r w:rsidR="000222CF" w:rsidRPr="007366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2261" w:rsidRPr="007366A6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C2261" w:rsidRPr="007366A6">
        <w:rPr>
          <w:rFonts w:ascii="Times New Roman" w:hAnsi="Times New Roman" w:cs="Times New Roman"/>
          <w:sz w:val="28"/>
          <w:szCs w:val="28"/>
        </w:rPr>
        <w:t xml:space="preserve">. Мы понимаем, глядя на них, насколько художник проникся </w:t>
      </w:r>
      <w:r w:rsidR="001C2261" w:rsidRPr="007366A6">
        <w:rPr>
          <w:rFonts w:ascii="Times New Roman" w:hAnsi="Times New Roman" w:cs="Times New Roman"/>
          <w:sz w:val="28"/>
          <w:szCs w:val="28"/>
        </w:rPr>
        <w:lastRenderedPageBreak/>
        <w:t>ироничным, саркастическим, гротескным описанием персонажей этого произведения</w:t>
      </w:r>
      <w:r w:rsidR="000222CF" w:rsidRPr="007366A6">
        <w:rPr>
          <w:rFonts w:ascii="Times New Roman" w:hAnsi="Times New Roman" w:cs="Times New Roman"/>
          <w:sz w:val="28"/>
          <w:szCs w:val="28"/>
        </w:rPr>
        <w:t>, что сумел так точно изобразить их характеры и окружающую обстановку.</w:t>
      </w:r>
    </w:p>
    <w:p w:rsidR="00961642" w:rsidRPr="007366A6" w:rsidRDefault="003B706E" w:rsidP="000222C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366A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0222CF" w:rsidRPr="007366A6">
        <w:rPr>
          <w:rFonts w:ascii="Times New Roman" w:hAnsi="Times New Roman" w:cs="Times New Roman"/>
          <w:sz w:val="28"/>
          <w:szCs w:val="28"/>
        </w:rPr>
        <w:t xml:space="preserve">В </w:t>
      </w:r>
      <w:r w:rsidR="00E301E9" w:rsidRPr="007366A6">
        <w:rPr>
          <w:rFonts w:ascii="Times New Roman" w:hAnsi="Times New Roman" w:cs="Times New Roman"/>
          <w:sz w:val="28"/>
          <w:szCs w:val="28"/>
        </w:rPr>
        <w:t>пятом</w:t>
      </w:r>
      <w:r w:rsidR="000222CF" w:rsidRPr="007366A6">
        <w:rPr>
          <w:rFonts w:ascii="Times New Roman" w:hAnsi="Times New Roman" w:cs="Times New Roman"/>
          <w:sz w:val="28"/>
          <w:szCs w:val="28"/>
        </w:rPr>
        <w:t xml:space="preserve"> классе на уроках </w:t>
      </w:r>
      <w:r w:rsidR="00E301E9" w:rsidRPr="007366A6">
        <w:rPr>
          <w:rFonts w:ascii="Times New Roman" w:hAnsi="Times New Roman" w:cs="Times New Roman"/>
          <w:sz w:val="28"/>
          <w:szCs w:val="28"/>
        </w:rPr>
        <w:t>изобразительного искусства изучается декоративн</w:t>
      </w:r>
      <w:proofErr w:type="gramStart"/>
      <w:r w:rsidR="00E301E9" w:rsidRPr="007366A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301E9" w:rsidRPr="007366A6">
        <w:rPr>
          <w:rFonts w:ascii="Times New Roman" w:hAnsi="Times New Roman" w:cs="Times New Roman"/>
          <w:sz w:val="28"/>
          <w:szCs w:val="28"/>
        </w:rPr>
        <w:t xml:space="preserve"> прикладное искусство, тесно связанное с народными традициями, </w:t>
      </w:r>
      <w:r w:rsidR="00E17200" w:rsidRPr="007366A6">
        <w:rPr>
          <w:rFonts w:ascii="Times New Roman" w:hAnsi="Times New Roman" w:cs="Times New Roman"/>
          <w:sz w:val="28"/>
          <w:szCs w:val="28"/>
        </w:rPr>
        <w:t xml:space="preserve">промыслами, архитектурными постройками, народной одеждой, </w:t>
      </w:r>
      <w:r w:rsidR="00E301E9" w:rsidRPr="007366A6">
        <w:rPr>
          <w:rFonts w:ascii="Times New Roman" w:hAnsi="Times New Roman" w:cs="Times New Roman"/>
          <w:sz w:val="28"/>
          <w:szCs w:val="28"/>
        </w:rPr>
        <w:t xml:space="preserve">бытовыми </w:t>
      </w:r>
      <w:r w:rsidR="00E17200" w:rsidRPr="007366A6">
        <w:rPr>
          <w:rFonts w:ascii="Times New Roman" w:hAnsi="Times New Roman" w:cs="Times New Roman"/>
          <w:sz w:val="28"/>
          <w:szCs w:val="28"/>
        </w:rPr>
        <w:t xml:space="preserve">особенностями. А на уроках литературы </w:t>
      </w:r>
      <w:r w:rsidR="00E301E9" w:rsidRPr="007366A6">
        <w:rPr>
          <w:rFonts w:ascii="Times New Roman" w:hAnsi="Times New Roman" w:cs="Times New Roman"/>
          <w:sz w:val="28"/>
          <w:szCs w:val="28"/>
        </w:rPr>
        <w:t xml:space="preserve"> </w:t>
      </w:r>
      <w:r w:rsidR="000222CF" w:rsidRPr="007366A6">
        <w:rPr>
          <w:rFonts w:ascii="Times New Roman" w:hAnsi="Times New Roman" w:cs="Times New Roman"/>
          <w:sz w:val="28"/>
          <w:szCs w:val="28"/>
        </w:rPr>
        <w:t>изуча</w:t>
      </w:r>
      <w:r w:rsidR="00E301E9" w:rsidRPr="007366A6">
        <w:rPr>
          <w:rFonts w:ascii="Times New Roman" w:hAnsi="Times New Roman" w:cs="Times New Roman"/>
          <w:sz w:val="28"/>
          <w:szCs w:val="28"/>
        </w:rPr>
        <w:t>е</w:t>
      </w:r>
      <w:r w:rsidR="000222CF" w:rsidRPr="007366A6">
        <w:rPr>
          <w:rFonts w:ascii="Times New Roman" w:hAnsi="Times New Roman" w:cs="Times New Roman"/>
          <w:sz w:val="28"/>
          <w:szCs w:val="28"/>
        </w:rPr>
        <w:t>тся</w:t>
      </w:r>
      <w:r w:rsidR="00E301E9" w:rsidRPr="007366A6">
        <w:rPr>
          <w:rFonts w:ascii="Times New Roman" w:hAnsi="Times New Roman" w:cs="Times New Roman"/>
          <w:sz w:val="28"/>
          <w:szCs w:val="28"/>
        </w:rPr>
        <w:t xml:space="preserve"> устное народное творчество,</w:t>
      </w:r>
      <w:r w:rsidR="00E17200" w:rsidRPr="007366A6">
        <w:rPr>
          <w:rFonts w:ascii="Times New Roman" w:hAnsi="Times New Roman" w:cs="Times New Roman"/>
          <w:sz w:val="28"/>
          <w:szCs w:val="28"/>
        </w:rPr>
        <w:t xml:space="preserve"> в частности, сказки, где упоминаются те же народные традиции, промыслы, архитектурные постройки, народная одежда, быт, то есть эти два предмета тесно взаимосвязаны.</w:t>
      </w:r>
      <w:r w:rsidR="0086533D" w:rsidRPr="007366A6">
        <w:rPr>
          <w:rFonts w:ascii="Times New Roman" w:hAnsi="Times New Roman" w:cs="Times New Roman"/>
          <w:sz w:val="28"/>
          <w:szCs w:val="28"/>
        </w:rPr>
        <w:t xml:space="preserve">  Сказки </w:t>
      </w:r>
      <w:r w:rsidR="00E301E9" w:rsidRPr="007366A6">
        <w:rPr>
          <w:rFonts w:ascii="Times New Roman" w:hAnsi="Times New Roman" w:cs="Times New Roman"/>
          <w:sz w:val="28"/>
          <w:szCs w:val="28"/>
        </w:rPr>
        <w:t xml:space="preserve">проиллюстрированы </w:t>
      </w:r>
      <w:r w:rsidR="0086533D" w:rsidRPr="007366A6">
        <w:rPr>
          <w:rFonts w:ascii="Times New Roman" w:hAnsi="Times New Roman" w:cs="Times New Roman"/>
          <w:sz w:val="28"/>
          <w:szCs w:val="28"/>
        </w:rPr>
        <w:t xml:space="preserve">замечательными </w:t>
      </w:r>
      <w:r w:rsidR="00E301E9" w:rsidRPr="007366A6">
        <w:rPr>
          <w:rFonts w:ascii="Times New Roman" w:hAnsi="Times New Roman" w:cs="Times New Roman"/>
          <w:sz w:val="28"/>
          <w:szCs w:val="28"/>
        </w:rPr>
        <w:t>художниками</w:t>
      </w:r>
      <w:r w:rsidR="0086533D" w:rsidRPr="007366A6">
        <w:rPr>
          <w:rFonts w:ascii="Times New Roman" w:hAnsi="Times New Roman" w:cs="Times New Roman"/>
          <w:sz w:val="28"/>
          <w:szCs w:val="28"/>
        </w:rPr>
        <w:t>:</w:t>
      </w:r>
      <w:r w:rsidR="00E301E9" w:rsidRPr="007366A6">
        <w:rPr>
          <w:rFonts w:ascii="Times New Roman" w:hAnsi="Times New Roman" w:cs="Times New Roman"/>
          <w:sz w:val="28"/>
          <w:szCs w:val="28"/>
        </w:rPr>
        <w:t xml:space="preserve"> И. </w:t>
      </w:r>
      <w:proofErr w:type="spellStart"/>
      <w:r w:rsidR="00E301E9" w:rsidRPr="007366A6">
        <w:rPr>
          <w:rFonts w:ascii="Times New Roman" w:hAnsi="Times New Roman" w:cs="Times New Roman"/>
          <w:sz w:val="28"/>
          <w:szCs w:val="28"/>
        </w:rPr>
        <w:t>Билибиным</w:t>
      </w:r>
      <w:proofErr w:type="spellEnd"/>
      <w:r w:rsidR="00E301E9" w:rsidRPr="007366A6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="00E301E9" w:rsidRPr="007366A6">
        <w:rPr>
          <w:rFonts w:ascii="Times New Roman" w:hAnsi="Times New Roman" w:cs="Times New Roman"/>
          <w:sz w:val="28"/>
          <w:szCs w:val="28"/>
        </w:rPr>
        <w:t>Чарушиным</w:t>
      </w:r>
      <w:proofErr w:type="spellEnd"/>
      <w:r w:rsidR="00E301E9" w:rsidRPr="007366A6">
        <w:rPr>
          <w:rFonts w:ascii="Times New Roman" w:hAnsi="Times New Roman" w:cs="Times New Roman"/>
          <w:sz w:val="28"/>
          <w:szCs w:val="28"/>
        </w:rPr>
        <w:t xml:space="preserve">, Е. </w:t>
      </w:r>
      <w:proofErr w:type="spellStart"/>
      <w:r w:rsidR="00E301E9" w:rsidRPr="007366A6">
        <w:rPr>
          <w:rFonts w:ascii="Times New Roman" w:hAnsi="Times New Roman" w:cs="Times New Roman"/>
          <w:sz w:val="28"/>
          <w:szCs w:val="28"/>
        </w:rPr>
        <w:t>Рачевым</w:t>
      </w:r>
      <w:proofErr w:type="spellEnd"/>
      <w:r w:rsidR="00E301E9" w:rsidRPr="007366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301E9" w:rsidRPr="007366A6">
        <w:rPr>
          <w:rFonts w:ascii="Times New Roman" w:hAnsi="Times New Roman" w:cs="Times New Roman"/>
          <w:sz w:val="28"/>
          <w:szCs w:val="28"/>
        </w:rPr>
        <w:t>Ю.Вас</w:t>
      </w:r>
      <w:r w:rsidR="009968A9" w:rsidRPr="007366A6">
        <w:rPr>
          <w:rFonts w:ascii="Times New Roman" w:hAnsi="Times New Roman" w:cs="Times New Roman"/>
          <w:sz w:val="28"/>
          <w:szCs w:val="28"/>
        </w:rPr>
        <w:t>нецовым</w:t>
      </w:r>
      <w:proofErr w:type="spellEnd"/>
      <w:r w:rsidR="0086533D" w:rsidRPr="007366A6">
        <w:rPr>
          <w:rFonts w:ascii="Times New Roman" w:hAnsi="Times New Roman" w:cs="Times New Roman"/>
          <w:sz w:val="28"/>
          <w:szCs w:val="28"/>
        </w:rPr>
        <w:t xml:space="preserve"> и другими. На основе</w:t>
      </w:r>
      <w:r w:rsidR="00E301E9" w:rsidRPr="007366A6">
        <w:rPr>
          <w:rFonts w:ascii="Times New Roman" w:hAnsi="Times New Roman" w:cs="Times New Roman"/>
          <w:sz w:val="28"/>
          <w:szCs w:val="28"/>
        </w:rPr>
        <w:t xml:space="preserve"> </w:t>
      </w:r>
      <w:r w:rsidR="0086533D" w:rsidRPr="007366A6">
        <w:rPr>
          <w:rFonts w:ascii="Times New Roman" w:hAnsi="Times New Roman" w:cs="Times New Roman"/>
          <w:sz w:val="28"/>
          <w:szCs w:val="28"/>
        </w:rPr>
        <w:t>этих</w:t>
      </w:r>
      <w:r w:rsidR="000222CF" w:rsidRPr="007366A6">
        <w:rPr>
          <w:rFonts w:ascii="Times New Roman" w:hAnsi="Times New Roman" w:cs="Times New Roman"/>
          <w:sz w:val="28"/>
          <w:szCs w:val="28"/>
        </w:rPr>
        <w:t xml:space="preserve"> ярких, впечатляющих </w:t>
      </w:r>
      <w:r w:rsidR="0086533D" w:rsidRPr="007366A6">
        <w:rPr>
          <w:rFonts w:ascii="Times New Roman" w:hAnsi="Times New Roman" w:cs="Times New Roman"/>
          <w:sz w:val="28"/>
          <w:szCs w:val="28"/>
        </w:rPr>
        <w:t xml:space="preserve">иллюстрациях детей можно </w:t>
      </w:r>
      <w:proofErr w:type="gramStart"/>
      <w:r w:rsidR="0086533D" w:rsidRPr="007366A6">
        <w:rPr>
          <w:rFonts w:ascii="Times New Roman" w:hAnsi="Times New Roman" w:cs="Times New Roman"/>
          <w:sz w:val="28"/>
          <w:szCs w:val="28"/>
        </w:rPr>
        <w:t>учить самим создавать</w:t>
      </w:r>
      <w:proofErr w:type="gramEnd"/>
      <w:r w:rsidR="0086533D" w:rsidRPr="007366A6">
        <w:rPr>
          <w:rFonts w:ascii="Times New Roman" w:hAnsi="Times New Roman" w:cs="Times New Roman"/>
          <w:sz w:val="28"/>
          <w:szCs w:val="28"/>
        </w:rPr>
        <w:t xml:space="preserve"> рисунки к произведениям. Пусть даже эти рисунки вначале будут очень похожими на оригиналы, но если это делать систематически, ребята обязательно будут откланяться от точного копирования и создавать что-то своё</w:t>
      </w:r>
      <w:r w:rsidRPr="007366A6">
        <w:rPr>
          <w:rFonts w:ascii="Times New Roman" w:hAnsi="Times New Roman" w:cs="Times New Roman"/>
          <w:sz w:val="28"/>
          <w:szCs w:val="28"/>
        </w:rPr>
        <w:t>, эксклюзивное.</w:t>
      </w:r>
      <w:r w:rsidR="000222CF" w:rsidRPr="007366A6">
        <w:rPr>
          <w:rFonts w:ascii="Times New Roman" w:hAnsi="Times New Roman" w:cs="Times New Roman"/>
          <w:sz w:val="28"/>
          <w:szCs w:val="28"/>
        </w:rPr>
        <w:t xml:space="preserve"> </w:t>
      </w:r>
      <w:r w:rsidR="000222CF" w:rsidRPr="007366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53526" w:rsidRPr="007366A6" w:rsidRDefault="00F53526" w:rsidP="000222CF">
      <w:pPr>
        <w:pStyle w:val="a3"/>
        <w:rPr>
          <w:rFonts w:ascii="Times New Roman" w:hAnsi="Times New Roman" w:cs="Times New Roman"/>
          <w:sz w:val="28"/>
          <w:szCs w:val="28"/>
        </w:rPr>
      </w:pPr>
      <w:r w:rsidRPr="007366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216" w:rsidRPr="007366A6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366A6">
        <w:rPr>
          <w:rFonts w:ascii="Times New Roman" w:hAnsi="Times New Roman" w:cs="Times New Roman"/>
          <w:sz w:val="28"/>
          <w:szCs w:val="28"/>
        </w:rPr>
        <w:t xml:space="preserve">Для всестороннего развития детей, для их познавательной активности надо всегда искать связь между представлениями о жизни в разных </w:t>
      </w:r>
      <w:r w:rsidR="00404216" w:rsidRPr="007366A6">
        <w:rPr>
          <w:rFonts w:ascii="Times New Roman" w:hAnsi="Times New Roman" w:cs="Times New Roman"/>
          <w:sz w:val="28"/>
          <w:szCs w:val="28"/>
        </w:rPr>
        <w:t>видах творчества.</w:t>
      </w:r>
    </w:p>
    <w:sectPr w:rsidR="00F53526" w:rsidRPr="007366A6" w:rsidSect="0040421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642"/>
    <w:rsid w:val="000222CF"/>
    <w:rsid w:val="00073B28"/>
    <w:rsid w:val="001C2261"/>
    <w:rsid w:val="001D3C8F"/>
    <w:rsid w:val="003B706E"/>
    <w:rsid w:val="00404216"/>
    <w:rsid w:val="00433C31"/>
    <w:rsid w:val="007366A6"/>
    <w:rsid w:val="0086533D"/>
    <w:rsid w:val="008A6E1F"/>
    <w:rsid w:val="009367FA"/>
    <w:rsid w:val="00961642"/>
    <w:rsid w:val="009968A9"/>
    <w:rsid w:val="00BA4917"/>
    <w:rsid w:val="00E17200"/>
    <w:rsid w:val="00E301E9"/>
    <w:rsid w:val="00E43B5E"/>
    <w:rsid w:val="00F5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164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B7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1642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B7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0BD26-1D65-4597-9F8C-A869FB10D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1</cp:lastModifiedBy>
  <cp:revision>2</cp:revision>
  <dcterms:created xsi:type="dcterms:W3CDTF">2022-01-28T13:46:00Z</dcterms:created>
  <dcterms:modified xsi:type="dcterms:W3CDTF">2022-01-28T13:46:00Z</dcterms:modified>
</cp:coreProperties>
</file>