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29FFBF" w14:textId="77777777" w:rsidR="00CE423E" w:rsidRPr="00CE423E" w:rsidRDefault="00CE423E" w:rsidP="00CE423E">
      <w:pPr>
        <w:widowControl/>
        <w:jc w:val="righ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br/>
      </w:r>
      <w:proofErr w:type="spellStart"/>
      <w:r w:rsidRPr="00CE423E">
        <w:rPr>
          <w:rFonts w:ascii="Times New Roman" w:hAnsi="Times New Roman"/>
          <w:sz w:val="28"/>
          <w:szCs w:val="28"/>
        </w:rPr>
        <w:t>Мазманян</w:t>
      </w:r>
      <w:proofErr w:type="spellEnd"/>
      <w:r w:rsidRPr="00CE423E">
        <w:rPr>
          <w:rFonts w:ascii="Times New Roman" w:hAnsi="Times New Roman"/>
          <w:sz w:val="28"/>
          <w:szCs w:val="28"/>
        </w:rPr>
        <w:t xml:space="preserve"> Валерий Григорьевич</w:t>
      </w:r>
    </w:p>
    <w:p w14:paraId="0726E97F" w14:textId="1EBB7380" w:rsidR="00CE423E" w:rsidRPr="00CE423E" w:rsidRDefault="00CE423E" w:rsidP="00CE423E">
      <w:pPr>
        <w:widowControl/>
        <w:jc w:val="righ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ГБОУ Школа № 1912 Москва</w:t>
      </w:r>
    </w:p>
    <w:p w14:paraId="184ABCC3" w14:textId="7950CCC4" w:rsidR="00CE423E" w:rsidRPr="00CE423E" w:rsidRDefault="00CE423E" w:rsidP="00CE423E">
      <w:pPr>
        <w:widowControl/>
        <w:jc w:val="righ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Пр</w:t>
      </w:r>
      <w:r w:rsidRPr="00CE423E">
        <w:rPr>
          <w:rFonts w:ascii="Times New Roman" w:hAnsi="Times New Roman"/>
          <w:sz w:val="28"/>
          <w:szCs w:val="28"/>
        </w:rPr>
        <w:t>еподаватель-организатор ОБЗР</w:t>
      </w:r>
    </w:p>
    <w:p w14:paraId="0FAB6794" w14:textId="77777777" w:rsidR="004B4218" w:rsidRPr="00CE423E" w:rsidRDefault="004B4218" w:rsidP="00CE423E">
      <w:pPr>
        <w:widowControl/>
        <w:shd w:val="clear" w:color="auto" w:fill="FFFFFF"/>
        <w:spacing w:before="60" w:after="60" w:line="420" w:lineRule="atLeast"/>
        <w:jc w:val="righ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3DB1651E" w14:textId="77777777" w:rsidR="004B4218" w:rsidRPr="00CE423E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59810D42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6E68341" w14:textId="5020774D" w:rsidR="0016437E" w:rsidRPr="00CE423E" w:rsidRDefault="0016437E" w:rsidP="0016437E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CE423E">
        <w:rPr>
          <w:rFonts w:ascii="Times New Roman" w:hAnsi="Times New Roman"/>
          <w:b/>
          <w:sz w:val="28"/>
          <w:szCs w:val="28"/>
        </w:rPr>
        <w:t>Показ видеороликов на переменах</w:t>
      </w:r>
    </w:p>
    <w:p w14:paraId="14462C22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317CDD2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33FD758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3350D94" w14:textId="77777777" w:rsidR="0016437E" w:rsidRPr="00CE423E" w:rsidRDefault="00E934A3" w:rsidP="00090671">
      <w:pPr>
        <w:widowControl/>
        <w:shd w:val="clear" w:color="auto" w:fill="FFFFFF"/>
        <w:spacing w:line="330" w:lineRule="atLeast"/>
        <w:jc w:val="center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C31C6B1" wp14:editId="7CA04E36">
            <wp:extent cx="5343525" cy="4162425"/>
            <wp:effectExtent l="0" t="0" r="9525" b="9525"/>
            <wp:docPr id="1" name="Рисунок 1" descr="https://avatars.mds.yandex.net/i?id=6a961fb7b6820692bbc0aa2df20dc5c596849f86-374540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6a961fb7b6820692bbc0aa2df20dc5c596849f86-374540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6D2F7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EE80C4B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72C8CC9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321D874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479C763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6EE2F45C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3C54DA2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33FFC06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8B42030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1439925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956F3C3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7D25915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BB03AEB" w14:textId="77777777" w:rsidR="0016437E" w:rsidRPr="00CE423E" w:rsidRDefault="0016437E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22D11D5E" w14:textId="77777777" w:rsidR="00AC5D8F" w:rsidRPr="00CE423E" w:rsidRDefault="00AC5D8F" w:rsidP="00CE423E">
      <w:pPr>
        <w:widowControl/>
        <w:shd w:val="clear" w:color="auto" w:fill="FFFFFF"/>
        <w:spacing w:line="330" w:lineRule="atLeast"/>
        <w:ind w:firstLine="709"/>
        <w:rPr>
          <w:rFonts w:ascii="Times New Roman" w:hAnsi="Times New Roman"/>
          <w:bCs/>
          <w:sz w:val="28"/>
          <w:szCs w:val="28"/>
        </w:rPr>
      </w:pPr>
      <w:r w:rsidRPr="00CE423E">
        <w:rPr>
          <w:rFonts w:ascii="Times New Roman" w:hAnsi="Times New Roman"/>
          <w:bCs/>
          <w:sz w:val="28"/>
          <w:szCs w:val="28"/>
        </w:rPr>
        <w:t>На переменах детям нужно переключиться: кому-то требуется активная разрядка, а кому-то — спокойный отдых перед следующим уроком.</w:t>
      </w:r>
    </w:p>
    <w:p w14:paraId="4B606A60" w14:textId="77777777" w:rsidR="00AC5D8F" w:rsidRPr="00CE423E" w:rsidRDefault="00AC5D8F" w:rsidP="00CE423E">
      <w:pPr>
        <w:widowControl/>
        <w:shd w:val="clear" w:color="auto" w:fill="FFFFFF"/>
        <w:spacing w:line="330" w:lineRule="atLeast"/>
        <w:ind w:firstLine="709"/>
        <w:rPr>
          <w:rFonts w:ascii="Times New Roman" w:hAnsi="Times New Roman"/>
          <w:bCs/>
          <w:sz w:val="28"/>
          <w:szCs w:val="28"/>
        </w:rPr>
      </w:pPr>
      <w:r w:rsidRPr="00CE423E">
        <w:rPr>
          <w:rFonts w:ascii="Times New Roman" w:hAnsi="Times New Roman"/>
          <w:bCs/>
          <w:sz w:val="28"/>
          <w:szCs w:val="28"/>
        </w:rPr>
        <w:t>Показ видеороликов —рабочий вариант, но это не универсальное решение, а инструмент, который лучше работает в связке с другими активностями.</w:t>
      </w:r>
    </w:p>
    <w:p w14:paraId="4CDDCCCD" w14:textId="77777777" w:rsidR="00AC5D8F" w:rsidRPr="00CE423E" w:rsidRDefault="00AC5D8F" w:rsidP="00CE423E">
      <w:pPr>
        <w:widowControl/>
        <w:shd w:val="clear" w:color="auto" w:fill="FFFFFF"/>
        <w:spacing w:before="60" w:after="60" w:line="420" w:lineRule="atLeast"/>
        <w:ind w:firstLine="709"/>
        <w:outlineLvl w:val="1"/>
        <w:rPr>
          <w:rFonts w:ascii="Times New Roman" w:hAnsi="Times New Roman"/>
          <w:bCs/>
          <w:sz w:val="28"/>
          <w:szCs w:val="28"/>
        </w:rPr>
      </w:pPr>
    </w:p>
    <w:p w14:paraId="7406ABD6" w14:textId="77777777" w:rsidR="00AC5D8F" w:rsidRPr="00CE423E" w:rsidRDefault="00AC5D8F" w:rsidP="00AC5D8F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Преимущества</w:t>
      </w:r>
    </w:p>
    <w:p w14:paraId="3EFB2901" w14:textId="77777777" w:rsidR="00AC5D8F" w:rsidRPr="00CE423E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Даёт паузу.</w:t>
      </w:r>
      <w:r w:rsidRPr="00CE423E">
        <w:rPr>
          <w:rFonts w:ascii="Times New Roman" w:hAnsi="Times New Roman"/>
          <w:sz w:val="28"/>
          <w:szCs w:val="28"/>
        </w:rPr>
        <w:t xml:space="preserve"> Иногда ребёнку просто нужно немного времени, чтобы отвлечься от учебной задачи, снизить напряжение и вернуться к общению в классе. Видео может стать таким «перерывом».  </w:t>
      </w:r>
    </w:p>
    <w:p w14:paraId="4460D35F" w14:textId="77777777" w:rsidR="00AC5D8F" w:rsidRPr="00CE423E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Разнообразие контента.</w:t>
      </w:r>
      <w:r w:rsidRPr="00CE423E">
        <w:rPr>
          <w:rFonts w:ascii="Times New Roman" w:hAnsi="Times New Roman"/>
          <w:sz w:val="28"/>
          <w:szCs w:val="28"/>
        </w:rPr>
        <w:t xml:space="preserve"> Ролики бывают очень разными: короткие образовательные сюжеты, забавные скетчи, видео с природными пейзажами (для релаксации), записи с школьных мероприятий (что повышает вовлечённость). Это помогает удерживать интерес.  </w:t>
      </w:r>
    </w:p>
    <w:p w14:paraId="5199AC57" w14:textId="77777777" w:rsidR="009039B4" w:rsidRPr="00CE423E" w:rsidRDefault="009039B4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0F7574BA" w14:textId="77777777" w:rsidR="00126AD2" w:rsidRPr="00CE423E" w:rsidRDefault="00AC5D8F" w:rsidP="00126AD2">
      <w:pPr>
        <w:pStyle w:val="1"/>
        <w:spacing w:before="90" w:after="420"/>
        <w:rPr>
          <w:rFonts w:ascii="Times New Roman" w:eastAsia="Times New Roman" w:hAnsi="Times New Roman" w:cs="Times New Roman"/>
          <w:b/>
          <w:bCs/>
          <w:color w:val="auto"/>
          <w:spacing w:val="-2"/>
          <w:kern w:val="36"/>
          <w:sz w:val="28"/>
          <w:szCs w:val="28"/>
        </w:rPr>
      </w:pPr>
      <w:r w:rsidRPr="00CE423E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Простота организации.</w:t>
      </w:r>
      <w:r w:rsidRPr="00CE423E">
        <w:rPr>
          <w:rFonts w:ascii="Times New Roman" w:hAnsi="Times New Roman" w:cs="Times New Roman"/>
          <w:color w:val="auto"/>
          <w:sz w:val="28"/>
          <w:szCs w:val="28"/>
        </w:rPr>
        <w:t xml:space="preserve"> Если в</w:t>
      </w:r>
      <w:r w:rsidR="00126AD2" w:rsidRPr="00CE423E">
        <w:rPr>
          <w:rFonts w:ascii="Times New Roman" w:hAnsi="Times New Roman" w:cs="Times New Roman"/>
          <w:color w:val="auto"/>
          <w:sz w:val="28"/>
          <w:szCs w:val="28"/>
        </w:rPr>
        <w:t xml:space="preserve"> классе есть</w:t>
      </w:r>
      <w:r w:rsidRPr="00CE423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26AD2" w:rsidRPr="00CE423E">
        <w:rPr>
          <w:rFonts w:ascii="Times New Roman" w:eastAsia="Times New Roman" w:hAnsi="Times New Roman" w:cs="Times New Roman"/>
          <w:bCs/>
          <w:color w:val="auto"/>
          <w:spacing w:val="-2"/>
          <w:kern w:val="36"/>
          <w:sz w:val="28"/>
          <w:szCs w:val="28"/>
        </w:rPr>
        <w:t>интерактивная панель,</w:t>
      </w:r>
      <w:r w:rsidR="00126AD2" w:rsidRPr="00CE423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E423E">
        <w:rPr>
          <w:rFonts w:ascii="Times New Roman" w:hAnsi="Times New Roman" w:cs="Times New Roman"/>
          <w:color w:val="auto"/>
          <w:sz w:val="28"/>
          <w:szCs w:val="28"/>
        </w:rPr>
        <w:t xml:space="preserve">запустить видео несложно.  </w:t>
      </w:r>
    </w:p>
    <w:p w14:paraId="280BC55C" w14:textId="77777777" w:rsidR="00AC5D8F" w:rsidRPr="00CE423E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</w:p>
    <w:p w14:paraId="669F2054" w14:textId="77777777" w:rsidR="00AC5D8F" w:rsidRPr="00CE423E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sz w:val="28"/>
          <w:szCs w:val="28"/>
        </w:rPr>
      </w:pPr>
      <w:r w:rsidRPr="00CE423E">
        <w:rPr>
          <w:rFonts w:ascii="Times New Roman" w:hAnsi="Times New Roman"/>
          <w:b/>
          <w:sz w:val="28"/>
          <w:szCs w:val="28"/>
        </w:rPr>
        <w:t>Недостатки</w:t>
      </w:r>
    </w:p>
    <w:p w14:paraId="01A8226B" w14:textId="77777777" w:rsidR="00AC5D8F" w:rsidRPr="00CE423E" w:rsidRDefault="00AC5D8F" w:rsidP="00AC5D8F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Пассивность.</w:t>
      </w:r>
      <w:r w:rsidRPr="00CE423E">
        <w:rPr>
          <w:rFonts w:ascii="Times New Roman" w:hAnsi="Times New Roman"/>
          <w:sz w:val="28"/>
          <w:szCs w:val="28"/>
        </w:rPr>
        <w:t xml:space="preserve"> Если просто включить ролик и сидеть, детям быстро </w:t>
      </w:r>
      <w:proofErr w:type="gramStart"/>
      <w:r w:rsidRPr="00CE423E">
        <w:rPr>
          <w:rFonts w:ascii="Times New Roman" w:hAnsi="Times New Roman"/>
          <w:sz w:val="28"/>
          <w:szCs w:val="28"/>
        </w:rPr>
        <w:t>станет  скучно</w:t>
      </w:r>
      <w:proofErr w:type="gramEnd"/>
      <w:r w:rsidRPr="00CE423E">
        <w:rPr>
          <w:rFonts w:ascii="Times New Roman" w:hAnsi="Times New Roman"/>
          <w:sz w:val="28"/>
          <w:szCs w:val="28"/>
        </w:rPr>
        <w:t xml:space="preserve">.                                                                                                              </w:t>
      </w:r>
      <w:r w:rsidR="00126AD2" w:rsidRPr="00CE423E">
        <w:rPr>
          <w:rFonts w:ascii="Times New Roman" w:hAnsi="Times New Roman"/>
          <w:sz w:val="28"/>
          <w:szCs w:val="28"/>
        </w:rPr>
        <w:t xml:space="preserve">                            </w:t>
      </w:r>
      <w:r w:rsidRPr="00CE423E">
        <w:rPr>
          <w:rFonts w:ascii="Times New Roman" w:hAnsi="Times New Roman"/>
          <w:sz w:val="28"/>
          <w:szCs w:val="28"/>
        </w:rPr>
        <w:t xml:space="preserve"> </w:t>
      </w:r>
      <w:r w:rsidRPr="00CE423E">
        <w:rPr>
          <w:rFonts w:ascii="Times New Roman" w:hAnsi="Times New Roman"/>
          <w:b/>
          <w:bCs/>
          <w:sz w:val="28"/>
          <w:szCs w:val="28"/>
        </w:rPr>
        <w:t>Риск «залипания».</w:t>
      </w:r>
      <w:r w:rsidRPr="00CE423E">
        <w:rPr>
          <w:rFonts w:ascii="Times New Roman" w:hAnsi="Times New Roman"/>
          <w:sz w:val="28"/>
          <w:szCs w:val="28"/>
        </w:rPr>
        <w:t xml:space="preserve"> Важно контролировать время. Слишком долгий непрерывный просмотр не даст нужного эффекта и может привести к тому, что дети начнут отвлекаться.  </w:t>
      </w:r>
    </w:p>
    <w:p w14:paraId="2A3D0591" w14:textId="77777777" w:rsidR="00AC5D8F" w:rsidRPr="00CE423E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Качество контента.</w:t>
      </w:r>
      <w:r w:rsidRPr="00CE423E">
        <w:rPr>
          <w:rFonts w:ascii="Times New Roman" w:hAnsi="Times New Roman"/>
          <w:sz w:val="28"/>
          <w:szCs w:val="28"/>
        </w:rPr>
        <w:t xml:space="preserve"> Нужно тщательно подбирать материал, чтобы он был безопасным, соответствовал возрасту и не содержал контента, который может вызвать конфликты или беспокойство. </w:t>
      </w:r>
    </w:p>
    <w:p w14:paraId="020B42FA" w14:textId="77777777" w:rsidR="00AC5D8F" w:rsidRPr="00CE423E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 xml:space="preserve"> </w:t>
      </w:r>
    </w:p>
    <w:p w14:paraId="051531C0" w14:textId="77777777" w:rsidR="00AC5D8F" w:rsidRPr="00CE423E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Сочетание с другими методами.</w:t>
      </w:r>
      <w:r w:rsidRPr="00CE423E">
        <w:rPr>
          <w:rFonts w:ascii="Times New Roman" w:hAnsi="Times New Roman"/>
          <w:sz w:val="28"/>
          <w:szCs w:val="28"/>
        </w:rPr>
        <w:t xml:space="preserve"> Один лишь видеоформат не закроет все потребности детей. Для кого-то лучше подходят подвижные игры, для кого-то — спокойные активности (рисование, мини-квесты).  </w:t>
      </w:r>
    </w:p>
    <w:p w14:paraId="19224212" w14:textId="77777777" w:rsidR="00AC5D8F" w:rsidRPr="00CE423E" w:rsidRDefault="00AC5D8F" w:rsidP="00AC5D8F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524D7EEA" w14:textId="77777777" w:rsidR="004B4218" w:rsidRPr="00CE423E" w:rsidRDefault="004B4218" w:rsidP="004B4218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Что важно учитывать</w:t>
      </w:r>
    </w:p>
    <w:p w14:paraId="020AA9CF" w14:textId="77777777" w:rsidR="004B4218" w:rsidRPr="00CE423E" w:rsidRDefault="00AC5D8F" w:rsidP="00AC5D8F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Баланс</w:t>
      </w:r>
      <w:r w:rsidRPr="00CE423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Г</w:t>
      </w:r>
      <w:r w:rsidR="004B4218" w:rsidRPr="00CE423E">
        <w:rPr>
          <w:rFonts w:ascii="Times New Roman" w:hAnsi="Times New Roman"/>
          <w:sz w:val="28"/>
          <w:szCs w:val="28"/>
        </w:rPr>
        <w:t>лавная задача перемены — дать детям возможность активно двигаться и пообщаться. Видео — это дополнение, а не замена живому взаимодействию.</w:t>
      </w:r>
    </w:p>
    <w:p w14:paraId="6E2112A8" w14:textId="77777777" w:rsidR="004B4218" w:rsidRPr="00CE423E" w:rsidRDefault="00AC5D8F" w:rsidP="00AC5D8F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lastRenderedPageBreak/>
        <w:t xml:space="preserve">Возрастные </w:t>
      </w:r>
      <w:proofErr w:type="gramStart"/>
      <w:r w:rsidRPr="00CE423E">
        <w:rPr>
          <w:rFonts w:ascii="Times New Roman" w:hAnsi="Times New Roman"/>
          <w:b/>
          <w:bCs/>
          <w:sz w:val="28"/>
          <w:szCs w:val="28"/>
        </w:rPr>
        <w:t>особенности</w:t>
      </w:r>
      <w:proofErr w:type="gramEnd"/>
      <w:r w:rsidRPr="00CE423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="004B4218" w:rsidRPr="00CE423E">
        <w:rPr>
          <w:rFonts w:ascii="Times New Roman" w:hAnsi="Times New Roman"/>
          <w:sz w:val="28"/>
          <w:szCs w:val="28"/>
        </w:rPr>
        <w:t>Для младших школьников подойдут более динамичные и наглядные ролики. Старшеклассники могут быть заинтересованы в более сложных познавательных видео.</w:t>
      </w:r>
    </w:p>
    <w:p w14:paraId="05D5BA89" w14:textId="77777777" w:rsidR="004B4218" w:rsidRPr="00CE423E" w:rsidRDefault="00AC5D8F" w:rsidP="00AC5D8F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 xml:space="preserve">Безопасность                                                                                                                      </w:t>
      </w:r>
      <w:r w:rsidRPr="00CE423E">
        <w:rPr>
          <w:rFonts w:ascii="Times New Roman" w:hAnsi="Times New Roman"/>
          <w:sz w:val="28"/>
          <w:szCs w:val="28"/>
        </w:rPr>
        <w:t>К</w:t>
      </w:r>
      <w:r w:rsidR="004B4218" w:rsidRPr="00CE423E">
        <w:rPr>
          <w:rFonts w:ascii="Times New Roman" w:hAnsi="Times New Roman"/>
          <w:sz w:val="28"/>
          <w:szCs w:val="28"/>
        </w:rPr>
        <w:t xml:space="preserve">онтент не </w:t>
      </w:r>
      <w:r w:rsidRPr="00CE423E">
        <w:rPr>
          <w:rFonts w:ascii="Times New Roman" w:hAnsi="Times New Roman"/>
          <w:sz w:val="28"/>
          <w:szCs w:val="28"/>
        </w:rPr>
        <w:t>должен содержать</w:t>
      </w:r>
      <w:r w:rsidR="004B4218" w:rsidRPr="00CE423E">
        <w:rPr>
          <w:rFonts w:ascii="Times New Roman" w:hAnsi="Times New Roman"/>
          <w:sz w:val="28"/>
          <w:szCs w:val="28"/>
        </w:rPr>
        <w:t xml:space="preserve"> материалов, которые могут быть неуместны или </w:t>
      </w:r>
      <w:proofErr w:type="spellStart"/>
      <w:r w:rsidR="004B4218" w:rsidRPr="00CE423E">
        <w:rPr>
          <w:rFonts w:ascii="Times New Roman" w:hAnsi="Times New Roman"/>
          <w:sz w:val="28"/>
          <w:szCs w:val="28"/>
        </w:rPr>
        <w:t>пугающи</w:t>
      </w:r>
      <w:proofErr w:type="spellEnd"/>
      <w:r w:rsidR="004B4218" w:rsidRPr="00CE423E">
        <w:rPr>
          <w:rFonts w:ascii="Times New Roman" w:hAnsi="Times New Roman"/>
          <w:sz w:val="28"/>
          <w:szCs w:val="28"/>
        </w:rPr>
        <w:t xml:space="preserve"> для детей.</w:t>
      </w:r>
    </w:p>
    <w:p w14:paraId="7361DBC7" w14:textId="77777777" w:rsidR="004B4218" w:rsidRPr="00CE423E" w:rsidRDefault="004B4218" w:rsidP="004B4218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В некоторых школах уже внедряют проект «Школьное телевидение», где на экранах показывают короткие познавательные ролики. Это показывает, что такой подход имеет право на существование, но требует продуманной организации.</w:t>
      </w:r>
    </w:p>
    <w:p w14:paraId="0C396279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0837521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E313D2B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 xml:space="preserve"> «Школьное телевидение»</w:t>
      </w:r>
      <w:r w:rsidRPr="00CE423E">
        <w:rPr>
          <w:rFonts w:ascii="Times New Roman" w:hAnsi="Times New Roman"/>
          <w:sz w:val="28"/>
          <w:szCs w:val="28"/>
        </w:rPr>
        <w:t xml:space="preserve"> — российский федеральный информационно-образовательный проект, предусматривающий трансляцию видеоматериалов на экранах в общеобразовательных учреждениях. Предназначен для информирования школьников, педагогов и родителей, распространения образовательных и просветительских материалов. </w:t>
      </w:r>
      <w:r w:rsidR="00AC5D8F" w:rsidRPr="00CE423E">
        <w:rPr>
          <w:rFonts w:ascii="Times New Roman" w:hAnsi="Times New Roman"/>
          <w:sz w:val="28"/>
          <w:szCs w:val="28"/>
        </w:rPr>
        <w:t xml:space="preserve"> </w:t>
      </w:r>
    </w:p>
    <w:p w14:paraId="62046DB7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Главная цель проекта</w:t>
      </w:r>
      <w:r w:rsidRPr="00CE423E">
        <w:rPr>
          <w:rFonts w:ascii="Times New Roman" w:hAnsi="Times New Roman"/>
          <w:sz w:val="28"/>
          <w:szCs w:val="28"/>
        </w:rPr>
        <w:t xml:space="preserve"> — предоставление детям полезной информации на переменах. Ролики будут идти на экранах без звука, длиться до минуты и содержать минимум текста. В них будут транслировать федеральный контент: видео о безопасности, науке, культуре, спорте, исторической памяти, а также анонсы конкурсов и олимпиад. </w:t>
      </w:r>
      <w:r w:rsidR="00AC5D8F" w:rsidRPr="00CE423E">
        <w:rPr>
          <w:rFonts w:ascii="Times New Roman" w:hAnsi="Times New Roman"/>
          <w:sz w:val="28"/>
          <w:szCs w:val="28"/>
        </w:rPr>
        <w:t xml:space="preserve"> </w:t>
      </w:r>
    </w:p>
    <w:p w14:paraId="5EF1F02D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Оператором проекта</w:t>
      </w:r>
      <w:r w:rsidRPr="00CE423E">
        <w:rPr>
          <w:rFonts w:ascii="Times New Roman" w:hAnsi="Times New Roman"/>
          <w:sz w:val="28"/>
          <w:szCs w:val="28"/>
        </w:rPr>
        <w:t xml:space="preserve"> выступает автономная некоммерческая организация содействия развитию медийных информационных продуктов и систем «Школьное телевидение» (АНО «Школьное ТВ»).</w:t>
      </w:r>
      <w:r w:rsidR="00AC5D8F" w:rsidRPr="00CE423E">
        <w:rPr>
          <w:rFonts w:ascii="Times New Roman" w:hAnsi="Times New Roman"/>
          <w:sz w:val="28"/>
          <w:szCs w:val="28"/>
        </w:rPr>
        <w:t xml:space="preserve"> </w:t>
      </w:r>
    </w:p>
    <w:p w14:paraId="0297E15E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30 сентября 2026 года</w:t>
      </w:r>
      <w:r w:rsidRPr="00CE423E">
        <w:rPr>
          <w:rFonts w:ascii="Times New Roman" w:hAnsi="Times New Roman"/>
          <w:sz w:val="28"/>
          <w:szCs w:val="28"/>
        </w:rPr>
        <w:t xml:space="preserve"> министр просвещения Российской Федерации Сергей Кравцов объявил о подготовке к запуску единого школьного телевидения. По его словам, на первоначальном этапе проект должен охватить 15 регионов, в 2027 году его планируется распространить на все школы страны. </w:t>
      </w:r>
      <w:r w:rsidR="00AC5D8F" w:rsidRPr="00CE423E">
        <w:rPr>
          <w:rFonts w:ascii="Times New Roman" w:hAnsi="Times New Roman"/>
          <w:sz w:val="28"/>
          <w:szCs w:val="28"/>
        </w:rPr>
        <w:t xml:space="preserve"> </w:t>
      </w:r>
    </w:p>
    <w:p w14:paraId="17AD7FA9" w14:textId="77777777" w:rsidR="0016437E" w:rsidRPr="00CE423E" w:rsidRDefault="0016437E" w:rsidP="0016437E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Сайт проекта</w:t>
      </w:r>
      <w:r w:rsidRPr="00CE423E">
        <w:rPr>
          <w:rFonts w:ascii="Times New Roman" w:hAnsi="Times New Roman"/>
          <w:sz w:val="28"/>
          <w:szCs w:val="28"/>
        </w:rPr>
        <w:t>: shkolnoe.tv.</w:t>
      </w:r>
    </w:p>
    <w:p w14:paraId="760725D3" w14:textId="77777777" w:rsidR="004B4218" w:rsidRPr="00CE423E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0B42FFAC" w14:textId="77777777" w:rsidR="004B4218" w:rsidRPr="00CE423E" w:rsidRDefault="004B4218" w:rsidP="00501C1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2457323E" w14:textId="77777777" w:rsidR="00E82DDA" w:rsidRPr="00CE423E" w:rsidRDefault="00E82DDA" w:rsidP="00E82DDA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Какие ролики подойдут</w:t>
      </w:r>
    </w:p>
    <w:p w14:paraId="402F3650" w14:textId="77777777" w:rsidR="00E82DDA" w:rsidRPr="00CE423E" w:rsidRDefault="00FF2565" w:rsidP="00FF256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 xml:space="preserve">Танцевальные физкультминутки                                                                      </w:t>
      </w:r>
      <w:r w:rsidR="00E82DDA" w:rsidRPr="00CE423E">
        <w:rPr>
          <w:rFonts w:ascii="Times New Roman" w:hAnsi="Times New Roman"/>
          <w:sz w:val="28"/>
          <w:szCs w:val="28"/>
        </w:rPr>
        <w:t>Динамичная музыка и простые движения помогают детям размяться, снять напряжение и зарядиться энергией. </w:t>
      </w:r>
      <w:r w:rsidRPr="00CE423E">
        <w:rPr>
          <w:rFonts w:ascii="Times New Roman" w:hAnsi="Times New Roman"/>
          <w:sz w:val="28"/>
          <w:szCs w:val="28"/>
        </w:rPr>
        <w:t xml:space="preserve"> </w:t>
      </w:r>
    </w:p>
    <w:p w14:paraId="6E4360F8" w14:textId="77777777" w:rsidR="00E82DDA" w:rsidRPr="00CE423E" w:rsidRDefault="00FF2565" w:rsidP="00FF256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 xml:space="preserve">Познавательные </w:t>
      </w:r>
      <w:proofErr w:type="gramStart"/>
      <w:r w:rsidRPr="00CE423E">
        <w:rPr>
          <w:rFonts w:ascii="Times New Roman" w:hAnsi="Times New Roman"/>
          <w:b/>
          <w:bCs/>
          <w:sz w:val="28"/>
          <w:szCs w:val="28"/>
        </w:rPr>
        <w:t>мини-фильмы</w:t>
      </w:r>
      <w:proofErr w:type="gramEnd"/>
      <w:r w:rsidRPr="00CE423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</w:t>
      </w:r>
      <w:r w:rsidR="00E82DDA" w:rsidRPr="00CE423E">
        <w:rPr>
          <w:rFonts w:ascii="Times New Roman" w:hAnsi="Times New Roman"/>
          <w:sz w:val="28"/>
          <w:szCs w:val="28"/>
        </w:rPr>
        <w:t>Это могут быть короткие сюжеты о науке, культуре, спорте, правилах безопасности или интересных исторических фактах. Такой контент не только развлекает, но и расширяет кругозор. </w:t>
      </w:r>
    </w:p>
    <w:p w14:paraId="29EBF5FE" w14:textId="77777777" w:rsidR="00FF2565" w:rsidRPr="00CE423E" w:rsidRDefault="004C6D13" w:rsidP="00FF256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lastRenderedPageBreak/>
        <w:t xml:space="preserve">Весёлые и </w:t>
      </w:r>
      <w:proofErr w:type="gramStart"/>
      <w:r w:rsidRPr="00CE423E">
        <w:rPr>
          <w:rFonts w:ascii="Times New Roman" w:hAnsi="Times New Roman"/>
          <w:b/>
          <w:bCs/>
          <w:sz w:val="28"/>
          <w:szCs w:val="28"/>
        </w:rPr>
        <w:t>игровые</w:t>
      </w:r>
      <w:proofErr w:type="gramEnd"/>
      <w:r w:rsidR="00FF2565" w:rsidRPr="00CE423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Например, ролики с фокусами (как в «Школе волшебства. На перемене»), мини-скетчи, забавные сценки из жизни школьников или видео с идеями, чем можно заняться на перемене (игры, головоломки, простые эксперименты). </w:t>
      </w:r>
    </w:p>
    <w:p w14:paraId="5C48DA54" w14:textId="77777777" w:rsidR="00FF2565" w:rsidRPr="00CE423E" w:rsidRDefault="00FF2565" w:rsidP="00FF256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На темы безопасности и поведения</w:t>
      </w:r>
      <w:r w:rsidRPr="00CE423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Видеоролики, которые в лёгкой форме напоминают о правилах: как вести себя в столовой, на лестнице, у окон, на улице, при встрече с незнакомыми людьми. </w:t>
      </w:r>
      <w:hyperlink r:id="rId9" w:tgtFrame="_blank" w:history="1"/>
    </w:p>
    <w:p w14:paraId="71ECA62C" w14:textId="77777777" w:rsidR="00FF2565" w:rsidRPr="00CE423E" w:rsidRDefault="00FF2565" w:rsidP="00FF2565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EAFE823" w14:textId="77777777" w:rsidR="00FF2565" w:rsidRPr="00CE423E" w:rsidRDefault="00FF2565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Познавательные и вдохновляющие.</w:t>
      </w:r>
      <w:r w:rsidRPr="00CE423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Ролики о науке, интересных фактах, спорте, культурных событиях или исторических датах. Такие видео могут пробудить любопытство и дать пищу для размышлений. </w:t>
      </w:r>
    </w:p>
    <w:p w14:paraId="5D694DD2" w14:textId="77777777" w:rsidR="00FF2565" w:rsidRPr="00CE423E" w:rsidRDefault="00FF2565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Анонсы и события</w:t>
      </w:r>
      <w:r w:rsidRPr="00CE423E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Короткие сообщения о предстоящих мероприятиях, конкурсах, олимпиадах или школьных клубах — это помогает детям быть в курсе и планировать своё время. </w:t>
      </w:r>
    </w:p>
    <w:p w14:paraId="2BDB5997" w14:textId="77777777" w:rsidR="00FF2565" w:rsidRPr="00CE423E" w:rsidRDefault="00FF2565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</w:p>
    <w:p w14:paraId="1908C9B4" w14:textId="77777777" w:rsidR="00FF2565" w:rsidRPr="00CE423E" w:rsidRDefault="00FF2565" w:rsidP="00E82D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bCs/>
          <w:sz w:val="28"/>
          <w:szCs w:val="28"/>
        </w:rPr>
      </w:pPr>
    </w:p>
    <w:p w14:paraId="012EBBB0" w14:textId="77777777" w:rsidR="00E82DDA" w:rsidRPr="00CE423E" w:rsidRDefault="00E82DDA" w:rsidP="00E82DDA">
      <w:pPr>
        <w:widowControl/>
        <w:shd w:val="clear" w:color="auto" w:fill="FFFFFF"/>
        <w:spacing w:line="330" w:lineRule="atLeast"/>
        <w:rPr>
          <w:rFonts w:ascii="Times New Roman" w:hAnsi="Times New Roman"/>
          <w:b/>
          <w:sz w:val="28"/>
          <w:szCs w:val="28"/>
        </w:rPr>
      </w:pPr>
      <w:r w:rsidRPr="00CE423E">
        <w:rPr>
          <w:rFonts w:ascii="Times New Roman" w:hAnsi="Times New Roman"/>
          <w:b/>
          <w:sz w:val="28"/>
          <w:szCs w:val="28"/>
        </w:rPr>
        <w:t xml:space="preserve">Чтобы ролик </w:t>
      </w:r>
      <w:r w:rsidR="00FF2565" w:rsidRPr="00CE423E">
        <w:rPr>
          <w:rFonts w:ascii="Times New Roman" w:hAnsi="Times New Roman"/>
          <w:b/>
          <w:sz w:val="28"/>
          <w:szCs w:val="28"/>
        </w:rPr>
        <w:t>сработал, необходимо</w:t>
      </w:r>
      <w:r w:rsidRPr="00CE423E">
        <w:rPr>
          <w:rFonts w:ascii="Times New Roman" w:hAnsi="Times New Roman"/>
          <w:b/>
          <w:sz w:val="28"/>
          <w:szCs w:val="28"/>
        </w:rPr>
        <w:t xml:space="preserve"> учесть несколько моментов:</w:t>
      </w:r>
    </w:p>
    <w:p w14:paraId="78E2F260" w14:textId="77777777" w:rsidR="00E82DDA" w:rsidRPr="00CE423E" w:rsidRDefault="00E82DDA" w:rsidP="00FF2565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Короткая длительность.</w:t>
      </w:r>
      <w:r w:rsidRPr="00CE423E">
        <w:rPr>
          <w:rFonts w:ascii="Times New Roman" w:hAnsi="Times New Roman"/>
          <w:sz w:val="28"/>
          <w:szCs w:val="28"/>
        </w:rPr>
        <w:t xml:space="preserve"> Идеально, если видео длится до 1 минуты. Так дети не успеют заскучать.</w:t>
      </w:r>
    </w:p>
    <w:p w14:paraId="357949DC" w14:textId="77777777" w:rsidR="00E82DDA" w:rsidRPr="00CE423E" w:rsidRDefault="00E82DDA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Минимум текста.</w:t>
      </w:r>
      <w:r w:rsidRPr="00CE423E">
        <w:rPr>
          <w:rFonts w:ascii="Times New Roman" w:hAnsi="Times New Roman"/>
          <w:sz w:val="28"/>
          <w:szCs w:val="28"/>
        </w:rPr>
        <w:t xml:space="preserve"> Поскольку на перемене внимание рассеянно, лучше, если на экране будет минимум текстовой информации.</w:t>
      </w:r>
    </w:p>
    <w:p w14:paraId="09133B0B" w14:textId="77777777" w:rsidR="00E82DDA" w:rsidRPr="00CE423E" w:rsidRDefault="00E82DDA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Визуальная привлекательность.</w:t>
      </w:r>
      <w:r w:rsidRPr="00CE423E">
        <w:rPr>
          <w:rFonts w:ascii="Times New Roman" w:hAnsi="Times New Roman"/>
          <w:sz w:val="28"/>
          <w:szCs w:val="28"/>
        </w:rPr>
        <w:t xml:space="preserve"> Яркая картинка, динамичный монтаж и узнаваемые персонажи удерживают внимание лучше текста.</w:t>
      </w:r>
    </w:p>
    <w:p w14:paraId="41CCB85D" w14:textId="77777777" w:rsidR="00E82DDA" w:rsidRPr="00CE423E" w:rsidRDefault="00E82DDA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Соответствие возрасту.</w:t>
      </w:r>
      <w:r w:rsidRPr="00CE423E">
        <w:rPr>
          <w:rFonts w:ascii="Times New Roman" w:hAnsi="Times New Roman"/>
          <w:sz w:val="28"/>
          <w:szCs w:val="28"/>
        </w:rPr>
        <w:t xml:space="preserve"> Контент должен быть понятен и интересен именно той возрастной группе, для которой вы готовите показ (младшие школьники, подростки).</w:t>
      </w:r>
    </w:p>
    <w:p w14:paraId="65C9976F" w14:textId="77777777" w:rsidR="00E82DDA" w:rsidRPr="00CE423E" w:rsidRDefault="00E82DDA" w:rsidP="00501C1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01C35A64" w14:textId="77777777" w:rsidR="00501C1C" w:rsidRPr="00CE423E" w:rsidRDefault="00501C1C" w:rsidP="00501C1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Практические советы</w:t>
      </w:r>
    </w:p>
    <w:p w14:paraId="3E6F525E" w14:textId="77777777" w:rsidR="00501C1C" w:rsidRPr="00CE423E" w:rsidRDefault="00501C1C" w:rsidP="00FF2565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Следите за хронометражем.</w:t>
      </w:r>
      <w:r w:rsidRPr="00CE423E">
        <w:rPr>
          <w:rFonts w:ascii="Times New Roman" w:hAnsi="Times New Roman"/>
          <w:sz w:val="28"/>
          <w:szCs w:val="28"/>
        </w:rPr>
        <w:t xml:space="preserve"> Идеально, если ролик длится </w:t>
      </w:r>
      <w:r w:rsidRPr="00CE423E">
        <w:rPr>
          <w:rFonts w:ascii="Times New Roman" w:hAnsi="Times New Roman"/>
          <w:b/>
          <w:bCs/>
          <w:sz w:val="28"/>
          <w:szCs w:val="28"/>
        </w:rPr>
        <w:t>не больше минуты</w:t>
      </w:r>
      <w:r w:rsidRPr="00CE423E">
        <w:rPr>
          <w:rFonts w:ascii="Times New Roman" w:hAnsi="Times New Roman"/>
          <w:sz w:val="28"/>
          <w:szCs w:val="28"/>
        </w:rPr>
        <w:t>. Так дети не устанут и не потеряют интерес.</w:t>
      </w:r>
    </w:p>
    <w:p w14:paraId="4FB7C827" w14:textId="77777777" w:rsidR="00501C1C" w:rsidRPr="00CE423E" w:rsidRDefault="00501C1C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Учитывайте возраст.</w:t>
      </w:r>
      <w:r w:rsidRPr="00CE423E">
        <w:rPr>
          <w:rFonts w:ascii="Times New Roman" w:hAnsi="Times New Roman"/>
          <w:sz w:val="28"/>
          <w:szCs w:val="28"/>
        </w:rPr>
        <w:t xml:space="preserve"> Для младших школьников подойдут более простые и игровые форматы, для подростков — чуть более сложные темы (например, про психологию общения или экологию).</w:t>
      </w:r>
    </w:p>
    <w:p w14:paraId="58864F24" w14:textId="77777777" w:rsidR="00501C1C" w:rsidRPr="00CE423E" w:rsidRDefault="00501C1C" w:rsidP="00FF2565">
      <w:pPr>
        <w:widowControl/>
        <w:shd w:val="clear" w:color="auto" w:fill="FFFFFF"/>
        <w:spacing w:after="120" w:line="33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Проверяйте контент.</w:t>
      </w:r>
      <w:r w:rsidRPr="00CE423E">
        <w:rPr>
          <w:rFonts w:ascii="Times New Roman" w:hAnsi="Times New Roman"/>
          <w:sz w:val="28"/>
          <w:szCs w:val="28"/>
        </w:rPr>
        <w:t xml:space="preserve"> Убедитесь, что в ролике нет сцен или диалогов, которые могут кого-то смутить или нарушить дисциплину.</w:t>
      </w:r>
    </w:p>
    <w:p w14:paraId="33970327" w14:textId="77777777" w:rsidR="00371A1F" w:rsidRPr="00CE423E" w:rsidRDefault="00371A1F" w:rsidP="004C6D13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4360B84C" w14:textId="77777777" w:rsidR="00371A1F" w:rsidRPr="00CE423E" w:rsidRDefault="00371A1F" w:rsidP="003170F9">
      <w:pPr>
        <w:widowControl/>
        <w:spacing w:before="120" w:after="120" w:line="4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CE423E">
        <w:rPr>
          <w:rFonts w:ascii="Times New Roman" w:hAnsi="Times New Roman"/>
          <w:b/>
          <w:sz w:val="28"/>
          <w:szCs w:val="28"/>
        </w:rPr>
        <w:t>Чтобы ролики для учеников на перемене цепляли внимание и не надоедали, в них используют приёмы, которые работают на уровне психологии восприятия и интересов детей.</w:t>
      </w:r>
    </w:p>
    <w:p w14:paraId="708B203C" w14:textId="77777777" w:rsidR="00371A1F" w:rsidRPr="00CE423E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Визуальные приёмы (то, что работает даже без звука)</w:t>
      </w:r>
    </w:p>
    <w:p w14:paraId="24609BD4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Быстрая смена кадров (1–3 секунды на план).</w:t>
      </w:r>
      <w:r w:rsidRPr="00CE423E">
        <w:rPr>
          <w:rFonts w:ascii="Times New Roman" w:hAnsi="Times New Roman"/>
          <w:sz w:val="28"/>
          <w:szCs w:val="28"/>
        </w:rPr>
        <w:t xml:space="preserve"> Мозг ребёнка лучше реагирует на динамику: 4–6 разных планов за 30–60 секунд — и ролик уже кажется «живым».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1) ученик берёт мяч, 2) мяч в воздухе, 3) мяч в кольце, 4) команда даёт «пять», 5) крупный план улыбки, 6) надпись «Твоя перемена — твоя энергия!».</w:t>
      </w:r>
    </w:p>
    <w:p w14:paraId="2946DB93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Крупные планы и детали.</w:t>
      </w:r>
      <w:r w:rsidRPr="00CE423E">
        <w:rPr>
          <w:rFonts w:ascii="Times New Roman" w:hAnsi="Times New Roman"/>
          <w:sz w:val="28"/>
          <w:szCs w:val="28"/>
        </w:rPr>
        <w:t xml:space="preserve"> Лицо, глаза, руки, предметы крупным планом вызывают эмоциональный отклик.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крупный план рук, собирающих </w:t>
      </w:r>
      <w:proofErr w:type="spellStart"/>
      <w:r w:rsidRPr="00CE423E">
        <w:rPr>
          <w:rFonts w:ascii="Times New Roman" w:hAnsi="Times New Roman"/>
          <w:sz w:val="28"/>
          <w:szCs w:val="28"/>
        </w:rPr>
        <w:t>пазл</w:t>
      </w:r>
      <w:proofErr w:type="spellEnd"/>
      <w:r w:rsidRPr="00CE423E">
        <w:rPr>
          <w:rFonts w:ascii="Times New Roman" w:hAnsi="Times New Roman"/>
          <w:sz w:val="28"/>
          <w:szCs w:val="28"/>
        </w:rPr>
        <w:t xml:space="preserve">, и затем — собранный </w:t>
      </w:r>
      <w:proofErr w:type="spellStart"/>
      <w:r w:rsidRPr="00CE423E">
        <w:rPr>
          <w:rFonts w:ascii="Times New Roman" w:hAnsi="Times New Roman"/>
          <w:sz w:val="28"/>
          <w:szCs w:val="28"/>
        </w:rPr>
        <w:t>пазл</w:t>
      </w:r>
      <w:proofErr w:type="spellEnd"/>
      <w:r w:rsidRPr="00CE423E">
        <w:rPr>
          <w:rFonts w:ascii="Times New Roman" w:hAnsi="Times New Roman"/>
          <w:sz w:val="28"/>
          <w:szCs w:val="28"/>
        </w:rPr>
        <w:t xml:space="preserve"> в финале.</w:t>
      </w:r>
    </w:p>
    <w:p w14:paraId="1E625BCA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Контраст и яркие цветовые акценты.</w:t>
      </w:r>
      <w:r w:rsidRPr="00CE423E">
        <w:rPr>
          <w:rFonts w:ascii="Times New Roman" w:hAnsi="Times New Roman"/>
          <w:sz w:val="28"/>
          <w:szCs w:val="28"/>
        </w:rPr>
        <w:t xml:space="preserve"> Один яркий объект на спокойном фоне сразу притягивает взгляд.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жёлтая книга на сером столе; красная лента в танце на нейтральном фоне.</w:t>
      </w:r>
    </w:p>
    <w:p w14:paraId="3E680F80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Движение по кадру.</w:t>
      </w:r>
      <w:r w:rsidRPr="00CE423E">
        <w:rPr>
          <w:rFonts w:ascii="Times New Roman" w:hAnsi="Times New Roman"/>
          <w:sz w:val="28"/>
          <w:szCs w:val="28"/>
        </w:rPr>
        <w:t xml:space="preserve"> Люди, предметы, стрелки, линии, «летящие» надписи — всё, что движется, удерживает внимание.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бегущая строка с советом («Сделай 10 приседаний!»), стрелка, указывающая на дверь спортзала.</w:t>
      </w:r>
    </w:p>
    <w:p w14:paraId="39278767" w14:textId="77777777" w:rsidR="00371A1F" w:rsidRPr="00CE423E" w:rsidRDefault="00371A1F" w:rsidP="00371A1F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3C825575" w14:textId="77777777" w:rsidR="00371A1F" w:rsidRPr="00CE423E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Драматургические приёмы (история за 30–60 секунд)</w:t>
      </w:r>
    </w:p>
    <w:p w14:paraId="6F153794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Простая трёхчастная структура:</w:t>
      </w:r>
      <w:r w:rsidRPr="00CE423E">
        <w:rPr>
          <w:rFonts w:ascii="Times New Roman" w:hAnsi="Times New Roman"/>
          <w:sz w:val="28"/>
          <w:szCs w:val="28"/>
        </w:rPr>
        <w:t xml:space="preserve"> проблема/вопрос → действие → решение/ответ. Даже без слов это считывается.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кадр 1 — ученик хмурится у расписания; кадр 2 — он смотрит на доску объявлений; кадр 3 — улыбается и идёт к кружку.</w:t>
      </w:r>
    </w:p>
    <w:p w14:paraId="1C020CF3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«Крючок» в первые 3–5 секунд.</w:t>
      </w:r>
      <w:r w:rsidRPr="00CE423E">
        <w:rPr>
          <w:rFonts w:ascii="Times New Roman" w:hAnsi="Times New Roman"/>
          <w:sz w:val="28"/>
          <w:szCs w:val="28"/>
        </w:rPr>
        <w:t xml:space="preserve"> Что-то неожиданное: резкий переход, забавный жест, яркая вспышка, комичная ситуация.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lastRenderedPageBreak/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котёнок «случайно» сбивает стопку книг, и тут же появляется надпись: «Перемена — время для отдыха и новых идей».</w:t>
      </w:r>
    </w:p>
    <w:p w14:paraId="15B77436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Повторяющийся персонаж или маскот.</w:t>
      </w:r>
      <w:r w:rsidRPr="00CE423E">
        <w:rPr>
          <w:rFonts w:ascii="Times New Roman" w:hAnsi="Times New Roman"/>
          <w:sz w:val="28"/>
          <w:szCs w:val="28"/>
        </w:rPr>
        <w:t xml:space="preserve"> Знакомое лицо (мультяшка, герой, учитель в роли «супергероя») помогает узнавать ролик и ждать его.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маскот каждый раз появляется в новом месте школы и показывает одно правило: сегодня — «не беги по лестнице», завтра — «помоги однокласснику».</w:t>
      </w:r>
    </w:p>
    <w:p w14:paraId="39F1FC5B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136B0681" w14:textId="77777777" w:rsidR="00371A1F" w:rsidRPr="00CE423E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Приёмы для вовлечения и смысла</w:t>
      </w:r>
    </w:p>
    <w:p w14:paraId="0BE5355E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 xml:space="preserve">Геймификация и </w:t>
      </w:r>
      <w:proofErr w:type="spellStart"/>
      <w:r w:rsidRPr="00CE423E">
        <w:rPr>
          <w:rFonts w:ascii="Times New Roman" w:hAnsi="Times New Roman"/>
          <w:b/>
          <w:bCs/>
          <w:sz w:val="28"/>
          <w:szCs w:val="28"/>
        </w:rPr>
        <w:t>челленджи</w:t>
      </w:r>
      <w:proofErr w:type="spellEnd"/>
      <w:r w:rsidRPr="00CE423E">
        <w:rPr>
          <w:rFonts w:ascii="Times New Roman" w:hAnsi="Times New Roman"/>
          <w:b/>
          <w:bCs/>
          <w:sz w:val="28"/>
          <w:szCs w:val="28"/>
        </w:rPr>
        <w:t>.</w:t>
      </w:r>
      <w:r w:rsidRPr="00CE423E">
        <w:rPr>
          <w:rFonts w:ascii="Times New Roman" w:hAnsi="Times New Roman"/>
          <w:sz w:val="28"/>
          <w:szCs w:val="28"/>
        </w:rPr>
        <w:t xml:space="preserve"> Короткие задания, которые можно выполнить прямо на перемене.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«Найди в коридоре 3 предмета синего цвета за 20 секунд!» или «Сделай 5 хлопков и улыбнись соседу».</w:t>
      </w:r>
    </w:p>
    <w:p w14:paraId="733D1AF5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Юмор и самоирония.</w:t>
      </w:r>
      <w:r w:rsidRPr="00CE423E">
        <w:rPr>
          <w:rFonts w:ascii="Times New Roman" w:hAnsi="Times New Roman"/>
          <w:sz w:val="28"/>
          <w:szCs w:val="28"/>
        </w:rPr>
        <w:t xml:space="preserve"> Лёгкие шутки про школьные будни работают лучше «правильных» наставлений.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учитель «случайно» надевает шапку-ушанку и показывает: «Когда понял, что забыл тетрадь».</w:t>
      </w:r>
    </w:p>
    <w:p w14:paraId="0A40119B" w14:textId="77777777" w:rsidR="00333E48" w:rsidRPr="00CE423E" w:rsidRDefault="00371A1F" w:rsidP="004C6D13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Социальное доказательство.</w:t>
      </w:r>
      <w:r w:rsidRPr="00CE423E">
        <w:rPr>
          <w:rFonts w:ascii="Times New Roman" w:hAnsi="Times New Roman"/>
          <w:sz w:val="28"/>
          <w:szCs w:val="28"/>
        </w:rPr>
        <w:t xml:space="preserve"> Кадры реальных учеников, которые делают что-то хорошее: помогают, играют, обсуждают. Это повышает доверие.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несколько коротких кадров: один ученик держит дверь, другой помогает поднять книги, третий показывает «лайк» — финальная надпись: «Маленькие добрые дела — большая перемена».</w:t>
      </w:r>
    </w:p>
    <w:p w14:paraId="56F030AA" w14:textId="77777777" w:rsidR="004C6D13" w:rsidRPr="00CE423E" w:rsidRDefault="004C6D13" w:rsidP="004C6D13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5787BCED" w14:textId="77777777" w:rsidR="00371A1F" w:rsidRPr="00CE423E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Технические и монтажные приёмы</w:t>
      </w:r>
    </w:p>
    <w:p w14:paraId="0D67C1C4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Ритмичный монтаж под музыку (даже если звук выключен).</w:t>
      </w:r>
      <w:r w:rsidRPr="00CE423E">
        <w:rPr>
          <w:rFonts w:ascii="Times New Roman" w:hAnsi="Times New Roman"/>
          <w:sz w:val="28"/>
          <w:szCs w:val="28"/>
        </w:rPr>
        <w:t xml:space="preserve"> Кадры совпадают с битом — ролик кажется энергичнее.</w:t>
      </w:r>
    </w:p>
    <w:p w14:paraId="608144BB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Графические элементы:</w:t>
      </w:r>
      <w:r w:rsidRPr="00CE423E">
        <w:rPr>
          <w:rFonts w:ascii="Times New Roman" w:hAnsi="Times New Roman"/>
          <w:sz w:val="28"/>
          <w:szCs w:val="28"/>
        </w:rPr>
        <w:t xml:space="preserve"> всплывающие подсказки, иконки, прогресс-бары, счётчики.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таймер «3… 2… 1…» перед появлением совета.</w:t>
      </w:r>
    </w:p>
    <w:p w14:paraId="5A36B38A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Субтитры и крупные надписи.</w:t>
      </w:r>
      <w:r w:rsidRPr="00CE423E">
        <w:rPr>
          <w:rFonts w:ascii="Times New Roman" w:hAnsi="Times New Roman"/>
          <w:sz w:val="28"/>
          <w:szCs w:val="28"/>
        </w:rPr>
        <w:t xml:space="preserve"> Если звук не слышен, текст должен быть понятен с расстояния 3–5 метров: крупный шрифт, контрастный цвет, минимум слов.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lastRenderedPageBreak/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не «Соблюдайте правила поведения на лестницах», а «Не беги. Смотри под ноги. Будь внимателен».</w:t>
      </w:r>
    </w:p>
    <w:p w14:paraId="7F92ADC4" w14:textId="77777777" w:rsidR="00371A1F" w:rsidRPr="00CE423E" w:rsidRDefault="00371A1F" w:rsidP="00371A1F">
      <w:pPr>
        <w:widowControl/>
        <w:spacing w:before="480" w:after="480" w:line="420" w:lineRule="atLeast"/>
        <w:rPr>
          <w:rFonts w:ascii="Times New Roman" w:hAnsi="Times New Roman"/>
          <w:sz w:val="28"/>
          <w:szCs w:val="28"/>
        </w:rPr>
      </w:pPr>
    </w:p>
    <w:p w14:paraId="392122FA" w14:textId="77777777" w:rsidR="00371A1F" w:rsidRPr="00CE423E" w:rsidRDefault="00371A1F" w:rsidP="00371A1F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Возрастные нюансы</w:t>
      </w:r>
    </w:p>
    <w:p w14:paraId="4747A484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Младшие школьники (1–4 классы):</w:t>
      </w:r>
      <w:r w:rsidRPr="00CE423E">
        <w:rPr>
          <w:rFonts w:ascii="Times New Roman" w:hAnsi="Times New Roman"/>
          <w:sz w:val="28"/>
          <w:szCs w:val="28"/>
        </w:rPr>
        <w:t xml:space="preserve"> больше движения, простые образы, животные, мультяшные герои, повторяющиеся элементы, чёткие инструкции.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анимированный зайчик прыгает по ступенькам и останавливается на фразе «Шагаем спокойно!».</w:t>
      </w:r>
    </w:p>
    <w:p w14:paraId="227F31AC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Что важно:</w:t>
      </w:r>
      <w:r w:rsidRPr="00CE423E">
        <w:rPr>
          <w:rFonts w:ascii="Times New Roman" w:hAnsi="Times New Roman"/>
          <w:sz w:val="28"/>
          <w:szCs w:val="28"/>
        </w:rPr>
        <w:t xml:space="preserve"> динамика, юмор, понятные примеры, связь с реальной жизнью, элементы </w:t>
      </w:r>
      <w:proofErr w:type="spellStart"/>
      <w:r w:rsidRPr="00CE423E">
        <w:rPr>
          <w:rFonts w:ascii="Times New Roman" w:hAnsi="Times New Roman"/>
          <w:sz w:val="28"/>
          <w:szCs w:val="28"/>
        </w:rPr>
        <w:t>челленджа</w:t>
      </w:r>
      <w:proofErr w:type="spellEnd"/>
      <w:r w:rsidRPr="00CE423E">
        <w:rPr>
          <w:rFonts w:ascii="Times New Roman" w:hAnsi="Times New Roman"/>
          <w:sz w:val="28"/>
          <w:szCs w:val="28"/>
        </w:rPr>
        <w:t>.</w:t>
      </w:r>
    </w:p>
    <w:p w14:paraId="04A16589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Длительность:</w:t>
      </w:r>
      <w:r w:rsidRPr="00CE423E">
        <w:rPr>
          <w:rFonts w:ascii="Times New Roman" w:hAnsi="Times New Roman"/>
          <w:sz w:val="28"/>
          <w:szCs w:val="28"/>
        </w:rPr>
        <w:t xml:space="preserve"> 1,5–3 минуты.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b/>
          <w:bCs/>
          <w:sz w:val="28"/>
          <w:szCs w:val="28"/>
        </w:rPr>
        <w:t>Формат:</w:t>
      </w:r>
      <w:r w:rsidRPr="00CE423E">
        <w:rPr>
          <w:rFonts w:ascii="Times New Roman" w:hAnsi="Times New Roman"/>
          <w:sz w:val="28"/>
          <w:szCs w:val="28"/>
        </w:rPr>
        <w:t xml:space="preserve"> динамичные нарезки, </w:t>
      </w:r>
      <w:proofErr w:type="spellStart"/>
      <w:r w:rsidRPr="00CE423E">
        <w:rPr>
          <w:rFonts w:ascii="Times New Roman" w:hAnsi="Times New Roman"/>
          <w:sz w:val="28"/>
          <w:szCs w:val="28"/>
        </w:rPr>
        <w:t>таймлапсы</w:t>
      </w:r>
      <w:proofErr w:type="spellEnd"/>
      <w:r w:rsidRPr="00CE423E">
        <w:rPr>
          <w:rFonts w:ascii="Times New Roman" w:hAnsi="Times New Roman"/>
          <w:sz w:val="28"/>
          <w:szCs w:val="28"/>
        </w:rPr>
        <w:t>, короткие документальные сюжеты, обучающие скетчи, «факт-ролики».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b/>
          <w:bCs/>
          <w:sz w:val="28"/>
          <w:szCs w:val="28"/>
        </w:rPr>
        <w:t>Темы:</w:t>
      </w:r>
      <w:r w:rsidRPr="00CE423E">
        <w:rPr>
          <w:rFonts w:ascii="Times New Roman" w:hAnsi="Times New Roman"/>
          <w:sz w:val="28"/>
          <w:szCs w:val="28"/>
        </w:rPr>
        <w:t xml:space="preserve"> интересные научные факты, экология, спорт, история в коротких сюжетах, правила цифровой безопасности.</w:t>
      </w:r>
    </w:p>
    <w:p w14:paraId="3EC0E846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Примеры контента:</w:t>
      </w:r>
    </w:p>
    <w:p w14:paraId="099BA56B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proofErr w:type="spellStart"/>
      <w:r w:rsidRPr="00CE423E">
        <w:rPr>
          <w:rFonts w:ascii="Times New Roman" w:hAnsi="Times New Roman"/>
          <w:sz w:val="28"/>
          <w:szCs w:val="28"/>
        </w:rPr>
        <w:t>Таймлапс</w:t>
      </w:r>
      <w:proofErr w:type="spellEnd"/>
      <w:r w:rsidRPr="00CE423E">
        <w:rPr>
          <w:rFonts w:ascii="Times New Roman" w:hAnsi="Times New Roman"/>
          <w:sz w:val="28"/>
          <w:szCs w:val="28"/>
        </w:rPr>
        <w:t xml:space="preserve"> «как растёт растение за 30 секунд».</w:t>
      </w:r>
    </w:p>
    <w:p w14:paraId="3325A122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Короткий сюжет про изобретение (например, история бумаги или компаса).</w:t>
      </w:r>
    </w:p>
    <w:p w14:paraId="45A37615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Ролик-инструкция «как собрать простой бумажный самолёт» (1,5 минуты).</w:t>
      </w:r>
    </w:p>
    <w:p w14:paraId="2AF5F094" w14:textId="77777777" w:rsidR="00333E48" w:rsidRPr="00CE423E" w:rsidRDefault="00333E48" w:rsidP="003170F9">
      <w:pPr>
        <w:widowControl/>
        <w:spacing w:before="120" w:after="120" w:line="420" w:lineRule="atLeast"/>
        <w:rPr>
          <w:rFonts w:ascii="Times New Roman" w:hAnsi="Times New Roman"/>
          <w:b/>
          <w:bCs/>
          <w:sz w:val="28"/>
          <w:szCs w:val="28"/>
        </w:rPr>
      </w:pPr>
    </w:p>
    <w:p w14:paraId="381B154A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Как организовать:</w:t>
      </w:r>
    </w:p>
    <w:p w14:paraId="020C8237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Перед просмотром — короткий вопрос-зацепка: «Как думаете, сколько семян может унести один муравей?»</w:t>
      </w:r>
    </w:p>
    <w:p w14:paraId="34EC32A6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Во время показа — пауза на 10–15 секунд в середине, чтобы дети обменялись догадками.</w:t>
      </w:r>
    </w:p>
    <w:p w14:paraId="645FECC3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После — мини-задание на выбор: нарисовать схему, записать 3 факта, придумать свой пример.</w:t>
      </w:r>
    </w:p>
    <w:p w14:paraId="4F0AD93E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6E3D08A5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lastRenderedPageBreak/>
        <w:t>Средняя школа (5–8 классы):</w:t>
      </w:r>
      <w:r w:rsidRPr="00CE423E">
        <w:rPr>
          <w:rFonts w:ascii="Times New Roman" w:hAnsi="Times New Roman"/>
          <w:sz w:val="28"/>
          <w:szCs w:val="28"/>
        </w:rPr>
        <w:t xml:space="preserve"> узнаваемые ситуации, юмор, </w:t>
      </w:r>
      <w:proofErr w:type="spellStart"/>
      <w:r w:rsidRPr="00CE423E">
        <w:rPr>
          <w:rFonts w:ascii="Times New Roman" w:hAnsi="Times New Roman"/>
          <w:sz w:val="28"/>
          <w:szCs w:val="28"/>
        </w:rPr>
        <w:t>челленджи</w:t>
      </w:r>
      <w:proofErr w:type="spellEnd"/>
      <w:r w:rsidRPr="00CE423E">
        <w:rPr>
          <w:rFonts w:ascii="Times New Roman" w:hAnsi="Times New Roman"/>
          <w:sz w:val="28"/>
          <w:szCs w:val="28"/>
        </w:rPr>
        <w:t>, реальные ученики, короткие факты.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мини-скетч «Как быстро собраться на урок» с таймером и смешными ошибками.</w:t>
      </w:r>
    </w:p>
    <w:p w14:paraId="36819C13" w14:textId="77777777" w:rsidR="00333E48" w:rsidRPr="00CE423E" w:rsidRDefault="00333E48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</w:p>
    <w:p w14:paraId="254D61BE" w14:textId="77777777" w:rsidR="00371A1F" w:rsidRPr="00CE423E" w:rsidRDefault="00371A1F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Старшие классы (9–11 классы):</w:t>
      </w:r>
      <w:r w:rsidRPr="00CE423E">
        <w:rPr>
          <w:rFonts w:ascii="Times New Roman" w:hAnsi="Times New Roman"/>
          <w:sz w:val="28"/>
          <w:szCs w:val="28"/>
        </w:rPr>
        <w:t xml:space="preserve"> лаконичные визуальные метафоры, цитаты, факты, минимализм, стиль «как в соцсетях».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i/>
          <w:iCs/>
          <w:sz w:val="28"/>
          <w:szCs w:val="28"/>
        </w:rPr>
        <w:t>Пример:</w:t>
      </w:r>
      <w:r w:rsidRPr="00CE4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E423E">
        <w:rPr>
          <w:rFonts w:ascii="Times New Roman" w:hAnsi="Times New Roman"/>
          <w:sz w:val="28"/>
          <w:szCs w:val="28"/>
        </w:rPr>
        <w:t>таймлапс</w:t>
      </w:r>
      <w:proofErr w:type="spellEnd"/>
      <w:r w:rsidRPr="00CE423E">
        <w:rPr>
          <w:rFonts w:ascii="Times New Roman" w:hAnsi="Times New Roman"/>
          <w:sz w:val="28"/>
          <w:szCs w:val="28"/>
        </w:rPr>
        <w:t xml:space="preserve"> школьного коридора, поверх — цитата: «Перемена — чтобы перезагрузить мысли».</w:t>
      </w:r>
    </w:p>
    <w:p w14:paraId="24AB6B86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Что важно:</w:t>
      </w:r>
      <w:r w:rsidRPr="00CE423E">
        <w:rPr>
          <w:rFonts w:ascii="Times New Roman" w:hAnsi="Times New Roman"/>
          <w:sz w:val="28"/>
          <w:szCs w:val="28"/>
        </w:rPr>
        <w:t xml:space="preserve"> актуальность, сложные, но понятные идеи, неоднозначность, возможность дискуссии, уважение к их самостоятельности.</w:t>
      </w:r>
    </w:p>
    <w:p w14:paraId="5F48C1AE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Длительность:</w:t>
      </w:r>
      <w:r w:rsidRPr="00CE423E">
        <w:rPr>
          <w:rFonts w:ascii="Times New Roman" w:hAnsi="Times New Roman"/>
          <w:sz w:val="28"/>
          <w:szCs w:val="28"/>
        </w:rPr>
        <w:t xml:space="preserve"> 2–4 минуты.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b/>
          <w:bCs/>
          <w:sz w:val="28"/>
          <w:szCs w:val="28"/>
        </w:rPr>
        <w:t>Формат:</w:t>
      </w:r>
      <w:r w:rsidRPr="00CE423E">
        <w:rPr>
          <w:rFonts w:ascii="Times New Roman" w:hAnsi="Times New Roman"/>
          <w:sz w:val="28"/>
          <w:szCs w:val="28"/>
        </w:rPr>
        <w:t xml:space="preserve"> короткие документальные фрагменты, интервью, репортажи, научно-популярные мини-фильмы.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b/>
          <w:bCs/>
          <w:sz w:val="28"/>
          <w:szCs w:val="28"/>
        </w:rPr>
        <w:t>Темы:</w:t>
      </w:r>
      <w:r w:rsidRPr="00CE423E">
        <w:rPr>
          <w:rFonts w:ascii="Times New Roman" w:hAnsi="Times New Roman"/>
          <w:sz w:val="28"/>
          <w:szCs w:val="28"/>
        </w:rPr>
        <w:t xml:space="preserve"> технологии и будущее, </w:t>
      </w:r>
      <w:proofErr w:type="spellStart"/>
      <w:r w:rsidRPr="00CE423E">
        <w:rPr>
          <w:rFonts w:ascii="Times New Roman" w:hAnsi="Times New Roman"/>
          <w:sz w:val="28"/>
          <w:szCs w:val="28"/>
        </w:rPr>
        <w:t>медиаграмотность</w:t>
      </w:r>
      <w:proofErr w:type="spellEnd"/>
      <w:r w:rsidRPr="00CE423E">
        <w:rPr>
          <w:rFonts w:ascii="Times New Roman" w:hAnsi="Times New Roman"/>
          <w:sz w:val="28"/>
          <w:szCs w:val="28"/>
        </w:rPr>
        <w:t>, этика, психология общения, экология и урбанистика, профессии.</w:t>
      </w:r>
    </w:p>
    <w:p w14:paraId="053B0D6D" w14:textId="77777777" w:rsidR="003170F9" w:rsidRPr="00CE423E" w:rsidRDefault="003170F9" w:rsidP="003170F9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Как организовать:</w:t>
      </w:r>
    </w:p>
    <w:p w14:paraId="457EC093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До показа — сформулируйте открытый вопрос: «Что в этой профессии кажется самым сложным?»</w:t>
      </w:r>
    </w:p>
    <w:p w14:paraId="2AAEA72A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proofErr w:type="gramStart"/>
      <w:r w:rsidRPr="00CE423E">
        <w:rPr>
          <w:rFonts w:ascii="Times New Roman" w:hAnsi="Times New Roman"/>
          <w:sz w:val="28"/>
          <w:szCs w:val="28"/>
        </w:rPr>
        <w:t>Во время</w:t>
      </w:r>
      <w:proofErr w:type="gramEnd"/>
      <w:r w:rsidRPr="00CE423E">
        <w:rPr>
          <w:rFonts w:ascii="Times New Roman" w:hAnsi="Times New Roman"/>
          <w:sz w:val="28"/>
          <w:szCs w:val="28"/>
        </w:rPr>
        <w:t xml:space="preserve"> — разрешите делать короткие заметки (можно на телефоне без звука).</w:t>
      </w:r>
    </w:p>
    <w:p w14:paraId="094FAEFB" w14:textId="77777777" w:rsidR="003170F9" w:rsidRPr="00CE423E" w:rsidRDefault="003170F9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После — обсуждение в малых группах по 3–4 человека, затем 1 тезис от группы.</w:t>
      </w:r>
    </w:p>
    <w:p w14:paraId="50F899EA" w14:textId="77777777" w:rsidR="00E93A11" w:rsidRPr="00CE423E" w:rsidRDefault="00E93A11" w:rsidP="00E93A11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Что важно:</w:t>
      </w:r>
      <w:r w:rsidRPr="00CE423E">
        <w:rPr>
          <w:rFonts w:ascii="Times New Roman" w:hAnsi="Times New Roman"/>
          <w:sz w:val="28"/>
          <w:szCs w:val="28"/>
        </w:rPr>
        <w:t xml:space="preserve"> глубина, достоверность, практическая польза, возможность выбора, уважение к позиции.</w:t>
      </w:r>
    </w:p>
    <w:p w14:paraId="6C3591D4" w14:textId="77777777" w:rsidR="00E93A11" w:rsidRPr="00CE423E" w:rsidRDefault="00E93A11" w:rsidP="00E93A11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Длительность:</w:t>
      </w:r>
      <w:r w:rsidRPr="00CE423E">
        <w:rPr>
          <w:rFonts w:ascii="Times New Roman" w:hAnsi="Times New Roman"/>
          <w:sz w:val="28"/>
          <w:szCs w:val="28"/>
        </w:rPr>
        <w:t xml:space="preserve"> 3–5 минут.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b/>
          <w:bCs/>
          <w:sz w:val="28"/>
          <w:szCs w:val="28"/>
        </w:rPr>
        <w:t>Формат:</w:t>
      </w:r>
      <w:r w:rsidRPr="00CE423E">
        <w:rPr>
          <w:rFonts w:ascii="Times New Roman" w:hAnsi="Times New Roman"/>
          <w:sz w:val="28"/>
          <w:szCs w:val="28"/>
        </w:rPr>
        <w:t xml:space="preserve"> интервью, лекции в формате TED, документальные фрагменты, кейсы.</w:t>
      </w:r>
      <w:r w:rsidRPr="00CE423E">
        <w:rPr>
          <w:rFonts w:ascii="Times New Roman" w:hAnsi="Times New Roman"/>
          <w:sz w:val="28"/>
          <w:szCs w:val="28"/>
        </w:rPr>
        <w:br/>
      </w:r>
      <w:r w:rsidRPr="00CE423E">
        <w:rPr>
          <w:rFonts w:ascii="Times New Roman" w:hAnsi="Times New Roman"/>
          <w:b/>
          <w:bCs/>
          <w:sz w:val="28"/>
          <w:szCs w:val="28"/>
        </w:rPr>
        <w:t>Темы:</w:t>
      </w:r>
      <w:r w:rsidRPr="00CE423E">
        <w:rPr>
          <w:rFonts w:ascii="Times New Roman" w:hAnsi="Times New Roman"/>
          <w:sz w:val="28"/>
          <w:szCs w:val="28"/>
        </w:rPr>
        <w:t xml:space="preserve"> профориентация, критическое мышление, финансовая грамотность, глобальные вызовы, наука и общество.</w:t>
      </w:r>
    </w:p>
    <w:p w14:paraId="5E285A77" w14:textId="77777777" w:rsidR="00E93A11" w:rsidRPr="00CE423E" w:rsidRDefault="00E93A11" w:rsidP="00E93A11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Примеры контента:</w:t>
      </w:r>
    </w:p>
    <w:p w14:paraId="4D236929" w14:textId="77777777" w:rsidR="00E93A11" w:rsidRPr="00CE423E" w:rsidRDefault="00E93A11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Короткая лекция о том, как проверять источники информации.</w:t>
      </w:r>
    </w:p>
    <w:p w14:paraId="6286333E" w14:textId="77777777" w:rsidR="00E93A11" w:rsidRPr="00CE423E" w:rsidRDefault="00E93A11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Интервью с выпускником вуза о первых месяцах работы.</w:t>
      </w:r>
    </w:p>
    <w:p w14:paraId="5168BA33" w14:textId="77777777" w:rsidR="00E93A11" w:rsidRPr="00CE423E" w:rsidRDefault="00E93A11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lastRenderedPageBreak/>
        <w:t>Фрагмент документального фильма о современных технологиях (например, ИИ в медицине).</w:t>
      </w:r>
    </w:p>
    <w:p w14:paraId="39BC06DA" w14:textId="77777777" w:rsidR="00E93A11" w:rsidRPr="00CE423E" w:rsidRDefault="00E93A11" w:rsidP="00E93A11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b/>
          <w:bCs/>
          <w:sz w:val="28"/>
          <w:szCs w:val="28"/>
        </w:rPr>
        <w:t>Как организовать:</w:t>
      </w:r>
    </w:p>
    <w:p w14:paraId="7D5FA83E" w14:textId="77777777" w:rsidR="00E93A11" w:rsidRPr="00CE423E" w:rsidRDefault="00E93A11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Дайте выбор: 2–3 ролика на одну тему, дети сами решают, какой смотреть (в группах).</w:t>
      </w:r>
    </w:p>
    <w:p w14:paraId="59C64490" w14:textId="77777777" w:rsidR="00E93A11" w:rsidRPr="00CE423E" w:rsidRDefault="00E93A11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До просмотра — предложите 1–2 вопроса для поиска в видео (например, «запишите 2 аргумента за и против»).</w:t>
      </w:r>
    </w:p>
    <w:p w14:paraId="264133D6" w14:textId="77777777" w:rsidR="00E93A11" w:rsidRPr="00CE423E" w:rsidRDefault="00E93A11" w:rsidP="00333E48">
      <w:pPr>
        <w:widowControl/>
        <w:spacing w:before="120" w:after="120" w:line="420" w:lineRule="atLeast"/>
        <w:rPr>
          <w:rFonts w:ascii="Times New Roman" w:hAnsi="Times New Roman"/>
          <w:sz w:val="28"/>
          <w:szCs w:val="28"/>
        </w:rPr>
      </w:pPr>
      <w:r w:rsidRPr="00CE423E">
        <w:rPr>
          <w:rFonts w:ascii="Times New Roman" w:hAnsi="Times New Roman"/>
          <w:sz w:val="28"/>
          <w:szCs w:val="28"/>
        </w:rPr>
        <w:t>После — короткая рефлексия письменно: «1 факт, который меня удивил», «1 вопрос, который остался».</w:t>
      </w:r>
    </w:p>
    <w:p w14:paraId="2E6E6552" w14:textId="77777777" w:rsidR="004F3415" w:rsidRPr="00CE423E" w:rsidRDefault="004F3415" w:rsidP="0003632F">
      <w:pPr>
        <w:pStyle w:val="a4"/>
        <w:rPr>
          <w:rFonts w:ascii="Times New Roman" w:hAnsi="Times New Roman"/>
          <w:sz w:val="28"/>
          <w:szCs w:val="28"/>
        </w:rPr>
      </w:pPr>
    </w:p>
    <w:sectPr w:rsidR="004F3415" w:rsidRPr="00CE423E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65A5DC" w14:textId="77777777" w:rsidR="000B68C7" w:rsidRDefault="000B68C7" w:rsidP="00674D55">
      <w:r>
        <w:separator/>
      </w:r>
    </w:p>
  </w:endnote>
  <w:endnote w:type="continuationSeparator" w:id="0">
    <w:p w14:paraId="33D56691" w14:textId="77777777" w:rsidR="000B68C7" w:rsidRDefault="000B68C7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870435" w14:textId="77777777" w:rsidR="000B68C7" w:rsidRDefault="000B68C7" w:rsidP="00674D55">
      <w:r>
        <w:separator/>
      </w:r>
    </w:p>
  </w:footnote>
  <w:footnote w:type="continuationSeparator" w:id="0">
    <w:p w14:paraId="56C175ED" w14:textId="77777777" w:rsidR="000B68C7" w:rsidRDefault="000B68C7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22497"/>
    <w:multiLevelType w:val="multilevel"/>
    <w:tmpl w:val="C2A4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560CF"/>
    <w:multiLevelType w:val="multilevel"/>
    <w:tmpl w:val="7AC6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C1EB0"/>
    <w:multiLevelType w:val="multilevel"/>
    <w:tmpl w:val="ED2C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026EA0"/>
    <w:multiLevelType w:val="multilevel"/>
    <w:tmpl w:val="6F90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66B10"/>
    <w:multiLevelType w:val="multilevel"/>
    <w:tmpl w:val="3442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A3FB0"/>
    <w:multiLevelType w:val="multilevel"/>
    <w:tmpl w:val="2A0A4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A039C"/>
    <w:multiLevelType w:val="multilevel"/>
    <w:tmpl w:val="6714C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E4E86"/>
    <w:multiLevelType w:val="multilevel"/>
    <w:tmpl w:val="77186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D13D33"/>
    <w:multiLevelType w:val="multilevel"/>
    <w:tmpl w:val="38F6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02824"/>
    <w:multiLevelType w:val="multilevel"/>
    <w:tmpl w:val="3D5E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52380"/>
    <w:multiLevelType w:val="multilevel"/>
    <w:tmpl w:val="5CDA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5C3"/>
    <w:multiLevelType w:val="multilevel"/>
    <w:tmpl w:val="AB4A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0199E"/>
    <w:multiLevelType w:val="multilevel"/>
    <w:tmpl w:val="0310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1D0187"/>
    <w:multiLevelType w:val="multilevel"/>
    <w:tmpl w:val="69DE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7E0E92"/>
    <w:multiLevelType w:val="multilevel"/>
    <w:tmpl w:val="58E4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FF1B88"/>
    <w:multiLevelType w:val="multilevel"/>
    <w:tmpl w:val="EA32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2954DB"/>
    <w:multiLevelType w:val="multilevel"/>
    <w:tmpl w:val="57364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862057"/>
    <w:multiLevelType w:val="multilevel"/>
    <w:tmpl w:val="C784C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64099D"/>
    <w:multiLevelType w:val="multilevel"/>
    <w:tmpl w:val="03A2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14728E"/>
    <w:multiLevelType w:val="multilevel"/>
    <w:tmpl w:val="E2268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FB4C03"/>
    <w:multiLevelType w:val="multilevel"/>
    <w:tmpl w:val="A4001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6537A1"/>
    <w:multiLevelType w:val="multilevel"/>
    <w:tmpl w:val="C804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CD3C9C"/>
    <w:multiLevelType w:val="multilevel"/>
    <w:tmpl w:val="D1E8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4F33F7"/>
    <w:multiLevelType w:val="multilevel"/>
    <w:tmpl w:val="88D03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362974"/>
    <w:multiLevelType w:val="multilevel"/>
    <w:tmpl w:val="E3F4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76A40DA"/>
    <w:multiLevelType w:val="multilevel"/>
    <w:tmpl w:val="728E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736AEC"/>
    <w:multiLevelType w:val="multilevel"/>
    <w:tmpl w:val="375C5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741B96"/>
    <w:multiLevelType w:val="multilevel"/>
    <w:tmpl w:val="16C8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E25075"/>
    <w:multiLevelType w:val="multilevel"/>
    <w:tmpl w:val="D662F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1F03A2"/>
    <w:multiLevelType w:val="multilevel"/>
    <w:tmpl w:val="055AA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5061E6"/>
    <w:multiLevelType w:val="multilevel"/>
    <w:tmpl w:val="EA1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1D7C09"/>
    <w:multiLevelType w:val="multilevel"/>
    <w:tmpl w:val="6408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7A4FDF"/>
    <w:multiLevelType w:val="multilevel"/>
    <w:tmpl w:val="EAEC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AE228E"/>
    <w:multiLevelType w:val="multilevel"/>
    <w:tmpl w:val="9CE68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482DF8"/>
    <w:multiLevelType w:val="multilevel"/>
    <w:tmpl w:val="7C02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D940A8"/>
    <w:multiLevelType w:val="multilevel"/>
    <w:tmpl w:val="548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78688C"/>
    <w:multiLevelType w:val="multilevel"/>
    <w:tmpl w:val="08F26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DF63F5"/>
    <w:multiLevelType w:val="multilevel"/>
    <w:tmpl w:val="E56C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1176A1"/>
    <w:multiLevelType w:val="multilevel"/>
    <w:tmpl w:val="AC02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93B304C"/>
    <w:multiLevelType w:val="multilevel"/>
    <w:tmpl w:val="3D0EA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02558B"/>
    <w:multiLevelType w:val="multilevel"/>
    <w:tmpl w:val="F55E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E572072"/>
    <w:multiLevelType w:val="multilevel"/>
    <w:tmpl w:val="DF58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8F5CCD"/>
    <w:multiLevelType w:val="multilevel"/>
    <w:tmpl w:val="DB8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16"/>
  </w:num>
  <w:num w:numId="3">
    <w:abstractNumId w:val="42"/>
  </w:num>
  <w:num w:numId="4">
    <w:abstractNumId w:val="43"/>
  </w:num>
  <w:num w:numId="5">
    <w:abstractNumId w:val="40"/>
  </w:num>
  <w:num w:numId="6">
    <w:abstractNumId w:val="18"/>
  </w:num>
  <w:num w:numId="7">
    <w:abstractNumId w:val="21"/>
  </w:num>
  <w:num w:numId="8">
    <w:abstractNumId w:val="0"/>
  </w:num>
  <w:num w:numId="9">
    <w:abstractNumId w:val="35"/>
  </w:num>
  <w:num w:numId="10">
    <w:abstractNumId w:val="26"/>
  </w:num>
  <w:num w:numId="11">
    <w:abstractNumId w:val="25"/>
  </w:num>
  <w:num w:numId="12">
    <w:abstractNumId w:val="14"/>
  </w:num>
  <w:num w:numId="13">
    <w:abstractNumId w:val="1"/>
  </w:num>
  <w:num w:numId="14">
    <w:abstractNumId w:val="7"/>
  </w:num>
  <w:num w:numId="15">
    <w:abstractNumId w:val="11"/>
  </w:num>
  <w:num w:numId="16">
    <w:abstractNumId w:val="23"/>
  </w:num>
  <w:num w:numId="17">
    <w:abstractNumId w:val="20"/>
  </w:num>
  <w:num w:numId="18">
    <w:abstractNumId w:val="41"/>
  </w:num>
  <w:num w:numId="19">
    <w:abstractNumId w:val="6"/>
  </w:num>
  <w:num w:numId="20">
    <w:abstractNumId w:val="2"/>
  </w:num>
  <w:num w:numId="21">
    <w:abstractNumId w:val="15"/>
  </w:num>
  <w:num w:numId="22">
    <w:abstractNumId w:val="33"/>
  </w:num>
  <w:num w:numId="23">
    <w:abstractNumId w:val="8"/>
  </w:num>
  <w:num w:numId="24">
    <w:abstractNumId w:val="32"/>
  </w:num>
  <w:num w:numId="25">
    <w:abstractNumId w:val="4"/>
  </w:num>
  <w:num w:numId="26">
    <w:abstractNumId w:val="28"/>
  </w:num>
  <w:num w:numId="27">
    <w:abstractNumId w:val="22"/>
  </w:num>
  <w:num w:numId="28">
    <w:abstractNumId w:val="45"/>
  </w:num>
  <w:num w:numId="29">
    <w:abstractNumId w:val="5"/>
  </w:num>
  <w:num w:numId="30">
    <w:abstractNumId w:val="30"/>
  </w:num>
  <w:num w:numId="31">
    <w:abstractNumId w:val="12"/>
  </w:num>
  <w:num w:numId="32">
    <w:abstractNumId w:val="3"/>
  </w:num>
  <w:num w:numId="33">
    <w:abstractNumId w:val="31"/>
  </w:num>
  <w:num w:numId="34">
    <w:abstractNumId w:val="24"/>
  </w:num>
  <w:num w:numId="35">
    <w:abstractNumId w:val="44"/>
  </w:num>
  <w:num w:numId="36">
    <w:abstractNumId w:val="9"/>
  </w:num>
  <w:num w:numId="37">
    <w:abstractNumId w:val="38"/>
  </w:num>
  <w:num w:numId="38">
    <w:abstractNumId w:val="27"/>
  </w:num>
  <w:num w:numId="39">
    <w:abstractNumId w:val="17"/>
  </w:num>
  <w:num w:numId="40">
    <w:abstractNumId w:val="29"/>
  </w:num>
  <w:num w:numId="41">
    <w:abstractNumId w:val="39"/>
  </w:num>
  <w:num w:numId="42">
    <w:abstractNumId w:val="46"/>
  </w:num>
  <w:num w:numId="43">
    <w:abstractNumId w:val="47"/>
  </w:num>
  <w:num w:numId="44">
    <w:abstractNumId w:val="34"/>
  </w:num>
  <w:num w:numId="45">
    <w:abstractNumId w:val="10"/>
  </w:num>
  <w:num w:numId="46">
    <w:abstractNumId w:val="13"/>
  </w:num>
  <w:num w:numId="47">
    <w:abstractNumId w:val="19"/>
  </w:num>
  <w:num w:numId="48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7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5C0C"/>
    <w:rsid w:val="000272F9"/>
    <w:rsid w:val="00027330"/>
    <w:rsid w:val="000356C0"/>
    <w:rsid w:val="0003632F"/>
    <w:rsid w:val="000414A9"/>
    <w:rsid w:val="00045FF3"/>
    <w:rsid w:val="00047376"/>
    <w:rsid w:val="00060F3B"/>
    <w:rsid w:val="0006149C"/>
    <w:rsid w:val="0008649E"/>
    <w:rsid w:val="00090671"/>
    <w:rsid w:val="00095CAB"/>
    <w:rsid w:val="000A620F"/>
    <w:rsid w:val="000B45DE"/>
    <w:rsid w:val="000B68C7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26AD2"/>
    <w:rsid w:val="00134541"/>
    <w:rsid w:val="0014313A"/>
    <w:rsid w:val="00146D50"/>
    <w:rsid w:val="0014768C"/>
    <w:rsid w:val="001540F3"/>
    <w:rsid w:val="00161993"/>
    <w:rsid w:val="0016437E"/>
    <w:rsid w:val="00175805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201591"/>
    <w:rsid w:val="002045C6"/>
    <w:rsid w:val="0020536C"/>
    <w:rsid w:val="00214567"/>
    <w:rsid w:val="0021790A"/>
    <w:rsid w:val="00217DD1"/>
    <w:rsid w:val="002279A3"/>
    <w:rsid w:val="00235450"/>
    <w:rsid w:val="002354CC"/>
    <w:rsid w:val="0024513B"/>
    <w:rsid w:val="00261DE6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C69"/>
    <w:rsid w:val="003008DC"/>
    <w:rsid w:val="0031271D"/>
    <w:rsid w:val="00316A39"/>
    <w:rsid w:val="003170F9"/>
    <w:rsid w:val="00317852"/>
    <w:rsid w:val="00332DB1"/>
    <w:rsid w:val="003338BF"/>
    <w:rsid w:val="00333E48"/>
    <w:rsid w:val="00336EED"/>
    <w:rsid w:val="00337E80"/>
    <w:rsid w:val="00354468"/>
    <w:rsid w:val="00355804"/>
    <w:rsid w:val="00371A1F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4A7F"/>
    <w:rsid w:val="00445B1D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4218"/>
    <w:rsid w:val="004B4B52"/>
    <w:rsid w:val="004C6D13"/>
    <w:rsid w:val="004D1462"/>
    <w:rsid w:val="004D782A"/>
    <w:rsid w:val="004E2543"/>
    <w:rsid w:val="004F3415"/>
    <w:rsid w:val="004F62D8"/>
    <w:rsid w:val="004F70E9"/>
    <w:rsid w:val="004F7391"/>
    <w:rsid w:val="00500DF4"/>
    <w:rsid w:val="00501C1C"/>
    <w:rsid w:val="005135B0"/>
    <w:rsid w:val="00513705"/>
    <w:rsid w:val="00531C91"/>
    <w:rsid w:val="00532365"/>
    <w:rsid w:val="00532855"/>
    <w:rsid w:val="005336FC"/>
    <w:rsid w:val="005369BF"/>
    <w:rsid w:val="005418E2"/>
    <w:rsid w:val="0055578D"/>
    <w:rsid w:val="005563B7"/>
    <w:rsid w:val="005577BA"/>
    <w:rsid w:val="00560034"/>
    <w:rsid w:val="00565395"/>
    <w:rsid w:val="0057289F"/>
    <w:rsid w:val="00575572"/>
    <w:rsid w:val="0057702C"/>
    <w:rsid w:val="00577218"/>
    <w:rsid w:val="00583BD5"/>
    <w:rsid w:val="00592ED3"/>
    <w:rsid w:val="00596A26"/>
    <w:rsid w:val="005976B2"/>
    <w:rsid w:val="005A06AD"/>
    <w:rsid w:val="005A0973"/>
    <w:rsid w:val="005A127C"/>
    <w:rsid w:val="005A3C2A"/>
    <w:rsid w:val="005B0CEF"/>
    <w:rsid w:val="005D0F3B"/>
    <w:rsid w:val="005D2113"/>
    <w:rsid w:val="005E0668"/>
    <w:rsid w:val="005E11EF"/>
    <w:rsid w:val="005E2608"/>
    <w:rsid w:val="005F0619"/>
    <w:rsid w:val="00602CB4"/>
    <w:rsid w:val="0060714A"/>
    <w:rsid w:val="00607BED"/>
    <w:rsid w:val="00612D1E"/>
    <w:rsid w:val="00612EA2"/>
    <w:rsid w:val="00625221"/>
    <w:rsid w:val="006335D2"/>
    <w:rsid w:val="00633A4D"/>
    <w:rsid w:val="00634163"/>
    <w:rsid w:val="00637DF3"/>
    <w:rsid w:val="006435C2"/>
    <w:rsid w:val="00647B54"/>
    <w:rsid w:val="00654B2A"/>
    <w:rsid w:val="00657B13"/>
    <w:rsid w:val="00661D2B"/>
    <w:rsid w:val="00663331"/>
    <w:rsid w:val="006633F0"/>
    <w:rsid w:val="0066617B"/>
    <w:rsid w:val="00674D55"/>
    <w:rsid w:val="006858AA"/>
    <w:rsid w:val="006908F4"/>
    <w:rsid w:val="00690DBC"/>
    <w:rsid w:val="006A3D3F"/>
    <w:rsid w:val="006A5C82"/>
    <w:rsid w:val="006A7592"/>
    <w:rsid w:val="006B5B92"/>
    <w:rsid w:val="006B7973"/>
    <w:rsid w:val="006C2F93"/>
    <w:rsid w:val="006C52D8"/>
    <w:rsid w:val="006D1E50"/>
    <w:rsid w:val="006E1F31"/>
    <w:rsid w:val="006E44EA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35066"/>
    <w:rsid w:val="00741C9F"/>
    <w:rsid w:val="00741DE7"/>
    <w:rsid w:val="00745CE2"/>
    <w:rsid w:val="00750EAB"/>
    <w:rsid w:val="00753DE2"/>
    <w:rsid w:val="00755752"/>
    <w:rsid w:val="00757AC7"/>
    <w:rsid w:val="007666D7"/>
    <w:rsid w:val="00772260"/>
    <w:rsid w:val="00780C7A"/>
    <w:rsid w:val="00781D78"/>
    <w:rsid w:val="00787CFE"/>
    <w:rsid w:val="00794B82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8028E"/>
    <w:rsid w:val="00882A67"/>
    <w:rsid w:val="00883930"/>
    <w:rsid w:val="00894298"/>
    <w:rsid w:val="008968FA"/>
    <w:rsid w:val="008B43AD"/>
    <w:rsid w:val="008B52A9"/>
    <w:rsid w:val="008E2F8E"/>
    <w:rsid w:val="008E41EB"/>
    <w:rsid w:val="008E75DD"/>
    <w:rsid w:val="008F0943"/>
    <w:rsid w:val="008F577D"/>
    <w:rsid w:val="008F6860"/>
    <w:rsid w:val="00900D55"/>
    <w:rsid w:val="009039B4"/>
    <w:rsid w:val="009041E1"/>
    <w:rsid w:val="0092385B"/>
    <w:rsid w:val="00933078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455C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A054E1"/>
    <w:rsid w:val="00A0550A"/>
    <w:rsid w:val="00A05738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A1F3C"/>
    <w:rsid w:val="00AB0123"/>
    <w:rsid w:val="00AC436B"/>
    <w:rsid w:val="00AC5D8F"/>
    <w:rsid w:val="00AC6007"/>
    <w:rsid w:val="00AE0F08"/>
    <w:rsid w:val="00AE48B6"/>
    <w:rsid w:val="00AE66B8"/>
    <w:rsid w:val="00AF0950"/>
    <w:rsid w:val="00AF449E"/>
    <w:rsid w:val="00B0207E"/>
    <w:rsid w:val="00B026D0"/>
    <w:rsid w:val="00B12626"/>
    <w:rsid w:val="00B24A8A"/>
    <w:rsid w:val="00B300F3"/>
    <w:rsid w:val="00B40B35"/>
    <w:rsid w:val="00B53B85"/>
    <w:rsid w:val="00B564C9"/>
    <w:rsid w:val="00B6087F"/>
    <w:rsid w:val="00B64EA7"/>
    <w:rsid w:val="00B742FC"/>
    <w:rsid w:val="00BA0420"/>
    <w:rsid w:val="00BA7646"/>
    <w:rsid w:val="00BC27E5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C54AC"/>
    <w:rsid w:val="00CD18D2"/>
    <w:rsid w:val="00CD2DDD"/>
    <w:rsid w:val="00CD3DF9"/>
    <w:rsid w:val="00CE423E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A20"/>
    <w:rsid w:val="00DC2C2B"/>
    <w:rsid w:val="00DD3616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2DDA"/>
    <w:rsid w:val="00E84110"/>
    <w:rsid w:val="00E876D0"/>
    <w:rsid w:val="00E90AC6"/>
    <w:rsid w:val="00E934A3"/>
    <w:rsid w:val="00E93A11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E0EA1"/>
    <w:rsid w:val="00EF60BD"/>
    <w:rsid w:val="00EF6B97"/>
    <w:rsid w:val="00F005F2"/>
    <w:rsid w:val="00F00E60"/>
    <w:rsid w:val="00F07E3D"/>
    <w:rsid w:val="00F12E2E"/>
    <w:rsid w:val="00F16420"/>
    <w:rsid w:val="00F22ADB"/>
    <w:rsid w:val="00F26396"/>
    <w:rsid w:val="00F32383"/>
    <w:rsid w:val="00F328AD"/>
    <w:rsid w:val="00F32A93"/>
    <w:rsid w:val="00F35B33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2565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AC16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581174">
                  <w:marLeft w:val="0"/>
                  <w:marRight w:val="0"/>
                  <w:marTop w:val="6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9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9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6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3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9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59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88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0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0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81386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885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267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40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340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42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4658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122153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898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80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03574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351787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833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6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5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152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979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69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8257876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09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345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5821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8955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5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98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9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6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2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8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4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2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15455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884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649802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05166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573669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0949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31795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7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8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58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41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43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2738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73287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5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0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58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9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2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76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081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5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669216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476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669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903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7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20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356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450740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00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49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15466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935654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23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83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471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6933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36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127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4961730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2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44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370601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049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6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5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743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33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47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953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57395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626487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8074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17193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098300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1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2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28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79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71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68137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206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3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766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4594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577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4087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207211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511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7020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86295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4054958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01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5508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9707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3839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038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414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52150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09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635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07112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133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8971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61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tube.ru/tags/video/289114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49FE1-2186-4CC5-9814-AA4D09A60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1879</Words>
  <Characters>10711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2026-10-09T15:50:00Z</dcterms:created>
  <dcterms:modified xsi:type="dcterms:W3CDTF">2026-10-09T15:50:00Z</dcterms:modified>
</cp:coreProperties>
</file>