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C7" w:rsidRDefault="006D07C7" w:rsidP="006D07C7">
      <w:pPr>
        <w:shd w:val="clear" w:color="auto" w:fill="FFFFFF"/>
        <w:autoSpaceDE w:val="0"/>
        <w:autoSpaceDN w:val="0"/>
        <w:adjustRightInd w:val="0"/>
        <w:spacing w:after="0"/>
        <w:ind w:left="-142"/>
        <w:jc w:val="right"/>
        <w:rPr>
          <w:rFonts w:ascii="Times New Roman" w:hAnsi="Times New Roman" w:cs="Times New Roman"/>
          <w:color w:val="000000"/>
          <w:sz w:val="24"/>
          <w:szCs w:val="24"/>
          <w:shd w:val="clear" w:color="auto" w:fill="FFFFFF"/>
        </w:rPr>
      </w:pPr>
      <w:proofErr w:type="spellStart"/>
      <w:r w:rsidRPr="006D07C7">
        <w:rPr>
          <w:rFonts w:ascii="Times New Roman" w:hAnsi="Times New Roman" w:cs="Times New Roman"/>
          <w:color w:val="000000"/>
          <w:sz w:val="24"/>
          <w:szCs w:val="24"/>
          <w:shd w:val="clear" w:color="auto" w:fill="FFFFFF"/>
        </w:rPr>
        <w:t>Мулдагалиева</w:t>
      </w:r>
      <w:proofErr w:type="spellEnd"/>
      <w:r w:rsidRPr="006D07C7">
        <w:rPr>
          <w:rFonts w:ascii="Times New Roman" w:hAnsi="Times New Roman" w:cs="Times New Roman"/>
          <w:color w:val="000000"/>
          <w:sz w:val="24"/>
          <w:szCs w:val="24"/>
          <w:shd w:val="clear" w:color="auto" w:fill="FFFFFF"/>
        </w:rPr>
        <w:t xml:space="preserve"> Рая </w:t>
      </w:r>
      <w:proofErr w:type="spellStart"/>
      <w:r w:rsidRPr="006D07C7">
        <w:rPr>
          <w:rFonts w:ascii="Times New Roman" w:hAnsi="Times New Roman" w:cs="Times New Roman"/>
          <w:color w:val="000000"/>
          <w:sz w:val="24"/>
          <w:szCs w:val="24"/>
          <w:shd w:val="clear" w:color="auto" w:fill="FFFFFF"/>
        </w:rPr>
        <w:t>Утигеновна</w:t>
      </w:r>
      <w:proofErr w:type="spellEnd"/>
      <w:r w:rsidRPr="006D07C7">
        <w:rPr>
          <w:rFonts w:ascii="Times New Roman" w:hAnsi="Times New Roman" w:cs="Times New Roman"/>
          <w:color w:val="000000"/>
          <w:sz w:val="24"/>
          <w:szCs w:val="24"/>
          <w:shd w:val="clear" w:color="auto" w:fill="FFFFFF"/>
        </w:rPr>
        <w:t xml:space="preserve"> </w:t>
      </w:r>
    </w:p>
    <w:p w:rsidR="006D07C7" w:rsidRDefault="006D07C7" w:rsidP="006D07C7">
      <w:pPr>
        <w:shd w:val="clear" w:color="auto" w:fill="FFFFFF"/>
        <w:autoSpaceDE w:val="0"/>
        <w:autoSpaceDN w:val="0"/>
        <w:adjustRightInd w:val="0"/>
        <w:spacing w:after="0"/>
        <w:ind w:left="-142"/>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МБОУ </w:t>
      </w:r>
      <w:r w:rsidRPr="006D07C7">
        <w:rPr>
          <w:rFonts w:ascii="Times New Roman" w:hAnsi="Times New Roman" w:cs="Times New Roman"/>
          <w:color w:val="000000"/>
          <w:sz w:val="24"/>
          <w:szCs w:val="24"/>
          <w:shd w:val="clear" w:color="auto" w:fill="FFFFFF"/>
        </w:rPr>
        <w:t>"Средняя общеобразовательная школа № 20"</w:t>
      </w:r>
    </w:p>
    <w:p w:rsidR="006D07C7" w:rsidRDefault="006D07C7" w:rsidP="006D07C7">
      <w:pPr>
        <w:shd w:val="clear" w:color="auto" w:fill="FFFFFF"/>
        <w:autoSpaceDE w:val="0"/>
        <w:autoSpaceDN w:val="0"/>
        <w:adjustRightInd w:val="0"/>
        <w:spacing w:after="0"/>
        <w:ind w:left="-142"/>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 Астрахань</w:t>
      </w:r>
    </w:p>
    <w:p w:rsidR="006D07C7" w:rsidRPr="006D07C7" w:rsidRDefault="006D07C7" w:rsidP="006D07C7">
      <w:pPr>
        <w:shd w:val="clear" w:color="auto" w:fill="FFFFFF"/>
        <w:autoSpaceDE w:val="0"/>
        <w:autoSpaceDN w:val="0"/>
        <w:adjustRightInd w:val="0"/>
        <w:spacing w:after="0"/>
        <w:ind w:left="-142"/>
        <w:jc w:val="right"/>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У</w:t>
      </w:r>
      <w:r w:rsidRPr="006D07C7">
        <w:rPr>
          <w:rFonts w:ascii="Times New Roman" w:hAnsi="Times New Roman" w:cs="Times New Roman"/>
          <w:color w:val="000000"/>
          <w:sz w:val="24"/>
          <w:szCs w:val="24"/>
          <w:shd w:val="clear" w:color="auto" w:fill="FFFFFF"/>
        </w:rPr>
        <w:t>читель русского языка и литературы</w:t>
      </w:r>
    </w:p>
    <w:p w:rsidR="006D07C7" w:rsidRDefault="006D07C7" w:rsidP="009F753A">
      <w:pPr>
        <w:shd w:val="clear" w:color="auto" w:fill="FFFFFF"/>
        <w:autoSpaceDE w:val="0"/>
        <w:autoSpaceDN w:val="0"/>
        <w:adjustRightInd w:val="0"/>
        <w:ind w:left="-142"/>
        <w:jc w:val="both"/>
        <w:rPr>
          <w:rFonts w:ascii="Times New Roman" w:hAnsi="Times New Roman" w:cs="Times New Roman"/>
          <w:color w:val="000000"/>
          <w:sz w:val="24"/>
          <w:szCs w:val="24"/>
        </w:rPr>
      </w:pPr>
    </w:p>
    <w:p w:rsidR="009F753A" w:rsidRPr="006D07C7" w:rsidRDefault="009F753A" w:rsidP="006D07C7">
      <w:pPr>
        <w:shd w:val="clear" w:color="auto" w:fill="FFFFFF"/>
        <w:autoSpaceDE w:val="0"/>
        <w:autoSpaceDN w:val="0"/>
        <w:adjustRightInd w:val="0"/>
        <w:ind w:left="-142"/>
        <w:jc w:val="center"/>
        <w:rPr>
          <w:rFonts w:ascii="Times New Roman" w:hAnsi="Times New Roman" w:cs="Times New Roman"/>
          <w:b/>
          <w:sz w:val="24"/>
          <w:szCs w:val="24"/>
        </w:rPr>
      </w:pPr>
      <w:r w:rsidRPr="006D07C7">
        <w:rPr>
          <w:rFonts w:ascii="Times New Roman" w:hAnsi="Times New Roman" w:cs="Times New Roman"/>
          <w:b/>
          <w:color w:val="000000"/>
          <w:sz w:val="24"/>
          <w:szCs w:val="24"/>
        </w:rPr>
        <w:t>От судьбы человека к судьбе человечества. Рассказ М.А. Шолохова «Судьба человека».</w:t>
      </w:r>
    </w:p>
    <w:p w:rsidR="006D07C7" w:rsidRPr="006D07C7" w:rsidRDefault="009F753A" w:rsidP="006D07C7">
      <w:pPr>
        <w:shd w:val="clear" w:color="auto" w:fill="FFFFFF"/>
        <w:autoSpaceDE w:val="0"/>
        <w:autoSpaceDN w:val="0"/>
        <w:adjustRightInd w:val="0"/>
        <w:spacing w:after="0"/>
        <w:rPr>
          <w:rFonts w:ascii="Times New Roman" w:hAnsi="Times New Roman" w:cs="Times New Roman"/>
          <w:i/>
          <w:color w:val="000000"/>
          <w:sz w:val="24"/>
          <w:szCs w:val="24"/>
        </w:rPr>
      </w:pPr>
      <w:r w:rsidRPr="006D07C7">
        <w:rPr>
          <w:rFonts w:ascii="Times New Roman" w:hAnsi="Times New Roman" w:cs="Times New Roman"/>
          <w:i/>
          <w:color w:val="000000"/>
          <w:sz w:val="24"/>
          <w:szCs w:val="24"/>
        </w:rPr>
        <w:t>Трудно быть человеком.</w:t>
      </w:r>
      <w:r w:rsidRPr="006D07C7">
        <w:rPr>
          <w:rFonts w:ascii="Times New Roman" w:hAnsi="Times New Roman" w:cs="Times New Roman"/>
          <w:i/>
          <w:color w:val="000000"/>
          <w:sz w:val="24"/>
          <w:szCs w:val="24"/>
        </w:rPr>
        <w:tab/>
      </w:r>
    </w:p>
    <w:p w:rsidR="006D07C7" w:rsidRPr="006D07C7" w:rsidRDefault="009F753A" w:rsidP="006D07C7">
      <w:pPr>
        <w:shd w:val="clear" w:color="auto" w:fill="FFFFFF"/>
        <w:autoSpaceDE w:val="0"/>
        <w:autoSpaceDN w:val="0"/>
        <w:adjustRightInd w:val="0"/>
        <w:spacing w:after="0"/>
        <w:rPr>
          <w:rFonts w:ascii="Times New Roman" w:hAnsi="Times New Roman" w:cs="Times New Roman"/>
          <w:i/>
          <w:color w:val="000000"/>
          <w:sz w:val="24"/>
          <w:szCs w:val="24"/>
        </w:rPr>
      </w:pPr>
      <w:r w:rsidRPr="006D07C7">
        <w:rPr>
          <w:rFonts w:ascii="Times New Roman" w:hAnsi="Times New Roman" w:cs="Times New Roman"/>
          <w:i/>
          <w:color w:val="000000"/>
          <w:sz w:val="24"/>
          <w:szCs w:val="24"/>
        </w:rPr>
        <w:t xml:space="preserve">А. Мальро. </w:t>
      </w:r>
    </w:p>
    <w:p w:rsidR="006D07C7" w:rsidRPr="006D07C7" w:rsidRDefault="009F753A" w:rsidP="006D07C7">
      <w:pPr>
        <w:shd w:val="clear" w:color="auto" w:fill="FFFFFF"/>
        <w:autoSpaceDE w:val="0"/>
        <w:autoSpaceDN w:val="0"/>
        <w:adjustRightInd w:val="0"/>
        <w:spacing w:after="0"/>
        <w:rPr>
          <w:rFonts w:ascii="Times New Roman" w:hAnsi="Times New Roman" w:cs="Times New Roman"/>
          <w:i/>
          <w:color w:val="000000"/>
          <w:sz w:val="24"/>
          <w:szCs w:val="24"/>
        </w:rPr>
      </w:pPr>
      <w:r w:rsidRPr="006D07C7">
        <w:rPr>
          <w:rFonts w:ascii="Times New Roman" w:hAnsi="Times New Roman" w:cs="Times New Roman"/>
          <w:i/>
          <w:color w:val="000000"/>
          <w:sz w:val="24"/>
          <w:szCs w:val="24"/>
        </w:rPr>
        <w:t xml:space="preserve">Мы желаем ограничить </w:t>
      </w:r>
    </w:p>
    <w:p w:rsidR="006D07C7" w:rsidRPr="006D07C7" w:rsidRDefault="009F753A" w:rsidP="006D07C7">
      <w:pPr>
        <w:shd w:val="clear" w:color="auto" w:fill="FFFFFF"/>
        <w:autoSpaceDE w:val="0"/>
        <w:autoSpaceDN w:val="0"/>
        <w:adjustRightInd w:val="0"/>
        <w:spacing w:after="0"/>
        <w:rPr>
          <w:rFonts w:ascii="Times New Roman" w:hAnsi="Times New Roman" w:cs="Times New Roman"/>
          <w:i/>
          <w:color w:val="000000"/>
          <w:sz w:val="24"/>
          <w:szCs w:val="24"/>
        </w:rPr>
      </w:pPr>
      <w:r w:rsidRPr="006D07C7">
        <w:rPr>
          <w:rFonts w:ascii="Times New Roman" w:hAnsi="Times New Roman" w:cs="Times New Roman"/>
          <w:i/>
          <w:color w:val="000000"/>
          <w:sz w:val="24"/>
          <w:szCs w:val="24"/>
        </w:rPr>
        <w:t xml:space="preserve">неизбежные ужасы войны.      </w:t>
      </w:r>
    </w:p>
    <w:p w:rsidR="009F753A" w:rsidRPr="006D07C7" w:rsidRDefault="009F753A" w:rsidP="006D07C7">
      <w:pPr>
        <w:shd w:val="clear" w:color="auto" w:fill="FFFFFF"/>
        <w:autoSpaceDE w:val="0"/>
        <w:autoSpaceDN w:val="0"/>
        <w:adjustRightInd w:val="0"/>
        <w:spacing w:after="0"/>
        <w:rPr>
          <w:rFonts w:ascii="Times New Roman" w:hAnsi="Times New Roman" w:cs="Times New Roman"/>
          <w:i/>
          <w:sz w:val="24"/>
          <w:szCs w:val="24"/>
        </w:rPr>
      </w:pPr>
      <w:r w:rsidRPr="006D07C7">
        <w:rPr>
          <w:rFonts w:ascii="Times New Roman" w:hAnsi="Times New Roman" w:cs="Times New Roman"/>
          <w:i/>
          <w:color w:val="000000"/>
          <w:sz w:val="24"/>
          <w:szCs w:val="24"/>
        </w:rPr>
        <w:t xml:space="preserve">Ж.-А. </w:t>
      </w:r>
      <w:proofErr w:type="spellStart"/>
      <w:r w:rsidRPr="006D07C7">
        <w:rPr>
          <w:rFonts w:ascii="Times New Roman" w:hAnsi="Times New Roman" w:cs="Times New Roman"/>
          <w:i/>
          <w:color w:val="000000"/>
          <w:sz w:val="24"/>
          <w:szCs w:val="24"/>
        </w:rPr>
        <w:t>Дюнан</w:t>
      </w:r>
      <w:proofErr w:type="spellEnd"/>
    </w:p>
    <w:p w:rsidR="006D07C7" w:rsidRDefault="006D07C7" w:rsidP="009F753A">
      <w:pPr>
        <w:shd w:val="clear" w:color="auto" w:fill="FFFFFF"/>
        <w:autoSpaceDE w:val="0"/>
        <w:autoSpaceDN w:val="0"/>
        <w:adjustRightInd w:val="0"/>
        <w:ind w:left="-142"/>
        <w:jc w:val="both"/>
        <w:rPr>
          <w:rFonts w:ascii="Times New Roman" w:hAnsi="Times New Roman" w:cs="Times New Roman"/>
          <w:color w:val="000000"/>
          <w:sz w:val="24"/>
          <w:szCs w:val="24"/>
        </w:rPr>
      </w:pP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color w:val="000000"/>
          <w:sz w:val="24"/>
          <w:szCs w:val="24"/>
        </w:rPr>
      </w:pPr>
      <w:r w:rsidRPr="006D07C7">
        <w:rPr>
          <w:rFonts w:ascii="Times New Roman" w:hAnsi="Times New Roman" w:cs="Times New Roman"/>
          <w:b/>
          <w:color w:val="000000"/>
          <w:sz w:val="24"/>
          <w:szCs w:val="24"/>
        </w:rPr>
        <w:t xml:space="preserve">Цель:   </w:t>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9F753A">
        <w:rPr>
          <w:rFonts w:ascii="Times New Roman" w:hAnsi="Times New Roman" w:cs="Times New Roman"/>
          <w:color w:val="000000"/>
          <w:sz w:val="24"/>
          <w:szCs w:val="24"/>
        </w:rPr>
        <w:tab/>
        <w:t>- уяснение нравственной проблематики произведения: выявление духовной сущности человека в бесчеловечных обстоятельствах;</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 показать общность этического начала базовых норм МГП и авторской позиции в рассказе;</w:t>
      </w:r>
      <w:r w:rsidRPr="009F753A">
        <w:rPr>
          <w:rFonts w:ascii="Times New Roman" w:hAnsi="Times New Roman" w:cs="Times New Roman"/>
          <w:color w:val="000000"/>
          <w:sz w:val="24"/>
          <w:szCs w:val="24"/>
        </w:rPr>
        <w:tab/>
        <w:t xml:space="preserve">                                                                              - осознать необходимость соблюдения норм МГП в ситуации  вооруженного конфликта;               - овладение опытом эмоционально-ценностного отношения к художественному произведению.</w:t>
      </w:r>
      <w:r w:rsidRPr="009F753A">
        <w:rPr>
          <w:rFonts w:ascii="Times New Roman" w:hAnsi="Times New Roman" w:cs="Times New Roman"/>
          <w:color w:val="000000"/>
          <w:sz w:val="24"/>
          <w:szCs w:val="24"/>
        </w:rPr>
        <w:tab/>
      </w:r>
      <w:r w:rsidRPr="006D07C7">
        <w:rPr>
          <w:rFonts w:ascii="Times New Roman" w:hAnsi="Times New Roman" w:cs="Times New Roman"/>
          <w:b/>
          <w:color w:val="000000"/>
          <w:sz w:val="24"/>
          <w:szCs w:val="24"/>
        </w:rPr>
        <w:t>Оборудование:</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1. Портрет писателя.</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2. Репродукции.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3. Словарь этико-правовых понятий.</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4. «Знаешь ли ты ...». Историческая справка.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5. Принципы МГП.</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6. «Формула» жизни.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7. Фильм «Судьба человека». </w:t>
      </w:r>
      <w:r>
        <w:rPr>
          <w:rFonts w:ascii="Times New Roman" w:hAnsi="Times New Roman" w:cs="Times New Roman"/>
          <w:color w:val="000000"/>
          <w:sz w:val="24"/>
          <w:szCs w:val="24"/>
        </w:rPr>
        <w:t>Реж. С.Бондарчук.</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8. Музыка Иоганна Себастьяна Баха.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9.Аудио-видео техника.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10. Интерактивная доска.</w:t>
      </w:r>
    </w:p>
    <w:p w:rsidR="009F753A" w:rsidRPr="006D07C7" w:rsidRDefault="009F753A" w:rsidP="009F753A">
      <w:pPr>
        <w:shd w:val="clear" w:color="auto" w:fill="FFFFFF"/>
        <w:autoSpaceDE w:val="0"/>
        <w:autoSpaceDN w:val="0"/>
        <w:adjustRightInd w:val="0"/>
        <w:ind w:left="-142"/>
        <w:jc w:val="center"/>
        <w:outlineLvl w:val="0"/>
        <w:rPr>
          <w:rFonts w:ascii="Times New Roman" w:hAnsi="Times New Roman" w:cs="Times New Roman"/>
          <w:b/>
          <w:sz w:val="24"/>
          <w:szCs w:val="24"/>
        </w:rPr>
      </w:pPr>
      <w:r w:rsidRPr="006D07C7">
        <w:rPr>
          <w:rFonts w:ascii="Times New Roman" w:hAnsi="Times New Roman" w:cs="Times New Roman"/>
          <w:b/>
          <w:color w:val="000000"/>
          <w:sz w:val="24"/>
          <w:szCs w:val="24"/>
        </w:rPr>
        <w:t>Ход урока.</w:t>
      </w:r>
    </w:p>
    <w:p w:rsidR="009F753A" w:rsidRPr="009F753A" w:rsidRDefault="009F753A" w:rsidP="009F753A">
      <w:pPr>
        <w:shd w:val="clear" w:color="auto" w:fill="FFFFFF"/>
        <w:autoSpaceDE w:val="0"/>
        <w:autoSpaceDN w:val="0"/>
        <w:adjustRightInd w:val="0"/>
        <w:ind w:left="-142" w:right="141"/>
        <w:jc w:val="both"/>
        <w:rPr>
          <w:rFonts w:ascii="Times New Roman" w:hAnsi="Times New Roman" w:cs="Times New Roman"/>
          <w:color w:val="000000"/>
          <w:sz w:val="24"/>
          <w:szCs w:val="24"/>
        </w:rPr>
      </w:pPr>
      <w:r w:rsidRPr="009F753A">
        <w:rPr>
          <w:rFonts w:ascii="Times New Roman" w:hAnsi="Times New Roman" w:cs="Times New Roman"/>
          <w:color w:val="000000"/>
          <w:sz w:val="24"/>
          <w:szCs w:val="24"/>
        </w:rPr>
        <w:t xml:space="preserve">    </w:t>
      </w:r>
      <w:proofErr w:type="gramStart"/>
      <w:r w:rsidRPr="009F753A">
        <w:rPr>
          <w:rFonts w:ascii="Times New Roman" w:hAnsi="Times New Roman" w:cs="Times New Roman"/>
          <w:color w:val="000000"/>
          <w:sz w:val="24"/>
          <w:szCs w:val="24"/>
          <w:lang w:val="en-US"/>
        </w:rPr>
        <w:t>I</w:t>
      </w:r>
      <w:r w:rsidRPr="009F753A">
        <w:rPr>
          <w:rFonts w:ascii="Times New Roman" w:hAnsi="Times New Roman" w:cs="Times New Roman"/>
          <w:color w:val="000000"/>
          <w:sz w:val="24"/>
          <w:szCs w:val="24"/>
        </w:rPr>
        <w:t xml:space="preserve">.      </w:t>
      </w:r>
      <w:proofErr w:type="spellStart"/>
      <w:r w:rsidRPr="006D07C7">
        <w:rPr>
          <w:rFonts w:ascii="Times New Roman" w:hAnsi="Times New Roman" w:cs="Times New Roman"/>
          <w:b/>
          <w:color w:val="000000"/>
          <w:sz w:val="24"/>
          <w:szCs w:val="24"/>
        </w:rPr>
        <w:t>Оргмомент</w:t>
      </w:r>
      <w:proofErr w:type="spellEnd"/>
      <w:r w:rsidRPr="006D07C7">
        <w:rPr>
          <w:rFonts w:ascii="Times New Roman" w:hAnsi="Times New Roman" w:cs="Times New Roman"/>
          <w:b/>
          <w:color w:val="000000"/>
          <w:sz w:val="24"/>
          <w:szCs w:val="24"/>
        </w:rPr>
        <w:t>.</w:t>
      </w:r>
      <w:proofErr w:type="gramEnd"/>
      <w:r w:rsidRPr="006D07C7">
        <w:rPr>
          <w:rFonts w:ascii="Times New Roman" w:hAnsi="Times New Roman" w:cs="Times New Roman"/>
          <w:b/>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П.      </w:t>
      </w:r>
      <w:r w:rsidRPr="006D07C7">
        <w:rPr>
          <w:rFonts w:ascii="Times New Roman" w:hAnsi="Times New Roman" w:cs="Times New Roman"/>
          <w:b/>
          <w:color w:val="000000"/>
          <w:sz w:val="24"/>
          <w:szCs w:val="24"/>
        </w:rPr>
        <w:t>Вступительное слово учителя.</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Какие силы определяют судьбу человека, судьбу человечества? Предвидение, рок? Обстоятельства? Личностные качества, сила воли самого человека? Почему у людей возникла потребность соблюдения правил?</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Эти вопросы волновали и до сих пор волнуют писателей, публицистов, поэтов. «Трудно быть человеком», − писал А.Мальро.  От умения жить достойно очень многое зависит в наше сложное время. Именно наукой жить достойно определяется сохранение жизни на Земле.</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Итак, тема урока называется: «От судьбы человека к судьбе человечества. Рассказ М.А. Шолохова «Судьба человека».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Я бы хотела, чтобы наш урок прошел как своеобразная встреча «</w:t>
      </w:r>
      <w:proofErr w:type="gramStart"/>
      <w:r w:rsidRPr="009F753A">
        <w:rPr>
          <w:rFonts w:ascii="Times New Roman" w:hAnsi="Times New Roman" w:cs="Times New Roman"/>
          <w:color w:val="000000"/>
          <w:sz w:val="24"/>
          <w:szCs w:val="24"/>
        </w:rPr>
        <w:t>моего</w:t>
      </w:r>
      <w:proofErr w:type="gramEnd"/>
      <w:r w:rsidRPr="009F753A">
        <w:rPr>
          <w:rFonts w:ascii="Times New Roman" w:hAnsi="Times New Roman" w:cs="Times New Roman"/>
          <w:color w:val="000000"/>
          <w:sz w:val="24"/>
          <w:szCs w:val="24"/>
        </w:rPr>
        <w:t xml:space="preserve">, твоего, нашего». Главное – не воспроизведение информации, а уяснение нравственной проблематики </w:t>
      </w:r>
      <w:r w:rsidRPr="009F753A">
        <w:rPr>
          <w:rFonts w:ascii="Times New Roman" w:hAnsi="Times New Roman" w:cs="Times New Roman"/>
          <w:color w:val="000000"/>
          <w:sz w:val="24"/>
          <w:szCs w:val="24"/>
        </w:rPr>
        <w:lastRenderedPageBreak/>
        <w:t>произведения – выявление духовной сущности человека в бесчеловечных обстоятельствах; осознание необходимости соблюдения норм МГП в ситуации вооруженного конфликта; увидеть общность этического начала базовых норм МГП и общечеловеческих ценностей; овладение опытом эмоционально-ценностного отношения к художественному произведению.</w:t>
      </w:r>
      <w:r w:rsidRPr="009F753A">
        <w:rPr>
          <w:rFonts w:ascii="Times New Roman" w:hAnsi="Times New Roman" w:cs="Times New Roman"/>
          <w:color w:val="000000"/>
          <w:sz w:val="24"/>
          <w:szCs w:val="24"/>
        </w:rPr>
        <w:tab/>
        <w:t xml:space="preserve">        Способом общения, поиска истины станет </w:t>
      </w:r>
      <w:proofErr w:type="spellStart"/>
      <w:r w:rsidRPr="009F753A">
        <w:rPr>
          <w:rFonts w:ascii="Times New Roman" w:hAnsi="Times New Roman" w:cs="Times New Roman"/>
          <w:color w:val="000000"/>
          <w:sz w:val="24"/>
          <w:szCs w:val="24"/>
        </w:rPr>
        <w:t>полилог</w:t>
      </w:r>
      <w:proofErr w:type="spellEnd"/>
      <w:r w:rsidRPr="009F753A">
        <w:rPr>
          <w:rFonts w:ascii="Times New Roman" w:hAnsi="Times New Roman" w:cs="Times New Roman"/>
          <w:color w:val="000000"/>
          <w:sz w:val="24"/>
          <w:szCs w:val="24"/>
        </w:rPr>
        <w:t>.</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Круг проблем, которые мы будем обсуждать сегодня, можно условно объединить в три блока. Первый блок вопросов можно назвать «Каждый выбирает...»,   второй  -  «Есть ли  предел  </w:t>
      </w:r>
      <w:proofErr w:type="gramStart"/>
      <w:r w:rsidRPr="009F753A">
        <w:rPr>
          <w:rFonts w:ascii="Times New Roman" w:hAnsi="Times New Roman" w:cs="Times New Roman"/>
          <w:color w:val="000000"/>
          <w:sz w:val="24"/>
          <w:szCs w:val="24"/>
        </w:rPr>
        <w:t>допустимого</w:t>
      </w:r>
      <w:proofErr w:type="gramEnd"/>
      <w:r w:rsidRPr="009F753A">
        <w:rPr>
          <w:rFonts w:ascii="Times New Roman" w:hAnsi="Times New Roman" w:cs="Times New Roman"/>
          <w:color w:val="000000"/>
          <w:sz w:val="24"/>
          <w:szCs w:val="24"/>
        </w:rPr>
        <w:t xml:space="preserve">»,  третий  -  «Самые уязвимые». Помогать мне будут эксперты по МГП, историки и аналитики.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proofErr w:type="gramStart"/>
      <w:r w:rsidRPr="006D07C7">
        <w:rPr>
          <w:rFonts w:ascii="Times New Roman" w:hAnsi="Times New Roman" w:cs="Times New Roman"/>
          <w:b/>
          <w:color w:val="000000"/>
          <w:sz w:val="24"/>
          <w:szCs w:val="24"/>
          <w:lang w:val="en-US"/>
        </w:rPr>
        <w:t>III</w:t>
      </w:r>
      <w:r w:rsidRPr="006D07C7">
        <w:rPr>
          <w:rFonts w:ascii="Times New Roman" w:hAnsi="Times New Roman" w:cs="Times New Roman"/>
          <w:b/>
          <w:color w:val="000000"/>
          <w:sz w:val="24"/>
          <w:szCs w:val="24"/>
        </w:rPr>
        <w:t>.Основная часть урока.</w:t>
      </w:r>
      <w:proofErr w:type="gramEnd"/>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6D07C7">
        <w:rPr>
          <w:rFonts w:ascii="Times New Roman" w:hAnsi="Times New Roman" w:cs="Times New Roman"/>
          <w:b/>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«Каждый выбирает...»</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Каждый выбирает для себя</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Женщину, религию, дорогу.</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Дьяволу служить или пророку</w:t>
      </w:r>
      <w:proofErr w:type="gramStart"/>
      <w:r w:rsidRPr="009F753A">
        <w:rPr>
          <w:rFonts w:ascii="Times New Roman" w:hAnsi="Times New Roman" w:cs="Times New Roman"/>
          <w:color w:val="000000"/>
          <w:sz w:val="24"/>
          <w:szCs w:val="24"/>
        </w:rPr>
        <w:t xml:space="preserve">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К</w:t>
      </w:r>
      <w:proofErr w:type="gramEnd"/>
      <w:r w:rsidRPr="009F753A">
        <w:rPr>
          <w:rFonts w:ascii="Times New Roman" w:hAnsi="Times New Roman" w:cs="Times New Roman"/>
          <w:color w:val="000000"/>
          <w:sz w:val="24"/>
          <w:szCs w:val="24"/>
        </w:rPr>
        <w:t xml:space="preserve">аждый выбирает для себя.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Ю. </w:t>
      </w:r>
      <w:proofErr w:type="spellStart"/>
      <w:r w:rsidRPr="009F753A">
        <w:rPr>
          <w:rFonts w:ascii="Times New Roman" w:hAnsi="Times New Roman" w:cs="Times New Roman"/>
          <w:color w:val="000000"/>
          <w:sz w:val="24"/>
          <w:szCs w:val="24"/>
        </w:rPr>
        <w:t>Левитанский</w:t>
      </w:r>
      <w:proofErr w:type="spellEnd"/>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bCs/>
          <w:color w:val="000000"/>
          <w:sz w:val="24"/>
          <w:szCs w:val="24"/>
          <w:u w:val="single"/>
        </w:rPr>
        <w:t>Учитель</w:t>
      </w:r>
      <w:r w:rsidRPr="009F753A">
        <w:rPr>
          <w:rFonts w:ascii="Times New Roman" w:hAnsi="Times New Roman" w:cs="Times New Roman"/>
          <w:bCs/>
          <w:color w:val="000000"/>
          <w:sz w:val="24"/>
          <w:szCs w:val="24"/>
        </w:rPr>
        <w:t xml:space="preserve">. Каждый человек может оказаться в ситуации, когда нужно сделать выбор. Вышедший в 1956 году бесхитростный рассказ М.Шолохова о </w:t>
      </w:r>
      <w:r w:rsidRPr="009F753A">
        <w:rPr>
          <w:rFonts w:ascii="Times New Roman" w:hAnsi="Times New Roman" w:cs="Times New Roman"/>
          <w:color w:val="000000"/>
          <w:sz w:val="24"/>
          <w:szCs w:val="24"/>
        </w:rPr>
        <w:t xml:space="preserve">трагической   судьбе   Андрея   Соколова   поднимает   важные   вопросы   об ответственности человека за свой нравственный выбор, о </w:t>
      </w:r>
      <w:proofErr w:type="spellStart"/>
      <w:r w:rsidRPr="009F753A">
        <w:rPr>
          <w:rFonts w:ascii="Times New Roman" w:hAnsi="Times New Roman" w:cs="Times New Roman"/>
          <w:color w:val="000000"/>
          <w:sz w:val="24"/>
          <w:szCs w:val="24"/>
        </w:rPr>
        <w:t>чести_и_бесчестии</w:t>
      </w:r>
      <w:proofErr w:type="spellEnd"/>
      <w:r w:rsidRPr="009F753A">
        <w:rPr>
          <w:rFonts w:ascii="Times New Roman" w:hAnsi="Times New Roman" w:cs="Times New Roman"/>
          <w:color w:val="000000"/>
          <w:sz w:val="24"/>
          <w:szCs w:val="24"/>
        </w:rPr>
        <w:t>, о достоинстве и гордости, о любви и ненависти.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F753A">
        <w:rPr>
          <w:rFonts w:ascii="Times New Roman" w:hAnsi="Times New Roman" w:cs="Times New Roman"/>
          <w:color w:val="000000"/>
          <w:sz w:val="24"/>
          <w:szCs w:val="24"/>
        </w:rPr>
        <w:t xml:space="preserve">Характер главного героя наиболее ярко раскрывается в плену. «Человеческое достоинство явилось его единственным оружием в условиях жестокого военного времени». </w:t>
      </w:r>
      <w:r w:rsidRPr="009F753A">
        <w:rPr>
          <w:rStyle w:val="a8"/>
          <w:rFonts w:ascii="Times New Roman" w:hAnsi="Times New Roman" w:cs="Times New Roman"/>
          <w:color w:val="000000"/>
          <w:sz w:val="24"/>
          <w:szCs w:val="24"/>
        </w:rPr>
        <w:footnoteReference w:id="1"/>
      </w:r>
      <w:r w:rsidRPr="009F753A">
        <w:rPr>
          <w:rFonts w:ascii="Times New Roman" w:hAnsi="Times New Roman" w:cs="Times New Roman"/>
          <w:color w:val="000000"/>
          <w:sz w:val="24"/>
          <w:szCs w:val="24"/>
        </w:rPr>
        <w:t>Андрей оказался перед выбором: выжить любой ценой или сохранить честь советского солдата, чувство собственного достоинства в нечеловеческих обстоятельствах. Что пришлось испытать герою за два года плена?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Унижение, глумление, голод, холод, побои, тяжкий труд, постоянную угрозу жизни. «Били за то, что ты – русский, за то, что на белый свет еще смотришь..., для того, чтобы когда-нибудь убить». Соколов был доведен до крайней степени истощения, еле ходил, как и другие пленные.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Какой эпизод ярко свидетельствует, что в Соколове жив человек, живо его человеческое достоинство и стремление противостоять врагу?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Кульминационной сценой является психологический поединок героя Шолохова с комендантом концлагеря Мюллером. В неравной схватке Соколов одержал нравственную победу. Способность сохранять достоинство,  честь советского человека, мужество вызывает уважение даже у врага, и он начинает воспринимать Соколова как такого же солдата, как он сам. Андрей даже перед лицом смерти не стал пить за победу врага, не набросился на еду, несмотря на голод. Герой с честью выдержал испытание на крепость и цельность характера.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Какие лучшие черты русского человека получили воплощение в характере героя Шолохова?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Андрей Соколов является носителем типичных черт национального характера - патриотизма, человечности, силы духа, стойкости и мужества, чувства гордости и достоинства.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Все ли пленные, на ваш взгляд, обладали честью и достоинством? Совместимы ли для вас понятия: пленный и личность, пленный и достоинство?</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Эти понятия в немецком плену не совместимы.  Очень трудно – оставаться человеком </w:t>
      </w:r>
      <w:r w:rsidRPr="009F753A">
        <w:rPr>
          <w:rFonts w:ascii="Times New Roman" w:hAnsi="Times New Roman" w:cs="Times New Roman"/>
          <w:color w:val="000000"/>
          <w:sz w:val="24"/>
          <w:szCs w:val="24"/>
        </w:rPr>
        <w:lastRenderedPageBreak/>
        <w:t xml:space="preserve">в нечеловеческих условиях,  сохранять  себя.  Были среди пленных и трусы, и предатели, готовые ради себя предать Родину, товарищей.  Эпизод  в  церкви  показывает несколько  вариантов решения проблемы   нравственного   выбора.   Пытается   купить   себе   жизнь   ценой предательства </w:t>
      </w:r>
      <w:proofErr w:type="spellStart"/>
      <w:r w:rsidRPr="009F753A">
        <w:rPr>
          <w:rFonts w:ascii="Times New Roman" w:hAnsi="Times New Roman" w:cs="Times New Roman"/>
          <w:color w:val="000000"/>
          <w:sz w:val="24"/>
          <w:szCs w:val="24"/>
        </w:rPr>
        <w:t>Крыжнев</w:t>
      </w:r>
      <w:proofErr w:type="spellEnd"/>
      <w:r w:rsidRPr="009F753A">
        <w:rPr>
          <w:rFonts w:ascii="Times New Roman" w:hAnsi="Times New Roman" w:cs="Times New Roman"/>
          <w:color w:val="000000"/>
          <w:sz w:val="24"/>
          <w:szCs w:val="24"/>
        </w:rPr>
        <w:t xml:space="preserve">. Военврач даже в плену выполняет свой врачебный долг,   помогая   раненым.   Это   и   позиция   Соколова:   он   спасает   жизнь взводного, убивает предателя, хотя это далось ему нелегко.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Жизнь военнопленных вызывает у нас острое чувство жалости, сострадания. Мы возмущаемся жестоким обращениям фашистов с людьми.  А могло ли быть положение пленных иным? Есть ли правила, защищающие жизнь пленного?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1. Ученик - эксперт по Международному гуманитарному праву.</w:t>
      </w:r>
      <w:r w:rsidRPr="009F753A">
        <w:rPr>
          <w:rFonts w:ascii="Times New Roman" w:hAnsi="Times New Roman" w:cs="Times New Roman"/>
          <w:color w:val="000000"/>
          <w:sz w:val="24"/>
          <w:szCs w:val="24"/>
        </w:rPr>
        <w:t xml:space="preserve">  В обращении с военнопленными был нарушен основной принцип МГП - гуманности. В соответствии с Женевскими конвенциями (12 ст., 1949 года) и Дополнительным Протоколом </w:t>
      </w:r>
      <w:r w:rsidRPr="009F753A">
        <w:rPr>
          <w:rFonts w:ascii="Times New Roman" w:hAnsi="Times New Roman" w:cs="Times New Roman"/>
          <w:i/>
          <w:iCs/>
          <w:color w:val="000000"/>
          <w:sz w:val="24"/>
          <w:szCs w:val="24"/>
          <w:lang w:val="en-US"/>
        </w:rPr>
        <w:t>I</w:t>
      </w:r>
      <w:r w:rsidRPr="009F753A">
        <w:rPr>
          <w:rFonts w:ascii="Times New Roman" w:hAnsi="Times New Roman" w:cs="Times New Roman"/>
          <w:i/>
          <w:iCs/>
          <w:color w:val="000000"/>
          <w:sz w:val="24"/>
          <w:szCs w:val="24"/>
        </w:rPr>
        <w:t xml:space="preserve"> </w:t>
      </w:r>
      <w:r w:rsidRPr="009F753A">
        <w:rPr>
          <w:rFonts w:ascii="Times New Roman" w:hAnsi="Times New Roman" w:cs="Times New Roman"/>
          <w:iCs/>
          <w:color w:val="000000"/>
          <w:sz w:val="24"/>
          <w:szCs w:val="24"/>
        </w:rPr>
        <w:t>(1977</w:t>
      </w:r>
      <w:r w:rsidRPr="009F753A">
        <w:rPr>
          <w:rFonts w:ascii="Times New Roman" w:hAnsi="Times New Roman" w:cs="Times New Roman"/>
          <w:i/>
          <w:iCs/>
          <w:color w:val="000000"/>
          <w:sz w:val="24"/>
          <w:szCs w:val="24"/>
        </w:rPr>
        <w:t xml:space="preserve"> </w:t>
      </w:r>
      <w:r w:rsidRPr="009F753A">
        <w:rPr>
          <w:rFonts w:ascii="Times New Roman" w:hAnsi="Times New Roman" w:cs="Times New Roman"/>
          <w:color w:val="000000"/>
          <w:sz w:val="24"/>
          <w:szCs w:val="24"/>
        </w:rPr>
        <w:t>год) военнопленный имеет право на гуманное обращение; запрещаются негуманные действия по отношению к пленным (посягательство на жизнь и здоровье, оскорбление и унижение человеческого достоинства, принудительный труд). В конвенции указывается, что военнопленные находятся во власти неприятельского государства, а не конкретных лиц, взявших их в плен.</w:t>
      </w:r>
      <w:r w:rsidRPr="009F753A">
        <w:rPr>
          <w:rStyle w:val="a8"/>
          <w:rFonts w:ascii="Times New Roman" w:hAnsi="Times New Roman" w:cs="Times New Roman"/>
          <w:color w:val="000000"/>
          <w:sz w:val="24"/>
          <w:szCs w:val="24"/>
        </w:rPr>
        <w:footnoteReference w:id="2"/>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2. Ученик - эксперт по МГП</w:t>
      </w:r>
      <w:r w:rsidRPr="009F753A">
        <w:rPr>
          <w:rFonts w:ascii="Times New Roman" w:hAnsi="Times New Roman" w:cs="Times New Roman"/>
          <w:color w:val="000000"/>
          <w:sz w:val="24"/>
          <w:szCs w:val="24"/>
        </w:rPr>
        <w:t>. Нарушена также норма МГП, изложенная в статье 35,− принцип соразмерности. Право воюющих сторон выбора методов и средств ведения войны не является неограниченным. Запрещено применять методы, причиняющие излишние страдания. Нужно соизмерять средства и военную необходимость. Военнопленные уже не принимают участие в военном конфликте, потому они не представляет угрозы.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3. Ученик - эксперт по МГП.</w:t>
      </w:r>
      <w:r w:rsidRPr="009F753A">
        <w:rPr>
          <w:rFonts w:ascii="Times New Roman" w:hAnsi="Times New Roman" w:cs="Times New Roman"/>
          <w:color w:val="000000"/>
          <w:sz w:val="24"/>
          <w:szCs w:val="24"/>
        </w:rPr>
        <w:t xml:space="preserve"> Нарушен также принцип беспристрастности. Женевские конвенции обязывают медицинский персонал оказывать помощь всем нуждающимся вне зависимости от религии и национальности. Пленные не получали никакой медицинской помощи.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историк.</w:t>
      </w:r>
      <w:r w:rsidRPr="009F753A">
        <w:rPr>
          <w:rFonts w:ascii="Times New Roman" w:hAnsi="Times New Roman" w:cs="Times New Roman"/>
          <w:color w:val="000000"/>
          <w:sz w:val="24"/>
          <w:szCs w:val="24"/>
        </w:rPr>
        <w:t xml:space="preserve"> 12 сентября 1941 года. Германское верховное командование объявило, что «русские военнопленные не имеют право на нормальное обращение с ними». В лагерях смерти за время войны было замучено более </w:t>
      </w:r>
      <w:r w:rsidRPr="009F753A">
        <w:rPr>
          <w:rFonts w:ascii="Times New Roman" w:hAnsi="Times New Roman" w:cs="Times New Roman"/>
          <w:iCs/>
          <w:color w:val="000000"/>
          <w:sz w:val="24"/>
          <w:szCs w:val="24"/>
        </w:rPr>
        <w:t xml:space="preserve">3 </w:t>
      </w:r>
      <w:r w:rsidRPr="009F753A">
        <w:rPr>
          <w:rFonts w:ascii="Times New Roman" w:hAnsi="Times New Roman" w:cs="Times New Roman"/>
          <w:color w:val="000000"/>
          <w:sz w:val="24"/>
          <w:szCs w:val="24"/>
        </w:rPr>
        <w:t>миллионов советских военнопленных, солдат и офицеров. Нацистские врачи вместо исполнения врачебного долга содействовали осуществлению программы геноцида против русского народа. В 1946 году на Нюрнбергском процессе им было предъявлено обвинение в медицинском преступлении.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аналитик</w:t>
      </w:r>
      <w:r w:rsidRPr="009F753A">
        <w:rPr>
          <w:rFonts w:ascii="Times New Roman" w:hAnsi="Times New Roman" w:cs="Times New Roman"/>
          <w:color w:val="000000"/>
          <w:sz w:val="24"/>
          <w:szCs w:val="24"/>
        </w:rPr>
        <w:t>.  Герой рассказа Шолохова чудом выжил в плену, но миллионы пленных погибли. Совершенно не обязательно сострадать или испытывать какие-либо положительные эмоции к пленному. В то же время и чувство ненависти   не  должно   помешать   соблюдению   основного   гуманитарного принципа: военнопленный имеет право на гуманное отношение.</w:t>
      </w:r>
      <w:r w:rsidRPr="009F753A">
        <w:rPr>
          <w:rFonts w:ascii="Times New Roman" w:hAnsi="Times New Roman" w:cs="Times New Roman"/>
          <w:color w:val="000000"/>
          <w:sz w:val="24"/>
          <w:szCs w:val="24"/>
        </w:rPr>
        <w:tab/>
        <w:t>Участь человека, оказавшегося в плену, зависит от соблюдения норм Международного гуманитарного права.</w:t>
      </w:r>
      <w:r w:rsidRPr="009F753A">
        <w:rPr>
          <w:rFonts w:ascii="Times New Roman" w:hAnsi="Times New Roman" w:cs="Times New Roman"/>
          <w:color w:val="000000"/>
          <w:sz w:val="24"/>
          <w:szCs w:val="24"/>
        </w:rPr>
        <w:tab/>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color w:val="000000"/>
          <w:sz w:val="24"/>
          <w:szCs w:val="24"/>
        </w:rPr>
      </w:pP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«Есть ли предел </w:t>
      </w:r>
      <w:proofErr w:type="gramStart"/>
      <w:r w:rsidRPr="009F753A">
        <w:rPr>
          <w:rFonts w:ascii="Times New Roman" w:hAnsi="Times New Roman" w:cs="Times New Roman"/>
          <w:color w:val="000000"/>
          <w:sz w:val="24"/>
          <w:szCs w:val="24"/>
        </w:rPr>
        <w:t>допустимого</w:t>
      </w:r>
      <w:proofErr w:type="gramEnd"/>
      <w:r w:rsidRPr="009F753A">
        <w:rPr>
          <w:rFonts w:ascii="Times New Roman" w:hAnsi="Times New Roman" w:cs="Times New Roman"/>
          <w:color w:val="000000"/>
          <w:sz w:val="24"/>
          <w:szCs w:val="24"/>
        </w:rPr>
        <w:t>»</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Великий казахский поэт Абай </w:t>
      </w:r>
      <w:proofErr w:type="spellStart"/>
      <w:r w:rsidRPr="009F753A">
        <w:rPr>
          <w:rFonts w:ascii="Times New Roman" w:hAnsi="Times New Roman" w:cs="Times New Roman"/>
          <w:color w:val="000000"/>
          <w:sz w:val="24"/>
          <w:szCs w:val="24"/>
        </w:rPr>
        <w:t>Кунанбаев</w:t>
      </w:r>
      <w:proofErr w:type="spellEnd"/>
      <w:r w:rsidRPr="009F753A">
        <w:rPr>
          <w:rFonts w:ascii="Times New Roman" w:hAnsi="Times New Roman" w:cs="Times New Roman"/>
          <w:color w:val="000000"/>
          <w:sz w:val="24"/>
          <w:szCs w:val="24"/>
        </w:rPr>
        <w:t xml:space="preserve"> писал: «Достоинство человека определяется тем, каким путем он идет к цели, а не тем, достигнет ли  он цели». А может быть,  правы те,  кто  говорит:  «Цель  оправдывает средства». Есть ли предел допустимого в методах ведения войны?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lastRenderedPageBreak/>
        <w:tab/>
      </w:r>
      <w:r w:rsidRPr="009F753A">
        <w:rPr>
          <w:rFonts w:ascii="Times New Roman" w:hAnsi="Times New Roman" w:cs="Times New Roman"/>
          <w:color w:val="000000"/>
          <w:sz w:val="24"/>
          <w:szCs w:val="24"/>
        </w:rPr>
        <w:tab/>
        <w:t xml:space="preserve">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Отвратительнейший шум на свете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Грохот </w:t>
      </w:r>
      <w:proofErr w:type="spellStart"/>
      <w:r w:rsidRPr="009F753A">
        <w:rPr>
          <w:rFonts w:ascii="Times New Roman" w:hAnsi="Times New Roman" w:cs="Times New Roman"/>
          <w:color w:val="000000"/>
          <w:sz w:val="24"/>
          <w:szCs w:val="24"/>
        </w:rPr>
        <w:t>авиона</w:t>
      </w:r>
      <w:proofErr w:type="spellEnd"/>
      <w:r w:rsidRPr="009F753A">
        <w:rPr>
          <w:rFonts w:ascii="Times New Roman" w:hAnsi="Times New Roman" w:cs="Times New Roman"/>
          <w:color w:val="000000"/>
          <w:sz w:val="24"/>
          <w:szCs w:val="24"/>
        </w:rPr>
        <w:t xml:space="preserve"> на рассвете</w:t>
      </w:r>
      <w:proofErr w:type="gramStart"/>
      <w:r w:rsidRPr="009F753A">
        <w:rPr>
          <w:rFonts w:ascii="Times New Roman" w:hAnsi="Times New Roman" w:cs="Times New Roman"/>
          <w:color w:val="000000"/>
          <w:sz w:val="24"/>
          <w:szCs w:val="24"/>
        </w:rPr>
        <w:t>....* *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proofErr w:type="gramEnd"/>
      <w:r w:rsidRPr="009F753A">
        <w:rPr>
          <w:rFonts w:ascii="Times New Roman" w:hAnsi="Times New Roman" w:cs="Times New Roman"/>
          <w:color w:val="000000"/>
          <w:sz w:val="24"/>
          <w:szCs w:val="24"/>
        </w:rPr>
        <w:t>И зачем тебя, наш дом, разбили?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Ты был маленький, волшебный дом,</w:t>
      </w:r>
      <w:r w:rsidRPr="009F753A">
        <w:rPr>
          <w:rFonts w:ascii="Times New Roman" w:hAnsi="Times New Roman" w:cs="Times New Roman"/>
          <w:color w:val="000000"/>
          <w:sz w:val="24"/>
          <w:szCs w:val="24"/>
        </w:rPr>
        <w:tab/>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color w:val="000000"/>
          <w:sz w:val="24"/>
          <w:szCs w:val="24"/>
        </w:rPr>
      </w:pP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Как ребенка, мы тебя любили,</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Строили тебя с таким трудом?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w:t>
      </w:r>
      <w:r w:rsidRPr="009F753A">
        <w:rPr>
          <w:rFonts w:ascii="Times New Roman" w:hAnsi="Times New Roman" w:cs="Times New Roman"/>
          <w:color w:val="000000"/>
          <w:sz w:val="24"/>
          <w:szCs w:val="24"/>
        </w:rPr>
        <w:tab/>
        <w:t xml:space="preserve">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Г. Иванова</w:t>
      </w:r>
    </w:p>
    <w:p w:rsidR="009F753A" w:rsidRPr="009F753A" w:rsidRDefault="009F753A" w:rsidP="009F753A">
      <w:pPr>
        <w:shd w:val="clear" w:color="auto" w:fill="FFFFFF"/>
        <w:autoSpaceDE w:val="0"/>
        <w:autoSpaceDN w:val="0"/>
        <w:adjustRightInd w:val="0"/>
        <w:spacing w:line="240" w:lineRule="auto"/>
        <w:ind w:left="-142"/>
        <w:jc w:val="both"/>
        <w:rPr>
          <w:rFonts w:ascii="Times New Roman" w:hAnsi="Times New Roman" w:cs="Times New Roman"/>
          <w:color w:val="000000"/>
          <w:sz w:val="24"/>
          <w:szCs w:val="24"/>
        </w:rPr>
      </w:pPr>
      <w:r w:rsidRPr="009F753A">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F753A">
        <w:rPr>
          <w:rFonts w:ascii="Times New Roman" w:hAnsi="Times New Roman" w:cs="Times New Roman"/>
          <w:color w:val="000000"/>
          <w:sz w:val="24"/>
          <w:szCs w:val="24"/>
        </w:rPr>
        <w:t>Героиня стихотворения   вследствие   бомбардировки   лишилась   дома. Миллионы людей пострадали от бомбёжек. Что о своей семье узнал Соколов из письма соседа?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Из письма соседа герой узнает, что в июне 1942 года во время налета на авиазавод в его дом попала бомба. Жена и дочери погибли, даже останков не осталось. Вместо дома - огромная яма, наполненная ржавой водой. Сын Анатолий был в это время в городе и потому остался жив. Потом он ушел сразу добровольцем на фронт.</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Что испытывает Соколов, получив такое страшное известие? Что означала потеря дома для Андрея?</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Он чувствует боль, горечь потери, одиночество. Уничтожение дома означало для Соколова разрушение семьи, последнего прибежища для искалеченного войной человека. Идеалом счастья для него были «крыша над головой», нормальное питание, добротная одежда, мирная жизнь, жена, дети, любимая работа. Его жизнь до войны была наполнена ощущением обычного человеческого счастья. Но все разрушила война. Когда Соколов потерял все это, жизнь потеряла для него смысл.  На примере семьи Андрея Соколова мы убедились, что во время войны страдают и мирные люди, а не принимают участия в </w:t>
      </w:r>
      <w:proofErr w:type="spellStart"/>
      <w:proofErr w:type="gramStart"/>
      <w:r w:rsidRPr="009F753A">
        <w:rPr>
          <w:rFonts w:ascii="Times New Roman" w:hAnsi="Times New Roman" w:cs="Times New Roman"/>
          <w:color w:val="000000"/>
          <w:sz w:val="24"/>
          <w:szCs w:val="24"/>
        </w:rPr>
        <w:t>в</w:t>
      </w:r>
      <w:proofErr w:type="spellEnd"/>
      <w:proofErr w:type="gramEnd"/>
      <w:r w:rsidRPr="009F753A">
        <w:rPr>
          <w:rFonts w:ascii="Times New Roman" w:hAnsi="Times New Roman" w:cs="Times New Roman"/>
          <w:color w:val="000000"/>
          <w:sz w:val="24"/>
          <w:szCs w:val="24"/>
        </w:rPr>
        <w:t>. к. какие испытания могли выпасть на долю гражданского населения?</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историк.</w:t>
      </w:r>
      <w:r w:rsidRPr="009F753A">
        <w:rPr>
          <w:rFonts w:ascii="Times New Roman" w:hAnsi="Times New Roman" w:cs="Times New Roman"/>
          <w:color w:val="000000"/>
          <w:sz w:val="24"/>
          <w:szCs w:val="24"/>
        </w:rPr>
        <w:t xml:space="preserve"> 50 % потерь во время</w:t>
      </w:r>
      <w:proofErr w:type="gramStart"/>
      <w:r w:rsidRPr="009F753A">
        <w:rPr>
          <w:rFonts w:ascii="Times New Roman" w:hAnsi="Times New Roman" w:cs="Times New Roman"/>
          <w:color w:val="000000"/>
          <w:sz w:val="24"/>
          <w:szCs w:val="24"/>
        </w:rPr>
        <w:t xml:space="preserve"> В</w:t>
      </w:r>
      <w:proofErr w:type="gramEnd"/>
      <w:r w:rsidRPr="009F753A">
        <w:rPr>
          <w:rFonts w:ascii="Times New Roman" w:hAnsi="Times New Roman" w:cs="Times New Roman"/>
          <w:color w:val="000000"/>
          <w:sz w:val="24"/>
          <w:szCs w:val="24"/>
        </w:rPr>
        <w:t>торой мировой войны составляло гражданское население. За время войны на территории СССР было разрушено 1700 городов, сожжено 70000 деревень, уничтожено 40000 больниц, 84000 школ, 43000 библиотек, депортировано более 7 миллионов мирных жителей.</w:t>
      </w:r>
      <w:r w:rsidRPr="009F753A">
        <w:rPr>
          <w:rStyle w:val="a8"/>
          <w:rFonts w:ascii="Times New Roman" w:hAnsi="Times New Roman" w:cs="Times New Roman"/>
          <w:color w:val="000000"/>
          <w:sz w:val="24"/>
          <w:szCs w:val="24"/>
        </w:rPr>
        <w:footnoteReference w:id="3"/>
      </w:r>
      <w:r w:rsidRPr="009F753A">
        <w:rPr>
          <w:rFonts w:ascii="Times New Roman" w:hAnsi="Times New Roman" w:cs="Times New Roman"/>
          <w:color w:val="000000"/>
          <w:sz w:val="24"/>
          <w:szCs w:val="24"/>
        </w:rPr>
        <w:t>Над гражданским населением проводились биологические и медицинские опыты.</w:t>
      </w:r>
      <w:r w:rsidRPr="009F753A">
        <w:rPr>
          <w:rFonts w:ascii="Times New Roman" w:hAnsi="Times New Roman" w:cs="Times New Roman"/>
          <w:color w:val="000000"/>
          <w:sz w:val="24"/>
          <w:szCs w:val="24"/>
        </w:rPr>
        <w:tab/>
        <w:t>Германскому министру авиации и другим нацистским преступникам было предъявлено обвинение в уничтожении городов и сел, неоправданное военной необходимостью. Насилие над гражданским населением было расценено как преступление против человечности. Голод, бомбардировки, депортация - это военное преступление и преступление против человечности. Одно из главных обвинений, предъявленное нацистам, было обвинение в геноциде советских людей.</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Какие нормы МГП призваны защищать гражданское население во время войны?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эксперт по МГП.</w:t>
      </w:r>
      <w:r w:rsidRPr="009F753A">
        <w:rPr>
          <w:rFonts w:ascii="Times New Roman" w:hAnsi="Times New Roman" w:cs="Times New Roman"/>
          <w:color w:val="000000"/>
          <w:sz w:val="24"/>
          <w:szCs w:val="24"/>
        </w:rPr>
        <w:t xml:space="preserve"> В ситуации военного конфликта необходимо соблюдать принцип различения гражданских объектов и военных объектов, гражданского населения и вооруженных сил. Этот принцип связан с принципом соразмерности. Запрещается с целью устрашения и подавления воли нападать на гражданские объекты, гражданское население. Воюющим сторонам запрещается использовать средства ведения военных действий, которые могут причинить вред, страдания гражданскому населению. Необходимо также соблюдать основной принцип МГП - гуманности (ст. 12). Запрещено вызывать голод, подвергать депортации, посягательству на жизнь, подвергать пыткам, оставлять без медицинской помощи гражданское население, принуждать к тяжкому труду.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 вы думаете, почему  мирных жителей надо защищать в ситуации военного конфликта?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аналитик.</w:t>
      </w:r>
      <w:r w:rsidRPr="009F753A">
        <w:rPr>
          <w:rFonts w:ascii="Times New Roman" w:hAnsi="Times New Roman" w:cs="Times New Roman"/>
          <w:color w:val="000000"/>
          <w:sz w:val="24"/>
          <w:szCs w:val="24"/>
        </w:rPr>
        <w:t xml:space="preserve"> Мирному населению в силу уязвимости приходится испытывать тяжелые   последствия   военного   конфликта:   голод,   разлука,   разрушение жилища. Нормы МГП </w:t>
      </w:r>
      <w:r w:rsidRPr="009F753A">
        <w:rPr>
          <w:rFonts w:ascii="Times New Roman" w:hAnsi="Times New Roman" w:cs="Times New Roman"/>
          <w:color w:val="000000"/>
          <w:sz w:val="24"/>
          <w:szCs w:val="24"/>
        </w:rPr>
        <w:lastRenderedPageBreak/>
        <w:t xml:space="preserve">направлены на уменьшение страданий гражданского населения, ограничение чрезмерно жестоких последствий войны.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«Самые уязвимые»</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sz w:val="24"/>
          <w:szCs w:val="24"/>
        </w:rPr>
        <w:t>Демонстрация эпизода из фильма «Судьба человека»: встреча Вани с отцом</w:t>
      </w:r>
      <w:r w:rsidRPr="009F753A">
        <w:rPr>
          <w:rFonts w:ascii="Times New Roman" w:hAnsi="Times New Roman" w:cs="Times New Roman"/>
          <w:color w:val="000000"/>
          <w:sz w:val="24"/>
          <w:szCs w:val="24"/>
        </w:rPr>
        <w:t>.</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Война в жестокой слепоте своей соединяет </w:t>
      </w:r>
      <w:proofErr w:type="gramStart"/>
      <w:r w:rsidRPr="009F753A">
        <w:rPr>
          <w:rFonts w:ascii="Times New Roman" w:hAnsi="Times New Roman" w:cs="Times New Roman"/>
          <w:color w:val="000000"/>
          <w:sz w:val="24"/>
          <w:szCs w:val="24"/>
        </w:rPr>
        <w:t>несоединимое</w:t>
      </w:r>
      <w:proofErr w:type="gramEnd"/>
      <w:r w:rsidRPr="009F753A">
        <w:rPr>
          <w:rFonts w:ascii="Times New Roman" w:hAnsi="Times New Roman" w:cs="Times New Roman"/>
          <w:color w:val="000000"/>
          <w:sz w:val="24"/>
          <w:szCs w:val="24"/>
        </w:rPr>
        <w:t xml:space="preserve">: дети кровь, дети и смерть. Она </w:t>
      </w:r>
      <w:proofErr w:type="spellStart"/>
      <w:r w:rsidRPr="009F753A">
        <w:rPr>
          <w:rFonts w:ascii="Times New Roman" w:hAnsi="Times New Roman" w:cs="Times New Roman"/>
          <w:color w:val="000000"/>
          <w:sz w:val="24"/>
          <w:szCs w:val="24"/>
        </w:rPr>
        <w:t>обрушилась_на</w:t>
      </w:r>
      <w:proofErr w:type="spellEnd"/>
      <w:r w:rsidRPr="009F753A">
        <w:rPr>
          <w:rFonts w:ascii="Times New Roman" w:hAnsi="Times New Roman" w:cs="Times New Roman"/>
          <w:color w:val="000000"/>
          <w:sz w:val="24"/>
          <w:szCs w:val="24"/>
        </w:rPr>
        <w:t xml:space="preserve">  детей так </w:t>
      </w:r>
      <w:proofErr w:type="spellStart"/>
      <w:r w:rsidRPr="009F753A">
        <w:rPr>
          <w:rFonts w:ascii="Times New Roman" w:hAnsi="Times New Roman" w:cs="Times New Roman"/>
          <w:color w:val="000000"/>
          <w:sz w:val="24"/>
          <w:szCs w:val="24"/>
        </w:rPr>
        <w:t>же,_как</w:t>
      </w:r>
      <w:proofErr w:type="spellEnd"/>
      <w:r w:rsidRPr="009F753A">
        <w:rPr>
          <w:rFonts w:ascii="Times New Roman" w:hAnsi="Times New Roman" w:cs="Times New Roman"/>
          <w:color w:val="000000"/>
          <w:sz w:val="24"/>
          <w:szCs w:val="24"/>
        </w:rPr>
        <w:t xml:space="preserve"> и на взрослых, − бомбами, голодом, холодом, потерей близких, одиночеством. Детям всегда </w:t>
      </w:r>
      <w:proofErr w:type="gramStart"/>
      <w:r w:rsidRPr="009F753A">
        <w:rPr>
          <w:rFonts w:ascii="Times New Roman" w:hAnsi="Times New Roman" w:cs="Times New Roman"/>
          <w:color w:val="000000"/>
          <w:sz w:val="24"/>
          <w:szCs w:val="24"/>
        </w:rPr>
        <w:t>необходимы</w:t>
      </w:r>
      <w:proofErr w:type="gramEnd"/>
      <w:r w:rsidRPr="009F753A">
        <w:rPr>
          <w:rFonts w:ascii="Times New Roman" w:hAnsi="Times New Roman" w:cs="Times New Roman"/>
          <w:color w:val="000000"/>
          <w:sz w:val="24"/>
          <w:szCs w:val="24"/>
        </w:rPr>
        <w:t xml:space="preserve"> особое внимание и защита. В ситуации вооруженного конфликта они особенно уязвимы.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Кто еще из героев рассказа Шолохова испытал на себе всю тяжесть воины, потерял дом, семью, что довелось ему пережить?</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Маленький мальчик Ванюшка с раннего детства испытал на себе все ужасы войны. Он остался круглым сиротой. Во время бомбежки погибла его мать, не вернулся с фронта отец. У него нет дома, он голодает, ходит грязный, в оборванной одежде, он одинок.</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Какую черту в образе, во внешнем облике мальчика подчеркивает</w:t>
      </w:r>
      <w:r w:rsidRPr="009F753A">
        <w:rPr>
          <w:rFonts w:ascii="Times New Roman" w:hAnsi="Times New Roman" w:cs="Times New Roman"/>
          <w:color w:val="000000"/>
          <w:sz w:val="24"/>
          <w:szCs w:val="24"/>
          <w:u w:val="single"/>
        </w:rPr>
        <w:t xml:space="preserve"> </w:t>
      </w:r>
      <w:r w:rsidRPr="009F753A">
        <w:rPr>
          <w:rFonts w:ascii="Times New Roman" w:hAnsi="Times New Roman" w:cs="Times New Roman"/>
          <w:color w:val="000000"/>
          <w:sz w:val="24"/>
          <w:szCs w:val="24"/>
        </w:rPr>
        <w:t>автор?</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Во внешнем облике Ванюшки подчеркивается его трепетность, уязвимость, незащищенность: «мелкая птаха; как свиристель, как воробей под застрехой...». По тому, как он отвечает, можем понять, что он не первый раз</w:t>
      </w:r>
      <w:r w:rsidRPr="009F753A">
        <w:rPr>
          <w:rFonts w:ascii="Times New Roman" w:hAnsi="Times New Roman" w:cs="Times New Roman"/>
          <w:i/>
          <w:iCs/>
          <w:color w:val="000000"/>
          <w:sz w:val="24"/>
          <w:szCs w:val="24"/>
        </w:rPr>
        <w:t xml:space="preserve"> </w:t>
      </w:r>
      <w:r w:rsidRPr="009F753A">
        <w:rPr>
          <w:rFonts w:ascii="Times New Roman" w:hAnsi="Times New Roman" w:cs="Times New Roman"/>
          <w:color w:val="000000"/>
          <w:sz w:val="24"/>
          <w:szCs w:val="24"/>
        </w:rPr>
        <w:t xml:space="preserve">рассказывает о своей жизни.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Почему Ванюшка так безоглядно и стремительно поверил в то, что он нашел отца?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Речь мальчика передает нам его эмоциональное состояние. Мальчик так истосковался по теплу, заботе, ему было плохо. Но в нем жила великая надежда, что он найдет отца, обретет семью.</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 вы думаете, в чем заключается роль образа Ванюшки в этом эпизоде?</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Этот образ помогает глубже понять характер главного героя. Искалеченный войной человек находит в себе силы, чтобы пожалеть ребенка, дать ему защиту, полюбить его. Все накопившееся тепло Андрей отдает Ванюшке. В заботе о маленьком сынишке он обретает смысл жизни, возрождается. Но образ Ванюшки позволяет нам также обсудить уязвимое положение детей во время войны.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историк.</w:t>
      </w:r>
      <w:r w:rsidRPr="009F753A">
        <w:rPr>
          <w:rFonts w:ascii="Times New Roman" w:hAnsi="Times New Roman" w:cs="Times New Roman"/>
          <w:color w:val="000000"/>
          <w:sz w:val="24"/>
          <w:szCs w:val="24"/>
        </w:rPr>
        <w:t xml:space="preserve"> Нацисты повсеместно нарушали нормы МГП.</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Лагерь Освенцим. С 31.01.44 по 15.02.44 было убито 560 детей. Лагерь смерти. Местечко </w:t>
      </w:r>
      <w:proofErr w:type="spellStart"/>
      <w:r w:rsidRPr="009F753A">
        <w:rPr>
          <w:rFonts w:ascii="Times New Roman" w:hAnsi="Times New Roman" w:cs="Times New Roman"/>
          <w:color w:val="000000"/>
          <w:sz w:val="24"/>
          <w:szCs w:val="24"/>
        </w:rPr>
        <w:t>Потулици</w:t>
      </w:r>
      <w:proofErr w:type="spellEnd"/>
      <w:r w:rsidRPr="009F753A">
        <w:rPr>
          <w:rFonts w:ascii="Times New Roman" w:hAnsi="Times New Roman" w:cs="Times New Roman"/>
          <w:color w:val="000000"/>
          <w:sz w:val="24"/>
          <w:szCs w:val="24"/>
        </w:rPr>
        <w:t xml:space="preserve">. Ноябрь 1943 года. Убито 542 </w:t>
      </w:r>
      <w:proofErr w:type="gramStart"/>
      <w:r w:rsidRPr="009F753A">
        <w:rPr>
          <w:rFonts w:ascii="Times New Roman" w:hAnsi="Times New Roman" w:cs="Times New Roman"/>
          <w:color w:val="000000"/>
          <w:sz w:val="24"/>
          <w:szCs w:val="24"/>
        </w:rPr>
        <w:t>советских</w:t>
      </w:r>
      <w:proofErr w:type="gramEnd"/>
      <w:r w:rsidRPr="009F753A">
        <w:rPr>
          <w:rFonts w:ascii="Times New Roman" w:hAnsi="Times New Roman" w:cs="Times New Roman"/>
          <w:color w:val="000000"/>
          <w:sz w:val="24"/>
          <w:szCs w:val="24"/>
        </w:rPr>
        <w:t xml:space="preserve"> ребенка. Июнь 1944 года. Гитлер утвердил план вывоза 40-50 тысяч детей в возрасте 10-14 лет из Белоруссии для ослабления биологического потенциала врага.</w:t>
      </w:r>
      <w:r w:rsidRPr="009F753A">
        <w:rPr>
          <w:rStyle w:val="a8"/>
          <w:rFonts w:ascii="Times New Roman" w:hAnsi="Times New Roman" w:cs="Times New Roman"/>
          <w:color w:val="000000"/>
          <w:sz w:val="24"/>
          <w:szCs w:val="24"/>
        </w:rPr>
        <w:footnoteReference w:id="4"/>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Какие нормы МГП призваны защищать детей в ситуации войны?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2. Ученик - эксперт по МГП.</w:t>
      </w:r>
      <w:r w:rsidRPr="009F753A">
        <w:rPr>
          <w:rFonts w:ascii="Times New Roman" w:hAnsi="Times New Roman" w:cs="Times New Roman"/>
          <w:color w:val="000000"/>
          <w:sz w:val="24"/>
          <w:szCs w:val="24"/>
        </w:rPr>
        <w:t xml:space="preserve"> Чтобы уменьшить страдания детей во время военного конфликта, ряд норм МГП обязывает воюющие стороны защищать их.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1. Дети имеют право на гуманное обращение. Должны быть защищены от любых    видов    произвола.    Это    общая    защита.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2.   Особая    защита предусматривает создание безопасных зон, пропуск посылок с продуктами, заботу о детях-сиротах, запрещение принудительного труда.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 - аналитик.</w:t>
      </w:r>
      <w:r w:rsidRPr="009F753A">
        <w:rPr>
          <w:rFonts w:ascii="Times New Roman" w:hAnsi="Times New Roman" w:cs="Times New Roman"/>
          <w:color w:val="000000"/>
          <w:sz w:val="24"/>
          <w:szCs w:val="24"/>
        </w:rPr>
        <w:t xml:space="preserve"> В ситуации военного конфликта дети и так же, как и взрослые, испытывают на себе его последствия. В соответствии с нормами МГП детям как наиболее уязвимым должна быть предоставлена дополнительная защита.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lang w:val="en-US"/>
        </w:rPr>
        <w:t>IV</w:t>
      </w:r>
      <w:r w:rsidRPr="009F753A">
        <w:rPr>
          <w:rFonts w:ascii="Times New Roman" w:hAnsi="Times New Roman" w:cs="Times New Roman"/>
          <w:color w:val="000000"/>
          <w:sz w:val="24"/>
          <w:szCs w:val="24"/>
        </w:rPr>
        <w:t xml:space="preserve">.   Заключение.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Мы завершили обсуждение проблем поставленных в начале урока. Подведем итоги. Итак, почему необходимо соблюдать определенные правила во время войны? Чем это продиктовано?</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Соблюдение    норм    МГП    в    ситуации    военного    конфликта продиктовано   соображениями   гуманности.   Цель   правил   —   ограничение чрезмерно жестоких последствий войны. Содержание рассказа Шолохова, исторические справки свидетельствуют о полном </w:t>
      </w:r>
      <w:r w:rsidRPr="009F753A">
        <w:rPr>
          <w:rFonts w:ascii="Times New Roman" w:hAnsi="Times New Roman" w:cs="Times New Roman"/>
          <w:color w:val="000000"/>
          <w:sz w:val="24"/>
          <w:szCs w:val="24"/>
        </w:rPr>
        <w:lastRenderedPageBreak/>
        <w:t>пренебрежении нацистов к нормам МГП. Это явилось одной  из основных причин самых страшных потерь во время войны за всю историю человечества.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Что противопоставил нацистской машине «</w:t>
      </w:r>
      <w:proofErr w:type="spellStart"/>
      <w:r w:rsidRPr="009F753A">
        <w:rPr>
          <w:rFonts w:ascii="Times New Roman" w:hAnsi="Times New Roman" w:cs="Times New Roman"/>
          <w:color w:val="000000"/>
          <w:sz w:val="24"/>
          <w:szCs w:val="24"/>
        </w:rPr>
        <w:t>энтменшунга</w:t>
      </w:r>
      <w:proofErr w:type="spellEnd"/>
      <w:r w:rsidRPr="009F753A">
        <w:rPr>
          <w:rFonts w:ascii="Times New Roman" w:hAnsi="Times New Roman" w:cs="Times New Roman"/>
          <w:color w:val="000000"/>
          <w:sz w:val="24"/>
          <w:szCs w:val="24"/>
        </w:rPr>
        <w:t>» Андрей Соколов, герой рассказа Шолохова?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Не может не вызывать восхищение внутренняя красота Андрея, его способность оставаться Человеком в любых ситуациях. Его оружием были истинные общечеловеческие ценности: Любовь, Сострадание, Честь,</w:t>
      </w:r>
      <w:proofErr w:type="gramStart"/>
      <w:r w:rsidRPr="009F753A">
        <w:rPr>
          <w:rFonts w:ascii="Times New Roman" w:hAnsi="Times New Roman" w:cs="Times New Roman"/>
          <w:color w:val="000000"/>
          <w:sz w:val="24"/>
          <w:szCs w:val="24"/>
        </w:rPr>
        <w:t xml:space="preserve"> .</w:t>
      </w:r>
      <w:proofErr w:type="gramEnd"/>
      <w:r w:rsidRPr="009F753A">
        <w:rPr>
          <w:rFonts w:ascii="Times New Roman" w:hAnsi="Times New Roman" w:cs="Times New Roman"/>
          <w:color w:val="000000"/>
          <w:sz w:val="24"/>
          <w:szCs w:val="24"/>
        </w:rPr>
        <w:t xml:space="preserve"> Совесть, Достоинство, доброта, Патриотизм. Именно в них была его сила. Эти ценности должны определять жизнь каждого человека.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 xml:space="preserve">Учитель. </w:t>
      </w:r>
      <w:r w:rsidRPr="009F753A">
        <w:rPr>
          <w:rFonts w:ascii="Times New Roman" w:hAnsi="Times New Roman" w:cs="Times New Roman"/>
          <w:color w:val="000000"/>
          <w:sz w:val="24"/>
          <w:szCs w:val="24"/>
        </w:rPr>
        <w:t xml:space="preserve">К сожалению, война остается одним из факторов жизни мирового сообщества. Основатель Международного гуманитарного  движения Ж.-А. </w:t>
      </w:r>
      <w:proofErr w:type="spellStart"/>
      <w:r w:rsidRPr="009F753A">
        <w:rPr>
          <w:rFonts w:ascii="Times New Roman" w:hAnsi="Times New Roman" w:cs="Times New Roman"/>
          <w:color w:val="000000"/>
          <w:sz w:val="24"/>
          <w:szCs w:val="24"/>
        </w:rPr>
        <w:t>Дюнан</w:t>
      </w:r>
      <w:proofErr w:type="spellEnd"/>
      <w:r w:rsidRPr="009F753A">
        <w:rPr>
          <w:rFonts w:ascii="Times New Roman" w:hAnsi="Times New Roman" w:cs="Times New Roman"/>
          <w:color w:val="000000"/>
          <w:sz w:val="24"/>
          <w:szCs w:val="24"/>
        </w:rPr>
        <w:t xml:space="preserve"> писал: «Задача права — ограничить неизбежные ужасы войны». По каким    принципам    должны    строиться    отношения    между    людьми    и </w:t>
      </w:r>
      <w:proofErr w:type="gramStart"/>
      <w:r w:rsidRPr="009F753A">
        <w:rPr>
          <w:rFonts w:ascii="Times New Roman" w:hAnsi="Times New Roman" w:cs="Times New Roman"/>
          <w:color w:val="000000"/>
          <w:sz w:val="24"/>
          <w:szCs w:val="24"/>
        </w:rPr>
        <w:t>государствами</w:t>
      </w:r>
      <w:proofErr w:type="gramEnd"/>
      <w:r w:rsidRPr="009F753A">
        <w:rPr>
          <w:rFonts w:ascii="Times New Roman" w:hAnsi="Times New Roman" w:cs="Times New Roman"/>
          <w:color w:val="000000"/>
          <w:sz w:val="24"/>
          <w:szCs w:val="24"/>
        </w:rPr>
        <w:t xml:space="preserve"> как в мирное время, так и во время войны?</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Необходимо строить отношения между людьми, народами только на принципах  гуманности,  беспристрастности,  различения  и  соразмерности, соблюдать нормы МГП.</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Помог ли вам </w:t>
      </w:r>
      <w:proofErr w:type="gramStart"/>
      <w:r w:rsidRPr="009F753A">
        <w:rPr>
          <w:rFonts w:ascii="Times New Roman" w:hAnsi="Times New Roman" w:cs="Times New Roman"/>
          <w:color w:val="000000"/>
          <w:sz w:val="24"/>
          <w:szCs w:val="24"/>
        </w:rPr>
        <w:t>наш</w:t>
      </w:r>
      <w:proofErr w:type="gramEnd"/>
      <w:r w:rsidRPr="009F753A">
        <w:rPr>
          <w:rFonts w:ascii="Times New Roman" w:hAnsi="Times New Roman" w:cs="Times New Roman"/>
          <w:color w:val="000000"/>
          <w:sz w:val="24"/>
          <w:szCs w:val="24"/>
        </w:rPr>
        <w:t xml:space="preserve"> </w:t>
      </w:r>
      <w:proofErr w:type="spellStart"/>
      <w:r w:rsidRPr="009F753A">
        <w:rPr>
          <w:rFonts w:ascii="Times New Roman" w:hAnsi="Times New Roman" w:cs="Times New Roman"/>
          <w:color w:val="000000"/>
          <w:sz w:val="24"/>
          <w:szCs w:val="24"/>
        </w:rPr>
        <w:t>полилог</w:t>
      </w:r>
      <w:proofErr w:type="spellEnd"/>
      <w:r w:rsidRPr="009F753A">
        <w:rPr>
          <w:rFonts w:ascii="Times New Roman" w:hAnsi="Times New Roman" w:cs="Times New Roman"/>
          <w:color w:val="000000"/>
          <w:sz w:val="24"/>
          <w:szCs w:val="24"/>
        </w:rPr>
        <w:t xml:space="preserve"> понять тему урока? В чем ее смысл? Как иначе можно сформулировать тему?</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Тема урока носит обобщенно-философский характер. Она отражает шолоховскую концепцию мира и человека </w:t>
      </w:r>
      <w:r w:rsidRPr="009F753A">
        <w:rPr>
          <w:rFonts w:ascii="Times New Roman" w:hAnsi="Times New Roman" w:cs="Times New Roman"/>
          <w:bCs/>
          <w:color w:val="000000"/>
          <w:sz w:val="24"/>
          <w:szCs w:val="24"/>
          <w:lang w:val="en-US"/>
        </w:rPr>
        <w:t>XX</w:t>
      </w:r>
      <w:r w:rsidRPr="009F753A">
        <w:rPr>
          <w:rFonts w:ascii="Times New Roman" w:hAnsi="Times New Roman" w:cs="Times New Roman"/>
          <w:bCs/>
          <w:color w:val="000000"/>
          <w:sz w:val="24"/>
          <w:szCs w:val="24"/>
        </w:rPr>
        <w:t xml:space="preserve"> </w:t>
      </w:r>
      <w:r w:rsidRPr="009F753A">
        <w:rPr>
          <w:rFonts w:ascii="Times New Roman" w:hAnsi="Times New Roman" w:cs="Times New Roman"/>
          <w:color w:val="000000"/>
          <w:sz w:val="24"/>
          <w:szCs w:val="24"/>
        </w:rPr>
        <w:t xml:space="preserve">века, судьбы человечества и личности. Мирный труд, продолжение рода — вот те шолоховские идеалы, по которым должна выстраиваться жизнь человека, история человечества. Отступление от этого может привести к трагедии, необратимым последствиям. Тема урока может звучать так: «Наука жить достойно».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Учитель</w:t>
      </w:r>
      <w:r w:rsidRPr="009F753A">
        <w:rPr>
          <w:rFonts w:ascii="Times New Roman" w:hAnsi="Times New Roman" w:cs="Times New Roman"/>
          <w:color w:val="000000"/>
          <w:sz w:val="24"/>
          <w:szCs w:val="24"/>
        </w:rPr>
        <w:t xml:space="preserve">. Наша встреча близка к завершению. Я надеюсь, что </w:t>
      </w:r>
      <w:proofErr w:type="spellStart"/>
      <w:r w:rsidRPr="009F753A">
        <w:rPr>
          <w:rFonts w:ascii="Times New Roman" w:hAnsi="Times New Roman" w:cs="Times New Roman"/>
          <w:color w:val="000000"/>
          <w:sz w:val="24"/>
          <w:szCs w:val="24"/>
        </w:rPr>
        <w:t>полилог</w:t>
      </w:r>
      <w:proofErr w:type="spellEnd"/>
      <w:r w:rsidRPr="009F753A">
        <w:rPr>
          <w:rFonts w:ascii="Times New Roman" w:hAnsi="Times New Roman" w:cs="Times New Roman"/>
          <w:color w:val="000000"/>
          <w:sz w:val="24"/>
          <w:szCs w:val="24"/>
        </w:rPr>
        <w:t xml:space="preserve"> был полезен для каждого из вас. Попробуем вывести своеобразную «формулу жизни. Из каких правил </w:t>
      </w:r>
      <w:proofErr w:type="gramStart"/>
      <w:r w:rsidRPr="009F753A">
        <w:rPr>
          <w:rFonts w:ascii="Times New Roman" w:hAnsi="Times New Roman" w:cs="Times New Roman"/>
          <w:color w:val="000000"/>
          <w:sz w:val="24"/>
          <w:szCs w:val="24"/>
        </w:rPr>
        <w:t>-с</w:t>
      </w:r>
      <w:proofErr w:type="gramEnd"/>
      <w:r w:rsidRPr="009F753A">
        <w:rPr>
          <w:rFonts w:ascii="Times New Roman" w:hAnsi="Times New Roman" w:cs="Times New Roman"/>
          <w:color w:val="000000"/>
          <w:sz w:val="24"/>
          <w:szCs w:val="24"/>
        </w:rPr>
        <w:t xml:space="preserve">лагаемых она должна состоять?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u w:val="single"/>
        </w:rPr>
        <w:t>Ученик.</w:t>
      </w:r>
      <w:r w:rsidRPr="009F753A">
        <w:rPr>
          <w:rFonts w:ascii="Times New Roman" w:hAnsi="Times New Roman" w:cs="Times New Roman"/>
          <w:color w:val="000000"/>
          <w:sz w:val="24"/>
          <w:szCs w:val="24"/>
        </w:rPr>
        <w:t xml:space="preserve"> Правила-слагаемые: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1. отказ от войн и насилия;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2. обязательное соблюдение норм МГП;</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3. сохранение общечеловеческих ценностей;</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4. утверждение </w:t>
      </w:r>
      <w:proofErr w:type="spellStart"/>
      <w:r w:rsidRPr="009F753A">
        <w:rPr>
          <w:rFonts w:ascii="Times New Roman" w:hAnsi="Times New Roman" w:cs="Times New Roman"/>
          <w:color w:val="000000"/>
          <w:sz w:val="24"/>
          <w:szCs w:val="24"/>
        </w:rPr>
        <w:t>самоценности</w:t>
      </w:r>
      <w:proofErr w:type="spellEnd"/>
      <w:r w:rsidRPr="009F753A">
        <w:rPr>
          <w:rFonts w:ascii="Times New Roman" w:hAnsi="Times New Roman" w:cs="Times New Roman"/>
          <w:color w:val="000000"/>
          <w:sz w:val="24"/>
          <w:szCs w:val="24"/>
        </w:rPr>
        <w:t xml:space="preserve"> человеческой  жизни.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w:t>
      </w:r>
      <w:r w:rsidRPr="009F753A">
        <w:rPr>
          <w:rFonts w:ascii="Times New Roman" w:hAnsi="Times New Roman" w:cs="Times New Roman"/>
          <w:color w:val="000000"/>
          <w:sz w:val="24"/>
          <w:szCs w:val="24"/>
          <w:u w:val="single"/>
        </w:rPr>
        <w:t xml:space="preserve">Учитель. </w:t>
      </w:r>
      <w:r w:rsidRPr="009F753A">
        <w:rPr>
          <w:rFonts w:ascii="Times New Roman" w:hAnsi="Times New Roman" w:cs="Times New Roman"/>
          <w:color w:val="000000"/>
          <w:sz w:val="24"/>
          <w:szCs w:val="24"/>
        </w:rPr>
        <w:t>«От умения жить достойно очень многое зависит в наше сложное, тревожное   время.   В   конечном   итоге   именно   наукой   жить   достойно определяется сохранение жизни на Земле». Задумаемся над этими словами. Может быть, в них залог нашего будущего</w:t>
      </w:r>
      <w:proofErr w:type="gramStart"/>
      <w:r w:rsidRPr="009F753A">
        <w:rPr>
          <w:rFonts w:ascii="Times New Roman" w:hAnsi="Times New Roman" w:cs="Times New Roman"/>
          <w:color w:val="000000"/>
          <w:sz w:val="24"/>
          <w:szCs w:val="24"/>
        </w:rPr>
        <w:t>…</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 xml:space="preserve">         А</w:t>
      </w:r>
      <w:proofErr w:type="gramEnd"/>
      <w:r w:rsidRPr="009F753A">
        <w:rPr>
          <w:rFonts w:ascii="Times New Roman" w:hAnsi="Times New Roman" w:cs="Times New Roman"/>
          <w:color w:val="000000"/>
          <w:sz w:val="24"/>
          <w:szCs w:val="24"/>
        </w:rPr>
        <w:t xml:space="preserve"> сейчас прозвучит фрагмент токкаты и фуги ре-минор Иоганна Себастьяна Баха. Великий музыкант в музыке, как никто другой, так глубоко и так выразительно также сказал о самом  главном на земле: о жизни и смерти, о человеке, его страданиях и радостях, о его мужестве и внутренней красоте.</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proofErr w:type="gramStart"/>
      <w:r w:rsidRPr="009F753A">
        <w:rPr>
          <w:rFonts w:ascii="Times New Roman" w:hAnsi="Times New Roman" w:cs="Times New Roman"/>
          <w:color w:val="000000"/>
          <w:sz w:val="24"/>
          <w:szCs w:val="24"/>
          <w:lang w:val="en-US"/>
        </w:rPr>
        <w:t>V</w:t>
      </w:r>
      <w:r w:rsidRPr="009F753A">
        <w:rPr>
          <w:rFonts w:ascii="Times New Roman" w:hAnsi="Times New Roman" w:cs="Times New Roman"/>
          <w:color w:val="000000"/>
          <w:sz w:val="24"/>
          <w:szCs w:val="24"/>
        </w:rPr>
        <w:t>.  Домашнее</w:t>
      </w:r>
      <w:proofErr w:type="gramEnd"/>
      <w:r w:rsidRPr="009F753A">
        <w:rPr>
          <w:rFonts w:ascii="Times New Roman" w:hAnsi="Times New Roman" w:cs="Times New Roman"/>
          <w:color w:val="000000"/>
          <w:sz w:val="24"/>
          <w:szCs w:val="24"/>
        </w:rPr>
        <w:t xml:space="preserve"> задание: сочинение. </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Темы: 1. Мое прочтение рассказа М. Шолохова «Судьба человека».</w:t>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r>
      <w:r w:rsidRPr="009F753A">
        <w:rPr>
          <w:rFonts w:ascii="Times New Roman" w:hAnsi="Times New Roman" w:cs="Times New Roman"/>
          <w:color w:val="000000"/>
          <w:sz w:val="24"/>
          <w:szCs w:val="24"/>
        </w:rPr>
        <w:tab/>
        <w:t>2. Тема русского характера в рассказе М.  Шолохова «Судьба человека».</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color w:val="000000"/>
          <w:sz w:val="24"/>
          <w:szCs w:val="24"/>
        </w:rPr>
      </w:pPr>
      <w:r w:rsidRPr="009F753A">
        <w:rPr>
          <w:rFonts w:ascii="Times New Roman" w:hAnsi="Times New Roman" w:cs="Times New Roman"/>
          <w:color w:val="000000"/>
          <w:sz w:val="24"/>
          <w:szCs w:val="24"/>
        </w:rPr>
        <w:t xml:space="preserve">                         Список  использованной  литературы</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sz w:val="24"/>
          <w:szCs w:val="24"/>
        </w:rPr>
      </w:pPr>
      <w:r w:rsidRPr="009F753A">
        <w:rPr>
          <w:rFonts w:ascii="Times New Roman" w:hAnsi="Times New Roman" w:cs="Times New Roman"/>
          <w:sz w:val="24"/>
          <w:szCs w:val="24"/>
        </w:rPr>
        <w:t xml:space="preserve">1. </w:t>
      </w:r>
      <w:proofErr w:type="spellStart"/>
      <w:r w:rsidRPr="009F753A">
        <w:rPr>
          <w:rFonts w:ascii="Times New Roman" w:hAnsi="Times New Roman" w:cs="Times New Roman"/>
          <w:sz w:val="24"/>
          <w:szCs w:val="24"/>
        </w:rPr>
        <w:t>Учебн</w:t>
      </w:r>
      <w:proofErr w:type="gramStart"/>
      <w:r w:rsidRPr="009F753A">
        <w:rPr>
          <w:rFonts w:ascii="Times New Roman" w:hAnsi="Times New Roman" w:cs="Times New Roman"/>
          <w:sz w:val="24"/>
          <w:szCs w:val="24"/>
        </w:rPr>
        <w:t>о</w:t>
      </w:r>
      <w:proofErr w:type="spellEnd"/>
      <w:r w:rsidRPr="009F753A">
        <w:rPr>
          <w:rFonts w:ascii="Times New Roman" w:hAnsi="Times New Roman" w:cs="Times New Roman"/>
          <w:sz w:val="24"/>
          <w:szCs w:val="24"/>
        </w:rPr>
        <w:t>-</w:t>
      </w:r>
      <w:proofErr w:type="gramEnd"/>
      <w:r w:rsidRPr="009F753A">
        <w:rPr>
          <w:rFonts w:ascii="Times New Roman" w:hAnsi="Times New Roman" w:cs="Times New Roman"/>
          <w:sz w:val="24"/>
          <w:szCs w:val="24"/>
        </w:rPr>
        <w:t xml:space="preserve"> методический комплекс «Вокруг тебя – Мир…». 5-8 классы: В помощь учителю. Сборник /</w:t>
      </w:r>
      <w:proofErr w:type="spellStart"/>
      <w:r w:rsidRPr="009F753A">
        <w:rPr>
          <w:rFonts w:ascii="Times New Roman" w:hAnsi="Times New Roman" w:cs="Times New Roman"/>
          <w:sz w:val="24"/>
          <w:szCs w:val="24"/>
        </w:rPr>
        <w:t>И.Бурж</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К.Сухарев-Дериваз</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В.Ю.Выборнова</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Ю.Ф.Гуголев</w:t>
      </w:r>
      <w:proofErr w:type="spellEnd"/>
      <w:r w:rsidRPr="009F753A">
        <w:rPr>
          <w:rFonts w:ascii="Times New Roman" w:hAnsi="Times New Roman" w:cs="Times New Roman"/>
          <w:sz w:val="24"/>
          <w:szCs w:val="24"/>
        </w:rPr>
        <w:t>. – М.: МККК – 2003.</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sz w:val="24"/>
          <w:szCs w:val="24"/>
        </w:rPr>
      </w:pPr>
      <w:r w:rsidRPr="009F753A">
        <w:rPr>
          <w:rFonts w:ascii="Times New Roman" w:hAnsi="Times New Roman" w:cs="Times New Roman"/>
          <w:sz w:val="24"/>
          <w:szCs w:val="24"/>
        </w:rPr>
        <w:t xml:space="preserve">2. «Вокруг тебя – Мир…»: Методические рекомендации к книге для ученика.  7 класс / </w:t>
      </w:r>
      <w:proofErr w:type="spellStart"/>
      <w:r w:rsidRPr="009F753A">
        <w:rPr>
          <w:rFonts w:ascii="Times New Roman" w:hAnsi="Times New Roman" w:cs="Times New Roman"/>
          <w:sz w:val="24"/>
          <w:szCs w:val="24"/>
        </w:rPr>
        <w:t>К.Сухарев-Дериваз</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В.Ю.Выборнова</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Ю.Ф.Гуголев</w:t>
      </w:r>
      <w:proofErr w:type="spellEnd"/>
      <w:r w:rsidRPr="009F753A">
        <w:rPr>
          <w:rFonts w:ascii="Times New Roman" w:hAnsi="Times New Roman" w:cs="Times New Roman"/>
          <w:sz w:val="24"/>
          <w:szCs w:val="24"/>
        </w:rPr>
        <w:t xml:space="preserve">,  </w:t>
      </w:r>
      <w:proofErr w:type="spellStart"/>
      <w:r w:rsidRPr="009F753A">
        <w:rPr>
          <w:rFonts w:ascii="Times New Roman" w:hAnsi="Times New Roman" w:cs="Times New Roman"/>
          <w:sz w:val="24"/>
          <w:szCs w:val="24"/>
        </w:rPr>
        <w:t>Н.Н.Кубышина</w:t>
      </w:r>
      <w:proofErr w:type="spellEnd"/>
      <w:r w:rsidRPr="009F753A">
        <w:rPr>
          <w:rFonts w:ascii="Times New Roman" w:hAnsi="Times New Roman" w:cs="Times New Roman"/>
          <w:sz w:val="24"/>
          <w:szCs w:val="24"/>
        </w:rPr>
        <w:t xml:space="preserve">, Т.Н.Пискунова. – М.: Наука  /Интерпериодика, 1999. </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sz w:val="24"/>
          <w:szCs w:val="24"/>
        </w:rPr>
      </w:pPr>
      <w:r w:rsidRPr="009F753A">
        <w:rPr>
          <w:rFonts w:ascii="Times New Roman" w:hAnsi="Times New Roman" w:cs="Times New Roman"/>
          <w:sz w:val="24"/>
          <w:szCs w:val="24"/>
        </w:rPr>
        <w:t>3.Шолохов М. Рассказ «Судьба человека». – М.  1998.</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sz w:val="24"/>
          <w:szCs w:val="24"/>
        </w:rPr>
      </w:pPr>
      <w:r w:rsidRPr="009F753A">
        <w:rPr>
          <w:rFonts w:ascii="Times New Roman" w:hAnsi="Times New Roman" w:cs="Times New Roman"/>
          <w:sz w:val="24"/>
          <w:szCs w:val="24"/>
        </w:rPr>
        <w:lastRenderedPageBreak/>
        <w:t>4. Давид Э. «Принципы вооружённых конфликтов». Курс лекций юридического факультета Открытого Брюссельского университета. – М.: МККК, 2000.</w:t>
      </w:r>
    </w:p>
    <w:p w:rsidR="009F753A" w:rsidRPr="009F753A" w:rsidRDefault="009F753A" w:rsidP="009F753A">
      <w:pPr>
        <w:shd w:val="clear" w:color="auto" w:fill="FFFFFF"/>
        <w:autoSpaceDE w:val="0"/>
        <w:autoSpaceDN w:val="0"/>
        <w:adjustRightInd w:val="0"/>
        <w:ind w:left="-142"/>
        <w:jc w:val="both"/>
        <w:rPr>
          <w:rFonts w:ascii="Times New Roman" w:hAnsi="Times New Roman" w:cs="Times New Roman"/>
          <w:sz w:val="24"/>
          <w:szCs w:val="24"/>
        </w:rPr>
      </w:pPr>
      <w:r w:rsidRPr="009F753A">
        <w:rPr>
          <w:rFonts w:ascii="Times New Roman" w:hAnsi="Times New Roman" w:cs="Times New Roman"/>
          <w:sz w:val="24"/>
          <w:szCs w:val="24"/>
        </w:rPr>
        <w:t xml:space="preserve">5. Военные преступления. Это надо знать всем. Справочник. Под ред. Роя </w:t>
      </w:r>
      <w:proofErr w:type="spellStart"/>
      <w:r w:rsidRPr="009F753A">
        <w:rPr>
          <w:rFonts w:ascii="Times New Roman" w:hAnsi="Times New Roman" w:cs="Times New Roman"/>
          <w:sz w:val="24"/>
          <w:szCs w:val="24"/>
        </w:rPr>
        <w:t>Гутмэна</w:t>
      </w:r>
      <w:proofErr w:type="spellEnd"/>
      <w:r w:rsidRPr="009F753A">
        <w:rPr>
          <w:rFonts w:ascii="Times New Roman" w:hAnsi="Times New Roman" w:cs="Times New Roman"/>
          <w:sz w:val="24"/>
          <w:szCs w:val="24"/>
        </w:rPr>
        <w:t xml:space="preserve"> и Дэвида Рифа. Юридический консультант Кеннет </w:t>
      </w:r>
      <w:proofErr w:type="spellStart"/>
      <w:r w:rsidRPr="009F753A">
        <w:rPr>
          <w:rFonts w:ascii="Times New Roman" w:hAnsi="Times New Roman" w:cs="Times New Roman"/>
          <w:sz w:val="24"/>
          <w:szCs w:val="24"/>
        </w:rPr>
        <w:t>Андерсон</w:t>
      </w:r>
      <w:proofErr w:type="spellEnd"/>
      <w:r w:rsidRPr="009F753A">
        <w:rPr>
          <w:rFonts w:ascii="Times New Roman" w:hAnsi="Times New Roman" w:cs="Times New Roman"/>
          <w:sz w:val="24"/>
          <w:szCs w:val="24"/>
        </w:rPr>
        <w:t xml:space="preserve">. – М.Текст. 2002.   </w:t>
      </w:r>
    </w:p>
    <w:p w:rsidR="00C90F9E" w:rsidRPr="009F753A" w:rsidRDefault="009F753A" w:rsidP="009F753A">
      <w:pPr>
        <w:ind w:left="-142"/>
        <w:jc w:val="both"/>
        <w:rPr>
          <w:rFonts w:ascii="Times New Roman" w:hAnsi="Times New Roman" w:cs="Times New Roman"/>
          <w:sz w:val="28"/>
          <w:szCs w:val="24"/>
        </w:rPr>
      </w:pPr>
      <w:r>
        <w:rPr>
          <w:rFonts w:ascii="Times New Roman" w:hAnsi="Times New Roman" w:cs="Times New Roman"/>
          <w:sz w:val="24"/>
        </w:rPr>
        <w:t>6</w:t>
      </w:r>
      <w:r w:rsidRPr="009F753A">
        <w:rPr>
          <w:rFonts w:ascii="Times New Roman" w:hAnsi="Times New Roman" w:cs="Times New Roman"/>
          <w:sz w:val="24"/>
        </w:rPr>
        <w:t xml:space="preserve">. </w:t>
      </w:r>
      <w:proofErr w:type="spellStart"/>
      <w:r w:rsidRPr="009F753A">
        <w:rPr>
          <w:rFonts w:ascii="Times New Roman" w:hAnsi="Times New Roman" w:cs="Times New Roman"/>
          <w:sz w:val="24"/>
        </w:rPr>
        <w:t>Залевская</w:t>
      </w:r>
      <w:proofErr w:type="spellEnd"/>
      <w:r w:rsidRPr="009F753A">
        <w:rPr>
          <w:rFonts w:ascii="Times New Roman" w:hAnsi="Times New Roman" w:cs="Times New Roman"/>
          <w:sz w:val="24"/>
        </w:rPr>
        <w:t xml:space="preserve"> В. Н.</w:t>
      </w:r>
      <w:r w:rsidRPr="009F753A">
        <w:rPr>
          <w:rFonts w:ascii="Times New Roman" w:hAnsi="Times New Roman" w:cs="Times New Roman"/>
          <w:color w:val="214200"/>
          <w:sz w:val="24"/>
        </w:rPr>
        <w:t xml:space="preserve"> </w:t>
      </w:r>
      <w:r w:rsidRPr="009F753A">
        <w:rPr>
          <w:rFonts w:ascii="Times New Roman" w:hAnsi="Times New Roman" w:cs="Times New Roman"/>
          <w:sz w:val="24"/>
        </w:rPr>
        <w:t>Человеческие судьбы (по рассказу М.А.Шолохова «Судьба человека»).</w:t>
      </w:r>
      <w:r w:rsidRPr="009F753A">
        <w:rPr>
          <w:rFonts w:ascii="Times New Roman" w:hAnsi="Times New Roman" w:cs="Times New Roman"/>
          <w:color w:val="214200"/>
          <w:sz w:val="24"/>
        </w:rPr>
        <w:t xml:space="preserve">  </w:t>
      </w:r>
    </w:p>
    <w:sectPr w:rsidR="00C90F9E" w:rsidRPr="009F753A" w:rsidSect="00841809">
      <w:headerReference w:type="even" r:id="rId6"/>
      <w:headerReference w:type="default" r:id="rId7"/>
      <w:pgSz w:w="11906" w:h="16838"/>
      <w:pgMar w:top="1134" w:right="850"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39" w:rsidRDefault="00776039" w:rsidP="009F753A">
      <w:pPr>
        <w:spacing w:after="0" w:line="240" w:lineRule="auto"/>
      </w:pPr>
      <w:r>
        <w:separator/>
      </w:r>
    </w:p>
  </w:endnote>
  <w:endnote w:type="continuationSeparator" w:id="0">
    <w:p w:rsidR="00776039" w:rsidRDefault="00776039" w:rsidP="009F7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39" w:rsidRDefault="00776039" w:rsidP="009F753A">
      <w:pPr>
        <w:spacing w:after="0" w:line="240" w:lineRule="auto"/>
      </w:pPr>
      <w:r>
        <w:separator/>
      </w:r>
    </w:p>
  </w:footnote>
  <w:footnote w:type="continuationSeparator" w:id="0">
    <w:p w:rsidR="00776039" w:rsidRDefault="00776039" w:rsidP="009F753A">
      <w:pPr>
        <w:spacing w:after="0" w:line="240" w:lineRule="auto"/>
      </w:pPr>
      <w:r>
        <w:continuationSeparator/>
      </w:r>
    </w:p>
  </w:footnote>
  <w:footnote w:id="1">
    <w:p w:rsidR="009F753A" w:rsidRDefault="009F753A" w:rsidP="009F753A">
      <w:pPr>
        <w:pStyle w:val="a6"/>
      </w:pPr>
      <w:r>
        <w:rPr>
          <w:rStyle w:val="a8"/>
        </w:rPr>
        <w:footnoteRef/>
      </w:r>
      <w:r>
        <w:t xml:space="preserve"> </w:t>
      </w:r>
      <w:proofErr w:type="spellStart"/>
      <w:r w:rsidRPr="00D34D2F">
        <w:rPr>
          <w:rFonts w:ascii="Times New Roman" w:hAnsi="Times New Roman" w:cs="Times New Roman"/>
          <w:color w:val="214200"/>
          <w:sz w:val="22"/>
        </w:rPr>
        <w:t>Залевская</w:t>
      </w:r>
      <w:proofErr w:type="spellEnd"/>
      <w:r w:rsidRPr="00D34D2F">
        <w:rPr>
          <w:rFonts w:ascii="Times New Roman" w:hAnsi="Times New Roman" w:cs="Times New Roman"/>
          <w:color w:val="214200"/>
          <w:sz w:val="22"/>
        </w:rPr>
        <w:t xml:space="preserve"> В. Н. </w:t>
      </w:r>
      <w:r w:rsidRPr="00D34D2F">
        <w:rPr>
          <w:rFonts w:ascii="Times New Roman" w:hAnsi="Times New Roman" w:cs="Times New Roman"/>
          <w:sz w:val="22"/>
        </w:rPr>
        <w:t>Человеческие судьбы (по рассказу М.А.Шолохова «Судьба человека»).</w:t>
      </w:r>
      <w:r w:rsidRPr="00D34D2F">
        <w:rPr>
          <w:rFonts w:ascii="Times New Roman" w:hAnsi="Times New Roman" w:cs="Times New Roman"/>
          <w:color w:val="214200"/>
          <w:sz w:val="22"/>
        </w:rPr>
        <w:t xml:space="preserve">  </w:t>
      </w:r>
    </w:p>
  </w:footnote>
  <w:footnote w:id="2">
    <w:p w:rsidR="009F753A" w:rsidRDefault="009F753A" w:rsidP="009F753A">
      <w:pPr>
        <w:pStyle w:val="a6"/>
      </w:pPr>
      <w:r>
        <w:rPr>
          <w:rStyle w:val="a8"/>
        </w:rPr>
        <w:footnoteRef/>
      </w:r>
      <w:r>
        <w:t xml:space="preserve"> </w:t>
      </w:r>
      <w:r w:rsidRPr="00D34D2F">
        <w:rPr>
          <w:rFonts w:ascii="Times New Roman" w:hAnsi="Times New Roman" w:cs="Times New Roman"/>
          <w:sz w:val="22"/>
          <w:szCs w:val="24"/>
        </w:rPr>
        <w:t>Давид Э. «Принципы вооружённых конфликтов». Курс лекций юридического факультета Открытого Брюссельского университета. – М.: МККК, 2000.</w:t>
      </w:r>
    </w:p>
  </w:footnote>
  <w:footnote w:id="3">
    <w:p w:rsidR="009F753A" w:rsidRDefault="009F753A" w:rsidP="009F753A">
      <w:pPr>
        <w:pStyle w:val="a6"/>
      </w:pPr>
      <w:r>
        <w:rPr>
          <w:rStyle w:val="a8"/>
        </w:rPr>
        <w:footnoteRef/>
      </w:r>
      <w:r>
        <w:t xml:space="preserve"> </w:t>
      </w:r>
      <w:r w:rsidRPr="00D34D2F">
        <w:rPr>
          <w:rFonts w:ascii="Times New Roman" w:hAnsi="Times New Roman" w:cs="Times New Roman"/>
          <w:sz w:val="22"/>
          <w:szCs w:val="24"/>
        </w:rPr>
        <w:t xml:space="preserve">Военные преступления. Это надо знать всем. Справочник. Под ред. Роя </w:t>
      </w:r>
      <w:proofErr w:type="spellStart"/>
      <w:r w:rsidRPr="00D34D2F">
        <w:rPr>
          <w:rFonts w:ascii="Times New Roman" w:hAnsi="Times New Roman" w:cs="Times New Roman"/>
          <w:sz w:val="22"/>
          <w:szCs w:val="24"/>
        </w:rPr>
        <w:t>Гутмэна</w:t>
      </w:r>
      <w:proofErr w:type="spellEnd"/>
      <w:r w:rsidRPr="00D34D2F">
        <w:rPr>
          <w:rFonts w:ascii="Times New Roman" w:hAnsi="Times New Roman" w:cs="Times New Roman"/>
          <w:sz w:val="22"/>
          <w:szCs w:val="24"/>
        </w:rPr>
        <w:t xml:space="preserve"> и Дэвида Рифа. Юридический консультант Кеннет </w:t>
      </w:r>
      <w:proofErr w:type="spellStart"/>
      <w:r w:rsidRPr="00D34D2F">
        <w:rPr>
          <w:rFonts w:ascii="Times New Roman" w:hAnsi="Times New Roman" w:cs="Times New Roman"/>
          <w:sz w:val="22"/>
          <w:szCs w:val="24"/>
        </w:rPr>
        <w:t>Андерсон</w:t>
      </w:r>
      <w:proofErr w:type="spellEnd"/>
      <w:r w:rsidRPr="00D34D2F">
        <w:rPr>
          <w:rFonts w:ascii="Times New Roman" w:hAnsi="Times New Roman" w:cs="Times New Roman"/>
          <w:sz w:val="22"/>
          <w:szCs w:val="24"/>
        </w:rPr>
        <w:t xml:space="preserve">. – М.Текст. 2002.   </w:t>
      </w:r>
    </w:p>
  </w:footnote>
  <w:footnote w:id="4">
    <w:p w:rsidR="009F753A" w:rsidRDefault="009F753A" w:rsidP="009F753A">
      <w:pPr>
        <w:pStyle w:val="a6"/>
      </w:pPr>
      <w:r>
        <w:rPr>
          <w:rStyle w:val="a8"/>
        </w:rPr>
        <w:footnoteRef/>
      </w:r>
      <w:r>
        <w:t xml:space="preserve"> </w:t>
      </w:r>
      <w:r w:rsidRPr="00010281">
        <w:rPr>
          <w:rFonts w:ascii="Times New Roman" w:hAnsi="Times New Roman" w:cs="Times New Roman"/>
          <w:sz w:val="22"/>
          <w:szCs w:val="24"/>
        </w:rPr>
        <w:t xml:space="preserve">Военные преступления. Это надо знать всем. Справочник. Под ред. Роя </w:t>
      </w:r>
      <w:proofErr w:type="spellStart"/>
      <w:r w:rsidRPr="00010281">
        <w:rPr>
          <w:rFonts w:ascii="Times New Roman" w:hAnsi="Times New Roman" w:cs="Times New Roman"/>
          <w:sz w:val="22"/>
          <w:szCs w:val="24"/>
        </w:rPr>
        <w:t>Гутмэна</w:t>
      </w:r>
      <w:proofErr w:type="spellEnd"/>
      <w:r w:rsidRPr="00010281">
        <w:rPr>
          <w:rFonts w:ascii="Times New Roman" w:hAnsi="Times New Roman" w:cs="Times New Roman"/>
          <w:sz w:val="22"/>
          <w:szCs w:val="24"/>
        </w:rPr>
        <w:t xml:space="preserve"> и Дэвида Рифа. Юридический консультант Кеннет </w:t>
      </w:r>
      <w:proofErr w:type="spellStart"/>
      <w:r w:rsidRPr="00010281">
        <w:rPr>
          <w:rFonts w:ascii="Times New Roman" w:hAnsi="Times New Roman" w:cs="Times New Roman"/>
          <w:sz w:val="22"/>
          <w:szCs w:val="24"/>
        </w:rPr>
        <w:t>Андерсон</w:t>
      </w:r>
      <w:proofErr w:type="spellEnd"/>
      <w:r w:rsidRPr="00010281">
        <w:rPr>
          <w:rFonts w:ascii="Times New Roman" w:hAnsi="Times New Roman" w:cs="Times New Roman"/>
          <w:sz w:val="22"/>
          <w:szCs w:val="24"/>
        </w:rPr>
        <w:t xml:space="preserve">. – М.Текст. 2002.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09" w:rsidRDefault="00500678" w:rsidP="00841809">
    <w:pPr>
      <w:pStyle w:val="a3"/>
      <w:framePr w:wrap="around" w:vAnchor="text" w:hAnchor="margin" w:xAlign="center" w:y="1"/>
      <w:rPr>
        <w:rStyle w:val="a5"/>
      </w:rPr>
    </w:pPr>
    <w:r>
      <w:rPr>
        <w:rStyle w:val="a5"/>
      </w:rPr>
      <w:fldChar w:fldCharType="begin"/>
    </w:r>
    <w:r w:rsidR="00C90F9E">
      <w:rPr>
        <w:rStyle w:val="a5"/>
      </w:rPr>
      <w:instrText xml:space="preserve">PAGE  </w:instrText>
    </w:r>
    <w:r>
      <w:rPr>
        <w:rStyle w:val="a5"/>
      </w:rPr>
      <w:fldChar w:fldCharType="separate"/>
    </w:r>
    <w:r w:rsidR="00C90F9E">
      <w:rPr>
        <w:rStyle w:val="a5"/>
        <w:noProof/>
      </w:rPr>
      <w:t>5</w:t>
    </w:r>
    <w:r>
      <w:rPr>
        <w:rStyle w:val="a5"/>
      </w:rPr>
      <w:fldChar w:fldCharType="end"/>
    </w:r>
  </w:p>
  <w:p w:rsidR="00841809" w:rsidRDefault="00776039" w:rsidP="00841809">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09" w:rsidRDefault="00500678" w:rsidP="00841809">
    <w:pPr>
      <w:pStyle w:val="a3"/>
      <w:framePr w:wrap="around" w:vAnchor="text" w:hAnchor="margin" w:xAlign="center" w:y="1"/>
      <w:rPr>
        <w:rStyle w:val="a5"/>
      </w:rPr>
    </w:pPr>
    <w:r>
      <w:rPr>
        <w:rStyle w:val="a5"/>
      </w:rPr>
      <w:fldChar w:fldCharType="begin"/>
    </w:r>
    <w:r w:rsidR="00C90F9E">
      <w:rPr>
        <w:rStyle w:val="a5"/>
      </w:rPr>
      <w:instrText xml:space="preserve">PAGE  </w:instrText>
    </w:r>
    <w:r>
      <w:rPr>
        <w:rStyle w:val="a5"/>
      </w:rPr>
      <w:fldChar w:fldCharType="separate"/>
    </w:r>
    <w:r w:rsidR="006D07C7">
      <w:rPr>
        <w:rStyle w:val="a5"/>
        <w:noProof/>
      </w:rPr>
      <w:t>1</w:t>
    </w:r>
    <w:r>
      <w:rPr>
        <w:rStyle w:val="a5"/>
      </w:rPr>
      <w:fldChar w:fldCharType="end"/>
    </w:r>
  </w:p>
  <w:p w:rsidR="00841809" w:rsidRDefault="00776039" w:rsidP="00841809">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F753A"/>
    <w:rsid w:val="00500678"/>
    <w:rsid w:val="006D07C7"/>
    <w:rsid w:val="00776039"/>
    <w:rsid w:val="007D684D"/>
    <w:rsid w:val="009F753A"/>
    <w:rsid w:val="00C90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75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F753A"/>
    <w:rPr>
      <w:rFonts w:ascii="Times New Roman" w:eastAsia="Times New Roman" w:hAnsi="Times New Roman" w:cs="Times New Roman"/>
      <w:sz w:val="24"/>
      <w:szCs w:val="24"/>
    </w:rPr>
  </w:style>
  <w:style w:type="character" w:styleId="a5">
    <w:name w:val="page number"/>
    <w:basedOn w:val="a0"/>
    <w:rsid w:val="009F753A"/>
  </w:style>
  <w:style w:type="paragraph" w:styleId="a6">
    <w:name w:val="footnote text"/>
    <w:basedOn w:val="a"/>
    <w:link w:val="a7"/>
    <w:uiPriority w:val="99"/>
    <w:semiHidden/>
    <w:unhideWhenUsed/>
    <w:rsid w:val="009F753A"/>
    <w:pPr>
      <w:spacing w:after="0" w:line="240" w:lineRule="auto"/>
    </w:pPr>
    <w:rPr>
      <w:sz w:val="20"/>
      <w:szCs w:val="20"/>
    </w:rPr>
  </w:style>
  <w:style w:type="character" w:customStyle="1" w:styleId="a7">
    <w:name w:val="Текст сноски Знак"/>
    <w:basedOn w:val="a0"/>
    <w:link w:val="a6"/>
    <w:uiPriority w:val="99"/>
    <w:semiHidden/>
    <w:rsid w:val="009F753A"/>
    <w:rPr>
      <w:sz w:val="20"/>
      <w:szCs w:val="20"/>
    </w:rPr>
  </w:style>
  <w:style w:type="character" w:styleId="a8">
    <w:name w:val="footnote reference"/>
    <w:basedOn w:val="a0"/>
    <w:uiPriority w:val="99"/>
    <w:semiHidden/>
    <w:unhideWhenUsed/>
    <w:rsid w:val="009F753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2015-04-09T14:25:00Z</dcterms:created>
  <dcterms:modified xsi:type="dcterms:W3CDTF">2015-04-09T19:03:00Z</dcterms:modified>
</cp:coreProperties>
</file>