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123" w:rsidRDefault="00C96123" w:rsidP="00C96123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961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Козина Ольга Михайловна </w:t>
      </w:r>
    </w:p>
    <w:p w:rsidR="00C96123" w:rsidRDefault="00C96123" w:rsidP="00C96123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961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МБОУ "Архангельская СОШ им. Героя Советского Союза Краснова В.М." </w:t>
      </w:r>
      <w:proofErr w:type="spellStart"/>
      <w:r w:rsidRPr="00C961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Меленковского</w:t>
      </w:r>
      <w:proofErr w:type="spellEnd"/>
      <w:r w:rsidRPr="00C961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района Владимирской области</w:t>
      </w:r>
    </w:p>
    <w:p w:rsidR="00C96123" w:rsidRPr="00C96123" w:rsidRDefault="00C96123" w:rsidP="00C9612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C961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читель русского языка и литературы</w:t>
      </w:r>
    </w:p>
    <w:p w:rsidR="00C96123" w:rsidRDefault="00C96123" w:rsidP="001B6C4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1F24" w:rsidRPr="00C96123" w:rsidRDefault="001F135A" w:rsidP="00C961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6123">
        <w:rPr>
          <w:rFonts w:ascii="Times New Roman" w:hAnsi="Times New Roman" w:cs="Times New Roman"/>
          <w:b/>
          <w:sz w:val="28"/>
          <w:szCs w:val="28"/>
        </w:rPr>
        <w:t>Работа с одарёнными детьми в процессе обучения русскому языку и литературе.</w:t>
      </w:r>
    </w:p>
    <w:p w:rsidR="00D34FE6" w:rsidRPr="00C96123" w:rsidRDefault="00C96123" w:rsidP="001B6C49">
      <w:pPr>
        <w:tabs>
          <w:tab w:val="left" w:pos="537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(и</w:t>
      </w:r>
      <w:r w:rsidR="00D34FE6" w:rsidRPr="00C96123">
        <w:rPr>
          <w:rFonts w:ascii="Times New Roman" w:hAnsi="Times New Roman" w:cs="Times New Roman"/>
          <w:b/>
          <w:sz w:val="28"/>
          <w:szCs w:val="28"/>
        </w:rPr>
        <w:t>з опыта работы учителя</w:t>
      </w:r>
      <w:r w:rsidR="001B6C49" w:rsidRPr="00C961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4FE6" w:rsidRPr="00C96123">
        <w:rPr>
          <w:rFonts w:ascii="Times New Roman" w:hAnsi="Times New Roman" w:cs="Times New Roman"/>
          <w:b/>
          <w:sz w:val="28"/>
          <w:szCs w:val="28"/>
        </w:rPr>
        <w:t>русского языка и литературы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C96123" w:rsidRDefault="00C96123" w:rsidP="00C961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F135A" w:rsidRPr="00C96123">
        <w:rPr>
          <w:rFonts w:ascii="Times New Roman" w:hAnsi="Times New Roman" w:cs="Times New Roman"/>
          <w:sz w:val="28"/>
          <w:szCs w:val="28"/>
        </w:rPr>
        <w:t>В школьной практике накоплен богатый опыт работы с учащимися, имеющими недостаточный уровень подготовки по русскому языку и литературе. Но, к сожалению, школа мало использует возможности одарённых детей, имеющих более высокий уровень подготовки по предметам</w:t>
      </w:r>
      <w:r w:rsidR="0053541D" w:rsidRPr="00C96123">
        <w:rPr>
          <w:rFonts w:ascii="Times New Roman" w:hAnsi="Times New Roman" w:cs="Times New Roman"/>
          <w:sz w:val="28"/>
          <w:szCs w:val="28"/>
        </w:rPr>
        <w:t>. В.Штерн предлагает следующее определение одаренности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96123" w:rsidRDefault="00C96123" w:rsidP="00C961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3541D" w:rsidRPr="00C961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у</w:t>
      </w:r>
      <w:r w:rsidR="0053541D" w:rsidRPr="00C96123">
        <w:rPr>
          <w:rFonts w:ascii="Times New Roman" w:hAnsi="Times New Roman" w:cs="Times New Roman"/>
          <w:sz w:val="28"/>
          <w:szCs w:val="28"/>
        </w:rPr>
        <w:t>мственная одаренность  есть «общая способность сознательно направить свое мышление на новые требования, есть общая умственная способность приспособления к новым задачам и условиям жизни»</w:t>
      </w:r>
      <w:r w:rsidR="00D3147D" w:rsidRPr="00C96123">
        <w:rPr>
          <w:rFonts w:ascii="Times New Roman" w:hAnsi="Times New Roman" w:cs="Times New Roman"/>
          <w:sz w:val="28"/>
          <w:szCs w:val="28"/>
        </w:rPr>
        <w:t xml:space="preserve">. Умственно </w:t>
      </w:r>
      <w:r w:rsidR="0053541D" w:rsidRPr="00C96123">
        <w:rPr>
          <w:rFonts w:ascii="Times New Roman" w:hAnsi="Times New Roman" w:cs="Times New Roman"/>
          <w:sz w:val="28"/>
          <w:szCs w:val="28"/>
        </w:rPr>
        <w:t>одарен тот, кто легко приспосабливается к новым требованиям при различных условиях и в различных областях.</w:t>
      </w:r>
      <w:r w:rsidR="00D3147D" w:rsidRPr="00C961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77CD" w:rsidRPr="00C96123" w:rsidRDefault="00C96123" w:rsidP="00C961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3147D" w:rsidRPr="00C96123">
        <w:rPr>
          <w:rFonts w:ascii="Times New Roman" w:hAnsi="Times New Roman" w:cs="Times New Roman"/>
          <w:sz w:val="28"/>
          <w:szCs w:val="28"/>
        </w:rPr>
        <w:t>Традиционная школьная диагностика дает картину внешней успешности, но не служит показателем внутренних дарований ребенка. Поэтому она дополняется психологическими исследованиями.  Это дает возможность  учителю</w:t>
      </w:r>
      <w:r w:rsidR="001F135A" w:rsidRPr="00C96123">
        <w:rPr>
          <w:rFonts w:ascii="Times New Roman" w:hAnsi="Times New Roman" w:cs="Times New Roman"/>
          <w:sz w:val="28"/>
          <w:szCs w:val="28"/>
        </w:rPr>
        <w:t xml:space="preserve"> </w:t>
      </w:r>
      <w:r w:rsidR="00D3147D" w:rsidRPr="00C96123">
        <w:rPr>
          <w:rFonts w:ascii="Times New Roman" w:hAnsi="Times New Roman" w:cs="Times New Roman"/>
          <w:sz w:val="28"/>
          <w:szCs w:val="28"/>
        </w:rPr>
        <w:t>осуществлять более тонкий индивидуальный подход, раскрывать и развивать скрытый личностный потенциал учащихся.</w:t>
      </w:r>
      <w:r w:rsidR="00F177CD" w:rsidRPr="00C961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135A" w:rsidRPr="00C96123" w:rsidRDefault="00C96123" w:rsidP="00C961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177CD" w:rsidRPr="00C96123">
        <w:rPr>
          <w:rFonts w:ascii="Times New Roman" w:hAnsi="Times New Roman" w:cs="Times New Roman"/>
          <w:sz w:val="28"/>
          <w:szCs w:val="28"/>
        </w:rPr>
        <w:t>Свою учебную деятельность я стараюсь строить так, чтобы ребёнок мог бы максимально самореализоваться. Это может быть</w:t>
      </w:r>
      <w:r w:rsidR="001B6C49" w:rsidRPr="00C96123">
        <w:rPr>
          <w:rFonts w:ascii="Times New Roman" w:hAnsi="Times New Roman" w:cs="Times New Roman"/>
          <w:sz w:val="28"/>
          <w:szCs w:val="28"/>
        </w:rPr>
        <w:t>:</w:t>
      </w:r>
    </w:p>
    <w:p w:rsidR="00F177CD" w:rsidRPr="00C96123" w:rsidRDefault="00F177CD" w:rsidP="00C961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123">
        <w:rPr>
          <w:rFonts w:ascii="Times New Roman" w:hAnsi="Times New Roman" w:cs="Times New Roman"/>
          <w:sz w:val="28"/>
          <w:szCs w:val="28"/>
        </w:rPr>
        <w:t>1.Включение в урок заданий повышенной трудности, для выполнения которых нужен более высокий интеллектуальный уровень</w:t>
      </w:r>
      <w:r w:rsidR="00E66154" w:rsidRPr="00C96123">
        <w:rPr>
          <w:rFonts w:ascii="Times New Roman" w:hAnsi="Times New Roman" w:cs="Times New Roman"/>
          <w:sz w:val="28"/>
          <w:szCs w:val="28"/>
        </w:rPr>
        <w:t>, н</w:t>
      </w:r>
      <w:r w:rsidRPr="00C96123">
        <w:rPr>
          <w:rFonts w:ascii="Times New Roman" w:hAnsi="Times New Roman" w:cs="Times New Roman"/>
          <w:sz w:val="28"/>
          <w:szCs w:val="28"/>
        </w:rPr>
        <w:t xml:space="preserve">апример: </w:t>
      </w:r>
      <w:r w:rsidR="00E93BF9" w:rsidRPr="00C96123">
        <w:rPr>
          <w:rFonts w:ascii="Times New Roman" w:hAnsi="Times New Roman" w:cs="Times New Roman"/>
          <w:sz w:val="28"/>
          <w:szCs w:val="28"/>
        </w:rPr>
        <w:t>«</w:t>
      </w:r>
      <w:r w:rsidRPr="00C96123">
        <w:rPr>
          <w:rFonts w:ascii="Times New Roman" w:hAnsi="Times New Roman" w:cs="Times New Roman"/>
          <w:sz w:val="28"/>
          <w:szCs w:val="28"/>
        </w:rPr>
        <w:t>Составьте галерею образов эпохи Возрождения, которая является основой мировой духовной культуры</w:t>
      </w:r>
      <w:r w:rsidR="00E93BF9" w:rsidRPr="00C96123">
        <w:rPr>
          <w:rFonts w:ascii="Times New Roman" w:hAnsi="Times New Roman" w:cs="Times New Roman"/>
          <w:sz w:val="28"/>
          <w:szCs w:val="28"/>
        </w:rPr>
        <w:t>».</w:t>
      </w:r>
    </w:p>
    <w:p w:rsidR="00F177CD" w:rsidRPr="00C96123" w:rsidRDefault="00F177CD" w:rsidP="00C961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123">
        <w:rPr>
          <w:rFonts w:ascii="Times New Roman" w:hAnsi="Times New Roman" w:cs="Times New Roman"/>
          <w:sz w:val="28"/>
          <w:szCs w:val="28"/>
        </w:rPr>
        <w:t>2.</w:t>
      </w:r>
      <w:r w:rsidR="00EC2C03" w:rsidRPr="00C96123">
        <w:rPr>
          <w:rFonts w:ascii="Times New Roman" w:hAnsi="Times New Roman" w:cs="Times New Roman"/>
          <w:sz w:val="28"/>
          <w:szCs w:val="28"/>
        </w:rPr>
        <w:t xml:space="preserve">Творческие </w:t>
      </w:r>
      <w:r w:rsidR="00E93BF9" w:rsidRPr="00C96123">
        <w:rPr>
          <w:rFonts w:ascii="Times New Roman" w:hAnsi="Times New Roman" w:cs="Times New Roman"/>
          <w:sz w:val="28"/>
          <w:szCs w:val="28"/>
        </w:rPr>
        <w:t>задания. Каждый ребенок стремит</w:t>
      </w:r>
      <w:r w:rsidR="00EC2C03" w:rsidRPr="00C96123">
        <w:rPr>
          <w:rFonts w:ascii="Times New Roman" w:hAnsi="Times New Roman" w:cs="Times New Roman"/>
          <w:sz w:val="28"/>
          <w:szCs w:val="28"/>
        </w:rPr>
        <w:t xml:space="preserve">ся к творческой деятельности. В работе с сильными учениками творческие задания должны </w:t>
      </w:r>
      <w:r w:rsidR="00EC2C03" w:rsidRPr="00C96123">
        <w:rPr>
          <w:rFonts w:ascii="Times New Roman" w:hAnsi="Times New Roman" w:cs="Times New Roman"/>
          <w:sz w:val="28"/>
          <w:szCs w:val="28"/>
        </w:rPr>
        <w:lastRenderedPageBreak/>
        <w:t>занимать ведущее место. В зависимости от степени трудности можно выделить несколько типов творческих заданий:</w:t>
      </w:r>
    </w:p>
    <w:p w:rsidR="00EC2C03" w:rsidRPr="00C96123" w:rsidRDefault="00EC2C03" w:rsidP="00C961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123">
        <w:rPr>
          <w:rFonts w:ascii="Times New Roman" w:hAnsi="Times New Roman" w:cs="Times New Roman"/>
          <w:sz w:val="28"/>
          <w:szCs w:val="28"/>
        </w:rPr>
        <w:t>-</w:t>
      </w:r>
      <w:r w:rsidR="00E66154" w:rsidRPr="00C96123">
        <w:rPr>
          <w:rFonts w:ascii="Times New Roman" w:hAnsi="Times New Roman" w:cs="Times New Roman"/>
          <w:sz w:val="28"/>
          <w:szCs w:val="28"/>
        </w:rPr>
        <w:t xml:space="preserve"> </w:t>
      </w:r>
      <w:r w:rsidRPr="00C96123">
        <w:rPr>
          <w:rFonts w:ascii="Times New Roman" w:hAnsi="Times New Roman" w:cs="Times New Roman"/>
          <w:sz w:val="28"/>
          <w:szCs w:val="28"/>
        </w:rPr>
        <w:t xml:space="preserve">репродуктивно – творческие задания предполагают </w:t>
      </w:r>
      <w:r w:rsidR="00975DE6" w:rsidRPr="00C96123">
        <w:rPr>
          <w:rFonts w:ascii="Times New Roman" w:hAnsi="Times New Roman" w:cs="Times New Roman"/>
          <w:sz w:val="28"/>
          <w:szCs w:val="28"/>
        </w:rPr>
        <w:t>выполнение заданий по образцу</w:t>
      </w:r>
      <w:r w:rsidR="00E66154" w:rsidRPr="00C96123">
        <w:rPr>
          <w:rFonts w:ascii="Times New Roman" w:hAnsi="Times New Roman" w:cs="Times New Roman"/>
          <w:sz w:val="28"/>
          <w:szCs w:val="28"/>
        </w:rPr>
        <w:t>, н</w:t>
      </w:r>
      <w:r w:rsidRPr="00C96123">
        <w:rPr>
          <w:rFonts w:ascii="Times New Roman" w:hAnsi="Times New Roman" w:cs="Times New Roman"/>
          <w:sz w:val="28"/>
          <w:szCs w:val="28"/>
        </w:rPr>
        <w:t>апример: Продолжите предложения, исполь</w:t>
      </w:r>
      <w:r w:rsidR="00E93BF9" w:rsidRPr="00C96123">
        <w:rPr>
          <w:rFonts w:ascii="Times New Roman" w:hAnsi="Times New Roman" w:cs="Times New Roman"/>
          <w:sz w:val="28"/>
          <w:szCs w:val="28"/>
        </w:rPr>
        <w:t>зуя однородные члены</w:t>
      </w:r>
      <w:r w:rsidRPr="00C96123">
        <w:rPr>
          <w:rFonts w:ascii="Times New Roman" w:hAnsi="Times New Roman" w:cs="Times New Roman"/>
          <w:sz w:val="28"/>
          <w:szCs w:val="28"/>
        </w:rPr>
        <w:t>: Я хотел бы побывать…</w:t>
      </w:r>
      <w:r w:rsidR="00975DE6" w:rsidRPr="00C96123">
        <w:rPr>
          <w:rFonts w:ascii="Times New Roman" w:hAnsi="Times New Roman" w:cs="Times New Roman"/>
          <w:sz w:val="28"/>
          <w:szCs w:val="28"/>
        </w:rPr>
        <w:t xml:space="preserve">,  </w:t>
      </w:r>
      <w:r w:rsidRPr="00C96123">
        <w:rPr>
          <w:rFonts w:ascii="Times New Roman" w:hAnsi="Times New Roman" w:cs="Times New Roman"/>
          <w:sz w:val="28"/>
          <w:szCs w:val="28"/>
        </w:rPr>
        <w:t xml:space="preserve"> Я часто вспоминаю…</w:t>
      </w:r>
      <w:r w:rsidR="00975DE6" w:rsidRPr="00C96123">
        <w:rPr>
          <w:rFonts w:ascii="Times New Roman" w:hAnsi="Times New Roman" w:cs="Times New Roman"/>
          <w:sz w:val="28"/>
          <w:szCs w:val="28"/>
        </w:rPr>
        <w:t>;</w:t>
      </w:r>
    </w:p>
    <w:p w:rsidR="00EC2C03" w:rsidRPr="00C96123" w:rsidRDefault="00EC2C03" w:rsidP="00C9612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123">
        <w:rPr>
          <w:rFonts w:ascii="Times New Roman" w:hAnsi="Times New Roman" w:cs="Times New Roman"/>
          <w:sz w:val="28"/>
          <w:szCs w:val="28"/>
        </w:rPr>
        <w:t>-</w:t>
      </w:r>
      <w:r w:rsidR="00E66154" w:rsidRPr="00C96123">
        <w:rPr>
          <w:rFonts w:ascii="Times New Roman" w:hAnsi="Times New Roman" w:cs="Times New Roman"/>
          <w:sz w:val="28"/>
          <w:szCs w:val="28"/>
        </w:rPr>
        <w:t xml:space="preserve"> </w:t>
      </w:r>
      <w:r w:rsidRPr="00C96123">
        <w:rPr>
          <w:rFonts w:ascii="Times New Roman" w:hAnsi="Times New Roman" w:cs="Times New Roman"/>
          <w:sz w:val="28"/>
          <w:szCs w:val="28"/>
        </w:rPr>
        <w:t>создание сочинений – миниатюр</w:t>
      </w:r>
      <w:r w:rsidR="00E66154" w:rsidRPr="00C96123">
        <w:rPr>
          <w:rFonts w:ascii="Times New Roman" w:hAnsi="Times New Roman" w:cs="Times New Roman"/>
          <w:sz w:val="28"/>
          <w:szCs w:val="28"/>
        </w:rPr>
        <w:t>, н</w:t>
      </w:r>
      <w:r w:rsidRPr="00C96123">
        <w:rPr>
          <w:rFonts w:ascii="Times New Roman" w:hAnsi="Times New Roman" w:cs="Times New Roman"/>
          <w:sz w:val="28"/>
          <w:szCs w:val="28"/>
        </w:rPr>
        <w:t xml:space="preserve">апример: </w:t>
      </w:r>
      <w:r w:rsidR="00975DE6" w:rsidRPr="00C96123">
        <w:rPr>
          <w:rFonts w:ascii="Times New Roman" w:hAnsi="Times New Roman" w:cs="Times New Roman"/>
          <w:sz w:val="28"/>
          <w:szCs w:val="28"/>
        </w:rPr>
        <w:t>«</w:t>
      </w:r>
      <w:r w:rsidRPr="00C96123">
        <w:rPr>
          <w:rFonts w:ascii="Times New Roman" w:hAnsi="Times New Roman" w:cs="Times New Roman"/>
          <w:sz w:val="28"/>
          <w:szCs w:val="28"/>
        </w:rPr>
        <w:t>Кто Дон Кихот – безумец или герой?</w:t>
      </w:r>
      <w:r w:rsidR="00C928BA" w:rsidRPr="00C96123">
        <w:rPr>
          <w:rFonts w:ascii="Times New Roman" w:hAnsi="Times New Roman" w:cs="Times New Roman"/>
          <w:sz w:val="28"/>
          <w:szCs w:val="28"/>
        </w:rPr>
        <w:t>», «</w:t>
      </w:r>
      <w:r w:rsidR="00975DE6" w:rsidRPr="00C96123">
        <w:rPr>
          <w:rFonts w:ascii="Times New Roman" w:hAnsi="Times New Roman" w:cs="Times New Roman"/>
          <w:sz w:val="28"/>
          <w:szCs w:val="28"/>
        </w:rPr>
        <w:t>Чичиков:</w:t>
      </w:r>
      <w:r w:rsidR="00E66154" w:rsidRPr="00C96123">
        <w:rPr>
          <w:rFonts w:ascii="Times New Roman" w:hAnsi="Times New Roman" w:cs="Times New Roman"/>
          <w:sz w:val="28"/>
          <w:szCs w:val="28"/>
        </w:rPr>
        <w:t xml:space="preserve"> я</w:t>
      </w:r>
      <w:r w:rsidRPr="00C96123">
        <w:rPr>
          <w:rFonts w:ascii="Times New Roman" w:hAnsi="Times New Roman" w:cs="Times New Roman"/>
          <w:sz w:val="28"/>
          <w:szCs w:val="28"/>
        </w:rPr>
        <w:t>ркая сильная личность или заурядный маленький человек?</w:t>
      </w:r>
      <w:r w:rsidR="00D34FE6" w:rsidRPr="00C96123">
        <w:rPr>
          <w:rFonts w:ascii="Times New Roman" w:hAnsi="Times New Roman" w:cs="Times New Roman"/>
          <w:sz w:val="28"/>
          <w:szCs w:val="28"/>
        </w:rPr>
        <w:t>»</w:t>
      </w:r>
      <w:r w:rsidR="00975DE6" w:rsidRPr="00C96123">
        <w:rPr>
          <w:rFonts w:ascii="Times New Roman" w:hAnsi="Times New Roman" w:cs="Times New Roman"/>
          <w:sz w:val="28"/>
          <w:szCs w:val="28"/>
        </w:rPr>
        <w:t>;</w:t>
      </w:r>
    </w:p>
    <w:p w:rsidR="00975DE6" w:rsidRPr="00C96123" w:rsidRDefault="00975DE6" w:rsidP="00C961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123">
        <w:rPr>
          <w:rFonts w:ascii="Times New Roman" w:hAnsi="Times New Roman" w:cs="Times New Roman"/>
          <w:sz w:val="28"/>
          <w:szCs w:val="28"/>
        </w:rPr>
        <w:t>- творческие задания, которые ориентируют учащихся на самостоятельное высказывание; его форма, содержание и отбор языковых средств определяются темой</w:t>
      </w:r>
      <w:r w:rsidR="00E66154" w:rsidRPr="00C96123">
        <w:rPr>
          <w:rFonts w:ascii="Times New Roman" w:hAnsi="Times New Roman" w:cs="Times New Roman"/>
          <w:sz w:val="28"/>
          <w:szCs w:val="28"/>
        </w:rPr>
        <w:t>, н</w:t>
      </w:r>
      <w:r w:rsidRPr="00C96123">
        <w:rPr>
          <w:rFonts w:ascii="Times New Roman" w:hAnsi="Times New Roman" w:cs="Times New Roman"/>
          <w:sz w:val="28"/>
          <w:szCs w:val="28"/>
        </w:rPr>
        <w:t xml:space="preserve">апример: </w:t>
      </w:r>
      <w:r w:rsidR="00E66154" w:rsidRPr="00C96123">
        <w:rPr>
          <w:rFonts w:ascii="Times New Roman" w:hAnsi="Times New Roman" w:cs="Times New Roman"/>
          <w:sz w:val="28"/>
          <w:szCs w:val="28"/>
        </w:rPr>
        <w:t>«</w:t>
      </w:r>
      <w:r w:rsidRPr="00C96123">
        <w:rPr>
          <w:rFonts w:ascii="Times New Roman" w:hAnsi="Times New Roman" w:cs="Times New Roman"/>
          <w:sz w:val="28"/>
          <w:szCs w:val="28"/>
        </w:rPr>
        <w:t>Как вы понимаете пушкинские определения «свободный роман», «собранье пестрых глав»?</w:t>
      </w:r>
      <w:r w:rsidR="00E66154" w:rsidRPr="00C96123">
        <w:rPr>
          <w:rFonts w:ascii="Times New Roman" w:hAnsi="Times New Roman" w:cs="Times New Roman"/>
          <w:sz w:val="28"/>
          <w:szCs w:val="28"/>
        </w:rPr>
        <w:t>»</w:t>
      </w:r>
      <w:r w:rsidR="00C928BA" w:rsidRPr="00C96123">
        <w:rPr>
          <w:rFonts w:ascii="Times New Roman" w:hAnsi="Times New Roman" w:cs="Times New Roman"/>
          <w:sz w:val="28"/>
          <w:szCs w:val="28"/>
        </w:rPr>
        <w:t>,</w:t>
      </w:r>
      <w:r w:rsidRPr="00C96123">
        <w:rPr>
          <w:rFonts w:ascii="Times New Roman" w:hAnsi="Times New Roman" w:cs="Times New Roman"/>
          <w:sz w:val="28"/>
          <w:szCs w:val="28"/>
        </w:rPr>
        <w:t xml:space="preserve">  </w:t>
      </w:r>
      <w:r w:rsidR="00E66154" w:rsidRPr="00C96123">
        <w:rPr>
          <w:rFonts w:ascii="Times New Roman" w:hAnsi="Times New Roman" w:cs="Times New Roman"/>
          <w:sz w:val="28"/>
          <w:szCs w:val="28"/>
        </w:rPr>
        <w:t>«</w:t>
      </w:r>
      <w:r w:rsidRPr="00C96123">
        <w:rPr>
          <w:rFonts w:ascii="Times New Roman" w:hAnsi="Times New Roman" w:cs="Times New Roman"/>
          <w:sz w:val="28"/>
          <w:szCs w:val="28"/>
        </w:rPr>
        <w:t>Докажите, что Гоголь – наш современник</w:t>
      </w:r>
      <w:r w:rsidR="00E66154" w:rsidRPr="00C96123">
        <w:rPr>
          <w:rFonts w:ascii="Times New Roman" w:hAnsi="Times New Roman" w:cs="Times New Roman"/>
          <w:sz w:val="28"/>
          <w:szCs w:val="28"/>
        </w:rPr>
        <w:t>»</w:t>
      </w:r>
      <w:r w:rsidRPr="00C96123">
        <w:rPr>
          <w:rFonts w:ascii="Times New Roman" w:hAnsi="Times New Roman" w:cs="Times New Roman"/>
          <w:sz w:val="28"/>
          <w:szCs w:val="28"/>
        </w:rPr>
        <w:t>.</w:t>
      </w:r>
    </w:p>
    <w:p w:rsidR="00C928BA" w:rsidRPr="00C96123" w:rsidRDefault="00975DE6" w:rsidP="00C961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123">
        <w:rPr>
          <w:rFonts w:ascii="Times New Roman" w:hAnsi="Times New Roman" w:cs="Times New Roman"/>
          <w:sz w:val="28"/>
          <w:szCs w:val="28"/>
        </w:rPr>
        <w:t xml:space="preserve">3. Задания, целью которых является расширение интеллекта учащихся, </w:t>
      </w:r>
      <w:r w:rsidR="00C928BA" w:rsidRPr="00C96123">
        <w:rPr>
          <w:rFonts w:ascii="Times New Roman" w:hAnsi="Times New Roman" w:cs="Times New Roman"/>
          <w:sz w:val="28"/>
          <w:szCs w:val="28"/>
        </w:rPr>
        <w:t>формирование навыка передавать полученные знания одноклассникам. С этой целью используется дополнительная литература, с</w:t>
      </w:r>
      <w:r w:rsidR="00E66154" w:rsidRPr="00C96123">
        <w:rPr>
          <w:rFonts w:ascii="Times New Roman" w:hAnsi="Times New Roman" w:cs="Times New Roman"/>
          <w:sz w:val="28"/>
          <w:szCs w:val="28"/>
        </w:rPr>
        <w:t>ловари, интернет,</w:t>
      </w:r>
    </w:p>
    <w:p w:rsidR="00C928BA" w:rsidRPr="00C96123" w:rsidRDefault="00E66154" w:rsidP="00C961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123">
        <w:rPr>
          <w:rFonts w:ascii="Times New Roman" w:hAnsi="Times New Roman" w:cs="Times New Roman"/>
          <w:sz w:val="28"/>
          <w:szCs w:val="28"/>
        </w:rPr>
        <w:t>н</w:t>
      </w:r>
      <w:r w:rsidR="00C928BA" w:rsidRPr="00C96123">
        <w:rPr>
          <w:rFonts w:ascii="Times New Roman" w:hAnsi="Times New Roman" w:cs="Times New Roman"/>
          <w:sz w:val="28"/>
          <w:szCs w:val="28"/>
        </w:rPr>
        <w:t xml:space="preserve">апример: «Гоголь в музыке и изобразительном искусстве», «Экскурсия в дом – музей А.Н.Островского в </w:t>
      </w:r>
      <w:r w:rsidR="001B6C49" w:rsidRPr="00C96123">
        <w:rPr>
          <w:rFonts w:ascii="Times New Roman" w:hAnsi="Times New Roman" w:cs="Times New Roman"/>
          <w:sz w:val="28"/>
          <w:szCs w:val="28"/>
        </w:rPr>
        <w:t>Москве».</w:t>
      </w:r>
    </w:p>
    <w:p w:rsidR="00975DE6" w:rsidRPr="00C96123" w:rsidRDefault="00C96123" w:rsidP="00C9612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928BA" w:rsidRPr="00C96123">
        <w:rPr>
          <w:rFonts w:ascii="Times New Roman" w:hAnsi="Times New Roman" w:cs="Times New Roman"/>
          <w:sz w:val="28"/>
          <w:szCs w:val="28"/>
        </w:rPr>
        <w:t>Выделяю три направления в работе по данной теме во внеурочное время:</w:t>
      </w:r>
    </w:p>
    <w:p w:rsidR="00C928BA" w:rsidRPr="00C96123" w:rsidRDefault="00C928BA" w:rsidP="00C9612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123">
        <w:rPr>
          <w:rFonts w:ascii="Times New Roman" w:hAnsi="Times New Roman" w:cs="Times New Roman"/>
          <w:sz w:val="28"/>
          <w:szCs w:val="28"/>
        </w:rPr>
        <w:t>Привлечение одаренных детей к участию в неделе русского языка и литературы. При подготовке к какому – либо мероприятию (викторине, спектаклю, конкурсу, конференции) учащийся выступает партнером учителя</w:t>
      </w:r>
      <w:r w:rsidR="00CE40A1" w:rsidRPr="00C96123">
        <w:rPr>
          <w:rFonts w:ascii="Times New Roman" w:hAnsi="Times New Roman" w:cs="Times New Roman"/>
          <w:sz w:val="28"/>
          <w:szCs w:val="28"/>
        </w:rPr>
        <w:t xml:space="preserve"> при ведущей роли последнего.</w:t>
      </w:r>
    </w:p>
    <w:p w:rsidR="00CE40A1" w:rsidRPr="00C96123" w:rsidRDefault="00CE40A1" w:rsidP="00C9612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123">
        <w:rPr>
          <w:rFonts w:ascii="Times New Roman" w:hAnsi="Times New Roman" w:cs="Times New Roman"/>
          <w:sz w:val="28"/>
          <w:szCs w:val="28"/>
        </w:rPr>
        <w:t>Привлечение детей к участию в праздничных мероприятиях. Подготовка концерта, спектакля способствует развитию оригинального мышления, ведь разработка каждого номера – творческий процесс.</w:t>
      </w:r>
    </w:p>
    <w:p w:rsidR="00CE40A1" w:rsidRPr="00C96123" w:rsidRDefault="00CE40A1" w:rsidP="00C9612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123">
        <w:rPr>
          <w:rFonts w:ascii="Times New Roman" w:hAnsi="Times New Roman" w:cs="Times New Roman"/>
          <w:sz w:val="28"/>
          <w:szCs w:val="28"/>
        </w:rPr>
        <w:t>Участие детей в школьных и районных олимпиадах,</w:t>
      </w:r>
      <w:r w:rsidR="00E66154" w:rsidRPr="00C96123">
        <w:rPr>
          <w:rFonts w:ascii="Times New Roman" w:hAnsi="Times New Roman" w:cs="Times New Roman"/>
          <w:sz w:val="28"/>
          <w:szCs w:val="28"/>
        </w:rPr>
        <w:t xml:space="preserve"> в различных конкурсах, в том числе </w:t>
      </w:r>
      <w:r w:rsidRPr="00C96123">
        <w:rPr>
          <w:rFonts w:ascii="Times New Roman" w:hAnsi="Times New Roman" w:cs="Times New Roman"/>
          <w:sz w:val="28"/>
          <w:szCs w:val="28"/>
        </w:rPr>
        <w:t xml:space="preserve"> в конкурсе «Русский медвежонок».</w:t>
      </w:r>
    </w:p>
    <w:p w:rsidR="00904640" w:rsidRPr="00C96123" w:rsidRDefault="00C96123" w:rsidP="00C9612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904640" w:rsidRPr="00C96123">
        <w:rPr>
          <w:rFonts w:ascii="Times New Roman" w:hAnsi="Times New Roman" w:cs="Times New Roman"/>
          <w:sz w:val="28"/>
          <w:szCs w:val="28"/>
        </w:rPr>
        <w:t xml:space="preserve">Работа с одаренными детьми должна быть индивидуальной. Целенаправленная подготовка к участию в различных конкурсах и олимпиадах в основном происходит вне учебных занятий. </w:t>
      </w:r>
      <w:r w:rsidR="00E93BF9" w:rsidRPr="00C96123">
        <w:rPr>
          <w:rFonts w:ascii="Times New Roman" w:hAnsi="Times New Roman" w:cs="Times New Roman"/>
          <w:sz w:val="28"/>
          <w:szCs w:val="28"/>
        </w:rPr>
        <w:t xml:space="preserve">Это трудоемкая работа, но она, как показывает практика, окупается сторицей. </w:t>
      </w:r>
    </w:p>
    <w:sectPr w:rsidR="00904640" w:rsidRPr="00C96123" w:rsidSect="007A1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91875"/>
    <w:multiLevelType w:val="hybridMultilevel"/>
    <w:tmpl w:val="5600B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F135A"/>
    <w:rsid w:val="001B6C49"/>
    <w:rsid w:val="001F135A"/>
    <w:rsid w:val="0053541D"/>
    <w:rsid w:val="007A1F24"/>
    <w:rsid w:val="00904640"/>
    <w:rsid w:val="00975DE6"/>
    <w:rsid w:val="00B12164"/>
    <w:rsid w:val="00C928BA"/>
    <w:rsid w:val="00C96123"/>
    <w:rsid w:val="00CE40A1"/>
    <w:rsid w:val="00D3147D"/>
    <w:rsid w:val="00D34FE6"/>
    <w:rsid w:val="00D54A22"/>
    <w:rsid w:val="00E66154"/>
    <w:rsid w:val="00E93BF9"/>
    <w:rsid w:val="00EC2C03"/>
    <w:rsid w:val="00F17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F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28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3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5</cp:revision>
  <dcterms:created xsi:type="dcterms:W3CDTF">2011-11-06T16:39:00Z</dcterms:created>
  <dcterms:modified xsi:type="dcterms:W3CDTF">2015-04-15T17:59:00Z</dcterms:modified>
</cp:coreProperties>
</file>