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EE" w:rsidRPr="001A01EE" w:rsidRDefault="001A01EE" w:rsidP="001A01EE">
      <w:pPr>
        <w:shd w:val="clear" w:color="auto" w:fill="FFFFFF"/>
        <w:spacing w:after="0" w:line="480" w:lineRule="atLeast"/>
        <w:jc w:val="right"/>
        <w:outlineLvl w:val="0"/>
        <w:rPr>
          <w:rFonts w:ascii="Times New Roman" w:eastAsia="Times New Roman" w:hAnsi="Times New Roman"/>
          <w:kern w:val="36"/>
          <w:sz w:val="28"/>
          <w:szCs w:val="28"/>
          <w:lang w:eastAsia="ru-RU"/>
        </w:rPr>
      </w:pPr>
      <w:r w:rsidRPr="001A01EE">
        <w:rPr>
          <w:rFonts w:ascii="Times New Roman" w:eastAsia="Times New Roman" w:hAnsi="Times New Roman"/>
          <w:kern w:val="36"/>
          <w:sz w:val="28"/>
          <w:szCs w:val="28"/>
          <w:lang w:eastAsia="ru-RU"/>
        </w:rPr>
        <w:t>Тимофеева Татьяна Петровна</w:t>
      </w:r>
    </w:p>
    <w:p w:rsidR="001A01EE" w:rsidRDefault="001A01EE" w:rsidP="001A01EE">
      <w:pPr>
        <w:shd w:val="clear" w:color="auto" w:fill="FFFFFF"/>
        <w:spacing w:after="0" w:line="3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МУ ДОД </w:t>
      </w:r>
      <w:r w:rsidRPr="001A01EE">
        <w:rPr>
          <w:rFonts w:ascii="Times New Roman" w:eastAsia="Times New Roman" w:hAnsi="Times New Roman"/>
          <w:sz w:val="28"/>
          <w:szCs w:val="28"/>
          <w:lang w:eastAsia="ru-RU"/>
        </w:rPr>
        <w:t xml:space="preserve">"Городской центр </w:t>
      </w:r>
      <w:proofErr w:type="spellStart"/>
      <w:r w:rsidRPr="001A01EE">
        <w:rPr>
          <w:rFonts w:ascii="Times New Roman" w:eastAsia="Times New Roman" w:hAnsi="Times New Roman"/>
          <w:sz w:val="28"/>
          <w:szCs w:val="28"/>
          <w:lang w:eastAsia="ru-RU"/>
        </w:rPr>
        <w:t>детско</w:t>
      </w:r>
      <w:proofErr w:type="spellEnd"/>
      <w:r>
        <w:rPr>
          <w:rFonts w:ascii="Times New Roman" w:eastAsia="Times New Roman" w:hAnsi="Times New Roman"/>
          <w:sz w:val="28"/>
          <w:szCs w:val="28"/>
          <w:lang w:eastAsia="ru-RU"/>
        </w:rPr>
        <w:t xml:space="preserve"> </w:t>
      </w:r>
      <w:r w:rsidRPr="001A01E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roofErr w:type="gramStart"/>
      <w:r w:rsidRPr="001A01EE">
        <w:rPr>
          <w:rFonts w:ascii="Times New Roman" w:eastAsia="Times New Roman" w:hAnsi="Times New Roman"/>
          <w:sz w:val="28"/>
          <w:szCs w:val="28"/>
          <w:lang w:eastAsia="ru-RU"/>
        </w:rPr>
        <w:t>юношеского</w:t>
      </w:r>
      <w:proofErr w:type="gramEnd"/>
      <w:r w:rsidRPr="001A01EE">
        <w:rPr>
          <w:rFonts w:ascii="Times New Roman" w:eastAsia="Times New Roman" w:hAnsi="Times New Roman"/>
          <w:sz w:val="28"/>
          <w:szCs w:val="28"/>
          <w:lang w:eastAsia="ru-RU"/>
        </w:rPr>
        <w:t xml:space="preserve"> </w:t>
      </w:r>
    </w:p>
    <w:p w:rsidR="001A01EE" w:rsidRPr="001A01EE" w:rsidRDefault="001A01EE" w:rsidP="001A01EE">
      <w:pPr>
        <w:shd w:val="clear" w:color="auto" w:fill="FFFFFF"/>
        <w:spacing w:after="0" w:line="300" w:lineRule="atLeast"/>
        <w:jc w:val="right"/>
        <w:rPr>
          <w:rFonts w:ascii="Times New Roman" w:eastAsia="Times New Roman" w:hAnsi="Times New Roman"/>
          <w:sz w:val="28"/>
          <w:szCs w:val="28"/>
          <w:lang w:eastAsia="ru-RU"/>
        </w:rPr>
      </w:pPr>
      <w:r w:rsidRPr="001A01EE">
        <w:rPr>
          <w:rFonts w:ascii="Times New Roman" w:eastAsia="Times New Roman" w:hAnsi="Times New Roman"/>
          <w:sz w:val="28"/>
          <w:szCs w:val="28"/>
          <w:lang w:eastAsia="ru-RU"/>
        </w:rPr>
        <w:t>туризма и краеведения" город Чита</w:t>
      </w:r>
    </w:p>
    <w:p w:rsidR="001A01EE" w:rsidRPr="001A01EE" w:rsidRDefault="001A01EE" w:rsidP="001A01EE">
      <w:pPr>
        <w:shd w:val="clear" w:color="auto" w:fill="FFFFFF"/>
        <w:spacing w:after="0" w:line="300"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A01EE">
        <w:rPr>
          <w:rFonts w:ascii="Times New Roman" w:eastAsia="Times New Roman" w:hAnsi="Times New Roman"/>
          <w:sz w:val="28"/>
          <w:szCs w:val="28"/>
          <w:lang w:eastAsia="ru-RU"/>
        </w:rPr>
        <w:t>едагог</w:t>
      </w:r>
    </w:p>
    <w:p w:rsidR="001A01EE" w:rsidRDefault="001A01EE" w:rsidP="001A01EE">
      <w:pPr>
        <w:spacing w:after="0"/>
        <w:jc w:val="both"/>
        <w:rPr>
          <w:rFonts w:ascii="Times New Roman" w:hAnsi="Times New Roman"/>
          <w:sz w:val="28"/>
          <w:szCs w:val="28"/>
        </w:rPr>
      </w:pPr>
    </w:p>
    <w:p w:rsidR="004A0E42" w:rsidRPr="001A01EE" w:rsidRDefault="004A0E42" w:rsidP="001A01EE">
      <w:pPr>
        <w:ind w:left="284" w:right="284"/>
        <w:jc w:val="center"/>
        <w:rPr>
          <w:rFonts w:ascii="Times New Roman" w:hAnsi="Times New Roman"/>
          <w:b/>
          <w:sz w:val="28"/>
          <w:szCs w:val="28"/>
        </w:rPr>
      </w:pPr>
      <w:r w:rsidRPr="001A01EE">
        <w:rPr>
          <w:rFonts w:ascii="Times New Roman" w:hAnsi="Times New Roman"/>
          <w:b/>
          <w:sz w:val="28"/>
          <w:szCs w:val="28"/>
        </w:rPr>
        <w:t>Зеленая аптека  Забайкалья.</w:t>
      </w:r>
    </w:p>
    <w:p w:rsidR="004A0E42" w:rsidRDefault="004A0E42" w:rsidP="00C57F4F">
      <w:pPr>
        <w:ind w:left="284" w:right="284"/>
        <w:jc w:val="both"/>
        <w:rPr>
          <w:rFonts w:ascii="Times New Roman" w:hAnsi="Times New Roman"/>
          <w:sz w:val="28"/>
          <w:szCs w:val="28"/>
        </w:rPr>
      </w:pPr>
      <w:r w:rsidRPr="001A01EE">
        <w:rPr>
          <w:rFonts w:ascii="Times New Roman" w:hAnsi="Times New Roman"/>
          <w:b/>
          <w:sz w:val="28"/>
          <w:szCs w:val="28"/>
        </w:rPr>
        <w:t>Цель занятия</w:t>
      </w:r>
      <w:r>
        <w:rPr>
          <w:rFonts w:ascii="Times New Roman" w:hAnsi="Times New Roman"/>
          <w:sz w:val="28"/>
          <w:szCs w:val="28"/>
        </w:rPr>
        <w:t>: создать условия для патриотического воспитания младших школьников в процессе игровой деятельности.</w:t>
      </w:r>
    </w:p>
    <w:p w:rsidR="004A0E42" w:rsidRDefault="004A0E42" w:rsidP="00C57F4F">
      <w:pPr>
        <w:ind w:left="284" w:right="284"/>
        <w:jc w:val="both"/>
        <w:rPr>
          <w:rFonts w:ascii="Times New Roman" w:hAnsi="Times New Roman"/>
          <w:sz w:val="28"/>
          <w:szCs w:val="28"/>
        </w:rPr>
      </w:pPr>
      <w:r w:rsidRPr="001A01EE">
        <w:rPr>
          <w:rFonts w:ascii="Times New Roman" w:hAnsi="Times New Roman"/>
          <w:b/>
          <w:sz w:val="28"/>
          <w:szCs w:val="28"/>
        </w:rPr>
        <w:t>Задачи занятия</w:t>
      </w:r>
      <w:r>
        <w:rPr>
          <w:rFonts w:ascii="Times New Roman" w:hAnsi="Times New Roman"/>
          <w:sz w:val="28"/>
          <w:szCs w:val="28"/>
        </w:rPr>
        <w:t>:</w:t>
      </w:r>
    </w:p>
    <w:p w:rsidR="004A0E42" w:rsidRDefault="001A01EE" w:rsidP="00C57F4F">
      <w:pPr>
        <w:ind w:left="284" w:right="284"/>
        <w:jc w:val="both"/>
        <w:rPr>
          <w:rFonts w:ascii="Times New Roman" w:hAnsi="Times New Roman"/>
          <w:sz w:val="28"/>
          <w:szCs w:val="28"/>
        </w:rPr>
      </w:pPr>
      <w:r>
        <w:rPr>
          <w:rFonts w:ascii="Times New Roman" w:hAnsi="Times New Roman"/>
          <w:sz w:val="28"/>
          <w:szCs w:val="28"/>
        </w:rPr>
        <w:t>-</w:t>
      </w:r>
      <w:r w:rsidR="004A0E42">
        <w:rPr>
          <w:rFonts w:ascii="Times New Roman" w:hAnsi="Times New Roman"/>
          <w:sz w:val="28"/>
          <w:szCs w:val="28"/>
        </w:rPr>
        <w:t>Расширить знания о лекарственных растениях Забайкалья, их лечебных свойствах.</w:t>
      </w:r>
    </w:p>
    <w:p w:rsidR="004A0E42" w:rsidRDefault="001A01EE" w:rsidP="00C57F4F">
      <w:pPr>
        <w:ind w:left="284" w:right="284"/>
        <w:jc w:val="both"/>
        <w:rPr>
          <w:rFonts w:ascii="Times New Roman" w:hAnsi="Times New Roman"/>
          <w:sz w:val="28"/>
          <w:szCs w:val="28"/>
        </w:rPr>
      </w:pPr>
      <w:r>
        <w:rPr>
          <w:rFonts w:ascii="Times New Roman" w:hAnsi="Times New Roman"/>
          <w:sz w:val="28"/>
          <w:szCs w:val="28"/>
        </w:rPr>
        <w:t>-</w:t>
      </w:r>
      <w:r w:rsidR="004A0E42">
        <w:rPr>
          <w:rFonts w:ascii="Times New Roman" w:hAnsi="Times New Roman"/>
          <w:sz w:val="28"/>
          <w:szCs w:val="28"/>
        </w:rPr>
        <w:t>Развивать познавательную активность ребят в процессе формирования представлений о лекарственных растениях Забайкалья.</w:t>
      </w:r>
    </w:p>
    <w:p w:rsidR="004A0E42" w:rsidRDefault="001A01EE" w:rsidP="00C57F4F">
      <w:pPr>
        <w:ind w:left="284" w:right="284"/>
        <w:jc w:val="both"/>
        <w:rPr>
          <w:rFonts w:ascii="Times New Roman" w:hAnsi="Times New Roman"/>
          <w:sz w:val="28"/>
          <w:szCs w:val="28"/>
        </w:rPr>
      </w:pPr>
      <w:r>
        <w:rPr>
          <w:rFonts w:ascii="Times New Roman" w:hAnsi="Times New Roman"/>
          <w:sz w:val="28"/>
          <w:szCs w:val="28"/>
        </w:rPr>
        <w:t>-</w:t>
      </w:r>
      <w:r w:rsidR="004A0E42">
        <w:rPr>
          <w:rFonts w:ascii="Times New Roman" w:hAnsi="Times New Roman"/>
          <w:sz w:val="28"/>
          <w:szCs w:val="28"/>
        </w:rPr>
        <w:t>Способствовать воспитанию бережного отношения к природе.</w:t>
      </w:r>
    </w:p>
    <w:p w:rsidR="004A0E42" w:rsidRDefault="004A0E42" w:rsidP="00C57F4F">
      <w:pPr>
        <w:ind w:left="284" w:right="284"/>
        <w:jc w:val="both"/>
        <w:rPr>
          <w:rFonts w:ascii="Times New Roman" w:hAnsi="Times New Roman"/>
          <w:sz w:val="28"/>
          <w:szCs w:val="28"/>
        </w:rPr>
      </w:pPr>
      <w:r w:rsidRPr="001A01EE">
        <w:rPr>
          <w:rFonts w:ascii="Times New Roman" w:hAnsi="Times New Roman"/>
          <w:b/>
          <w:sz w:val="28"/>
          <w:szCs w:val="28"/>
        </w:rPr>
        <w:t>Форма проведения занятия:</w:t>
      </w:r>
      <w:r>
        <w:rPr>
          <w:rFonts w:ascii="Times New Roman" w:hAnsi="Times New Roman"/>
          <w:sz w:val="28"/>
          <w:szCs w:val="28"/>
        </w:rPr>
        <w:t xml:space="preserve"> игра-путешествие</w:t>
      </w:r>
    </w:p>
    <w:p w:rsidR="004A0E42" w:rsidRDefault="004A0E42" w:rsidP="00C57F4F">
      <w:pPr>
        <w:ind w:left="284" w:right="284"/>
        <w:jc w:val="both"/>
        <w:rPr>
          <w:rFonts w:ascii="Times New Roman" w:hAnsi="Times New Roman"/>
          <w:sz w:val="28"/>
          <w:szCs w:val="28"/>
        </w:rPr>
      </w:pPr>
      <w:r w:rsidRPr="001A01EE">
        <w:rPr>
          <w:rFonts w:ascii="Times New Roman" w:hAnsi="Times New Roman"/>
          <w:b/>
          <w:sz w:val="28"/>
          <w:szCs w:val="28"/>
        </w:rPr>
        <w:t>Место проведения</w:t>
      </w:r>
      <w:r>
        <w:rPr>
          <w:rFonts w:ascii="Times New Roman" w:hAnsi="Times New Roman"/>
          <w:sz w:val="28"/>
          <w:szCs w:val="28"/>
        </w:rPr>
        <w:t>: школьный двор</w:t>
      </w:r>
    </w:p>
    <w:p w:rsidR="004A0E42" w:rsidRDefault="004A0E42" w:rsidP="00C57F4F">
      <w:pPr>
        <w:ind w:left="284" w:right="284"/>
        <w:jc w:val="both"/>
        <w:rPr>
          <w:rFonts w:ascii="Times New Roman" w:hAnsi="Times New Roman"/>
          <w:sz w:val="28"/>
          <w:szCs w:val="28"/>
        </w:rPr>
      </w:pPr>
      <w:r w:rsidRPr="001A01EE">
        <w:rPr>
          <w:rFonts w:ascii="Times New Roman" w:hAnsi="Times New Roman"/>
          <w:b/>
          <w:sz w:val="28"/>
          <w:szCs w:val="28"/>
        </w:rPr>
        <w:t>Оборудование</w:t>
      </w:r>
      <w:r>
        <w:rPr>
          <w:rFonts w:ascii="Times New Roman" w:hAnsi="Times New Roman"/>
          <w:sz w:val="28"/>
          <w:szCs w:val="28"/>
        </w:rPr>
        <w:t>: жетоны, маршрутные листы, раздаточный материал</w:t>
      </w:r>
    </w:p>
    <w:p w:rsidR="004A0E42" w:rsidRDefault="004A0E42" w:rsidP="00CB454E">
      <w:pPr>
        <w:rPr>
          <w:rFonts w:ascii="Times New Roman" w:hAnsi="Times New Roman"/>
          <w:sz w:val="28"/>
          <w:szCs w:val="28"/>
        </w:rPr>
      </w:pPr>
    </w:p>
    <w:p w:rsidR="00A601F1" w:rsidRDefault="004A0E42" w:rsidP="00CB454E">
      <w:pPr>
        <w:rPr>
          <w:rFonts w:ascii="Times New Roman" w:hAnsi="Times New Roman"/>
          <w:sz w:val="28"/>
          <w:szCs w:val="28"/>
        </w:rPr>
      </w:pPr>
      <w:r>
        <w:rPr>
          <w:rFonts w:ascii="Times New Roman" w:hAnsi="Times New Roman"/>
          <w:sz w:val="28"/>
          <w:szCs w:val="28"/>
        </w:rPr>
        <w:t xml:space="preserve">                                  </w:t>
      </w:r>
    </w:p>
    <w:p w:rsidR="004A0E42" w:rsidRPr="001A01EE" w:rsidRDefault="004A0E42" w:rsidP="001A01EE">
      <w:pPr>
        <w:jc w:val="center"/>
        <w:rPr>
          <w:rFonts w:ascii="Times New Roman" w:hAnsi="Times New Roman"/>
          <w:b/>
          <w:sz w:val="28"/>
          <w:szCs w:val="28"/>
        </w:rPr>
      </w:pPr>
      <w:r w:rsidRPr="001A01EE">
        <w:rPr>
          <w:rFonts w:ascii="Times New Roman" w:hAnsi="Times New Roman"/>
          <w:b/>
          <w:sz w:val="28"/>
          <w:szCs w:val="28"/>
        </w:rPr>
        <w:t>План – конспект занятия</w:t>
      </w:r>
    </w:p>
    <w:p w:rsidR="004A0E42" w:rsidRPr="00F77741" w:rsidRDefault="004A0E42" w:rsidP="00CB454E">
      <w:pPr>
        <w:rPr>
          <w:rFonts w:ascii="Times New Roman" w:hAnsi="Times New Roman"/>
          <w:sz w:val="28"/>
          <w:szCs w:val="28"/>
        </w:rPr>
      </w:pPr>
    </w:p>
    <w:p w:rsidR="004A0E42" w:rsidRDefault="004A0E42" w:rsidP="001A01EE">
      <w:pPr>
        <w:numPr>
          <w:ilvl w:val="0"/>
          <w:numId w:val="2"/>
        </w:numPr>
        <w:tabs>
          <w:tab w:val="clear" w:pos="1080"/>
          <w:tab w:val="num" w:pos="0"/>
        </w:tabs>
        <w:ind w:left="0" w:firstLine="0"/>
        <w:jc w:val="both"/>
        <w:rPr>
          <w:rFonts w:ascii="Times New Roman" w:hAnsi="Times New Roman"/>
          <w:sz w:val="28"/>
          <w:szCs w:val="28"/>
        </w:rPr>
      </w:pPr>
      <w:r w:rsidRPr="00C009FD">
        <w:rPr>
          <w:rFonts w:ascii="Times New Roman" w:hAnsi="Times New Roman"/>
          <w:sz w:val="28"/>
          <w:szCs w:val="28"/>
        </w:rPr>
        <w:t>Приветствие:</w:t>
      </w:r>
      <w:r>
        <w:rPr>
          <w:rFonts w:ascii="Times New Roman" w:hAnsi="Times New Roman"/>
          <w:sz w:val="28"/>
          <w:szCs w:val="28"/>
        </w:rPr>
        <w:t xml:space="preserve"> Здравствуйте ребята!  Я рада приветствовать вас на занятии нашего детского объединения! Сегодня нас ждут новые открытия, новые сведения о крае в котором мы живем.</w:t>
      </w:r>
    </w:p>
    <w:p w:rsidR="004A0E42" w:rsidRPr="00C009FD" w:rsidRDefault="004A0E42" w:rsidP="001A01EE">
      <w:pPr>
        <w:numPr>
          <w:ilvl w:val="0"/>
          <w:numId w:val="2"/>
        </w:numPr>
        <w:tabs>
          <w:tab w:val="clear" w:pos="1080"/>
          <w:tab w:val="num" w:pos="0"/>
        </w:tabs>
        <w:ind w:left="0" w:firstLine="0"/>
        <w:jc w:val="both"/>
        <w:rPr>
          <w:rFonts w:ascii="Times New Roman" w:hAnsi="Times New Roman"/>
          <w:sz w:val="28"/>
          <w:szCs w:val="28"/>
        </w:rPr>
      </w:pPr>
      <w:r>
        <w:rPr>
          <w:rFonts w:ascii="Times New Roman" w:hAnsi="Times New Roman"/>
          <w:sz w:val="28"/>
          <w:szCs w:val="28"/>
        </w:rPr>
        <w:t>Введение в предлагаемый образовательный материал. Сегодня мы проводим необычное занятие. Давайте попробуем определить – чему будет посвящено наше занятие. Для этого мы встанем в круг, возьмемся за руки и внимательно послушаем строки стихотворения:</w:t>
      </w:r>
    </w:p>
    <w:p w:rsidR="004A0E42" w:rsidRPr="00C009FD" w:rsidRDefault="004A0E42" w:rsidP="001A01EE">
      <w:pPr>
        <w:tabs>
          <w:tab w:val="num" w:pos="0"/>
        </w:tabs>
        <w:jc w:val="center"/>
        <w:rPr>
          <w:rFonts w:ascii="Times New Roman" w:hAnsi="Times New Roman"/>
          <w:sz w:val="28"/>
          <w:szCs w:val="28"/>
        </w:rPr>
      </w:pPr>
      <w:r w:rsidRPr="00C009FD">
        <w:rPr>
          <w:rFonts w:ascii="Times New Roman" w:hAnsi="Times New Roman"/>
          <w:sz w:val="28"/>
          <w:szCs w:val="28"/>
        </w:rPr>
        <w:t>Как необъятна даль степная</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t>Как неоглядна ширь полей</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lastRenderedPageBreak/>
        <w:t>Пою любовь к родному краю</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t>К любимой родине моей.</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t>Здесь даже малая травинка</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t>Полезной будет нам всегда,</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t>Земля, богатства раскрывая,</w:t>
      </w:r>
    </w:p>
    <w:p w:rsidR="004A0E42" w:rsidRPr="00C249F1" w:rsidRDefault="004A0E42" w:rsidP="001A01EE">
      <w:pPr>
        <w:tabs>
          <w:tab w:val="num" w:pos="0"/>
        </w:tabs>
        <w:jc w:val="center"/>
        <w:rPr>
          <w:rFonts w:ascii="Times New Roman" w:hAnsi="Times New Roman"/>
          <w:sz w:val="28"/>
          <w:szCs w:val="28"/>
        </w:rPr>
      </w:pPr>
      <w:r w:rsidRPr="00C249F1">
        <w:rPr>
          <w:rFonts w:ascii="Times New Roman" w:hAnsi="Times New Roman"/>
          <w:sz w:val="28"/>
          <w:szCs w:val="28"/>
        </w:rPr>
        <w:t>Нам все расскажет не тая</w:t>
      </w:r>
    </w:p>
    <w:p w:rsidR="004A0E42" w:rsidRDefault="004A0E42" w:rsidP="001A01EE">
      <w:pPr>
        <w:tabs>
          <w:tab w:val="num" w:pos="0"/>
        </w:tabs>
        <w:spacing w:after="0"/>
        <w:jc w:val="both"/>
        <w:rPr>
          <w:rFonts w:ascii="Times New Roman" w:hAnsi="Times New Roman"/>
          <w:sz w:val="28"/>
          <w:szCs w:val="28"/>
        </w:rPr>
      </w:pPr>
      <w:r w:rsidRPr="00C249F1">
        <w:rPr>
          <w:rFonts w:ascii="Times New Roman" w:hAnsi="Times New Roman"/>
          <w:sz w:val="28"/>
          <w:szCs w:val="28"/>
        </w:rPr>
        <w:t>Педагог задает вопрос: о чем рассказывает это стихотворение?</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Ребята по кругу отвечают: это стихотворение о любви к родному краю, о   </w:t>
      </w:r>
    </w:p>
    <w:p w:rsidR="004A0E42" w:rsidRDefault="004A0E42" w:rsidP="001A01EE">
      <w:pPr>
        <w:tabs>
          <w:tab w:val="num" w:pos="0"/>
        </w:tabs>
        <w:spacing w:after="0"/>
        <w:jc w:val="both"/>
        <w:rPr>
          <w:rFonts w:ascii="Times New Roman" w:hAnsi="Times New Roman"/>
          <w:sz w:val="28"/>
          <w:szCs w:val="28"/>
        </w:rPr>
      </w:pPr>
      <w:proofErr w:type="gramStart"/>
      <w:r>
        <w:rPr>
          <w:rFonts w:ascii="Times New Roman" w:hAnsi="Times New Roman"/>
          <w:sz w:val="28"/>
          <w:szCs w:val="28"/>
        </w:rPr>
        <w:t>богатстве</w:t>
      </w:r>
      <w:proofErr w:type="gramEnd"/>
      <w:r>
        <w:rPr>
          <w:rFonts w:ascii="Times New Roman" w:hAnsi="Times New Roman"/>
          <w:sz w:val="28"/>
          <w:szCs w:val="28"/>
        </w:rPr>
        <w:t xml:space="preserve"> природы нашего края, о пользе растений, о том, что можно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многое узнать, если внимательно наблюдать за природой, что можно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использовать  знания о природе для блага человека.</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        - как вы </w:t>
      </w:r>
      <w:proofErr w:type="gramStart"/>
      <w:r>
        <w:rPr>
          <w:rFonts w:ascii="Times New Roman" w:hAnsi="Times New Roman"/>
          <w:sz w:val="28"/>
          <w:szCs w:val="28"/>
        </w:rPr>
        <w:t>думаете</w:t>
      </w:r>
      <w:proofErr w:type="gramEnd"/>
      <w:r>
        <w:rPr>
          <w:rFonts w:ascii="Times New Roman" w:hAnsi="Times New Roman"/>
          <w:sz w:val="28"/>
          <w:szCs w:val="28"/>
        </w:rPr>
        <w:t xml:space="preserve"> какова тема нашего занятия?</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        - что мы должны узнать на сегодняшнем занятии?</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Тема нашего занятия связана с природой Забайкалья, с растениями,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которые приносят  человеку пользу, с лекарственными растениями, мы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должны  о пользе лекарственных растений, о том какие растения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являются лекарственными</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Педагог: правильно ребята! Разнообразен растительный мир </w:t>
      </w:r>
      <w:proofErr w:type="gramStart"/>
      <w:r>
        <w:rPr>
          <w:rFonts w:ascii="Times New Roman" w:hAnsi="Times New Roman"/>
          <w:sz w:val="28"/>
          <w:szCs w:val="28"/>
        </w:rPr>
        <w:t>нашего</w:t>
      </w:r>
      <w:proofErr w:type="gramEnd"/>
      <w:r>
        <w:rPr>
          <w:rFonts w:ascii="Times New Roman" w:hAnsi="Times New Roman"/>
          <w:sz w:val="28"/>
          <w:szCs w:val="28"/>
        </w:rPr>
        <w:t xml:space="preserve">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края. Среди  всех растений можно выделить те, знания о которых  </w:t>
      </w:r>
    </w:p>
    <w:p w:rsidR="004A0E42" w:rsidRDefault="004A0E42" w:rsidP="001A01EE">
      <w:pPr>
        <w:tabs>
          <w:tab w:val="num" w:pos="0"/>
        </w:tabs>
        <w:spacing w:after="0"/>
        <w:jc w:val="both"/>
        <w:rPr>
          <w:rFonts w:ascii="Times New Roman" w:hAnsi="Times New Roman"/>
          <w:sz w:val="28"/>
          <w:szCs w:val="28"/>
        </w:rPr>
      </w:pPr>
      <w:proofErr w:type="gramStart"/>
      <w:r>
        <w:rPr>
          <w:rFonts w:ascii="Times New Roman" w:hAnsi="Times New Roman"/>
          <w:sz w:val="28"/>
          <w:szCs w:val="28"/>
        </w:rPr>
        <w:t>человек</w:t>
      </w:r>
      <w:r w:rsidRPr="00DC3117">
        <w:rPr>
          <w:rFonts w:ascii="Times New Roman" w:hAnsi="Times New Roman"/>
          <w:sz w:val="28"/>
          <w:szCs w:val="28"/>
        </w:rPr>
        <w:t xml:space="preserve"> </w:t>
      </w:r>
      <w:r>
        <w:rPr>
          <w:rFonts w:ascii="Times New Roman" w:hAnsi="Times New Roman"/>
          <w:sz w:val="28"/>
          <w:szCs w:val="28"/>
        </w:rPr>
        <w:t xml:space="preserve">передавал из поколения в поколение – это лекарственные </w:t>
      </w:r>
      <w:proofErr w:type="gramEnd"/>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растения. И сегодня вы должны как можно больше узнать</w:t>
      </w:r>
      <w:r w:rsidRPr="00DC3117">
        <w:rPr>
          <w:rFonts w:ascii="Times New Roman" w:hAnsi="Times New Roman"/>
          <w:sz w:val="28"/>
          <w:szCs w:val="28"/>
        </w:rPr>
        <w:t xml:space="preserve"> </w:t>
      </w:r>
      <w:r>
        <w:rPr>
          <w:rFonts w:ascii="Times New Roman" w:hAnsi="Times New Roman"/>
          <w:sz w:val="28"/>
          <w:szCs w:val="28"/>
        </w:rPr>
        <w:t xml:space="preserve">о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лекарственных </w:t>
      </w:r>
      <w:proofErr w:type="gramStart"/>
      <w:r>
        <w:rPr>
          <w:rFonts w:ascii="Times New Roman" w:hAnsi="Times New Roman"/>
          <w:sz w:val="28"/>
          <w:szCs w:val="28"/>
        </w:rPr>
        <w:t>растениях</w:t>
      </w:r>
      <w:proofErr w:type="gramEnd"/>
      <w:r>
        <w:rPr>
          <w:rFonts w:ascii="Times New Roman" w:hAnsi="Times New Roman"/>
          <w:sz w:val="28"/>
          <w:szCs w:val="28"/>
        </w:rPr>
        <w:t xml:space="preserve"> Забайкалья. Для этого мы совершим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путешествие в сказочное царство «Зеленую аптеку Забайкалья». Вот от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доктора Айболита пришло письмо.</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Педагог зачитывает письмо:</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         Ребята! Помогите собрать ингредиенты для целебного отвара.</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Педагог: Поможем доктору Айболиту?</w:t>
      </w:r>
    </w:p>
    <w:p w:rsidR="004A0E42" w:rsidRDefault="00753CD5"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        Дети отвечают.</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Сейчас вы будите собирать лекарственные ингредиенты для </w:t>
      </w:r>
      <w:proofErr w:type="gramStart"/>
      <w:r>
        <w:rPr>
          <w:rFonts w:ascii="Times New Roman" w:hAnsi="Times New Roman"/>
          <w:sz w:val="28"/>
          <w:szCs w:val="28"/>
        </w:rPr>
        <w:t>целебного</w:t>
      </w:r>
      <w:proofErr w:type="gramEnd"/>
      <w:r>
        <w:rPr>
          <w:rFonts w:ascii="Times New Roman" w:hAnsi="Times New Roman"/>
          <w:sz w:val="28"/>
          <w:szCs w:val="28"/>
        </w:rPr>
        <w:t xml:space="preserve">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отвара, который мы передадим  доктору Айболиту на следующем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занятие.</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Представьте, что вы листочки, подул ветер, и листочки объединились </w:t>
      </w:r>
      <w:proofErr w:type="gramStart"/>
      <w:r>
        <w:rPr>
          <w:rFonts w:ascii="Times New Roman" w:hAnsi="Times New Roman"/>
          <w:sz w:val="28"/>
          <w:szCs w:val="28"/>
        </w:rPr>
        <w:t>по</w:t>
      </w:r>
      <w:proofErr w:type="gramEnd"/>
      <w:r>
        <w:rPr>
          <w:rFonts w:ascii="Times New Roman" w:hAnsi="Times New Roman"/>
          <w:sz w:val="28"/>
          <w:szCs w:val="28"/>
        </w:rPr>
        <w:t xml:space="preserve">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два, теперь кружатся по одному, по четыре, по три - у нас образовались 4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команды, которые и отправятся в путешествие. А, чтобы вы не потеряли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друг друга, вручаю каждой команде жетоны разных цветов: желтые,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зеленые, красные, синие. Получите маршрутные листы, они помогут вам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lastRenderedPageBreak/>
        <w:t xml:space="preserve">путешествие, если вы отгадаете предложенные загадки. На маршрутных   </w:t>
      </w:r>
    </w:p>
    <w:p w:rsidR="004A0E42" w:rsidRDefault="004A0E42" w:rsidP="001A01EE">
      <w:pPr>
        <w:tabs>
          <w:tab w:val="num" w:pos="0"/>
        </w:tabs>
        <w:spacing w:after="0"/>
        <w:jc w:val="both"/>
        <w:rPr>
          <w:rFonts w:ascii="Times New Roman" w:hAnsi="Times New Roman"/>
          <w:sz w:val="28"/>
          <w:szCs w:val="28"/>
        </w:rPr>
      </w:pPr>
      <w:proofErr w:type="gramStart"/>
      <w:r>
        <w:rPr>
          <w:rFonts w:ascii="Times New Roman" w:hAnsi="Times New Roman"/>
          <w:sz w:val="28"/>
          <w:szCs w:val="28"/>
        </w:rPr>
        <w:t>листах</w:t>
      </w:r>
      <w:proofErr w:type="gramEnd"/>
      <w:r>
        <w:rPr>
          <w:rFonts w:ascii="Times New Roman" w:hAnsi="Times New Roman"/>
          <w:sz w:val="28"/>
          <w:szCs w:val="28"/>
        </w:rPr>
        <w:t xml:space="preserve"> перечислены номера этапов и записаны загадки о героях сказочного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царства – лекарственных </w:t>
      </w:r>
      <w:proofErr w:type="gramStart"/>
      <w:r>
        <w:rPr>
          <w:rFonts w:ascii="Times New Roman" w:hAnsi="Times New Roman"/>
          <w:sz w:val="28"/>
          <w:szCs w:val="28"/>
        </w:rPr>
        <w:t>растениях</w:t>
      </w:r>
      <w:proofErr w:type="gramEnd"/>
      <w:r>
        <w:rPr>
          <w:rFonts w:ascii="Times New Roman" w:hAnsi="Times New Roman"/>
          <w:sz w:val="28"/>
          <w:szCs w:val="28"/>
        </w:rPr>
        <w:t>.</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3.Предлагаемый образовательный материал. Новый материал предлагается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   изучить ребятам в форме игры-путешествия в царство «Зеленая аптека   </w:t>
      </w:r>
    </w:p>
    <w:p w:rsidR="001A01EE"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    Забайкалья»</w:t>
      </w:r>
      <w:r w:rsidR="001A01EE">
        <w:rPr>
          <w:rFonts w:ascii="Times New Roman" w:hAnsi="Times New Roman"/>
          <w:sz w:val="28"/>
          <w:szCs w:val="28"/>
        </w:rPr>
        <w:t>.</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Старшие ребята детского объединения выступают в роли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лекарственных растений.  В соответствии с маршрутными листами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команды проходят следующие этапы:</w:t>
      </w:r>
    </w:p>
    <w:p w:rsidR="004A0E42" w:rsidRDefault="004A0E42" w:rsidP="001A01EE">
      <w:pPr>
        <w:tabs>
          <w:tab w:val="num" w:pos="0"/>
        </w:tabs>
        <w:jc w:val="both"/>
        <w:rPr>
          <w:rFonts w:ascii="Times New Roman" w:hAnsi="Times New Roman"/>
          <w:sz w:val="28"/>
          <w:szCs w:val="28"/>
        </w:rPr>
      </w:pPr>
      <w:r w:rsidRPr="001A01EE">
        <w:rPr>
          <w:rFonts w:ascii="Times New Roman" w:hAnsi="Times New Roman"/>
          <w:b/>
          <w:sz w:val="28"/>
          <w:szCs w:val="28"/>
        </w:rPr>
        <w:t>Этап 1.</w:t>
      </w:r>
      <w:r>
        <w:rPr>
          <w:rFonts w:ascii="Times New Roman" w:hAnsi="Times New Roman"/>
          <w:sz w:val="28"/>
          <w:szCs w:val="28"/>
        </w:rPr>
        <w:t xml:space="preserve"> Лекарственные цветы. На маршрутном листе загадка:</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Стоят в лугах сестрички:</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 xml:space="preserve">Золотой глазик, </w:t>
      </w: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Белые реснички.</w:t>
      </w:r>
    </w:p>
    <w:p w:rsidR="004A0E42" w:rsidRDefault="004A0E42" w:rsidP="001A01EE">
      <w:pPr>
        <w:tabs>
          <w:tab w:val="num" w:pos="0"/>
        </w:tabs>
        <w:spacing w:after="0"/>
        <w:jc w:val="both"/>
        <w:rPr>
          <w:rFonts w:ascii="Times New Roman" w:hAnsi="Times New Roman"/>
          <w:sz w:val="28"/>
          <w:szCs w:val="28"/>
        </w:rPr>
      </w:pPr>
    </w:p>
    <w:p w:rsidR="004A0E42" w:rsidRDefault="004A0E42" w:rsidP="001A01EE">
      <w:pPr>
        <w:tabs>
          <w:tab w:val="num" w:pos="0"/>
        </w:tabs>
        <w:spacing w:after="0"/>
        <w:jc w:val="both"/>
        <w:rPr>
          <w:rFonts w:ascii="Times New Roman" w:hAnsi="Times New Roman"/>
          <w:sz w:val="28"/>
          <w:szCs w:val="28"/>
        </w:rPr>
      </w:pPr>
      <w:r>
        <w:rPr>
          <w:rFonts w:ascii="Times New Roman" w:hAnsi="Times New Roman"/>
          <w:sz w:val="28"/>
          <w:szCs w:val="28"/>
        </w:rPr>
        <w:t>На этапе ребят встречает ромашка. Ребята, вы правильно отгадали загадку. Я представитель цветов. Цветы не только украшают наш край, но многие из них используются как лекарственные растения. О цветах и их лекарственных свойствах вы узнаете, пройдя цветочный лабиринт. Задания для лабиринта:</w:t>
      </w:r>
    </w:p>
    <w:p w:rsidR="004A0E42" w:rsidRDefault="004A0E42" w:rsidP="001A01EE">
      <w:pPr>
        <w:tabs>
          <w:tab w:val="num" w:pos="0"/>
        </w:tabs>
        <w:spacing w:after="0"/>
        <w:rPr>
          <w:rFonts w:ascii="Times New Roman" w:hAnsi="Times New Roman"/>
          <w:sz w:val="28"/>
          <w:szCs w:val="28"/>
        </w:rPr>
      </w:pPr>
    </w:p>
    <w:p w:rsidR="004A0E42" w:rsidRDefault="004A0E42" w:rsidP="00C90BD1">
      <w:pPr>
        <w:spacing w:after="0"/>
        <w:ind w:left="1155"/>
        <w:rPr>
          <w:rFonts w:ascii="Times New Roman" w:hAnsi="Times New Roman"/>
          <w:sz w:val="28"/>
          <w:szCs w:val="28"/>
        </w:rPr>
      </w:pPr>
    </w:p>
    <w:p w:rsidR="004A0E42" w:rsidRDefault="004A0E42" w:rsidP="00577CC4">
      <w:pPr>
        <w:numPr>
          <w:ilvl w:val="0"/>
          <w:numId w:val="3"/>
        </w:numPr>
        <w:spacing w:after="0"/>
        <w:jc w:val="center"/>
        <w:rPr>
          <w:rFonts w:ascii="Times New Roman" w:hAnsi="Times New Roman"/>
          <w:sz w:val="28"/>
          <w:szCs w:val="28"/>
        </w:rPr>
      </w:pPr>
      <w:r>
        <w:rPr>
          <w:rFonts w:ascii="Times New Roman" w:hAnsi="Times New Roman"/>
          <w:sz w:val="28"/>
          <w:szCs w:val="28"/>
        </w:rPr>
        <w:t>Семена, как коготки</w:t>
      </w:r>
    </w:p>
    <w:p w:rsidR="004A0E42" w:rsidRDefault="00ED4F7E" w:rsidP="00577CC4">
      <w:pPr>
        <w:spacing w:after="0"/>
        <w:ind w:left="1515"/>
        <w:jc w:val="center"/>
        <w:rPr>
          <w:rFonts w:ascii="Times New Roman" w:hAnsi="Times New Roman"/>
          <w:sz w:val="28"/>
          <w:szCs w:val="28"/>
        </w:rPr>
      </w:pPr>
      <w:r w:rsidRPr="00ED4F7E">
        <w:rPr>
          <w:noProof/>
          <w:lang w:eastAsia="ru-RU"/>
        </w:rPr>
        <w:pict>
          <v:line id="_x0000_s1026" style="position:absolute;left:0;text-align:left;z-index:2" from="345.6pt,16.65pt" to="408.6pt,70.65pt">
            <v:stroke endarrow="block"/>
          </v:line>
        </w:pict>
      </w:r>
      <w:r w:rsidR="004A0E42">
        <w:rPr>
          <w:rFonts w:ascii="Times New Roman" w:hAnsi="Times New Roman"/>
          <w:sz w:val="28"/>
          <w:szCs w:val="28"/>
        </w:rPr>
        <w:t>Желто-красные цветки.</w:t>
      </w:r>
    </w:p>
    <w:p w:rsidR="004A0E42" w:rsidRDefault="00ED4F7E" w:rsidP="00577CC4">
      <w:pPr>
        <w:spacing w:after="0"/>
        <w:ind w:left="1515"/>
        <w:jc w:val="center"/>
        <w:rPr>
          <w:rFonts w:ascii="Times New Roman" w:hAnsi="Times New Roman"/>
          <w:sz w:val="28"/>
          <w:szCs w:val="28"/>
        </w:rPr>
      </w:pPr>
      <w:r w:rsidRPr="00ED4F7E">
        <w:rPr>
          <w:noProof/>
          <w:lang w:eastAsia="ru-RU"/>
        </w:rPr>
        <w:pict>
          <v:line id="_x0000_s1027" style="position:absolute;left:0;text-align:left;flip:x;z-index:1" from="93.6pt,7.15pt" to="201.6pt,61.15pt">
            <v:stroke endarrow="block"/>
          </v:line>
        </w:pict>
      </w:r>
      <w:r w:rsidR="004A0E42">
        <w:rPr>
          <w:rFonts w:ascii="Times New Roman" w:hAnsi="Times New Roman"/>
          <w:sz w:val="28"/>
          <w:szCs w:val="28"/>
        </w:rPr>
        <w:t>От горла помогают,</w:t>
      </w:r>
    </w:p>
    <w:p w:rsidR="004A0E42" w:rsidRDefault="004A0E42" w:rsidP="00577CC4">
      <w:pPr>
        <w:spacing w:after="0"/>
        <w:ind w:left="1515"/>
        <w:jc w:val="center"/>
        <w:rPr>
          <w:rFonts w:ascii="Times New Roman" w:hAnsi="Times New Roman"/>
          <w:sz w:val="28"/>
          <w:szCs w:val="28"/>
        </w:rPr>
      </w:pPr>
      <w:r>
        <w:rPr>
          <w:rFonts w:ascii="Times New Roman" w:hAnsi="Times New Roman"/>
          <w:sz w:val="28"/>
          <w:szCs w:val="28"/>
        </w:rPr>
        <w:t>Кто же их не знает</w:t>
      </w:r>
    </w:p>
    <w:p w:rsidR="004A0E42" w:rsidRDefault="004A0E42" w:rsidP="00DC3117">
      <w:pPr>
        <w:spacing w:after="0"/>
        <w:rPr>
          <w:rFonts w:ascii="Times New Roman" w:hAnsi="Times New Roman"/>
          <w:sz w:val="28"/>
          <w:szCs w:val="28"/>
        </w:rPr>
      </w:pPr>
    </w:p>
    <w:p w:rsidR="004A0E42" w:rsidRDefault="00ED4F7E" w:rsidP="00577CC4">
      <w:pPr>
        <w:spacing w:after="0"/>
        <w:rPr>
          <w:rFonts w:ascii="Times New Roman" w:hAnsi="Times New Roman"/>
          <w:sz w:val="28"/>
          <w:szCs w:val="28"/>
        </w:rPr>
      </w:pPr>
      <w:r w:rsidRPr="00ED4F7E">
        <w:rPr>
          <w:noProof/>
          <w:lang w:eastAsia="ru-RU"/>
        </w:rPr>
        <w:pict>
          <v:rect id="_x0000_s1028" style="position:absolute;margin-left:345.6pt;margin-top:8.1pt;width:99pt;height:36pt;z-index:4">
            <v:textbox>
              <w:txbxContent>
                <w:p w:rsidR="004A0E42" w:rsidRPr="00577CC4" w:rsidRDefault="004A0E42">
                  <w:pPr>
                    <w:rPr>
                      <w:rFonts w:ascii="Times New Roman" w:hAnsi="Times New Roman"/>
                      <w:sz w:val="28"/>
                      <w:szCs w:val="28"/>
                    </w:rPr>
                  </w:pPr>
                  <w:r>
                    <w:rPr>
                      <w:rFonts w:ascii="Times New Roman" w:hAnsi="Times New Roman"/>
                      <w:sz w:val="28"/>
                      <w:szCs w:val="28"/>
                    </w:rPr>
                    <w:t xml:space="preserve">  </w:t>
                  </w:r>
                  <w:r w:rsidRPr="00577CC4">
                    <w:rPr>
                      <w:rFonts w:ascii="Times New Roman" w:hAnsi="Times New Roman"/>
                      <w:sz w:val="28"/>
                      <w:szCs w:val="28"/>
                    </w:rPr>
                    <w:t>ромашка</w:t>
                  </w:r>
                </w:p>
              </w:txbxContent>
            </v:textbox>
          </v:rect>
        </w:pict>
      </w:r>
      <w:r w:rsidRPr="00ED4F7E">
        <w:rPr>
          <w:noProof/>
          <w:lang w:eastAsia="ru-RU"/>
        </w:rPr>
        <w:pict>
          <v:rect id="_x0000_s1029" style="position:absolute;margin-left:3.6pt;margin-top:8.1pt;width:90pt;height:36pt;z-index:3">
            <v:textbox>
              <w:txbxContent>
                <w:p w:rsidR="004A0E42" w:rsidRPr="00577CC4" w:rsidRDefault="004A0E42">
                  <w:pPr>
                    <w:rPr>
                      <w:rFonts w:ascii="Times New Roman" w:hAnsi="Times New Roman"/>
                      <w:sz w:val="28"/>
                      <w:szCs w:val="28"/>
                    </w:rPr>
                  </w:pPr>
                  <w:r w:rsidRPr="00577CC4">
                    <w:rPr>
                      <w:rFonts w:ascii="Times New Roman" w:hAnsi="Times New Roman"/>
                      <w:sz w:val="28"/>
                      <w:szCs w:val="28"/>
                    </w:rPr>
                    <w:t>календула</w:t>
                  </w:r>
                </w:p>
              </w:txbxContent>
            </v:textbox>
          </v:rect>
        </w:pict>
      </w:r>
    </w:p>
    <w:p w:rsidR="004A0E42" w:rsidRDefault="00ED4F7E" w:rsidP="00577CC4">
      <w:pPr>
        <w:spacing w:after="0"/>
        <w:rPr>
          <w:rFonts w:ascii="Times New Roman" w:hAnsi="Times New Roman"/>
          <w:sz w:val="28"/>
          <w:szCs w:val="28"/>
        </w:rPr>
      </w:pPr>
      <w:r w:rsidRPr="00ED4F7E">
        <w:rPr>
          <w:noProof/>
          <w:lang w:eastAsia="ru-RU"/>
        </w:rPr>
        <w:pict>
          <v:line id="_x0000_s1030" style="position:absolute;z-index:10" from="417.6pt,16.6pt" to="417.6pt,52.6pt">
            <v:stroke endarrow="block"/>
          </v:line>
        </w:pict>
      </w:r>
      <w:r w:rsidR="004A0E42">
        <w:rPr>
          <w:rFonts w:ascii="Times New Roman" w:hAnsi="Times New Roman"/>
          <w:sz w:val="28"/>
          <w:szCs w:val="28"/>
        </w:rPr>
        <w:t>.</w:t>
      </w:r>
    </w:p>
    <w:p w:rsidR="004A0E42" w:rsidRDefault="00ED4F7E" w:rsidP="00577CC4">
      <w:pPr>
        <w:spacing w:after="0"/>
        <w:rPr>
          <w:rFonts w:ascii="Times New Roman" w:hAnsi="Times New Roman"/>
          <w:sz w:val="28"/>
          <w:szCs w:val="28"/>
        </w:rPr>
      </w:pPr>
      <w:r w:rsidRPr="00ED4F7E">
        <w:rPr>
          <w:noProof/>
          <w:lang w:eastAsia="ru-RU"/>
        </w:rPr>
        <w:pict>
          <v:line id="_x0000_s1031" style="position:absolute;z-index:5" from="66.6pt,7.05pt" to="66.6pt,41.25pt">
            <v:stroke endarrow="block"/>
          </v:line>
        </w:pict>
      </w:r>
    </w:p>
    <w:p w:rsidR="004A0E42" w:rsidRDefault="004A0E42" w:rsidP="00577CC4">
      <w:pPr>
        <w:spacing w:after="0"/>
        <w:rPr>
          <w:rFonts w:ascii="Times New Roman" w:hAnsi="Times New Roman"/>
          <w:sz w:val="28"/>
          <w:szCs w:val="28"/>
        </w:rPr>
      </w:pPr>
    </w:p>
    <w:p w:rsidR="004A0E42" w:rsidRDefault="004A0E42" w:rsidP="00577CC4">
      <w:pPr>
        <w:tabs>
          <w:tab w:val="left" w:pos="6820"/>
        </w:tabs>
        <w:spacing w:after="0"/>
        <w:rPr>
          <w:sz w:val="28"/>
          <w:szCs w:val="28"/>
        </w:rPr>
      </w:pPr>
      <w:r>
        <w:rPr>
          <w:sz w:val="28"/>
          <w:szCs w:val="28"/>
        </w:rPr>
        <w:t xml:space="preserve">2.Для </w:t>
      </w:r>
      <w:proofErr w:type="gramStart"/>
      <w:r>
        <w:rPr>
          <w:sz w:val="28"/>
          <w:szCs w:val="28"/>
        </w:rPr>
        <w:t>лечения</w:t>
      </w:r>
      <w:proofErr w:type="gramEnd"/>
      <w:r>
        <w:rPr>
          <w:sz w:val="28"/>
          <w:szCs w:val="28"/>
        </w:rPr>
        <w:t xml:space="preserve"> каких </w:t>
      </w:r>
      <w:r>
        <w:rPr>
          <w:sz w:val="28"/>
          <w:szCs w:val="28"/>
        </w:rPr>
        <w:tab/>
        <w:t xml:space="preserve">2. Для </w:t>
      </w:r>
      <w:proofErr w:type="gramStart"/>
      <w:r>
        <w:rPr>
          <w:sz w:val="28"/>
          <w:szCs w:val="28"/>
        </w:rPr>
        <w:t>лечения</w:t>
      </w:r>
      <w:proofErr w:type="gramEnd"/>
      <w:r>
        <w:rPr>
          <w:sz w:val="28"/>
          <w:szCs w:val="28"/>
        </w:rPr>
        <w:t xml:space="preserve"> каких </w:t>
      </w:r>
    </w:p>
    <w:p w:rsidR="004A0E42" w:rsidRDefault="004A0E42" w:rsidP="0043272A">
      <w:pPr>
        <w:tabs>
          <w:tab w:val="left" w:pos="7260"/>
        </w:tabs>
        <w:spacing w:after="0"/>
        <w:rPr>
          <w:sz w:val="28"/>
          <w:szCs w:val="28"/>
        </w:rPr>
      </w:pPr>
      <w:r>
        <w:rPr>
          <w:sz w:val="28"/>
          <w:szCs w:val="28"/>
        </w:rPr>
        <w:t xml:space="preserve">     Заболеваний</w:t>
      </w:r>
      <w:r>
        <w:rPr>
          <w:sz w:val="28"/>
          <w:szCs w:val="28"/>
        </w:rPr>
        <w:tab/>
        <w:t>заболеваний</w:t>
      </w:r>
    </w:p>
    <w:p w:rsidR="004A0E42" w:rsidRDefault="004A0E42" w:rsidP="0043272A">
      <w:pPr>
        <w:tabs>
          <w:tab w:val="left" w:pos="7260"/>
        </w:tabs>
        <w:spacing w:after="0"/>
        <w:rPr>
          <w:sz w:val="28"/>
          <w:szCs w:val="28"/>
        </w:rPr>
      </w:pPr>
      <w:r>
        <w:rPr>
          <w:sz w:val="28"/>
          <w:szCs w:val="28"/>
        </w:rPr>
        <w:t xml:space="preserve">   </w:t>
      </w:r>
      <w:proofErr w:type="gramStart"/>
      <w:r>
        <w:rPr>
          <w:sz w:val="28"/>
          <w:szCs w:val="28"/>
        </w:rPr>
        <w:t>используют цветы</w:t>
      </w:r>
      <w:r>
        <w:rPr>
          <w:sz w:val="28"/>
          <w:szCs w:val="28"/>
        </w:rPr>
        <w:tab/>
        <w:t>используют</w:t>
      </w:r>
      <w:proofErr w:type="gramEnd"/>
      <w:r>
        <w:rPr>
          <w:sz w:val="28"/>
          <w:szCs w:val="28"/>
        </w:rPr>
        <w:t xml:space="preserve"> </w:t>
      </w:r>
    </w:p>
    <w:p w:rsidR="004A0E42" w:rsidRPr="00577CC4" w:rsidRDefault="001A01EE" w:rsidP="0043272A">
      <w:pPr>
        <w:tabs>
          <w:tab w:val="left" w:pos="7260"/>
        </w:tabs>
        <w:spacing w:after="0"/>
        <w:rPr>
          <w:rFonts w:ascii="Times New Roman" w:hAnsi="Times New Roman"/>
          <w:sz w:val="28"/>
          <w:szCs w:val="28"/>
        </w:rPr>
      </w:pPr>
      <w:r w:rsidRPr="00ED4F7E">
        <w:rPr>
          <w:noProof/>
          <w:lang w:eastAsia="ru-RU"/>
        </w:rPr>
        <w:pict>
          <v:line id="_x0000_s1033" style="position:absolute;flip:x;z-index:6" from="-18pt,3.75pt" to="18pt,48.75pt">
            <v:stroke endarrow="block"/>
          </v:line>
        </w:pict>
      </w:r>
      <w:r w:rsidR="00ED4F7E" w:rsidRPr="00ED4F7E">
        <w:rPr>
          <w:noProof/>
          <w:lang w:eastAsia="ru-RU"/>
        </w:rPr>
        <w:pict>
          <v:line id="_x0000_s1032" style="position:absolute;z-index:7" from="90pt,12pt" to="117pt,57pt">
            <v:stroke endarrow="block"/>
          </v:line>
        </w:pict>
      </w:r>
      <w:r w:rsidR="004A0E42">
        <w:rPr>
          <w:sz w:val="28"/>
          <w:szCs w:val="28"/>
        </w:rPr>
        <w:t xml:space="preserve">        календулы</w:t>
      </w:r>
      <w:r w:rsidR="004A0E42">
        <w:rPr>
          <w:sz w:val="28"/>
          <w:szCs w:val="28"/>
        </w:rPr>
        <w:tab/>
        <w:t>цветы ромашки</w:t>
      </w:r>
    </w:p>
    <w:p w:rsidR="004A0E42" w:rsidRDefault="00ED4F7E" w:rsidP="00577CC4">
      <w:pPr>
        <w:spacing w:after="0"/>
        <w:rPr>
          <w:rFonts w:ascii="Times New Roman" w:hAnsi="Times New Roman"/>
          <w:sz w:val="28"/>
          <w:szCs w:val="28"/>
        </w:rPr>
      </w:pPr>
      <w:r w:rsidRPr="00ED4F7E">
        <w:rPr>
          <w:noProof/>
          <w:lang w:eastAsia="ru-RU"/>
        </w:rPr>
        <w:pict>
          <v:line id="_x0000_s1034" style="position:absolute;z-index:12" from="450pt,1.35pt" to="477pt,46.35pt">
            <v:stroke endarrow="block"/>
          </v:line>
        </w:pict>
      </w:r>
      <w:r w:rsidRPr="00ED4F7E">
        <w:rPr>
          <w:noProof/>
          <w:lang w:eastAsia="ru-RU"/>
        </w:rPr>
        <w:pict>
          <v:line id="_x0000_s1035" style="position:absolute;flip:x;z-index:11" from="324pt,1.35pt" to="5in,46.35pt">
            <v:stroke endarrow="block"/>
          </v:line>
        </w:pict>
      </w:r>
    </w:p>
    <w:p w:rsidR="004A0E42" w:rsidRDefault="001A01EE" w:rsidP="00577CC4">
      <w:pPr>
        <w:ind w:left="1155"/>
        <w:rPr>
          <w:sz w:val="28"/>
          <w:szCs w:val="28"/>
        </w:rPr>
      </w:pPr>
      <w:r w:rsidRPr="00ED4F7E">
        <w:rPr>
          <w:noProof/>
          <w:lang w:eastAsia="ru-RU"/>
        </w:rPr>
        <w:pict>
          <v:rect id="_x0000_s1039" style="position:absolute;left:0;text-align:left;margin-left:-63pt;margin-top:9.85pt;width:81pt;height:1in;z-index:8" strokeweight="4.5pt">
            <v:textbox style="mso-next-textbox:#_x0000_s1039">
              <w:txbxContent>
                <w:p w:rsidR="004A0E42" w:rsidRPr="004A4B94" w:rsidRDefault="004A0E42">
                  <w:pPr>
                    <w:rPr>
                      <w:sz w:val="28"/>
                      <w:szCs w:val="28"/>
                    </w:rPr>
                  </w:pPr>
                  <w:r w:rsidRPr="004A4B94">
                    <w:t>Для лечения ожогов, ран, болезни</w:t>
                  </w:r>
                  <w:r w:rsidRPr="004A4B94">
                    <w:rPr>
                      <w:sz w:val="28"/>
                      <w:szCs w:val="28"/>
                    </w:rPr>
                    <w:t xml:space="preserve"> </w:t>
                  </w:r>
                  <w:r w:rsidRPr="004A4B94">
                    <w:t>сердца</w:t>
                  </w:r>
                </w:p>
              </w:txbxContent>
            </v:textbox>
          </v:rect>
        </w:pict>
      </w:r>
      <w:r w:rsidR="00ED4F7E" w:rsidRPr="00ED4F7E">
        <w:rPr>
          <w:noProof/>
          <w:lang w:eastAsia="ru-RU"/>
        </w:rPr>
        <w:pict>
          <v:rect id="_x0000_s1036" style="position:absolute;left:0;text-align:left;margin-left:405pt;margin-top:27.85pt;width:90pt;height:45pt;z-index:14">
            <v:textbox style="mso-next-textbox:#_x0000_s1036">
              <w:txbxContent>
                <w:p w:rsidR="004A0E42" w:rsidRDefault="004A0E42">
                  <w:r>
                    <w:t>Болезни сердца</w:t>
                  </w:r>
                </w:p>
              </w:txbxContent>
            </v:textbox>
          </v:rect>
        </w:pict>
      </w:r>
      <w:r w:rsidR="00ED4F7E" w:rsidRPr="00ED4F7E">
        <w:rPr>
          <w:noProof/>
          <w:lang w:eastAsia="ru-RU"/>
        </w:rPr>
        <w:pict>
          <v:rect id="_x0000_s1037" style="position:absolute;left:0;text-align:left;margin-left:270pt;margin-top:27.85pt;width:90pt;height:45pt;z-index:13">
            <v:textbox style="mso-next-textbox:#_x0000_s1037">
              <w:txbxContent>
                <w:p w:rsidR="004A0E42" w:rsidRDefault="004A0E42">
                  <w:r>
                    <w:t>Болезни желудка</w:t>
                  </w:r>
                </w:p>
              </w:txbxContent>
            </v:textbox>
          </v:rect>
        </w:pict>
      </w:r>
      <w:r w:rsidR="00ED4F7E" w:rsidRPr="00ED4F7E">
        <w:rPr>
          <w:noProof/>
          <w:lang w:eastAsia="ru-RU"/>
        </w:rPr>
        <w:pict>
          <v:rect id="_x0000_s1038" style="position:absolute;left:0;text-align:left;margin-left:1in;margin-top:18.85pt;width:81pt;height:63pt;z-index:9">
            <v:textbox style="mso-next-textbox:#_x0000_s1038">
              <w:txbxContent>
                <w:p w:rsidR="004A0E42" w:rsidRDefault="004A0E42">
                  <w:r>
                    <w:t>Для лечения головных болей</w:t>
                  </w:r>
                </w:p>
              </w:txbxContent>
            </v:textbox>
          </v:rect>
        </w:pict>
      </w:r>
    </w:p>
    <w:p w:rsidR="004A0E42" w:rsidRDefault="004A0E42" w:rsidP="00CB454E">
      <w:pPr>
        <w:rPr>
          <w:sz w:val="28"/>
          <w:szCs w:val="28"/>
        </w:rPr>
      </w:pPr>
    </w:p>
    <w:p w:rsidR="004A0E42" w:rsidRDefault="001A01EE" w:rsidP="00CB454E">
      <w:pPr>
        <w:rPr>
          <w:sz w:val="28"/>
          <w:szCs w:val="28"/>
        </w:rPr>
      </w:pPr>
      <w:r w:rsidRPr="00ED4F7E">
        <w:rPr>
          <w:noProof/>
          <w:lang w:eastAsia="ru-RU"/>
        </w:rPr>
        <w:pict>
          <v:line id="_x0000_s1044" style="position:absolute;z-index:15" from="-26.55pt,22.55pt" to="-26.55pt,67.55pt">
            <v:stroke endarrow="block"/>
          </v:line>
        </w:pict>
      </w:r>
      <w:r w:rsidR="00ED4F7E" w:rsidRPr="00ED4F7E">
        <w:rPr>
          <w:noProof/>
          <w:lang w:eastAsia="ru-RU"/>
        </w:rPr>
        <w:pict>
          <v:line id="_x0000_s1040" style="position:absolute;z-index:18" from="450pt,13.55pt" to="450pt,49.55pt">
            <v:stroke endarrow="block"/>
          </v:line>
        </w:pict>
      </w:r>
      <w:r w:rsidR="00ED4F7E" w:rsidRPr="00ED4F7E">
        <w:rPr>
          <w:noProof/>
          <w:lang w:eastAsia="ru-RU"/>
        </w:rPr>
        <w:pict>
          <v:line id="_x0000_s1041" style="position:absolute;z-index:17" from="306pt,13.55pt" to="306pt,58.55pt">
            <v:stroke endarrow="block"/>
          </v:line>
        </w:pict>
      </w:r>
      <w:r w:rsidR="00ED4F7E" w:rsidRPr="00ED4F7E">
        <w:rPr>
          <w:noProof/>
          <w:lang w:eastAsia="ru-RU"/>
        </w:rPr>
        <w:pict>
          <v:line id="_x0000_s1042" style="position:absolute;z-index:16" from="126pt,22.55pt" to="126pt,67.55pt">
            <v:stroke endarrow="block"/>
          </v:line>
        </w:pict>
      </w:r>
    </w:p>
    <w:p w:rsidR="004A0E42" w:rsidRDefault="00ED4F7E" w:rsidP="00CB454E">
      <w:pPr>
        <w:rPr>
          <w:sz w:val="28"/>
          <w:szCs w:val="28"/>
        </w:rPr>
      </w:pPr>
      <w:r w:rsidRPr="00ED4F7E">
        <w:rPr>
          <w:noProof/>
          <w:lang w:eastAsia="ru-RU"/>
        </w:rPr>
        <w:lastRenderedPageBreak/>
        <w:pict>
          <v:rect id="_x0000_s1043" style="position:absolute;margin-left:414pt;margin-top:19.9pt;width:1in;height:2in;z-index:22">
            <v:textbox style="mso-next-textbox:#_x0000_s1043">
              <w:txbxContent>
                <w:p w:rsidR="004A0E42" w:rsidRDefault="004A0E42">
                  <w:r>
                    <w:t>Какую часть растения используют для приготовления лекарств из роз</w:t>
                  </w:r>
                </w:p>
              </w:txbxContent>
            </v:textbox>
          </v:rect>
        </w:pict>
      </w:r>
    </w:p>
    <w:p w:rsidR="004A0E42" w:rsidRDefault="00ED4F7E" w:rsidP="00CB454E">
      <w:pPr>
        <w:rPr>
          <w:sz w:val="28"/>
          <w:szCs w:val="28"/>
        </w:rPr>
      </w:pPr>
      <w:r w:rsidRPr="00ED4F7E">
        <w:rPr>
          <w:noProof/>
          <w:lang w:eastAsia="ru-RU"/>
        </w:rPr>
        <w:pict>
          <v:rect id="_x0000_s1045" style="position:absolute;margin-left:-54pt;margin-top:17.25pt;width:1in;height:117pt;z-index:19">
            <v:textbox style="mso-next-textbox:#_x0000_s1045">
              <w:txbxContent>
                <w:p w:rsidR="004A0E42" w:rsidRDefault="004A0E42">
                  <w:r>
                    <w:t>3.Какую часть растения используют для приготовления лекарств из календулы</w:t>
                  </w:r>
                </w:p>
              </w:txbxContent>
            </v:textbox>
          </v:rect>
        </w:pict>
      </w:r>
      <w:r w:rsidRPr="00ED4F7E">
        <w:rPr>
          <w:noProof/>
          <w:lang w:eastAsia="ru-RU"/>
        </w:rPr>
        <w:pict>
          <v:rect id="_x0000_s1046" style="position:absolute;margin-left:279pt;margin-top:-.75pt;width:81pt;height:126pt;z-index:21">
            <v:textbox style="mso-next-textbox:#_x0000_s1046">
              <w:txbxContent>
                <w:p w:rsidR="004A0E42" w:rsidRDefault="004A0E42">
                  <w:r>
                    <w:t>Какую часть растения используют для приготовления лекарств из одуванчика</w:t>
                  </w:r>
                </w:p>
              </w:txbxContent>
            </v:textbox>
          </v:rect>
        </w:pict>
      </w:r>
      <w:r w:rsidRPr="00ED4F7E">
        <w:rPr>
          <w:noProof/>
          <w:lang w:eastAsia="ru-RU"/>
        </w:rPr>
        <w:pict>
          <v:rect id="_x0000_s1047" style="position:absolute;margin-left:81pt;margin-top:8.25pt;width:81pt;height:117pt;z-index:20">
            <v:textbox style="mso-next-textbox:#_x0000_s1047">
              <w:txbxContent>
                <w:p w:rsidR="004A0E42" w:rsidRDefault="004A0E42">
                  <w:r>
                    <w:t>Какую часть растения используют для приготовления лекарств из ромашки</w:t>
                  </w:r>
                </w:p>
              </w:txbxContent>
            </v:textbox>
          </v:rect>
        </w:pict>
      </w:r>
    </w:p>
    <w:p w:rsidR="004A0E42" w:rsidRDefault="004A0E42" w:rsidP="00CB454E">
      <w:pPr>
        <w:rPr>
          <w:sz w:val="28"/>
          <w:szCs w:val="28"/>
        </w:rPr>
      </w:pPr>
    </w:p>
    <w:p w:rsidR="004A0E42" w:rsidRDefault="004A0E42" w:rsidP="00CB454E">
      <w:pPr>
        <w:rPr>
          <w:sz w:val="28"/>
          <w:szCs w:val="28"/>
        </w:rPr>
      </w:pPr>
    </w:p>
    <w:p w:rsidR="004A0E42" w:rsidRDefault="004A0E42" w:rsidP="00CB454E">
      <w:pPr>
        <w:rPr>
          <w:sz w:val="28"/>
          <w:szCs w:val="28"/>
        </w:rPr>
      </w:pPr>
    </w:p>
    <w:p w:rsidR="004A0E42" w:rsidRDefault="00ED4F7E" w:rsidP="00CB454E">
      <w:pPr>
        <w:rPr>
          <w:sz w:val="28"/>
          <w:szCs w:val="28"/>
        </w:rPr>
      </w:pPr>
      <w:r w:rsidRPr="00ED4F7E">
        <w:rPr>
          <w:noProof/>
          <w:lang w:eastAsia="ru-RU"/>
        </w:rPr>
        <w:pict>
          <v:line id="_x0000_s1048" style="position:absolute;flip:x;z-index:24" from="-41.4pt,13.7pt" to="-32.4pt,67.7pt"/>
        </w:pict>
      </w:r>
      <w:r w:rsidRPr="00ED4F7E">
        <w:rPr>
          <w:noProof/>
          <w:lang w:eastAsia="ru-RU"/>
        </w:rPr>
        <w:pict>
          <v:line id="_x0000_s1049" style="position:absolute;z-index:37" from="459pt,15.6pt" to="486pt,69.6pt">
            <v:stroke endarrow="block"/>
          </v:line>
        </w:pict>
      </w:r>
      <w:r w:rsidRPr="00ED4F7E">
        <w:rPr>
          <w:noProof/>
          <w:lang w:eastAsia="ru-RU"/>
        </w:rPr>
        <w:pict>
          <v:line id="_x0000_s1050" style="position:absolute;flip:x;z-index:35" from="414pt,15.6pt" to="423pt,69.6pt"/>
        </w:pict>
      </w:r>
      <w:r w:rsidRPr="00ED4F7E">
        <w:rPr>
          <w:noProof/>
          <w:lang w:eastAsia="ru-RU"/>
        </w:rPr>
        <w:pict>
          <v:line id="_x0000_s1051" style="position:absolute;z-index:32" from="324pt,6.6pt" to="351pt,60.6pt">
            <v:stroke endarrow="block"/>
          </v:line>
        </w:pict>
      </w:r>
      <w:r w:rsidRPr="00ED4F7E">
        <w:rPr>
          <w:noProof/>
          <w:lang w:eastAsia="ru-RU"/>
        </w:rPr>
        <w:pict>
          <v:line id="_x0000_s1052" style="position:absolute;flip:x;z-index:31" from="279pt,6.6pt" to="4in,60.6pt"/>
        </w:pict>
      </w:r>
      <w:r w:rsidRPr="00ED4F7E">
        <w:rPr>
          <w:noProof/>
          <w:lang w:eastAsia="ru-RU"/>
        </w:rPr>
        <w:pict>
          <v:line id="_x0000_s1053" style="position:absolute;flip:x;z-index:28" from="90pt,6.6pt" to="99pt,60.6pt"/>
        </w:pict>
      </w:r>
      <w:r w:rsidRPr="00ED4F7E">
        <w:rPr>
          <w:noProof/>
          <w:lang w:eastAsia="ru-RU"/>
        </w:rPr>
        <w:pict>
          <v:line id="_x0000_s1054" style="position:absolute;z-index:29" from="135pt,6.6pt" to="162pt,60.6pt">
            <v:stroke endarrow="block"/>
          </v:line>
        </w:pict>
      </w:r>
      <w:r w:rsidRPr="00ED4F7E">
        <w:rPr>
          <w:noProof/>
          <w:lang w:eastAsia="ru-RU"/>
        </w:rPr>
        <w:pict>
          <v:line id="_x0000_s1055" style="position:absolute;z-index:25" from="-9pt,15.6pt" to="18pt,69.6pt">
            <v:stroke endarrow="block"/>
          </v:line>
        </w:pict>
      </w:r>
    </w:p>
    <w:p w:rsidR="004A0E42" w:rsidRDefault="004A0E42" w:rsidP="00CB454E">
      <w:pPr>
        <w:rPr>
          <w:sz w:val="28"/>
          <w:szCs w:val="28"/>
        </w:rPr>
      </w:pPr>
    </w:p>
    <w:p w:rsidR="004A0E42" w:rsidRDefault="00ED4F7E" w:rsidP="00CB454E">
      <w:pPr>
        <w:rPr>
          <w:sz w:val="28"/>
          <w:szCs w:val="28"/>
        </w:rPr>
      </w:pPr>
      <w:r w:rsidRPr="00ED4F7E">
        <w:rPr>
          <w:noProof/>
          <w:lang w:eastAsia="ru-RU"/>
        </w:rPr>
        <w:pict>
          <v:rect id="_x0000_s1056" style="position:absolute;margin-left:-77.4pt;margin-top:8.4pt;width:63pt;height:36pt;z-index:23" strokeweight="3pt">
            <v:textbox style="mso-next-textbox:#_x0000_s1056">
              <w:txbxContent>
                <w:p w:rsidR="004A0E42" w:rsidRDefault="004A0E42">
                  <w:r>
                    <w:t>цветки</w:t>
                  </w:r>
                </w:p>
              </w:txbxContent>
            </v:textbox>
          </v:rect>
        </w:pict>
      </w:r>
      <w:r w:rsidRPr="00ED4F7E">
        <w:rPr>
          <w:noProof/>
          <w:lang w:eastAsia="ru-RU"/>
        </w:rPr>
        <w:pict>
          <v:rect id="_x0000_s1057" style="position:absolute;margin-left:450pt;margin-top:1.3pt;width:54pt;height:45pt;z-index:38">
            <v:textbox>
              <w:txbxContent>
                <w:p w:rsidR="004A0E42" w:rsidRDefault="004A0E42">
                  <w:r>
                    <w:t>корень</w:t>
                  </w:r>
                </w:p>
              </w:txbxContent>
            </v:textbox>
          </v:rect>
        </w:pict>
      </w:r>
      <w:r w:rsidRPr="00ED4F7E">
        <w:rPr>
          <w:noProof/>
          <w:lang w:eastAsia="ru-RU"/>
        </w:rPr>
        <w:pict>
          <v:rect id="_x0000_s1058" style="position:absolute;margin-left:378pt;margin-top:1.3pt;width:63pt;height:45pt;z-index:36">
            <v:textbox>
              <w:txbxContent>
                <w:p w:rsidR="004A0E42" w:rsidRDefault="004A0E42">
                  <w:r>
                    <w:t>лепестки</w:t>
                  </w:r>
                </w:p>
              </w:txbxContent>
            </v:textbox>
          </v:rect>
        </w:pict>
      </w:r>
      <w:r w:rsidRPr="00ED4F7E">
        <w:rPr>
          <w:noProof/>
          <w:lang w:eastAsia="ru-RU"/>
        </w:rPr>
        <w:pict>
          <v:rect id="_x0000_s1059" style="position:absolute;margin-left:243pt;margin-top:1.3pt;width:54pt;height:45pt;z-index:33">
            <v:textbox style="mso-next-textbox:#_x0000_s1059">
              <w:txbxContent>
                <w:p w:rsidR="004A0E42" w:rsidRDefault="004A0E42">
                  <w:r>
                    <w:t>листья</w:t>
                  </w:r>
                </w:p>
              </w:txbxContent>
            </v:textbox>
          </v:rect>
        </w:pict>
      </w:r>
      <w:r w:rsidRPr="00ED4F7E">
        <w:rPr>
          <w:noProof/>
          <w:lang w:eastAsia="ru-RU"/>
        </w:rPr>
        <w:pict>
          <v:rect id="_x0000_s1060" style="position:absolute;margin-left:306pt;margin-top:1.3pt;width:63pt;height:45pt;z-index:34">
            <v:textbox>
              <w:txbxContent>
                <w:p w:rsidR="004A0E42" w:rsidRDefault="004A0E42">
                  <w:r>
                    <w:t>стебель</w:t>
                  </w:r>
                </w:p>
              </w:txbxContent>
            </v:textbox>
          </v:rect>
        </w:pict>
      </w:r>
      <w:r w:rsidRPr="00ED4F7E">
        <w:rPr>
          <w:noProof/>
          <w:lang w:eastAsia="ru-RU"/>
        </w:rPr>
        <w:pict>
          <v:rect id="_x0000_s1061" style="position:absolute;margin-left:135pt;margin-top:1.3pt;width:63pt;height:45pt;z-index:30">
            <v:textbox style="mso-next-textbox:#_x0000_s1061">
              <w:txbxContent>
                <w:p w:rsidR="004A0E42" w:rsidRDefault="004A0E42">
                  <w:r>
                    <w:t>семена</w:t>
                  </w:r>
                </w:p>
              </w:txbxContent>
            </v:textbox>
          </v:rect>
        </w:pict>
      </w:r>
      <w:r w:rsidRPr="00ED4F7E">
        <w:rPr>
          <w:noProof/>
          <w:lang w:eastAsia="ru-RU"/>
        </w:rPr>
        <w:pict>
          <v:rect id="_x0000_s1062" style="position:absolute;margin-left:63pt;margin-top:1.3pt;width:63pt;height:45pt;z-index:27">
            <v:textbox style="mso-next-textbox:#_x0000_s1062">
              <w:txbxContent>
                <w:p w:rsidR="004A0E42" w:rsidRDefault="004A0E42">
                  <w:r>
                    <w:t>цветки</w:t>
                  </w:r>
                </w:p>
              </w:txbxContent>
            </v:textbox>
          </v:rect>
        </w:pict>
      </w:r>
      <w:r w:rsidRPr="00ED4F7E">
        <w:rPr>
          <w:noProof/>
          <w:lang w:eastAsia="ru-RU"/>
        </w:rPr>
        <w:pict>
          <v:rect id="_x0000_s1063" style="position:absolute;margin-left:-9pt;margin-top:10.3pt;width:54pt;height:36pt;z-index:26">
            <v:textbox style="mso-next-textbox:#_x0000_s1063">
              <w:txbxContent>
                <w:p w:rsidR="004A0E42" w:rsidRDefault="004A0E42">
                  <w:r>
                    <w:t>корень</w:t>
                  </w:r>
                </w:p>
              </w:txbxContent>
            </v:textbox>
          </v:rect>
        </w:pict>
      </w:r>
    </w:p>
    <w:p w:rsidR="004A0E42" w:rsidRDefault="004A0E42" w:rsidP="00CB454E">
      <w:pPr>
        <w:rPr>
          <w:sz w:val="28"/>
          <w:szCs w:val="28"/>
        </w:rPr>
      </w:pPr>
    </w:p>
    <w:p w:rsidR="004A0E42" w:rsidRDefault="004A0E42" w:rsidP="00CB454E">
      <w:pPr>
        <w:rPr>
          <w:sz w:val="28"/>
          <w:szCs w:val="28"/>
        </w:rPr>
      </w:pPr>
    </w:p>
    <w:p w:rsidR="004A0E42" w:rsidRPr="001E36F4" w:rsidRDefault="004A0E42" w:rsidP="00834077">
      <w:pPr>
        <w:spacing w:after="0"/>
        <w:jc w:val="both"/>
        <w:rPr>
          <w:rFonts w:ascii="Times New Roman" w:hAnsi="Times New Roman"/>
          <w:sz w:val="28"/>
          <w:szCs w:val="28"/>
        </w:rPr>
      </w:pPr>
      <w:r w:rsidRPr="001E36F4">
        <w:rPr>
          <w:rFonts w:ascii="Times New Roman" w:hAnsi="Times New Roman"/>
          <w:sz w:val="28"/>
          <w:szCs w:val="28"/>
        </w:rPr>
        <w:t xml:space="preserve">Правильно ответив на вопросы, команда оказывается в </w:t>
      </w:r>
      <w:proofErr w:type="gramStart"/>
      <w:r w:rsidRPr="001E36F4">
        <w:rPr>
          <w:rFonts w:ascii="Times New Roman" w:hAnsi="Times New Roman"/>
          <w:sz w:val="28"/>
          <w:szCs w:val="28"/>
        </w:rPr>
        <w:t>определенном</w:t>
      </w:r>
      <w:proofErr w:type="gramEnd"/>
      <w:r w:rsidRPr="001E36F4">
        <w:rPr>
          <w:rFonts w:ascii="Times New Roman" w:hAnsi="Times New Roman"/>
          <w:sz w:val="28"/>
          <w:szCs w:val="28"/>
        </w:rPr>
        <w:t xml:space="preserve">   </w:t>
      </w:r>
    </w:p>
    <w:p w:rsidR="004A0E42" w:rsidRPr="001E36F4" w:rsidRDefault="004A0E42" w:rsidP="00834077">
      <w:pPr>
        <w:spacing w:after="0"/>
        <w:jc w:val="both"/>
        <w:rPr>
          <w:rFonts w:ascii="Times New Roman" w:hAnsi="Times New Roman"/>
          <w:sz w:val="28"/>
          <w:szCs w:val="28"/>
        </w:rPr>
      </w:pPr>
      <w:proofErr w:type="gramStart"/>
      <w:r w:rsidRPr="001E36F4">
        <w:rPr>
          <w:rFonts w:ascii="Times New Roman" w:hAnsi="Times New Roman"/>
          <w:sz w:val="28"/>
          <w:szCs w:val="28"/>
        </w:rPr>
        <w:t>месте</w:t>
      </w:r>
      <w:proofErr w:type="gramEnd"/>
      <w:r w:rsidRPr="001E36F4">
        <w:rPr>
          <w:rFonts w:ascii="Times New Roman" w:hAnsi="Times New Roman"/>
          <w:sz w:val="28"/>
          <w:szCs w:val="28"/>
        </w:rPr>
        <w:t xml:space="preserve"> лабиринта. «Ромашка» вручает команде жетон с изображением   </w:t>
      </w:r>
    </w:p>
    <w:p w:rsidR="004A0E42" w:rsidRPr="001E36F4" w:rsidRDefault="004A0E42" w:rsidP="00834077">
      <w:pPr>
        <w:spacing w:after="0"/>
        <w:jc w:val="both"/>
        <w:rPr>
          <w:rFonts w:ascii="Times New Roman" w:hAnsi="Times New Roman"/>
          <w:sz w:val="28"/>
          <w:szCs w:val="28"/>
        </w:rPr>
      </w:pPr>
      <w:r w:rsidRPr="001E36F4">
        <w:rPr>
          <w:rFonts w:ascii="Times New Roman" w:hAnsi="Times New Roman"/>
          <w:sz w:val="28"/>
          <w:szCs w:val="28"/>
        </w:rPr>
        <w:t>цветка  для   целебного отвара.</w:t>
      </w:r>
    </w:p>
    <w:p w:rsidR="004A0E42" w:rsidRPr="001E36F4" w:rsidRDefault="004A0E42" w:rsidP="00834077">
      <w:pPr>
        <w:jc w:val="both"/>
        <w:rPr>
          <w:rFonts w:ascii="Times New Roman" w:hAnsi="Times New Roman"/>
          <w:sz w:val="28"/>
          <w:szCs w:val="28"/>
        </w:rPr>
      </w:pPr>
    </w:p>
    <w:p w:rsidR="004A0E42" w:rsidRPr="001E36F4" w:rsidRDefault="004A0E42" w:rsidP="00834077">
      <w:pPr>
        <w:jc w:val="both"/>
        <w:rPr>
          <w:rFonts w:ascii="Times New Roman" w:hAnsi="Times New Roman"/>
          <w:sz w:val="28"/>
          <w:szCs w:val="28"/>
        </w:rPr>
      </w:pPr>
      <w:r w:rsidRPr="001A01EE">
        <w:rPr>
          <w:rFonts w:ascii="Times New Roman" w:hAnsi="Times New Roman"/>
          <w:b/>
          <w:sz w:val="28"/>
          <w:szCs w:val="28"/>
        </w:rPr>
        <w:t>Этап 2.</w:t>
      </w:r>
      <w:r w:rsidRPr="001E36F4">
        <w:rPr>
          <w:rFonts w:ascii="Times New Roman" w:hAnsi="Times New Roman"/>
          <w:sz w:val="28"/>
          <w:szCs w:val="28"/>
        </w:rPr>
        <w:t xml:space="preserve"> Лекарственные кустарники. На маршрутном листе загадка:</w:t>
      </w:r>
    </w:p>
    <w:p w:rsidR="004A0E42" w:rsidRPr="001E36F4" w:rsidRDefault="004A0E42" w:rsidP="00834077">
      <w:pPr>
        <w:jc w:val="both"/>
        <w:rPr>
          <w:rFonts w:ascii="Times New Roman" w:hAnsi="Times New Roman"/>
          <w:sz w:val="28"/>
          <w:szCs w:val="28"/>
        </w:rPr>
      </w:pPr>
      <w:r w:rsidRPr="001E36F4">
        <w:rPr>
          <w:rFonts w:ascii="Times New Roman" w:hAnsi="Times New Roman"/>
          <w:sz w:val="28"/>
          <w:szCs w:val="28"/>
        </w:rPr>
        <w:t xml:space="preserve"> Колюч как еж, красив как роза.</w:t>
      </w:r>
    </w:p>
    <w:p w:rsidR="004A0E42" w:rsidRDefault="004A0E42" w:rsidP="00834077">
      <w:pPr>
        <w:spacing w:after="0"/>
        <w:jc w:val="both"/>
        <w:rPr>
          <w:rFonts w:ascii="Times New Roman" w:hAnsi="Times New Roman"/>
          <w:sz w:val="28"/>
          <w:szCs w:val="28"/>
        </w:rPr>
      </w:pPr>
      <w:r w:rsidRPr="001E36F4">
        <w:rPr>
          <w:rFonts w:ascii="Times New Roman" w:hAnsi="Times New Roman"/>
          <w:sz w:val="28"/>
          <w:szCs w:val="28"/>
        </w:rPr>
        <w:t xml:space="preserve">На </w:t>
      </w:r>
      <w:r>
        <w:rPr>
          <w:rFonts w:ascii="Times New Roman" w:hAnsi="Times New Roman"/>
          <w:sz w:val="28"/>
          <w:szCs w:val="28"/>
        </w:rPr>
        <w:t xml:space="preserve"> этапе ребят встречает шиповник. Здравствуйте ребята. Если вы попали в мое колючее царство, то правильно отгадали загадку. Я шиповник. Люди называют  мои плоды «плодами жизни», за то, что в них много витаминов и  </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других полезных веществ. Их используют для лечения авитаминозов, а   </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масло из семян употребляют для лечения ожогов и простуды. Сейчас я  </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узнаю, насколько хорошо вы знаете, как я выгляжу. Соберите необходимые  </w:t>
      </w:r>
    </w:p>
    <w:p w:rsidR="004A0E42" w:rsidRDefault="004A0E42" w:rsidP="00834077">
      <w:pPr>
        <w:spacing w:after="0"/>
        <w:jc w:val="both"/>
        <w:rPr>
          <w:rFonts w:ascii="Times New Roman" w:hAnsi="Times New Roman"/>
          <w:sz w:val="28"/>
          <w:szCs w:val="28"/>
        </w:rPr>
      </w:pPr>
      <w:proofErr w:type="spellStart"/>
      <w:r>
        <w:rPr>
          <w:rFonts w:ascii="Times New Roman" w:hAnsi="Times New Roman"/>
          <w:sz w:val="28"/>
          <w:szCs w:val="28"/>
        </w:rPr>
        <w:t>пазлы</w:t>
      </w:r>
      <w:proofErr w:type="spellEnd"/>
      <w:r>
        <w:rPr>
          <w:rFonts w:ascii="Times New Roman" w:hAnsi="Times New Roman"/>
          <w:sz w:val="28"/>
          <w:szCs w:val="28"/>
        </w:rPr>
        <w:t xml:space="preserve"> и сложите мой цветок – для 1 команды, мой плод – для 2 команды, </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цветок – для 3 команды, плод – для 4 команды.</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После выполнения задания, ребята получают жетон, с изображением плода  </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шиповника.</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sidRPr="001A01EE">
        <w:rPr>
          <w:rFonts w:ascii="Times New Roman" w:hAnsi="Times New Roman"/>
          <w:b/>
          <w:sz w:val="28"/>
          <w:szCs w:val="28"/>
        </w:rPr>
        <w:t>Этап 3.</w:t>
      </w:r>
      <w:r>
        <w:rPr>
          <w:rFonts w:ascii="Times New Roman" w:hAnsi="Times New Roman"/>
          <w:sz w:val="28"/>
          <w:szCs w:val="28"/>
        </w:rPr>
        <w:t xml:space="preserve"> Лекарственные ягоды. На маршрутном листе загадка:</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  Бусы красные висят,</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  Из кустов на нас глядят.</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  Очень любят бусы эти</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lastRenderedPageBreak/>
        <w:t xml:space="preserve">  Дети, птицы и медведи</w:t>
      </w:r>
    </w:p>
    <w:p w:rsidR="001A01EE" w:rsidRDefault="001A01EE"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Pr>
          <w:rFonts w:ascii="Times New Roman" w:hAnsi="Times New Roman"/>
          <w:sz w:val="28"/>
          <w:szCs w:val="28"/>
        </w:rPr>
        <w:t>Здравствуйте ребята, в Забайкалье много различных ягод, которые используются для лечения болезней. Какие ягоды вы можете назвать? Ребята называют ягоды.</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 Плоды малины повышают аппетит, обладают обезболивающими и жаропонижающими, противовоспалительными свойствами, смородина богата витаминами и используется при простудных заболеваниях, брусника является сильным жаропонижающим средством. Ваша задача – распределить карточки с изображением цветков, листьев и ягод растений и правильно назвать их. За правильно выполненное задание ребята получают ягодку для целебного отвара.</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sidRPr="001A01EE">
        <w:rPr>
          <w:rFonts w:ascii="Times New Roman" w:hAnsi="Times New Roman"/>
          <w:b/>
          <w:sz w:val="28"/>
          <w:szCs w:val="28"/>
        </w:rPr>
        <w:t>Этап 4.</w:t>
      </w:r>
      <w:r>
        <w:rPr>
          <w:rFonts w:ascii="Times New Roman" w:hAnsi="Times New Roman"/>
          <w:sz w:val="28"/>
          <w:szCs w:val="28"/>
        </w:rPr>
        <w:t xml:space="preserve"> Лекарственные деревья. На маршрутном листе загадка:</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Вся  в белое платье одета,</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В сережках, в листве кружевной.</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Встречает горячее лето</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Она на опушке лесной.</w:t>
      </w:r>
    </w:p>
    <w:p w:rsidR="004A0E42" w:rsidRDefault="004A0E42" w:rsidP="00834077">
      <w:pPr>
        <w:spacing w:after="0"/>
        <w:jc w:val="both"/>
        <w:rPr>
          <w:rFonts w:ascii="Times New Roman" w:hAnsi="Times New Roman"/>
          <w:sz w:val="28"/>
          <w:szCs w:val="28"/>
        </w:rPr>
      </w:pPr>
    </w:p>
    <w:p w:rsidR="004A0E42" w:rsidRPr="0032407E" w:rsidRDefault="004A0E42" w:rsidP="00834077">
      <w:pPr>
        <w:spacing w:after="0"/>
        <w:jc w:val="both"/>
        <w:rPr>
          <w:rFonts w:ascii="Times New Roman" w:hAnsi="Times New Roman"/>
          <w:sz w:val="28"/>
          <w:szCs w:val="28"/>
        </w:rPr>
      </w:pPr>
      <w:r>
        <w:rPr>
          <w:rFonts w:ascii="Times New Roman" w:hAnsi="Times New Roman"/>
          <w:sz w:val="28"/>
          <w:szCs w:val="28"/>
        </w:rPr>
        <w:t xml:space="preserve">Ребят встречает «березка». Я рада видеть вас в своем лесу. Многие деревья забайкальского леса используются в медицине. Из почек сосны готовят  сосновый мед, который полезен при недостатке витаминов, сосновая хвоя используется для лечения ожогов, отвар сосновых почек обладает противомикробным действием. Используются для лечения различных болезней березовые почки, листья, березовый сок. Ваша задача – заполнить карточки ответами на вопросы, которые вы найдете в нашем лесу. </w:t>
      </w:r>
    </w:p>
    <w:p w:rsidR="004A0E42" w:rsidRDefault="004A0E42" w:rsidP="0032407E">
      <w:pPr>
        <w:rPr>
          <w:sz w:val="28"/>
          <w:szCs w:val="28"/>
        </w:rPr>
      </w:pPr>
    </w:p>
    <w:tbl>
      <w:tblPr>
        <w:tblpPr w:leftFromText="180" w:rightFromText="180" w:vertAnchor="text" w:horzAnchor="margin" w:tblpY="-1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7"/>
        <w:gridCol w:w="1567"/>
        <w:gridCol w:w="1567"/>
        <w:gridCol w:w="1568"/>
        <w:gridCol w:w="1733"/>
        <w:gridCol w:w="1569"/>
      </w:tblGrid>
      <w:tr w:rsidR="004A0E42" w:rsidTr="0051124D">
        <w:tc>
          <w:tcPr>
            <w:tcW w:w="833" w:type="pct"/>
          </w:tcPr>
          <w:p w:rsidR="004A0E42" w:rsidRPr="0051124D" w:rsidRDefault="004A0E42" w:rsidP="0051124D">
            <w:pPr>
              <w:jc w:val="center"/>
              <w:rPr>
                <w:sz w:val="28"/>
                <w:szCs w:val="28"/>
              </w:rPr>
            </w:pPr>
            <w:r w:rsidRPr="0051124D">
              <w:rPr>
                <w:sz w:val="28"/>
                <w:szCs w:val="28"/>
              </w:rPr>
              <w:t>1</w:t>
            </w:r>
          </w:p>
        </w:tc>
        <w:tc>
          <w:tcPr>
            <w:tcW w:w="833" w:type="pct"/>
          </w:tcPr>
          <w:p w:rsidR="004A0E42" w:rsidRPr="0051124D" w:rsidRDefault="004A0E42" w:rsidP="0051124D">
            <w:pPr>
              <w:jc w:val="center"/>
              <w:rPr>
                <w:sz w:val="28"/>
                <w:szCs w:val="28"/>
              </w:rPr>
            </w:pPr>
            <w:r w:rsidRPr="0051124D">
              <w:rPr>
                <w:sz w:val="28"/>
                <w:szCs w:val="28"/>
              </w:rPr>
              <w:t>2</w:t>
            </w:r>
          </w:p>
        </w:tc>
        <w:tc>
          <w:tcPr>
            <w:tcW w:w="833" w:type="pct"/>
          </w:tcPr>
          <w:p w:rsidR="004A0E42" w:rsidRPr="0051124D" w:rsidRDefault="004A0E42" w:rsidP="0051124D">
            <w:pPr>
              <w:jc w:val="center"/>
              <w:rPr>
                <w:sz w:val="28"/>
                <w:szCs w:val="28"/>
              </w:rPr>
            </w:pPr>
            <w:r w:rsidRPr="0051124D">
              <w:rPr>
                <w:sz w:val="28"/>
                <w:szCs w:val="28"/>
              </w:rPr>
              <w:t>3</w:t>
            </w:r>
          </w:p>
        </w:tc>
        <w:tc>
          <w:tcPr>
            <w:tcW w:w="833" w:type="pct"/>
          </w:tcPr>
          <w:p w:rsidR="004A0E42" w:rsidRPr="0051124D" w:rsidRDefault="004A0E42" w:rsidP="0051124D">
            <w:pPr>
              <w:jc w:val="center"/>
              <w:rPr>
                <w:sz w:val="28"/>
                <w:szCs w:val="28"/>
              </w:rPr>
            </w:pPr>
            <w:r w:rsidRPr="0051124D">
              <w:rPr>
                <w:sz w:val="28"/>
                <w:szCs w:val="28"/>
              </w:rPr>
              <w:t>4</w:t>
            </w:r>
          </w:p>
        </w:tc>
        <w:tc>
          <w:tcPr>
            <w:tcW w:w="833" w:type="pct"/>
          </w:tcPr>
          <w:p w:rsidR="004A0E42" w:rsidRPr="0051124D" w:rsidRDefault="004A0E42" w:rsidP="0051124D">
            <w:pPr>
              <w:jc w:val="center"/>
              <w:rPr>
                <w:sz w:val="28"/>
                <w:szCs w:val="28"/>
              </w:rPr>
            </w:pPr>
            <w:r w:rsidRPr="0051124D">
              <w:rPr>
                <w:sz w:val="28"/>
                <w:szCs w:val="28"/>
              </w:rPr>
              <w:t>5</w:t>
            </w:r>
          </w:p>
        </w:tc>
        <w:tc>
          <w:tcPr>
            <w:tcW w:w="834" w:type="pct"/>
          </w:tcPr>
          <w:p w:rsidR="004A0E42" w:rsidRPr="0051124D" w:rsidRDefault="004A0E42" w:rsidP="0051124D">
            <w:pPr>
              <w:jc w:val="center"/>
              <w:rPr>
                <w:sz w:val="28"/>
                <w:szCs w:val="28"/>
              </w:rPr>
            </w:pPr>
            <w:r w:rsidRPr="0051124D">
              <w:rPr>
                <w:sz w:val="28"/>
                <w:szCs w:val="28"/>
              </w:rPr>
              <w:t>6</w:t>
            </w:r>
          </w:p>
        </w:tc>
      </w:tr>
      <w:tr w:rsidR="004A0E42" w:rsidTr="0051124D">
        <w:tc>
          <w:tcPr>
            <w:tcW w:w="833" w:type="pct"/>
          </w:tcPr>
          <w:p w:rsidR="004A0E42" w:rsidRPr="0051124D" w:rsidRDefault="004A0E42" w:rsidP="0051124D">
            <w:pPr>
              <w:rPr>
                <w:rFonts w:ascii="Times New Roman" w:hAnsi="Times New Roman"/>
                <w:sz w:val="28"/>
                <w:szCs w:val="28"/>
              </w:rPr>
            </w:pPr>
            <w:r w:rsidRPr="0051124D">
              <w:rPr>
                <w:rFonts w:ascii="Times New Roman" w:hAnsi="Times New Roman"/>
                <w:sz w:val="28"/>
                <w:szCs w:val="28"/>
              </w:rPr>
              <w:t>Из почек</w:t>
            </w:r>
          </w:p>
        </w:tc>
        <w:tc>
          <w:tcPr>
            <w:tcW w:w="833" w:type="pct"/>
          </w:tcPr>
          <w:p w:rsidR="004A0E42" w:rsidRPr="0051124D" w:rsidRDefault="004A0E42" w:rsidP="0051124D">
            <w:pPr>
              <w:rPr>
                <w:rFonts w:ascii="Times New Roman" w:hAnsi="Times New Roman"/>
                <w:sz w:val="28"/>
                <w:szCs w:val="28"/>
              </w:rPr>
            </w:pPr>
            <w:r w:rsidRPr="0051124D">
              <w:rPr>
                <w:rFonts w:ascii="Times New Roman" w:hAnsi="Times New Roman"/>
                <w:sz w:val="28"/>
                <w:szCs w:val="28"/>
              </w:rPr>
              <w:t>Из хвои</w:t>
            </w:r>
          </w:p>
        </w:tc>
        <w:tc>
          <w:tcPr>
            <w:tcW w:w="833" w:type="pct"/>
          </w:tcPr>
          <w:p w:rsidR="004A0E42" w:rsidRPr="0051124D" w:rsidRDefault="004A0E42" w:rsidP="0051124D">
            <w:pPr>
              <w:rPr>
                <w:rFonts w:ascii="Times New Roman" w:hAnsi="Times New Roman"/>
                <w:sz w:val="28"/>
                <w:szCs w:val="28"/>
              </w:rPr>
            </w:pPr>
            <w:r w:rsidRPr="0051124D">
              <w:rPr>
                <w:rFonts w:ascii="Times New Roman" w:hAnsi="Times New Roman"/>
                <w:sz w:val="28"/>
                <w:szCs w:val="28"/>
              </w:rPr>
              <w:t>береза</w:t>
            </w:r>
          </w:p>
        </w:tc>
        <w:tc>
          <w:tcPr>
            <w:tcW w:w="833" w:type="pct"/>
          </w:tcPr>
          <w:p w:rsidR="004A0E42" w:rsidRPr="0051124D" w:rsidRDefault="004A0E42" w:rsidP="0051124D">
            <w:pPr>
              <w:rPr>
                <w:rFonts w:ascii="Times New Roman" w:hAnsi="Times New Roman"/>
                <w:sz w:val="28"/>
                <w:szCs w:val="28"/>
              </w:rPr>
            </w:pPr>
            <w:r w:rsidRPr="0051124D">
              <w:rPr>
                <w:rFonts w:ascii="Times New Roman" w:hAnsi="Times New Roman"/>
                <w:sz w:val="28"/>
                <w:szCs w:val="28"/>
              </w:rPr>
              <w:t>Из почек</w:t>
            </w:r>
          </w:p>
        </w:tc>
        <w:tc>
          <w:tcPr>
            <w:tcW w:w="833" w:type="pct"/>
          </w:tcPr>
          <w:p w:rsidR="004A0E42" w:rsidRPr="0051124D" w:rsidRDefault="004A0E42" w:rsidP="0051124D">
            <w:pPr>
              <w:rPr>
                <w:rFonts w:ascii="Times New Roman" w:hAnsi="Times New Roman"/>
                <w:sz w:val="28"/>
                <w:szCs w:val="28"/>
              </w:rPr>
            </w:pPr>
            <w:r w:rsidRPr="0051124D">
              <w:rPr>
                <w:rFonts w:ascii="Times New Roman" w:hAnsi="Times New Roman"/>
                <w:sz w:val="28"/>
                <w:szCs w:val="28"/>
              </w:rPr>
              <w:t>лиственница</w:t>
            </w:r>
          </w:p>
        </w:tc>
        <w:tc>
          <w:tcPr>
            <w:tcW w:w="834" w:type="pct"/>
          </w:tcPr>
          <w:p w:rsidR="004A0E42" w:rsidRPr="0051124D" w:rsidRDefault="004A0E42" w:rsidP="0051124D">
            <w:pPr>
              <w:rPr>
                <w:rFonts w:ascii="Times New Roman" w:hAnsi="Times New Roman"/>
                <w:sz w:val="28"/>
                <w:szCs w:val="28"/>
              </w:rPr>
            </w:pPr>
            <w:r w:rsidRPr="0051124D">
              <w:rPr>
                <w:rFonts w:ascii="Times New Roman" w:hAnsi="Times New Roman"/>
                <w:sz w:val="28"/>
                <w:szCs w:val="28"/>
              </w:rPr>
              <w:t>тополь</w:t>
            </w:r>
          </w:p>
        </w:tc>
      </w:tr>
    </w:tbl>
    <w:p w:rsidR="004A0E42" w:rsidRDefault="004A0E42" w:rsidP="001E36F4">
      <w:pPr>
        <w:spacing w:after="0"/>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Pr>
          <w:rFonts w:ascii="Times New Roman" w:hAnsi="Times New Roman"/>
          <w:sz w:val="28"/>
          <w:szCs w:val="28"/>
        </w:rPr>
        <w:t>Вопросы для карточек:</w:t>
      </w:r>
    </w:p>
    <w:p w:rsidR="004A0E42" w:rsidRDefault="004A0E42" w:rsidP="00834077">
      <w:pPr>
        <w:numPr>
          <w:ilvl w:val="0"/>
          <w:numId w:val="4"/>
        </w:numPr>
        <w:spacing w:after="0"/>
        <w:jc w:val="both"/>
        <w:rPr>
          <w:rFonts w:ascii="Times New Roman" w:hAnsi="Times New Roman"/>
          <w:sz w:val="28"/>
          <w:szCs w:val="28"/>
        </w:rPr>
      </w:pPr>
      <w:r>
        <w:rPr>
          <w:rFonts w:ascii="Times New Roman" w:hAnsi="Times New Roman"/>
          <w:sz w:val="28"/>
          <w:szCs w:val="28"/>
        </w:rPr>
        <w:t>Из какой части сосны готовят сосновый мед, используемый при недостатке витаминов?;</w:t>
      </w:r>
    </w:p>
    <w:p w:rsidR="004A0E42" w:rsidRDefault="004A0E42" w:rsidP="00834077">
      <w:pPr>
        <w:numPr>
          <w:ilvl w:val="0"/>
          <w:numId w:val="4"/>
        </w:numPr>
        <w:spacing w:after="0"/>
        <w:jc w:val="both"/>
        <w:rPr>
          <w:rFonts w:ascii="Times New Roman" w:hAnsi="Times New Roman"/>
          <w:sz w:val="28"/>
          <w:szCs w:val="28"/>
        </w:rPr>
      </w:pPr>
      <w:r>
        <w:rPr>
          <w:rFonts w:ascii="Times New Roman" w:hAnsi="Times New Roman"/>
          <w:sz w:val="28"/>
          <w:szCs w:val="28"/>
        </w:rPr>
        <w:t>Из какой части сосны вырабатывают пасту, которая используется для лечения ожогов?;</w:t>
      </w:r>
    </w:p>
    <w:p w:rsidR="004A0E42" w:rsidRDefault="004A0E42" w:rsidP="00834077">
      <w:pPr>
        <w:numPr>
          <w:ilvl w:val="0"/>
          <w:numId w:val="4"/>
        </w:numPr>
        <w:spacing w:after="0"/>
        <w:jc w:val="both"/>
        <w:rPr>
          <w:rFonts w:ascii="Times New Roman" w:hAnsi="Times New Roman"/>
          <w:sz w:val="28"/>
          <w:szCs w:val="28"/>
        </w:rPr>
      </w:pPr>
      <w:r>
        <w:rPr>
          <w:rFonts w:ascii="Times New Roman" w:hAnsi="Times New Roman"/>
          <w:sz w:val="28"/>
          <w:szCs w:val="28"/>
        </w:rPr>
        <w:t>Какое дерево славится своим соком?;</w:t>
      </w:r>
    </w:p>
    <w:p w:rsidR="004A0E42" w:rsidRDefault="004A0E42" w:rsidP="00834077">
      <w:pPr>
        <w:numPr>
          <w:ilvl w:val="0"/>
          <w:numId w:val="4"/>
        </w:numPr>
        <w:spacing w:after="0"/>
        <w:jc w:val="both"/>
        <w:rPr>
          <w:rFonts w:ascii="Times New Roman" w:hAnsi="Times New Roman"/>
          <w:sz w:val="28"/>
          <w:szCs w:val="28"/>
        </w:rPr>
      </w:pPr>
      <w:r>
        <w:rPr>
          <w:rFonts w:ascii="Times New Roman" w:hAnsi="Times New Roman"/>
          <w:sz w:val="28"/>
          <w:szCs w:val="28"/>
        </w:rPr>
        <w:lastRenderedPageBreak/>
        <w:t>Из какой части березы готовят лекарственное сырье для лечения почечной болезни?;</w:t>
      </w:r>
    </w:p>
    <w:p w:rsidR="004A0E42" w:rsidRDefault="004A0E42" w:rsidP="00834077">
      <w:pPr>
        <w:numPr>
          <w:ilvl w:val="0"/>
          <w:numId w:val="4"/>
        </w:numPr>
        <w:spacing w:after="0"/>
        <w:jc w:val="both"/>
        <w:rPr>
          <w:rFonts w:ascii="Times New Roman" w:hAnsi="Times New Roman"/>
          <w:sz w:val="28"/>
          <w:szCs w:val="28"/>
        </w:rPr>
      </w:pPr>
      <w:r>
        <w:rPr>
          <w:rFonts w:ascii="Times New Roman" w:hAnsi="Times New Roman"/>
          <w:sz w:val="28"/>
          <w:szCs w:val="28"/>
        </w:rPr>
        <w:t>Не сосна я и не елка.</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Только осень на порог –</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Скину с веток все иголки</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 xml:space="preserve">До </w:t>
      </w:r>
      <w:proofErr w:type="gramStart"/>
      <w:r>
        <w:rPr>
          <w:rFonts w:ascii="Times New Roman" w:hAnsi="Times New Roman"/>
          <w:sz w:val="28"/>
          <w:szCs w:val="28"/>
        </w:rPr>
        <w:t>единой</w:t>
      </w:r>
      <w:proofErr w:type="gramEnd"/>
      <w:r>
        <w:rPr>
          <w:rFonts w:ascii="Times New Roman" w:hAnsi="Times New Roman"/>
          <w:sz w:val="28"/>
          <w:szCs w:val="28"/>
        </w:rPr>
        <w:t>, точно в срок.</w:t>
      </w:r>
    </w:p>
    <w:p w:rsidR="004A0E42" w:rsidRDefault="004A0E42" w:rsidP="00834077">
      <w:pPr>
        <w:numPr>
          <w:ilvl w:val="0"/>
          <w:numId w:val="4"/>
        </w:numPr>
        <w:spacing w:after="0"/>
        <w:jc w:val="both"/>
        <w:rPr>
          <w:rFonts w:ascii="Times New Roman" w:hAnsi="Times New Roman"/>
          <w:sz w:val="28"/>
          <w:szCs w:val="28"/>
        </w:rPr>
      </w:pPr>
      <w:r>
        <w:rPr>
          <w:rFonts w:ascii="Times New Roman" w:hAnsi="Times New Roman"/>
          <w:sz w:val="28"/>
          <w:szCs w:val="28"/>
        </w:rPr>
        <w:t>Толи с крыши, толи с неба –</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Или вата, или пух.</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Или может, хлопья снега</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Появились летом вдруг.</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 xml:space="preserve">Кто же </w:t>
      </w:r>
      <w:proofErr w:type="gramStart"/>
      <w:r>
        <w:rPr>
          <w:rFonts w:ascii="Times New Roman" w:hAnsi="Times New Roman"/>
          <w:sz w:val="28"/>
          <w:szCs w:val="28"/>
        </w:rPr>
        <w:t>из</w:t>
      </w:r>
      <w:proofErr w:type="gramEnd"/>
      <w:r>
        <w:rPr>
          <w:rFonts w:ascii="Times New Roman" w:hAnsi="Times New Roman"/>
          <w:sz w:val="28"/>
          <w:szCs w:val="28"/>
        </w:rPr>
        <w:t xml:space="preserve"> исподтишка</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Сыплет будто из мешка.</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 xml:space="preserve">  После выполнения задания ребята получают жетон в виде листа березы.</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sidRPr="001A01EE">
        <w:rPr>
          <w:rFonts w:ascii="Times New Roman" w:hAnsi="Times New Roman"/>
          <w:b/>
          <w:sz w:val="28"/>
          <w:szCs w:val="28"/>
        </w:rPr>
        <w:t>Этап 5.</w:t>
      </w:r>
      <w:r>
        <w:rPr>
          <w:rFonts w:ascii="Times New Roman" w:hAnsi="Times New Roman"/>
          <w:sz w:val="28"/>
          <w:szCs w:val="28"/>
        </w:rPr>
        <w:t xml:space="preserve"> Овощи. На маршрутном листе загадка:</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Сидит девица в темнице</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А коса на улице.</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Pr>
          <w:rFonts w:ascii="Times New Roman" w:hAnsi="Times New Roman"/>
          <w:sz w:val="28"/>
          <w:szCs w:val="28"/>
        </w:rPr>
        <w:t>Ребят на этапе встречает «Морковь». На нашем сказочном огороде растет много овощей, которые обладают целебными свойствами. Какие овощи вы можете назвать? Ребята называют овощи. Во всех овощах содержатся витамины, овощные диеты назначают  при многих заболеваниях. Задача ребят: при помощи удочки собрать овощи, помогающие при ухудшении зрения (морковь), для улучшения пищеварения (капуста, огурцы), для профилактики простуды ( чеснок, лук, репа), при недостатке витамина</w:t>
      </w:r>
      <w:proofErr w:type="gramStart"/>
      <w:r>
        <w:rPr>
          <w:rFonts w:ascii="Times New Roman" w:hAnsi="Times New Roman"/>
          <w:sz w:val="28"/>
          <w:szCs w:val="28"/>
        </w:rPr>
        <w:t xml:space="preserve"> С</w:t>
      </w:r>
      <w:proofErr w:type="gramEnd"/>
      <w:r>
        <w:rPr>
          <w:rFonts w:ascii="Times New Roman" w:hAnsi="Times New Roman"/>
          <w:sz w:val="28"/>
          <w:szCs w:val="28"/>
        </w:rPr>
        <w:t xml:space="preserve"> (перец). После выполнения задания ребята получают жетон в виде моркови.</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sidRPr="001A01EE">
        <w:rPr>
          <w:rFonts w:ascii="Times New Roman" w:hAnsi="Times New Roman"/>
          <w:b/>
          <w:sz w:val="28"/>
          <w:szCs w:val="28"/>
        </w:rPr>
        <w:t>Этап 6.</w:t>
      </w:r>
      <w:r>
        <w:rPr>
          <w:rFonts w:ascii="Times New Roman" w:hAnsi="Times New Roman"/>
          <w:sz w:val="28"/>
          <w:szCs w:val="28"/>
        </w:rPr>
        <w:t xml:space="preserve"> Лекарственные травы. На маршрутном листе загадка:</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Pr>
          <w:rFonts w:ascii="Times New Roman" w:hAnsi="Times New Roman"/>
          <w:sz w:val="28"/>
          <w:szCs w:val="28"/>
        </w:rPr>
        <w:t>Путник часто ранит ноги,</w:t>
      </w:r>
    </w:p>
    <w:p w:rsidR="004A0E42" w:rsidRDefault="004A0E42" w:rsidP="00834077">
      <w:pPr>
        <w:spacing w:after="0"/>
        <w:jc w:val="both"/>
        <w:rPr>
          <w:rFonts w:ascii="Times New Roman" w:hAnsi="Times New Roman"/>
          <w:sz w:val="28"/>
          <w:szCs w:val="28"/>
        </w:rPr>
      </w:pPr>
      <w:r>
        <w:rPr>
          <w:rFonts w:ascii="Times New Roman" w:hAnsi="Times New Roman"/>
          <w:sz w:val="28"/>
          <w:szCs w:val="28"/>
        </w:rPr>
        <w:t>Вот и лекарь у дороги.</w:t>
      </w:r>
    </w:p>
    <w:p w:rsidR="004A0E42" w:rsidRDefault="004A0E42" w:rsidP="00834077">
      <w:pPr>
        <w:spacing w:after="0"/>
        <w:jc w:val="both"/>
        <w:rPr>
          <w:rFonts w:ascii="Times New Roman" w:hAnsi="Times New Roman"/>
          <w:sz w:val="28"/>
          <w:szCs w:val="28"/>
        </w:rPr>
      </w:pPr>
    </w:p>
    <w:p w:rsidR="004A0E42" w:rsidRDefault="004A0E42" w:rsidP="00834077">
      <w:pPr>
        <w:spacing w:after="0"/>
        <w:jc w:val="both"/>
        <w:rPr>
          <w:rFonts w:ascii="Times New Roman" w:hAnsi="Times New Roman"/>
          <w:sz w:val="28"/>
          <w:szCs w:val="28"/>
        </w:rPr>
      </w:pPr>
      <w:r>
        <w:rPr>
          <w:rFonts w:ascii="Times New Roman" w:hAnsi="Times New Roman"/>
          <w:sz w:val="28"/>
          <w:szCs w:val="28"/>
        </w:rPr>
        <w:t>На этапе ребят встречает «Подорожник». В Забайкалье очень много лекарственных трав. Люди издавна готовили из них отвары, настойки, мази. Лечили ими простуду, головную и зубную боль, заживляли раны. Некоторые лекарственные травы ядовиты. Их можно применять только по рекомендации врача. На карточках в определенном квадрате развешаны изображения лекарственных растений. Ваша задача – используя эти изображения заполнить кроссворд. Ребятам выдается бланк кроссворда на планшете: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809"/>
        <w:gridCol w:w="11"/>
        <w:gridCol w:w="648"/>
        <w:gridCol w:w="637"/>
        <w:gridCol w:w="781"/>
        <w:gridCol w:w="639"/>
        <w:gridCol w:w="639"/>
        <w:gridCol w:w="637"/>
        <w:gridCol w:w="637"/>
        <w:gridCol w:w="637"/>
        <w:gridCol w:w="637"/>
        <w:gridCol w:w="637"/>
        <w:gridCol w:w="637"/>
        <w:gridCol w:w="637"/>
        <w:gridCol w:w="310"/>
      </w:tblGrid>
      <w:tr w:rsidR="004A0E42" w:rsidTr="001A01EE">
        <w:trPr>
          <w:gridAfter w:val="9"/>
          <w:wAfter w:w="2827" w:type="pct"/>
        </w:trPr>
        <w:tc>
          <w:tcPr>
            <w:tcW w:w="755" w:type="pct"/>
            <w:gridSpan w:val="2"/>
            <w:tcBorders>
              <w:top w:val="nil"/>
              <w:left w:val="nil"/>
              <w:bottom w:val="single" w:sz="24" w:space="0" w:color="auto"/>
              <w:right w:val="single" w:sz="24" w:space="0" w:color="auto"/>
            </w:tcBorders>
          </w:tcPr>
          <w:p w:rsidR="004A0E42" w:rsidRPr="0051124D" w:rsidRDefault="004A0E42" w:rsidP="000147AC">
            <w:pPr>
              <w:rPr>
                <w:sz w:val="28"/>
                <w:szCs w:val="28"/>
              </w:rPr>
            </w:pPr>
          </w:p>
        </w:tc>
        <w:tc>
          <w:tcPr>
            <w:tcW w:w="343" w:type="pct"/>
            <w:gridSpan w:val="2"/>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r w:rsidRPr="0051124D">
              <w:rPr>
                <w:sz w:val="28"/>
                <w:szCs w:val="28"/>
              </w:rPr>
              <w:t>4</w:t>
            </w:r>
          </w:p>
        </w:tc>
        <w:tc>
          <w:tcPr>
            <w:tcW w:w="741" w:type="pct"/>
            <w:gridSpan w:val="2"/>
            <w:tcBorders>
              <w:top w:val="nil"/>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r w:rsidRPr="0051124D">
              <w:rPr>
                <w:sz w:val="28"/>
                <w:szCs w:val="28"/>
              </w:rPr>
              <w:t>5</w:t>
            </w:r>
          </w:p>
        </w:tc>
      </w:tr>
      <w:tr w:rsidR="004A0E42" w:rsidTr="001A01EE">
        <w:trPr>
          <w:gridAfter w:val="8"/>
          <w:wAfter w:w="2493" w:type="pct"/>
        </w:trPr>
        <w:tc>
          <w:tcPr>
            <w:tcW w:w="333"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r w:rsidRPr="0051124D">
              <w:rPr>
                <w:sz w:val="28"/>
                <w:szCs w:val="28"/>
              </w:rPr>
              <w:t>1</w:t>
            </w:r>
          </w:p>
        </w:tc>
        <w:tc>
          <w:tcPr>
            <w:tcW w:w="422"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43" w:type="pct"/>
            <w:gridSpan w:val="2"/>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408"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r>
      <w:tr w:rsidR="004A0E42" w:rsidTr="001A01EE">
        <w:trPr>
          <w:gridAfter w:val="8"/>
          <w:wAfter w:w="2493" w:type="pct"/>
        </w:trPr>
        <w:tc>
          <w:tcPr>
            <w:tcW w:w="755" w:type="pct"/>
            <w:gridSpan w:val="2"/>
            <w:tcBorders>
              <w:top w:val="single" w:sz="24" w:space="0" w:color="auto"/>
              <w:left w:val="nil"/>
              <w:bottom w:val="nil"/>
              <w:right w:val="single" w:sz="24" w:space="0" w:color="auto"/>
            </w:tcBorders>
          </w:tcPr>
          <w:p w:rsidR="004A0E42" w:rsidRPr="0051124D" w:rsidRDefault="004A0E42" w:rsidP="000147AC">
            <w:pPr>
              <w:rPr>
                <w:sz w:val="28"/>
                <w:szCs w:val="28"/>
              </w:rPr>
            </w:pPr>
          </w:p>
        </w:tc>
        <w:tc>
          <w:tcPr>
            <w:tcW w:w="343" w:type="pct"/>
            <w:gridSpan w:val="2"/>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741" w:type="pct"/>
            <w:gridSpan w:val="2"/>
            <w:vMerge w:val="restart"/>
            <w:tcBorders>
              <w:top w:val="single" w:sz="24" w:space="0" w:color="auto"/>
              <w:left w:val="single" w:sz="24" w:space="0" w:color="auto"/>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tcBorders>
          </w:tcPr>
          <w:p w:rsidR="004A0E42" w:rsidRPr="0051124D" w:rsidRDefault="004A0E42" w:rsidP="000147AC">
            <w:pPr>
              <w:rPr>
                <w:sz w:val="28"/>
                <w:szCs w:val="28"/>
              </w:rPr>
            </w:pPr>
          </w:p>
        </w:tc>
        <w:tc>
          <w:tcPr>
            <w:tcW w:w="334" w:type="pct"/>
            <w:vMerge w:val="restart"/>
            <w:tcBorders>
              <w:top w:val="single" w:sz="24" w:space="0" w:color="auto"/>
              <w:left w:val="single" w:sz="24" w:space="0" w:color="auto"/>
              <w:right w:val="nil"/>
            </w:tcBorders>
          </w:tcPr>
          <w:p w:rsidR="004A0E42" w:rsidRPr="0051124D" w:rsidRDefault="004A0E42" w:rsidP="000147AC">
            <w:pPr>
              <w:rPr>
                <w:sz w:val="28"/>
                <w:szCs w:val="28"/>
              </w:rPr>
            </w:pPr>
          </w:p>
        </w:tc>
      </w:tr>
      <w:tr w:rsidR="004A0E42" w:rsidTr="001A01EE">
        <w:trPr>
          <w:gridBefore w:val="2"/>
          <w:wBefore w:w="755" w:type="pct"/>
        </w:trPr>
        <w:tc>
          <w:tcPr>
            <w:tcW w:w="343" w:type="pct"/>
            <w:gridSpan w:val="2"/>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741" w:type="pct"/>
            <w:gridSpan w:val="2"/>
            <w:vMerge/>
            <w:tcBorders>
              <w:left w:val="single" w:sz="24" w:space="0" w:color="auto"/>
              <w:bottom w:val="nil"/>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vMerge/>
            <w:tcBorders>
              <w:left w:val="single" w:sz="24" w:space="0" w:color="auto"/>
              <w:bottom w:val="single" w:sz="24" w:space="0" w:color="auto"/>
              <w:right w:val="nil"/>
            </w:tcBorders>
          </w:tcPr>
          <w:p w:rsidR="004A0E42" w:rsidRPr="0051124D" w:rsidRDefault="004A0E42" w:rsidP="000147AC">
            <w:pPr>
              <w:rPr>
                <w:sz w:val="28"/>
                <w:szCs w:val="28"/>
              </w:rPr>
            </w:pPr>
          </w:p>
        </w:tc>
        <w:tc>
          <w:tcPr>
            <w:tcW w:w="998" w:type="pct"/>
            <w:gridSpan w:val="3"/>
            <w:tcBorders>
              <w:top w:val="nil"/>
              <w:left w:val="nil"/>
              <w:bottom w:val="single" w:sz="24" w:space="0" w:color="auto"/>
            </w:tcBorders>
          </w:tcPr>
          <w:p w:rsidR="004A0E42" w:rsidRPr="0051124D" w:rsidRDefault="004A0E42" w:rsidP="000147AC">
            <w:pPr>
              <w:rPr>
                <w:sz w:val="28"/>
                <w:szCs w:val="28"/>
              </w:rPr>
            </w:pPr>
          </w:p>
        </w:tc>
        <w:tc>
          <w:tcPr>
            <w:tcW w:w="1495" w:type="pct"/>
            <w:gridSpan w:val="5"/>
            <w:tcBorders>
              <w:top w:val="nil"/>
              <w:bottom w:val="single" w:sz="24" w:space="0" w:color="auto"/>
              <w:right w:val="nil"/>
            </w:tcBorders>
          </w:tcPr>
          <w:p w:rsidR="004A0E42" w:rsidRPr="0051124D" w:rsidRDefault="004A0E42" w:rsidP="000147AC">
            <w:pPr>
              <w:rPr>
                <w:sz w:val="28"/>
                <w:szCs w:val="28"/>
              </w:rPr>
            </w:pPr>
          </w:p>
        </w:tc>
      </w:tr>
      <w:tr w:rsidR="004A0E42" w:rsidTr="001A01EE">
        <w:trPr>
          <w:gridBefore w:val="2"/>
          <w:gridAfter w:val="1"/>
          <w:wBefore w:w="755" w:type="pct"/>
          <w:wAfter w:w="164" w:type="pct"/>
        </w:trPr>
        <w:tc>
          <w:tcPr>
            <w:tcW w:w="343" w:type="pct"/>
            <w:gridSpan w:val="2"/>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vMerge w:val="restart"/>
            <w:tcBorders>
              <w:top w:val="nil"/>
              <w:left w:val="single" w:sz="24" w:space="0" w:color="auto"/>
              <w:right w:val="nil"/>
            </w:tcBorders>
          </w:tcPr>
          <w:p w:rsidR="004A0E42" w:rsidRPr="0051124D" w:rsidRDefault="004A0E42" w:rsidP="000147AC">
            <w:pPr>
              <w:rPr>
                <w:sz w:val="28"/>
                <w:szCs w:val="28"/>
              </w:rPr>
            </w:pPr>
          </w:p>
        </w:tc>
        <w:tc>
          <w:tcPr>
            <w:tcW w:w="408" w:type="pct"/>
            <w:tcBorders>
              <w:top w:val="single" w:sz="24" w:space="0" w:color="auto"/>
              <w:left w:val="nil"/>
              <w:bottom w:val="single" w:sz="24" w:space="0" w:color="auto"/>
              <w:right w:val="single" w:sz="24" w:space="0" w:color="auto"/>
            </w:tcBorders>
          </w:tcPr>
          <w:p w:rsidR="004A0E42" w:rsidRPr="0051124D" w:rsidRDefault="004A0E42" w:rsidP="000147AC">
            <w:pPr>
              <w:rPr>
                <w:sz w:val="28"/>
                <w:szCs w:val="28"/>
              </w:rPr>
            </w:pPr>
            <w:r w:rsidRPr="0051124D">
              <w:rPr>
                <w:sz w:val="28"/>
                <w:szCs w:val="28"/>
              </w:rPr>
              <w:t>2</w:t>
            </w: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top w:val="nil"/>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top w:val="nil"/>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r>
      <w:tr w:rsidR="004A0E42" w:rsidTr="001A01EE">
        <w:trPr>
          <w:gridBefore w:val="2"/>
          <w:gridAfter w:val="6"/>
          <w:wBefore w:w="755" w:type="pct"/>
          <w:wAfter w:w="1828" w:type="pct"/>
        </w:trPr>
        <w:tc>
          <w:tcPr>
            <w:tcW w:w="343" w:type="pct"/>
            <w:gridSpan w:val="2"/>
            <w:tcBorders>
              <w:top w:val="single" w:sz="24" w:space="0" w:color="auto"/>
              <w:left w:val="nil"/>
              <w:bottom w:val="single" w:sz="24" w:space="0" w:color="auto"/>
              <w:right w:val="nil"/>
            </w:tcBorders>
          </w:tcPr>
          <w:p w:rsidR="004A0E42" w:rsidRPr="0051124D" w:rsidRDefault="004A0E42" w:rsidP="000147AC">
            <w:pPr>
              <w:rPr>
                <w:sz w:val="28"/>
                <w:szCs w:val="28"/>
              </w:rPr>
            </w:pPr>
          </w:p>
        </w:tc>
        <w:tc>
          <w:tcPr>
            <w:tcW w:w="333" w:type="pct"/>
            <w:vMerge/>
            <w:tcBorders>
              <w:left w:val="nil"/>
              <w:bottom w:val="single" w:sz="24" w:space="0" w:color="auto"/>
              <w:right w:val="nil"/>
            </w:tcBorders>
          </w:tcPr>
          <w:p w:rsidR="004A0E42" w:rsidRPr="0051124D" w:rsidRDefault="004A0E42" w:rsidP="000147AC">
            <w:pPr>
              <w:rPr>
                <w:sz w:val="28"/>
                <w:szCs w:val="28"/>
              </w:rPr>
            </w:pPr>
          </w:p>
        </w:tc>
        <w:tc>
          <w:tcPr>
            <w:tcW w:w="408" w:type="pct"/>
            <w:tcBorders>
              <w:top w:val="single" w:sz="24" w:space="0" w:color="auto"/>
              <w:left w:val="nil"/>
              <w:bottom w:val="single" w:sz="24" w:space="0" w:color="auto"/>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999" w:type="pct"/>
            <w:gridSpan w:val="3"/>
            <w:tcBorders>
              <w:top w:val="single" w:sz="24" w:space="0" w:color="auto"/>
              <w:left w:val="single" w:sz="24" w:space="0" w:color="auto"/>
              <w:bottom w:val="single" w:sz="24" w:space="0" w:color="auto"/>
              <w:right w:val="nil"/>
            </w:tcBorders>
          </w:tcPr>
          <w:p w:rsidR="004A0E42" w:rsidRPr="0051124D" w:rsidRDefault="004A0E42" w:rsidP="000147AC">
            <w:pPr>
              <w:rPr>
                <w:sz w:val="28"/>
                <w:szCs w:val="28"/>
              </w:rPr>
            </w:pPr>
          </w:p>
        </w:tc>
      </w:tr>
      <w:tr w:rsidR="004A0E42" w:rsidTr="001A01EE">
        <w:trPr>
          <w:gridBefore w:val="1"/>
          <w:gridAfter w:val="6"/>
          <w:wBefore w:w="333" w:type="pct"/>
          <w:wAfter w:w="1828" w:type="pct"/>
        </w:trPr>
        <w:tc>
          <w:tcPr>
            <w:tcW w:w="427" w:type="pct"/>
            <w:gridSpan w:val="2"/>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r w:rsidRPr="0051124D">
              <w:rPr>
                <w:sz w:val="28"/>
                <w:szCs w:val="28"/>
              </w:rPr>
              <w:t>3</w:t>
            </w:r>
          </w:p>
        </w:tc>
        <w:tc>
          <w:tcPr>
            <w:tcW w:w="337"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408"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4"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333"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r>
      <w:tr w:rsidR="004A0E42" w:rsidTr="001A01EE">
        <w:trPr>
          <w:gridBefore w:val="1"/>
          <w:gridAfter w:val="6"/>
          <w:wBefore w:w="333" w:type="pct"/>
          <w:wAfter w:w="1828" w:type="pct"/>
        </w:trPr>
        <w:tc>
          <w:tcPr>
            <w:tcW w:w="1506" w:type="pct"/>
            <w:gridSpan w:val="5"/>
            <w:tcBorders>
              <w:top w:val="single" w:sz="24" w:space="0" w:color="auto"/>
              <w:left w:val="nil"/>
              <w:bottom w:val="nil"/>
              <w:right w:val="single" w:sz="24" w:space="0" w:color="auto"/>
            </w:tcBorders>
          </w:tcPr>
          <w:p w:rsidR="004A0E42" w:rsidRPr="0051124D" w:rsidRDefault="004A0E42" w:rsidP="000147AC">
            <w:pPr>
              <w:rPr>
                <w:sz w:val="28"/>
                <w:szCs w:val="28"/>
              </w:rPr>
            </w:pPr>
          </w:p>
        </w:tc>
        <w:tc>
          <w:tcPr>
            <w:tcW w:w="334" w:type="pct"/>
            <w:tcBorders>
              <w:top w:val="single" w:sz="24" w:space="0" w:color="auto"/>
              <w:left w:val="single" w:sz="24" w:space="0" w:color="auto"/>
              <w:bottom w:val="single" w:sz="24" w:space="0" w:color="auto"/>
              <w:right w:val="single" w:sz="24" w:space="0" w:color="auto"/>
            </w:tcBorders>
          </w:tcPr>
          <w:p w:rsidR="004A0E42" w:rsidRPr="0051124D" w:rsidRDefault="004A0E42" w:rsidP="000147AC">
            <w:pPr>
              <w:rPr>
                <w:sz w:val="28"/>
                <w:szCs w:val="28"/>
              </w:rPr>
            </w:pPr>
          </w:p>
        </w:tc>
        <w:tc>
          <w:tcPr>
            <w:tcW w:w="999" w:type="pct"/>
            <w:gridSpan w:val="3"/>
            <w:tcBorders>
              <w:top w:val="single" w:sz="24" w:space="0" w:color="auto"/>
              <w:left w:val="single" w:sz="24" w:space="0" w:color="auto"/>
              <w:bottom w:val="nil"/>
              <w:right w:val="nil"/>
            </w:tcBorders>
          </w:tcPr>
          <w:p w:rsidR="004A0E42" w:rsidRPr="0051124D" w:rsidRDefault="004A0E42" w:rsidP="000147AC">
            <w:pPr>
              <w:rPr>
                <w:sz w:val="28"/>
                <w:szCs w:val="28"/>
              </w:rPr>
            </w:pPr>
          </w:p>
        </w:tc>
      </w:tr>
    </w:tbl>
    <w:p w:rsidR="004A0E42" w:rsidRDefault="004A0E42" w:rsidP="000147AC">
      <w:pPr>
        <w:rPr>
          <w:sz w:val="28"/>
          <w:szCs w:val="28"/>
        </w:rPr>
      </w:pPr>
    </w:p>
    <w:p w:rsidR="004A0E42" w:rsidRPr="00371EC5" w:rsidRDefault="004A0E42" w:rsidP="00834077">
      <w:pPr>
        <w:numPr>
          <w:ilvl w:val="0"/>
          <w:numId w:val="5"/>
        </w:numPr>
        <w:jc w:val="both"/>
        <w:rPr>
          <w:rFonts w:ascii="Times New Roman" w:hAnsi="Times New Roman"/>
          <w:sz w:val="28"/>
          <w:szCs w:val="28"/>
        </w:rPr>
      </w:pPr>
      <w:r w:rsidRPr="00371EC5">
        <w:rPr>
          <w:rFonts w:ascii="Times New Roman" w:hAnsi="Times New Roman"/>
          <w:sz w:val="28"/>
          <w:szCs w:val="28"/>
        </w:rPr>
        <w:t>Растет зеленый кустик, дотронешься – укусит</w:t>
      </w:r>
      <w:proofErr w:type="gramStart"/>
      <w:r w:rsidRPr="00371EC5">
        <w:rPr>
          <w:rFonts w:ascii="Times New Roman" w:hAnsi="Times New Roman"/>
          <w:sz w:val="28"/>
          <w:szCs w:val="28"/>
        </w:rPr>
        <w:t>.</w:t>
      </w:r>
      <w:proofErr w:type="gramEnd"/>
      <w:r w:rsidRPr="00371EC5">
        <w:rPr>
          <w:rFonts w:ascii="Times New Roman" w:hAnsi="Times New Roman"/>
          <w:sz w:val="28"/>
          <w:szCs w:val="28"/>
        </w:rPr>
        <w:t xml:space="preserve"> (</w:t>
      </w:r>
      <w:proofErr w:type="gramStart"/>
      <w:r w:rsidRPr="00371EC5">
        <w:rPr>
          <w:rFonts w:ascii="Times New Roman" w:hAnsi="Times New Roman"/>
          <w:sz w:val="28"/>
          <w:szCs w:val="28"/>
        </w:rPr>
        <w:t>к</w:t>
      </w:r>
      <w:proofErr w:type="gramEnd"/>
      <w:r w:rsidRPr="00371EC5">
        <w:rPr>
          <w:rFonts w:ascii="Times New Roman" w:hAnsi="Times New Roman"/>
          <w:sz w:val="28"/>
          <w:szCs w:val="28"/>
        </w:rPr>
        <w:t>рапива)</w:t>
      </w:r>
    </w:p>
    <w:p w:rsidR="004A0E42" w:rsidRPr="00371EC5" w:rsidRDefault="004A0E42" w:rsidP="00834077">
      <w:pPr>
        <w:numPr>
          <w:ilvl w:val="0"/>
          <w:numId w:val="5"/>
        </w:numPr>
        <w:jc w:val="both"/>
        <w:rPr>
          <w:rFonts w:ascii="Times New Roman" w:hAnsi="Times New Roman"/>
          <w:sz w:val="28"/>
          <w:szCs w:val="28"/>
        </w:rPr>
      </w:pPr>
      <w:r w:rsidRPr="00371EC5">
        <w:rPr>
          <w:rFonts w:ascii="Times New Roman" w:hAnsi="Times New Roman"/>
          <w:sz w:val="28"/>
          <w:szCs w:val="28"/>
        </w:rPr>
        <w:t>Каким из этих растений можно вылечить небольшую ранку на руке (подорожник)</w:t>
      </w:r>
    </w:p>
    <w:p w:rsidR="004A0E42" w:rsidRPr="00371EC5" w:rsidRDefault="004A0E42" w:rsidP="00834077">
      <w:pPr>
        <w:numPr>
          <w:ilvl w:val="0"/>
          <w:numId w:val="5"/>
        </w:numPr>
        <w:spacing w:after="0"/>
        <w:ind w:left="714" w:hanging="357"/>
        <w:jc w:val="both"/>
        <w:rPr>
          <w:rFonts w:ascii="Times New Roman" w:hAnsi="Times New Roman"/>
          <w:sz w:val="28"/>
          <w:szCs w:val="28"/>
        </w:rPr>
      </w:pPr>
      <w:r w:rsidRPr="00371EC5">
        <w:rPr>
          <w:rFonts w:ascii="Times New Roman" w:hAnsi="Times New Roman"/>
          <w:sz w:val="28"/>
          <w:szCs w:val="28"/>
        </w:rPr>
        <w:t>Зеленые листочки,</w:t>
      </w:r>
    </w:p>
    <w:p w:rsidR="004A0E42" w:rsidRPr="00371EC5" w:rsidRDefault="004A0E42" w:rsidP="00834077">
      <w:pPr>
        <w:spacing w:after="0"/>
        <w:ind w:left="720"/>
        <w:jc w:val="both"/>
        <w:rPr>
          <w:rFonts w:ascii="Times New Roman" w:hAnsi="Times New Roman"/>
          <w:sz w:val="28"/>
          <w:szCs w:val="28"/>
        </w:rPr>
      </w:pPr>
      <w:r w:rsidRPr="00371EC5">
        <w:rPr>
          <w:rFonts w:ascii="Times New Roman" w:hAnsi="Times New Roman"/>
          <w:sz w:val="28"/>
          <w:szCs w:val="28"/>
        </w:rPr>
        <w:t>Желтые цветочки</w:t>
      </w:r>
    </w:p>
    <w:p w:rsidR="004A0E42" w:rsidRPr="00371EC5" w:rsidRDefault="004A0E42" w:rsidP="00834077">
      <w:pPr>
        <w:spacing w:after="0"/>
        <w:ind w:firstLine="709"/>
        <w:jc w:val="both"/>
        <w:rPr>
          <w:rFonts w:ascii="Times New Roman" w:hAnsi="Times New Roman"/>
          <w:sz w:val="28"/>
          <w:szCs w:val="28"/>
        </w:rPr>
      </w:pPr>
      <w:r w:rsidRPr="00371EC5">
        <w:rPr>
          <w:rFonts w:ascii="Times New Roman" w:hAnsi="Times New Roman"/>
          <w:sz w:val="28"/>
          <w:szCs w:val="28"/>
        </w:rPr>
        <w:t>Оторвешь листок</w:t>
      </w:r>
    </w:p>
    <w:p w:rsidR="004A0E42" w:rsidRDefault="004A0E42" w:rsidP="00834077">
      <w:pPr>
        <w:spacing w:after="0"/>
        <w:ind w:firstLine="709"/>
        <w:jc w:val="both"/>
        <w:rPr>
          <w:rFonts w:ascii="Times New Roman" w:hAnsi="Times New Roman"/>
          <w:sz w:val="28"/>
          <w:szCs w:val="28"/>
        </w:rPr>
      </w:pPr>
      <w:r w:rsidRPr="00371EC5">
        <w:rPr>
          <w:rFonts w:ascii="Times New Roman" w:hAnsi="Times New Roman"/>
          <w:sz w:val="28"/>
          <w:szCs w:val="28"/>
        </w:rPr>
        <w:t>Увидишь оранжевый сок</w:t>
      </w:r>
      <w:r>
        <w:rPr>
          <w:rFonts w:ascii="Times New Roman" w:hAnsi="Times New Roman"/>
          <w:sz w:val="28"/>
          <w:szCs w:val="28"/>
        </w:rPr>
        <w:t xml:space="preserve"> (чистотел)</w:t>
      </w:r>
    </w:p>
    <w:p w:rsidR="004A0E42" w:rsidRDefault="004A0E42" w:rsidP="00834077">
      <w:pPr>
        <w:numPr>
          <w:ilvl w:val="0"/>
          <w:numId w:val="5"/>
        </w:numPr>
        <w:jc w:val="both"/>
        <w:rPr>
          <w:rFonts w:ascii="Times New Roman" w:hAnsi="Times New Roman"/>
          <w:sz w:val="28"/>
          <w:szCs w:val="28"/>
        </w:rPr>
      </w:pPr>
      <w:r>
        <w:rPr>
          <w:rFonts w:ascii="Times New Roman" w:hAnsi="Times New Roman"/>
          <w:sz w:val="28"/>
          <w:szCs w:val="28"/>
        </w:rPr>
        <w:t xml:space="preserve">Отвар из листьев этого растения укрепляет сосуды, порошком его </w:t>
      </w:r>
    </w:p>
    <w:p w:rsidR="004A0E42" w:rsidRDefault="004A0E42" w:rsidP="00834077">
      <w:pPr>
        <w:spacing w:after="0"/>
        <w:ind w:left="720"/>
        <w:jc w:val="both"/>
        <w:rPr>
          <w:rFonts w:ascii="Times New Roman" w:hAnsi="Times New Roman"/>
          <w:sz w:val="28"/>
          <w:szCs w:val="28"/>
        </w:rPr>
      </w:pPr>
      <w:r>
        <w:rPr>
          <w:rFonts w:ascii="Times New Roman" w:hAnsi="Times New Roman"/>
          <w:sz w:val="28"/>
          <w:szCs w:val="28"/>
        </w:rPr>
        <w:t>корня присыпают раны (бадан)</w:t>
      </w:r>
    </w:p>
    <w:p w:rsidR="004A0E42" w:rsidRDefault="004A0E42" w:rsidP="00834077">
      <w:pPr>
        <w:numPr>
          <w:ilvl w:val="0"/>
          <w:numId w:val="5"/>
        </w:numPr>
        <w:spacing w:after="0"/>
        <w:ind w:left="714" w:hanging="357"/>
        <w:jc w:val="both"/>
        <w:rPr>
          <w:rFonts w:ascii="Times New Roman" w:hAnsi="Times New Roman"/>
          <w:sz w:val="28"/>
          <w:szCs w:val="28"/>
        </w:rPr>
      </w:pPr>
      <w:r>
        <w:rPr>
          <w:rFonts w:ascii="Times New Roman" w:hAnsi="Times New Roman"/>
          <w:sz w:val="28"/>
          <w:szCs w:val="28"/>
        </w:rPr>
        <w:t xml:space="preserve">Трава, </w:t>
      </w:r>
      <w:proofErr w:type="gramStart"/>
      <w:r>
        <w:rPr>
          <w:rFonts w:ascii="Times New Roman" w:hAnsi="Times New Roman"/>
          <w:sz w:val="28"/>
          <w:szCs w:val="28"/>
        </w:rPr>
        <w:t>которая</w:t>
      </w:r>
      <w:proofErr w:type="gramEnd"/>
      <w:r>
        <w:rPr>
          <w:rFonts w:ascii="Times New Roman" w:hAnsi="Times New Roman"/>
          <w:sz w:val="28"/>
          <w:szCs w:val="28"/>
        </w:rPr>
        <w:t xml:space="preserve"> по мнению народной медицины, лечит 99 болезней, </w:t>
      </w:r>
    </w:p>
    <w:p w:rsidR="004A0E42" w:rsidRDefault="004A0E42" w:rsidP="00834077">
      <w:pPr>
        <w:spacing w:after="0"/>
        <w:ind w:left="357"/>
        <w:jc w:val="both"/>
        <w:rPr>
          <w:rFonts w:ascii="Times New Roman" w:hAnsi="Times New Roman"/>
          <w:sz w:val="28"/>
          <w:szCs w:val="28"/>
        </w:rPr>
      </w:pPr>
      <w:r>
        <w:rPr>
          <w:rFonts w:ascii="Times New Roman" w:hAnsi="Times New Roman"/>
          <w:sz w:val="28"/>
          <w:szCs w:val="28"/>
        </w:rPr>
        <w:t xml:space="preserve">      помогает при болезнях желудка, является кровоостанавливающим </w:t>
      </w:r>
    </w:p>
    <w:p w:rsidR="004A0E42" w:rsidRPr="00371EC5" w:rsidRDefault="004A0E42" w:rsidP="00834077">
      <w:pPr>
        <w:ind w:left="360"/>
        <w:jc w:val="both"/>
        <w:rPr>
          <w:rFonts w:ascii="Times New Roman" w:hAnsi="Times New Roman"/>
          <w:sz w:val="28"/>
          <w:szCs w:val="28"/>
        </w:rPr>
      </w:pPr>
      <w:r>
        <w:rPr>
          <w:rFonts w:ascii="Times New Roman" w:hAnsi="Times New Roman"/>
          <w:sz w:val="28"/>
          <w:szCs w:val="28"/>
        </w:rPr>
        <w:t xml:space="preserve">       средством (зверобой)</w:t>
      </w:r>
    </w:p>
    <w:p w:rsidR="004A0E42" w:rsidRDefault="004A0E42" w:rsidP="00006088">
      <w:pPr>
        <w:jc w:val="both"/>
        <w:rPr>
          <w:rFonts w:ascii="Times New Roman" w:hAnsi="Times New Roman"/>
          <w:sz w:val="28"/>
          <w:szCs w:val="28"/>
        </w:rPr>
      </w:pPr>
    </w:p>
    <w:p w:rsidR="004A0E42" w:rsidRDefault="004A0E42" w:rsidP="00006088">
      <w:pPr>
        <w:jc w:val="both"/>
        <w:rPr>
          <w:rFonts w:ascii="Times New Roman" w:hAnsi="Times New Roman"/>
          <w:sz w:val="28"/>
          <w:szCs w:val="28"/>
        </w:rPr>
      </w:pPr>
      <w:r>
        <w:rPr>
          <w:rFonts w:ascii="Times New Roman" w:hAnsi="Times New Roman"/>
          <w:sz w:val="28"/>
          <w:szCs w:val="28"/>
        </w:rPr>
        <w:t>За правильно решенный кроссворд ребята получают жетон с изображением  подорожника</w:t>
      </w:r>
    </w:p>
    <w:p w:rsidR="004A0E42" w:rsidRDefault="004A0E42" w:rsidP="00006088">
      <w:pPr>
        <w:jc w:val="both"/>
        <w:rPr>
          <w:rFonts w:ascii="Times New Roman" w:hAnsi="Times New Roman"/>
          <w:sz w:val="28"/>
          <w:szCs w:val="28"/>
        </w:rPr>
      </w:pPr>
      <w:r>
        <w:rPr>
          <w:rFonts w:ascii="Times New Roman" w:hAnsi="Times New Roman"/>
          <w:sz w:val="28"/>
          <w:szCs w:val="28"/>
        </w:rPr>
        <w:t>Закончив путешествие, команды возвращаются к руководителю.</w:t>
      </w:r>
    </w:p>
    <w:p w:rsidR="004A0E42" w:rsidRDefault="004A0E42" w:rsidP="00006088">
      <w:pPr>
        <w:jc w:val="both"/>
        <w:rPr>
          <w:rFonts w:ascii="Times New Roman" w:hAnsi="Times New Roman"/>
          <w:sz w:val="28"/>
          <w:szCs w:val="28"/>
        </w:rPr>
      </w:pPr>
      <w:r>
        <w:rPr>
          <w:rFonts w:ascii="Times New Roman" w:hAnsi="Times New Roman"/>
          <w:sz w:val="28"/>
          <w:szCs w:val="28"/>
        </w:rPr>
        <w:t>Для команд, которые раньше закончили путешествие, проводится игра «Найди корзину». Ребята с помощью записок находят корзину.</w:t>
      </w:r>
    </w:p>
    <w:p w:rsidR="004A0E42" w:rsidRDefault="004A0E42" w:rsidP="00006088">
      <w:pPr>
        <w:numPr>
          <w:ilvl w:val="0"/>
          <w:numId w:val="6"/>
        </w:numPr>
        <w:jc w:val="both"/>
        <w:rPr>
          <w:rFonts w:ascii="Times New Roman" w:hAnsi="Times New Roman"/>
          <w:sz w:val="28"/>
          <w:szCs w:val="28"/>
        </w:rPr>
      </w:pPr>
      <w:r>
        <w:rPr>
          <w:rFonts w:ascii="Times New Roman" w:hAnsi="Times New Roman"/>
          <w:sz w:val="28"/>
          <w:szCs w:val="28"/>
        </w:rPr>
        <w:t>На углу строения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где все учатся (школа);</w:t>
      </w:r>
    </w:p>
    <w:p w:rsidR="004A0E42" w:rsidRDefault="004A0E42" w:rsidP="00006088">
      <w:pPr>
        <w:numPr>
          <w:ilvl w:val="0"/>
          <w:numId w:val="6"/>
        </w:numPr>
        <w:jc w:val="both"/>
        <w:rPr>
          <w:rFonts w:ascii="Times New Roman" w:hAnsi="Times New Roman"/>
          <w:sz w:val="28"/>
          <w:szCs w:val="28"/>
        </w:rPr>
      </w:pPr>
      <w:r>
        <w:rPr>
          <w:rFonts w:ascii="Times New Roman" w:hAnsi="Times New Roman"/>
          <w:sz w:val="28"/>
          <w:szCs w:val="28"/>
        </w:rPr>
        <w:lastRenderedPageBreak/>
        <w:t>Там, где сад цветет белыми  цветами, там находится то, куда зимой корм кладут.</w:t>
      </w:r>
    </w:p>
    <w:p w:rsidR="004A0E42" w:rsidRDefault="004A0E42" w:rsidP="00006088">
      <w:pPr>
        <w:rPr>
          <w:rFonts w:ascii="Times New Roman" w:hAnsi="Times New Roman"/>
          <w:sz w:val="28"/>
          <w:szCs w:val="28"/>
        </w:rPr>
      </w:pPr>
      <w:r>
        <w:rPr>
          <w:rFonts w:ascii="Times New Roman" w:hAnsi="Times New Roman"/>
          <w:sz w:val="28"/>
          <w:szCs w:val="28"/>
        </w:rPr>
        <w:t>Молодцы, ребята, корзинка найдена.</w:t>
      </w:r>
    </w:p>
    <w:p w:rsidR="004A0E42" w:rsidRPr="00182BDB" w:rsidRDefault="004A0E42" w:rsidP="00006088">
      <w:pPr>
        <w:rPr>
          <w:rFonts w:ascii="Times New Roman" w:hAnsi="Times New Roman"/>
          <w:sz w:val="28"/>
          <w:szCs w:val="28"/>
        </w:rPr>
      </w:pPr>
      <w:r>
        <w:rPr>
          <w:rFonts w:ascii="Times New Roman" w:hAnsi="Times New Roman"/>
          <w:sz w:val="28"/>
          <w:szCs w:val="28"/>
        </w:rPr>
        <w:t>Вы закончили свое путешествие, чтобы создать настоящий целебный отвар, мы должны зарядить его своими эмоциями. Встанем в круг. Будим передавать корзинку с ингредиентами отвара и говорить, что нового вы узнали на сегодняшнем занятии о лекарственных растениях, что вам понравилось больше всего. После ответов каждого ребенка, педагог благодарит ребят за активное участие в работе команд и вклад в сбор целебного отвара для Айболита, с которым они встретятся на следующем занятии.</w:t>
      </w:r>
    </w:p>
    <w:p w:rsidR="004A0E42" w:rsidRDefault="004A0E42">
      <w:pPr>
        <w:rPr>
          <w:rFonts w:ascii="Times New Roman" w:hAnsi="Times New Roman"/>
          <w:sz w:val="28"/>
          <w:szCs w:val="28"/>
        </w:rPr>
      </w:pPr>
    </w:p>
    <w:p w:rsidR="004A0E42" w:rsidRDefault="004A0E42" w:rsidP="00C65446">
      <w:pPr>
        <w:jc w:val="center"/>
        <w:rPr>
          <w:rFonts w:ascii="Times New Roman" w:hAnsi="Times New Roman"/>
          <w:sz w:val="28"/>
          <w:szCs w:val="28"/>
        </w:rPr>
      </w:pPr>
      <w:r>
        <w:rPr>
          <w:rFonts w:ascii="Times New Roman" w:hAnsi="Times New Roman"/>
          <w:sz w:val="28"/>
          <w:szCs w:val="28"/>
        </w:rPr>
        <w:t>Самоанализ занятия «Зеленая аптека Забайкалья» (по В.Н. Иванченко)</w:t>
      </w:r>
    </w:p>
    <w:p w:rsidR="004A0E42" w:rsidRDefault="004A0E42" w:rsidP="00C65446">
      <w:pPr>
        <w:jc w:val="center"/>
        <w:rPr>
          <w:rFonts w:ascii="Times New Roman" w:hAnsi="Times New Roman"/>
          <w:sz w:val="28"/>
          <w:szCs w:val="28"/>
        </w:rPr>
      </w:pPr>
      <w:r>
        <w:rPr>
          <w:rFonts w:ascii="Times New Roman" w:hAnsi="Times New Roman"/>
          <w:sz w:val="28"/>
          <w:szCs w:val="28"/>
        </w:rPr>
        <w:t xml:space="preserve">Педагога дополнительного образования </w:t>
      </w:r>
      <w:proofErr w:type="spellStart"/>
      <w:r>
        <w:rPr>
          <w:rFonts w:ascii="Times New Roman" w:hAnsi="Times New Roman"/>
          <w:sz w:val="28"/>
          <w:szCs w:val="28"/>
        </w:rPr>
        <w:t>ЦДЮТиК</w:t>
      </w:r>
      <w:proofErr w:type="spellEnd"/>
    </w:p>
    <w:p w:rsidR="004A0E42" w:rsidRDefault="004A0E42" w:rsidP="00C65446">
      <w:pPr>
        <w:jc w:val="center"/>
        <w:rPr>
          <w:rFonts w:ascii="Times New Roman" w:hAnsi="Times New Roman"/>
          <w:sz w:val="28"/>
          <w:szCs w:val="28"/>
        </w:rPr>
      </w:pPr>
      <w:r>
        <w:rPr>
          <w:rFonts w:ascii="Times New Roman" w:hAnsi="Times New Roman"/>
          <w:sz w:val="28"/>
          <w:szCs w:val="28"/>
        </w:rPr>
        <w:t>Тимофеевой Татьяны Петровны</w:t>
      </w:r>
    </w:p>
    <w:p w:rsidR="004A0E42" w:rsidRDefault="004A0E42" w:rsidP="009E0A5A">
      <w:pPr>
        <w:rPr>
          <w:rFonts w:ascii="Times New Roman" w:hAnsi="Times New Roman"/>
          <w:sz w:val="28"/>
          <w:szCs w:val="28"/>
        </w:rPr>
      </w:pP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t>Занятие проводилось на базе  средней образовательной школы №14 с детским объединением краеведческого направления «Мозаика». В занятии принимали участие ребята второго года обучения, и ребята четвертого года обучения – помогающие педагогу при проведении занятия, выступающие в роли лекарственных растений.</w:t>
      </w: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t xml:space="preserve">Ребята детского объединения «Мозаика» обладают средним уровнем успешности усвоения материала и уровнем </w:t>
      </w:r>
      <w:proofErr w:type="spellStart"/>
      <w:r>
        <w:rPr>
          <w:rFonts w:ascii="Times New Roman" w:hAnsi="Times New Roman"/>
          <w:sz w:val="28"/>
          <w:szCs w:val="28"/>
        </w:rPr>
        <w:t>обученности</w:t>
      </w:r>
      <w:proofErr w:type="spellEnd"/>
      <w:r>
        <w:rPr>
          <w:rFonts w:ascii="Times New Roman" w:hAnsi="Times New Roman"/>
          <w:sz w:val="28"/>
          <w:szCs w:val="28"/>
        </w:rPr>
        <w:t>, отличаются заинтересованностью в получении новых знаний, положительным отношением к общественно-полезному труду.</w:t>
      </w: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t>Тема занятия «Зеленая аптека Забайкалья» включена в раздел 6: «Мой дом – мое здоровье», на который отводится 6 часов по дополнительной образовательной программе. В логике процесса обучения занятие является занятием по изучению нового материала.</w:t>
      </w: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t>Предполагаемые ожидаемые результаты соответствуют основным задачам занятия.</w:t>
      </w: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lastRenderedPageBreak/>
        <w:t>На занятии присутствовало 1- ребят второго года обучения, что соответствуют 100% списочного состава и 6 ребят четвертого года обучения.</w:t>
      </w: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t>Занятие проводилось на территории школьного двора, для него определено место, которое можно использовать для выполнения планируемых заданий. Место для занятия заранее осмотрено на предмет безопасности, территория обработана от клещей, места выполнения заданий оформлены маркировочной лентой.</w:t>
      </w:r>
    </w:p>
    <w:p w:rsidR="004A0E42" w:rsidRDefault="004A0E42" w:rsidP="00172E1C">
      <w:pPr>
        <w:numPr>
          <w:ilvl w:val="0"/>
          <w:numId w:val="7"/>
        </w:numPr>
        <w:ind w:left="714" w:hanging="357"/>
        <w:jc w:val="both"/>
        <w:rPr>
          <w:rFonts w:ascii="Times New Roman" w:hAnsi="Times New Roman"/>
          <w:sz w:val="28"/>
          <w:szCs w:val="28"/>
        </w:rPr>
      </w:pPr>
      <w:r>
        <w:rPr>
          <w:rFonts w:ascii="Times New Roman" w:hAnsi="Times New Roman"/>
          <w:sz w:val="28"/>
          <w:szCs w:val="28"/>
        </w:rPr>
        <w:t>Методическое обеспечение занятия: к занятию подготовлены маршрутные листы для каждой команды, с загадками, дидактический материал на каждый этап, элементы костюмов для ребят четвертого года обучения.</w:t>
      </w:r>
    </w:p>
    <w:p w:rsidR="004A0E42" w:rsidRDefault="004A0E42" w:rsidP="004665FF">
      <w:pPr>
        <w:numPr>
          <w:ilvl w:val="0"/>
          <w:numId w:val="7"/>
        </w:numPr>
        <w:jc w:val="both"/>
        <w:rPr>
          <w:rFonts w:ascii="Times New Roman" w:hAnsi="Times New Roman"/>
          <w:sz w:val="28"/>
          <w:szCs w:val="28"/>
        </w:rPr>
      </w:pPr>
      <w:r>
        <w:rPr>
          <w:rFonts w:ascii="Times New Roman" w:hAnsi="Times New Roman"/>
          <w:sz w:val="28"/>
          <w:szCs w:val="28"/>
        </w:rPr>
        <w:t>Начало занятия было четко организовано. Внимание ребят было привлечено организацией общего круга и обсуждением стихотворения. Мотивация учащихся на учебную деятельность определилась при помощи письма Айболита и необходимости их помощи при сборе целебного отвара. Тему занятия дети попытались определить сами, при помощи педагога они смогли определить для себя и задачи занятия.</w:t>
      </w:r>
    </w:p>
    <w:p w:rsidR="004A0E42" w:rsidRDefault="004A0E42" w:rsidP="004665FF">
      <w:pPr>
        <w:numPr>
          <w:ilvl w:val="0"/>
          <w:numId w:val="7"/>
        </w:numPr>
        <w:jc w:val="both"/>
        <w:rPr>
          <w:rFonts w:ascii="Times New Roman" w:hAnsi="Times New Roman"/>
          <w:sz w:val="28"/>
          <w:szCs w:val="28"/>
        </w:rPr>
      </w:pPr>
      <w:r>
        <w:rPr>
          <w:rFonts w:ascii="Times New Roman" w:hAnsi="Times New Roman"/>
          <w:sz w:val="28"/>
          <w:szCs w:val="28"/>
        </w:rPr>
        <w:t>Основной целью занятия является создание условий для патриотического воспитания младших школьников в процессе игровой деятельности.</w:t>
      </w:r>
    </w:p>
    <w:p w:rsidR="004A0E42" w:rsidRDefault="004A0E42" w:rsidP="004665FF">
      <w:pPr>
        <w:ind w:left="360"/>
        <w:jc w:val="both"/>
        <w:rPr>
          <w:rFonts w:ascii="Times New Roman" w:hAnsi="Times New Roman"/>
          <w:sz w:val="28"/>
          <w:szCs w:val="28"/>
        </w:rPr>
      </w:pPr>
      <w:r>
        <w:rPr>
          <w:rFonts w:ascii="Times New Roman" w:hAnsi="Times New Roman"/>
          <w:sz w:val="28"/>
          <w:szCs w:val="28"/>
        </w:rPr>
        <w:t xml:space="preserve">        Задачи занятия:</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Расширить знания о лекарственных растениях Забайкалья, их </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лечебных </w:t>
      </w:r>
      <w:proofErr w:type="gramStart"/>
      <w:r>
        <w:rPr>
          <w:rFonts w:ascii="Times New Roman" w:hAnsi="Times New Roman"/>
          <w:sz w:val="28"/>
          <w:szCs w:val="28"/>
        </w:rPr>
        <w:t>свойствах</w:t>
      </w:r>
      <w:proofErr w:type="gramEnd"/>
      <w:r>
        <w:rPr>
          <w:rFonts w:ascii="Times New Roman" w:hAnsi="Times New Roman"/>
          <w:sz w:val="28"/>
          <w:szCs w:val="28"/>
        </w:rPr>
        <w:t>;</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Развивать познавательную активность ребят в процессе формирования  </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представлений о лекарственных растениях Забайкалья;</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Способствовать воспитанию бережного отношения к природе.</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Поставленные цели носят комплексный характер, объединяя </w:t>
      </w:r>
    </w:p>
    <w:p w:rsidR="004A0E42" w:rsidRDefault="004A0E42" w:rsidP="004665FF">
      <w:pPr>
        <w:spacing w:after="0"/>
        <w:ind w:left="357"/>
        <w:jc w:val="both"/>
        <w:rPr>
          <w:rFonts w:ascii="Times New Roman" w:hAnsi="Times New Roman"/>
          <w:sz w:val="28"/>
          <w:szCs w:val="28"/>
        </w:rPr>
      </w:pPr>
      <w:r>
        <w:rPr>
          <w:rFonts w:ascii="Times New Roman" w:hAnsi="Times New Roman"/>
          <w:sz w:val="28"/>
          <w:szCs w:val="28"/>
        </w:rPr>
        <w:t xml:space="preserve">        образовательную, воспитательную и развивающую задачи;  </w:t>
      </w:r>
    </w:p>
    <w:p w:rsidR="004A0E42" w:rsidRDefault="004A0E42" w:rsidP="00C65446">
      <w:pPr>
        <w:numPr>
          <w:ilvl w:val="0"/>
          <w:numId w:val="7"/>
        </w:numPr>
        <w:spacing w:after="0"/>
        <w:ind w:left="714" w:hanging="357"/>
        <w:jc w:val="both"/>
        <w:rPr>
          <w:rFonts w:ascii="Times New Roman" w:hAnsi="Times New Roman"/>
          <w:sz w:val="28"/>
          <w:szCs w:val="28"/>
        </w:rPr>
      </w:pPr>
      <w:r>
        <w:rPr>
          <w:rFonts w:ascii="Times New Roman" w:hAnsi="Times New Roman"/>
          <w:sz w:val="28"/>
          <w:szCs w:val="28"/>
        </w:rPr>
        <w:t xml:space="preserve">Содержание материала адекватно поставленным целям, оно не только расширяет представления ребят о лекарственных растениях нашего края, их лечебных свойствах, но и способствуют расширению познавательной активности, пониманию необходимости защиты окружающего мира, воспитанию любви к родному краю, гордости за богатство его растительного мира. Отбор содержания соответствует возрастным особенностям младших школьников и особенностям </w:t>
      </w:r>
      <w:r>
        <w:rPr>
          <w:rFonts w:ascii="Times New Roman" w:hAnsi="Times New Roman"/>
          <w:sz w:val="28"/>
          <w:szCs w:val="28"/>
        </w:rPr>
        <w:lastRenderedPageBreak/>
        <w:t xml:space="preserve">данного детского коллектива. Содержание имеет </w:t>
      </w:r>
      <w:proofErr w:type="spellStart"/>
      <w:r>
        <w:rPr>
          <w:rFonts w:ascii="Times New Roman" w:hAnsi="Times New Roman"/>
          <w:sz w:val="28"/>
          <w:szCs w:val="28"/>
        </w:rPr>
        <w:t>образовательно</w:t>
      </w:r>
      <w:proofErr w:type="spellEnd"/>
      <w:r>
        <w:rPr>
          <w:rFonts w:ascii="Times New Roman" w:hAnsi="Times New Roman"/>
          <w:sz w:val="28"/>
          <w:szCs w:val="28"/>
        </w:rPr>
        <w:t xml:space="preserve"> - познавательную значимость и практическую ценность.</w:t>
      </w:r>
    </w:p>
    <w:p w:rsidR="004A0E42" w:rsidRDefault="004A0E42" w:rsidP="00C65446">
      <w:pPr>
        <w:numPr>
          <w:ilvl w:val="0"/>
          <w:numId w:val="7"/>
        </w:numPr>
        <w:spacing w:after="0"/>
        <w:ind w:left="714" w:hanging="357"/>
        <w:jc w:val="both"/>
        <w:rPr>
          <w:rFonts w:ascii="Times New Roman" w:hAnsi="Times New Roman"/>
          <w:sz w:val="28"/>
          <w:szCs w:val="28"/>
        </w:rPr>
      </w:pPr>
      <w:r>
        <w:rPr>
          <w:rFonts w:ascii="Times New Roman" w:hAnsi="Times New Roman"/>
          <w:sz w:val="28"/>
          <w:szCs w:val="28"/>
        </w:rPr>
        <w:t>Занятие состояло из следующих этапов: приветствие, введение в предлагаемый образовательный материал, предлагаемый образовательный материал, итоговая часть занятия. Этап введение в предлагаемый образовательный материал мотивирует ребят на познавательную активность, проходит актуализация темы занятия. Этот этап занимает 22% времени занятия. Этап усвоения предлагаемого образовательного материала проходил в форме игры – путешествия, где на этапах ребятам предлагаются задания, способствующие усвоению новых знаний. Этап занимает 66% времени занятия. Итоговая часть занятия позволяет подвести итоги по результатам усвоения образовательного материала, провести рефлексию. Все этапы занятия взаимосвязаны, время между этапами занятия распределено рационально.</w:t>
      </w:r>
    </w:p>
    <w:p w:rsidR="004A0E42" w:rsidRDefault="004A0E42" w:rsidP="00C65446">
      <w:pPr>
        <w:numPr>
          <w:ilvl w:val="0"/>
          <w:numId w:val="7"/>
        </w:numPr>
        <w:spacing w:after="0"/>
        <w:jc w:val="both"/>
        <w:rPr>
          <w:rFonts w:ascii="Times New Roman" w:hAnsi="Times New Roman"/>
          <w:sz w:val="28"/>
          <w:szCs w:val="28"/>
        </w:rPr>
      </w:pPr>
      <w:r>
        <w:rPr>
          <w:rFonts w:ascii="Times New Roman" w:hAnsi="Times New Roman"/>
          <w:sz w:val="28"/>
          <w:szCs w:val="28"/>
        </w:rPr>
        <w:t>На занятии использовались групповые, индивидуальные и коллективные (общие) формы работы. Этап введения в образовательный материал и итоговый этап занятия проходят со всем коллективом детского объединения. Основной этап занятия включает работу в группах и индивидуальную работу воспитанников. На занятии использовались словесно-наглядные, иллюстративные, проблемные методы обучения, метод игры. Применение данных методов и приемов оправдано на конкретных этапах занятия, соответствуют поставленным целям и содержанию.</w:t>
      </w:r>
    </w:p>
    <w:p w:rsidR="004A0E42" w:rsidRDefault="004A0E42" w:rsidP="00C65446">
      <w:pPr>
        <w:numPr>
          <w:ilvl w:val="0"/>
          <w:numId w:val="7"/>
        </w:numPr>
        <w:spacing w:after="0"/>
        <w:jc w:val="both"/>
        <w:rPr>
          <w:rFonts w:ascii="Times New Roman" w:hAnsi="Times New Roman"/>
          <w:sz w:val="28"/>
          <w:szCs w:val="28"/>
        </w:rPr>
      </w:pPr>
      <w:r>
        <w:rPr>
          <w:rFonts w:ascii="Times New Roman" w:hAnsi="Times New Roman"/>
          <w:sz w:val="28"/>
          <w:szCs w:val="28"/>
        </w:rPr>
        <w:t xml:space="preserve"> Работоспособность ребят на занятии поддерживалась сменой форм и методов обучения, разнообразием и сменяемостью видов деятельности, четко сформированной целью занятия, которую необходимо достичь, использованием игровых методик и приемов.</w:t>
      </w:r>
    </w:p>
    <w:p w:rsidR="004A0E42" w:rsidRDefault="004A0E42" w:rsidP="00C65446">
      <w:pPr>
        <w:numPr>
          <w:ilvl w:val="0"/>
          <w:numId w:val="7"/>
        </w:numPr>
        <w:spacing w:after="0"/>
        <w:jc w:val="both"/>
        <w:rPr>
          <w:rFonts w:ascii="Times New Roman" w:hAnsi="Times New Roman"/>
          <w:sz w:val="28"/>
          <w:szCs w:val="28"/>
        </w:rPr>
      </w:pPr>
      <w:r>
        <w:rPr>
          <w:rFonts w:ascii="Times New Roman" w:hAnsi="Times New Roman"/>
          <w:sz w:val="28"/>
          <w:szCs w:val="28"/>
        </w:rPr>
        <w:t xml:space="preserve"> На протяжении всего занятия педагог осуществлял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процессом усвоения знаний, помогал ребятам, играющим роли лекарственных растений, в ходе игры-путешествия, вносил необходимые коррективы.</w:t>
      </w:r>
    </w:p>
    <w:p w:rsidR="004A0E42" w:rsidRDefault="004A0E42" w:rsidP="00C65446">
      <w:pPr>
        <w:numPr>
          <w:ilvl w:val="0"/>
          <w:numId w:val="7"/>
        </w:numPr>
        <w:spacing w:after="0"/>
        <w:jc w:val="both"/>
        <w:rPr>
          <w:rFonts w:ascii="Times New Roman" w:hAnsi="Times New Roman"/>
          <w:sz w:val="28"/>
          <w:szCs w:val="28"/>
        </w:rPr>
      </w:pPr>
      <w:r>
        <w:rPr>
          <w:rFonts w:ascii="Times New Roman" w:hAnsi="Times New Roman"/>
          <w:sz w:val="28"/>
          <w:szCs w:val="28"/>
        </w:rPr>
        <w:t>Наличие итогового и рефлексивного этапов занятия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позволило определить насколько хорошо ребята усвоили новые знания, какие эмоции они испытали в ходе игры-путешествия, подвести логический итог всему занятию, связать его с системой последующих занятий.</w:t>
      </w:r>
    </w:p>
    <w:p w:rsidR="004A0E42" w:rsidRDefault="004A0E42" w:rsidP="00C65446">
      <w:pPr>
        <w:numPr>
          <w:ilvl w:val="0"/>
          <w:numId w:val="7"/>
        </w:numPr>
        <w:spacing w:after="0"/>
        <w:jc w:val="both"/>
        <w:rPr>
          <w:rFonts w:ascii="Times New Roman" w:hAnsi="Times New Roman"/>
          <w:sz w:val="28"/>
          <w:szCs w:val="28"/>
        </w:rPr>
      </w:pPr>
      <w:r>
        <w:rPr>
          <w:rFonts w:ascii="Times New Roman" w:hAnsi="Times New Roman"/>
          <w:sz w:val="28"/>
          <w:szCs w:val="28"/>
        </w:rPr>
        <w:t xml:space="preserve"> Психологическая атмосфера на занятии была достаточно благоприятной, свободной. Ребята были заинтересованы. Помощники педагога ответственно относились к поручениям, творчески играли </w:t>
      </w:r>
      <w:r>
        <w:rPr>
          <w:rFonts w:ascii="Times New Roman" w:hAnsi="Times New Roman"/>
          <w:sz w:val="28"/>
          <w:szCs w:val="28"/>
        </w:rPr>
        <w:lastRenderedPageBreak/>
        <w:t>свои роли, проявляя организаторские и коммуникативные способности, лидерские качества.</w:t>
      </w:r>
    </w:p>
    <w:p w:rsidR="004A0E42" w:rsidRDefault="004A0E42" w:rsidP="00C65446">
      <w:pPr>
        <w:ind w:firstLine="709"/>
        <w:jc w:val="both"/>
        <w:rPr>
          <w:rFonts w:ascii="Times New Roman" w:hAnsi="Times New Roman"/>
          <w:sz w:val="28"/>
          <w:szCs w:val="28"/>
        </w:rPr>
      </w:pPr>
    </w:p>
    <w:p w:rsidR="004A0E42" w:rsidRDefault="004A0E42" w:rsidP="00C65446">
      <w:pPr>
        <w:spacing w:after="0"/>
        <w:ind w:firstLine="709"/>
        <w:jc w:val="both"/>
        <w:rPr>
          <w:rFonts w:ascii="Times New Roman" w:hAnsi="Times New Roman"/>
          <w:sz w:val="28"/>
          <w:szCs w:val="28"/>
        </w:rPr>
      </w:pPr>
      <w:r>
        <w:rPr>
          <w:rFonts w:ascii="Times New Roman" w:hAnsi="Times New Roman"/>
          <w:sz w:val="28"/>
          <w:szCs w:val="28"/>
        </w:rPr>
        <w:t xml:space="preserve">Вывод: занятие достигло поставленной цели: были созданы условия,  </w:t>
      </w:r>
    </w:p>
    <w:p w:rsidR="004A0E42" w:rsidRDefault="004A0E42" w:rsidP="00C65446">
      <w:pPr>
        <w:spacing w:after="0"/>
        <w:ind w:firstLine="709"/>
        <w:jc w:val="both"/>
        <w:rPr>
          <w:rFonts w:ascii="Times New Roman" w:hAnsi="Times New Roman"/>
          <w:sz w:val="28"/>
          <w:szCs w:val="28"/>
        </w:rPr>
      </w:pPr>
      <w:r>
        <w:rPr>
          <w:rFonts w:ascii="Times New Roman" w:hAnsi="Times New Roman"/>
          <w:sz w:val="28"/>
          <w:szCs w:val="28"/>
        </w:rPr>
        <w:t xml:space="preserve"> игровая ситуация, при которой в полном объеме были реализованы  </w:t>
      </w:r>
    </w:p>
    <w:p w:rsidR="004A0E42" w:rsidRDefault="004A0E42" w:rsidP="00C65446">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образовательная</w:t>
      </w:r>
      <w:proofErr w:type="gramEnd"/>
      <w:r>
        <w:rPr>
          <w:rFonts w:ascii="Times New Roman" w:hAnsi="Times New Roman"/>
          <w:sz w:val="28"/>
          <w:szCs w:val="28"/>
        </w:rPr>
        <w:t xml:space="preserve">, воспитательная и развивающая задачи занятия на </w:t>
      </w:r>
    </w:p>
    <w:p w:rsidR="004A0E42" w:rsidRDefault="004A0E42" w:rsidP="00C65446">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каждом</w:t>
      </w:r>
      <w:proofErr w:type="gramEnd"/>
      <w:r>
        <w:rPr>
          <w:rFonts w:ascii="Times New Roman" w:hAnsi="Times New Roman"/>
          <w:sz w:val="28"/>
          <w:szCs w:val="28"/>
        </w:rPr>
        <w:t xml:space="preserve"> его этапе. Содержательный этап занятия реализован полно и </w:t>
      </w:r>
    </w:p>
    <w:p w:rsidR="004A0E42" w:rsidRDefault="004A0E42" w:rsidP="00C65446">
      <w:pPr>
        <w:spacing w:after="0"/>
        <w:ind w:firstLine="709"/>
        <w:jc w:val="both"/>
        <w:rPr>
          <w:rFonts w:ascii="Times New Roman" w:hAnsi="Times New Roman"/>
          <w:sz w:val="28"/>
          <w:szCs w:val="28"/>
        </w:rPr>
      </w:pPr>
      <w:r>
        <w:rPr>
          <w:rFonts w:ascii="Times New Roman" w:hAnsi="Times New Roman"/>
          <w:sz w:val="28"/>
          <w:szCs w:val="28"/>
        </w:rPr>
        <w:t xml:space="preserve">качественно, в соответствии с поставленными целями. В целом, я </w:t>
      </w:r>
    </w:p>
    <w:p w:rsidR="004A0E42" w:rsidRDefault="004A0E42" w:rsidP="00C65446">
      <w:pPr>
        <w:ind w:firstLine="709"/>
        <w:jc w:val="both"/>
        <w:rPr>
          <w:rFonts w:ascii="Times New Roman" w:hAnsi="Times New Roman"/>
          <w:sz w:val="28"/>
          <w:szCs w:val="28"/>
        </w:rPr>
      </w:pPr>
      <w:r>
        <w:rPr>
          <w:rFonts w:ascii="Times New Roman" w:hAnsi="Times New Roman"/>
          <w:sz w:val="28"/>
          <w:szCs w:val="28"/>
        </w:rPr>
        <w:t xml:space="preserve">довольна занятием. </w:t>
      </w:r>
    </w:p>
    <w:p w:rsidR="004A0E42" w:rsidRPr="00C65446" w:rsidRDefault="004A0E42" w:rsidP="00C65446">
      <w:pPr>
        <w:rPr>
          <w:rFonts w:ascii="Times New Roman" w:hAnsi="Times New Roman"/>
          <w:sz w:val="28"/>
          <w:szCs w:val="28"/>
        </w:rPr>
      </w:pPr>
    </w:p>
    <w:p w:rsidR="004A0E42" w:rsidRPr="00C65446" w:rsidRDefault="004A0E42" w:rsidP="00C65446">
      <w:pPr>
        <w:rPr>
          <w:rFonts w:ascii="Times New Roman" w:hAnsi="Times New Roman"/>
          <w:sz w:val="28"/>
          <w:szCs w:val="28"/>
        </w:rPr>
      </w:pPr>
    </w:p>
    <w:p w:rsidR="004A0E42" w:rsidRPr="00C65446" w:rsidRDefault="004A0E42" w:rsidP="00C65446">
      <w:pPr>
        <w:rPr>
          <w:rFonts w:ascii="Times New Roman" w:hAnsi="Times New Roman"/>
          <w:sz w:val="28"/>
          <w:szCs w:val="28"/>
        </w:rPr>
      </w:pPr>
    </w:p>
    <w:p w:rsidR="004A0E42" w:rsidRPr="00C65446" w:rsidRDefault="004A0E42" w:rsidP="00C65446">
      <w:pPr>
        <w:rPr>
          <w:rFonts w:ascii="Times New Roman" w:hAnsi="Times New Roman"/>
          <w:sz w:val="28"/>
          <w:szCs w:val="28"/>
        </w:rPr>
      </w:pPr>
    </w:p>
    <w:p w:rsidR="004A0E42" w:rsidRPr="00C65446" w:rsidRDefault="004A0E42" w:rsidP="00C65446">
      <w:pPr>
        <w:rPr>
          <w:rFonts w:ascii="Times New Roman" w:hAnsi="Times New Roman"/>
          <w:sz w:val="28"/>
          <w:szCs w:val="28"/>
        </w:rPr>
      </w:pPr>
    </w:p>
    <w:p w:rsidR="004A0E42" w:rsidRDefault="004A0E42" w:rsidP="00C65446">
      <w:pPr>
        <w:rPr>
          <w:rFonts w:ascii="Times New Roman" w:hAnsi="Times New Roman"/>
          <w:sz w:val="28"/>
          <w:szCs w:val="28"/>
        </w:rPr>
      </w:pPr>
    </w:p>
    <w:p w:rsidR="004A0E42" w:rsidRDefault="004A0E42" w:rsidP="00C65446">
      <w:pPr>
        <w:rPr>
          <w:rFonts w:ascii="Times New Roman" w:hAnsi="Times New Roman"/>
          <w:sz w:val="28"/>
          <w:szCs w:val="28"/>
        </w:rPr>
      </w:pPr>
    </w:p>
    <w:p w:rsidR="004A0E42" w:rsidRDefault="004A0E42" w:rsidP="00C65446">
      <w:pPr>
        <w:tabs>
          <w:tab w:val="left" w:pos="1140"/>
        </w:tabs>
        <w:rPr>
          <w:rFonts w:ascii="Times New Roman" w:hAnsi="Times New Roman"/>
          <w:sz w:val="28"/>
          <w:szCs w:val="28"/>
        </w:rPr>
      </w:pPr>
      <w:r>
        <w:rPr>
          <w:rFonts w:ascii="Times New Roman" w:hAnsi="Times New Roman"/>
          <w:sz w:val="28"/>
          <w:szCs w:val="28"/>
        </w:rPr>
        <w:tab/>
      </w:r>
    </w:p>
    <w:p w:rsidR="004A0E42" w:rsidRDefault="004A0E42" w:rsidP="00C65446">
      <w:pPr>
        <w:tabs>
          <w:tab w:val="left" w:pos="1140"/>
        </w:tabs>
        <w:rPr>
          <w:rFonts w:ascii="Times New Roman" w:hAnsi="Times New Roman"/>
          <w:sz w:val="28"/>
          <w:szCs w:val="28"/>
        </w:rPr>
      </w:pPr>
    </w:p>
    <w:p w:rsidR="004A0E42" w:rsidRDefault="004A0E42" w:rsidP="00C65446">
      <w:pPr>
        <w:tabs>
          <w:tab w:val="left" w:pos="1140"/>
        </w:tabs>
        <w:rPr>
          <w:rFonts w:ascii="Times New Roman" w:hAnsi="Times New Roman"/>
          <w:sz w:val="28"/>
          <w:szCs w:val="28"/>
        </w:rPr>
      </w:pPr>
    </w:p>
    <w:p w:rsidR="004A0E42" w:rsidRDefault="004A0E42" w:rsidP="00C65446">
      <w:pPr>
        <w:tabs>
          <w:tab w:val="left" w:pos="1140"/>
        </w:tabs>
        <w:rPr>
          <w:rFonts w:ascii="Times New Roman" w:hAnsi="Times New Roman"/>
          <w:sz w:val="28"/>
          <w:szCs w:val="28"/>
        </w:rPr>
      </w:pPr>
    </w:p>
    <w:p w:rsidR="004A0E42" w:rsidRDefault="004A0E42" w:rsidP="00C65446">
      <w:pPr>
        <w:tabs>
          <w:tab w:val="left" w:pos="1140"/>
        </w:tabs>
        <w:rPr>
          <w:rFonts w:ascii="Times New Roman" w:hAnsi="Times New Roman"/>
          <w:sz w:val="28"/>
          <w:szCs w:val="28"/>
        </w:rPr>
      </w:pPr>
    </w:p>
    <w:p w:rsidR="004A0E42" w:rsidRDefault="004A0E42" w:rsidP="00C65446">
      <w:pPr>
        <w:tabs>
          <w:tab w:val="left" w:pos="1140"/>
        </w:tabs>
        <w:rPr>
          <w:rFonts w:ascii="Times New Roman" w:hAnsi="Times New Roman"/>
          <w:sz w:val="28"/>
          <w:szCs w:val="28"/>
        </w:rPr>
      </w:pPr>
    </w:p>
    <w:p w:rsidR="004A0E42" w:rsidRDefault="004A0E42" w:rsidP="00C65446">
      <w:pPr>
        <w:tabs>
          <w:tab w:val="left" w:pos="1140"/>
        </w:tabs>
        <w:rPr>
          <w:rFonts w:ascii="Times New Roman" w:hAnsi="Times New Roman"/>
          <w:sz w:val="28"/>
          <w:szCs w:val="28"/>
        </w:rPr>
      </w:pPr>
    </w:p>
    <w:p w:rsidR="004A0E42" w:rsidRPr="00C65446" w:rsidRDefault="004A0E42" w:rsidP="00C65446">
      <w:pPr>
        <w:tabs>
          <w:tab w:val="left" w:pos="1140"/>
        </w:tabs>
        <w:rPr>
          <w:rFonts w:ascii="Times New Roman" w:hAnsi="Times New Roman"/>
          <w:sz w:val="28"/>
          <w:szCs w:val="28"/>
        </w:rPr>
      </w:pPr>
    </w:p>
    <w:sectPr w:rsidR="004A0E42" w:rsidRPr="00C65446" w:rsidSect="00FF0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C3317"/>
    <w:multiLevelType w:val="hybridMultilevel"/>
    <w:tmpl w:val="09A8F1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2760E8A"/>
    <w:multiLevelType w:val="hybridMultilevel"/>
    <w:tmpl w:val="2D0A5E82"/>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2267815"/>
    <w:multiLevelType w:val="hybridMultilevel"/>
    <w:tmpl w:val="46FCA6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6573DC6"/>
    <w:multiLevelType w:val="hybridMultilevel"/>
    <w:tmpl w:val="C3F414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DC67BB7"/>
    <w:multiLevelType w:val="hybridMultilevel"/>
    <w:tmpl w:val="CE3457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B991A8C"/>
    <w:multiLevelType w:val="hybridMultilevel"/>
    <w:tmpl w:val="78A8498A"/>
    <w:lvl w:ilvl="0" w:tplc="B4A4824E">
      <w:start w:val="1"/>
      <w:numFmt w:val="decimal"/>
      <w:lvlText w:val="%1."/>
      <w:lvlJc w:val="left"/>
      <w:pPr>
        <w:tabs>
          <w:tab w:val="num" w:pos="1515"/>
        </w:tabs>
        <w:ind w:left="1515" w:hanging="360"/>
      </w:pPr>
      <w:rPr>
        <w:rFonts w:cs="Times New Roman" w:hint="default"/>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6">
    <w:nsid w:val="71215939"/>
    <w:multiLevelType w:val="hybridMultilevel"/>
    <w:tmpl w:val="67DE12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54E"/>
    <w:rsid w:val="00006088"/>
    <w:rsid w:val="000147AC"/>
    <w:rsid w:val="000201A8"/>
    <w:rsid w:val="000F539B"/>
    <w:rsid w:val="00136ABD"/>
    <w:rsid w:val="00172E1C"/>
    <w:rsid w:val="00182BDB"/>
    <w:rsid w:val="001A01EE"/>
    <w:rsid w:val="001C3ECF"/>
    <w:rsid w:val="001E36F4"/>
    <w:rsid w:val="00271261"/>
    <w:rsid w:val="0029286D"/>
    <w:rsid w:val="00293579"/>
    <w:rsid w:val="002A20CF"/>
    <w:rsid w:val="002A2D74"/>
    <w:rsid w:val="002C58F7"/>
    <w:rsid w:val="002F7402"/>
    <w:rsid w:val="0032407E"/>
    <w:rsid w:val="00340587"/>
    <w:rsid w:val="00371EC5"/>
    <w:rsid w:val="0038185F"/>
    <w:rsid w:val="003F5803"/>
    <w:rsid w:val="004106ED"/>
    <w:rsid w:val="004203B7"/>
    <w:rsid w:val="0043272A"/>
    <w:rsid w:val="004665FF"/>
    <w:rsid w:val="004913C9"/>
    <w:rsid w:val="004A0E42"/>
    <w:rsid w:val="004A4B94"/>
    <w:rsid w:val="004F39D4"/>
    <w:rsid w:val="004F7D51"/>
    <w:rsid w:val="00507096"/>
    <w:rsid w:val="005071CD"/>
    <w:rsid w:val="0051124D"/>
    <w:rsid w:val="00545A73"/>
    <w:rsid w:val="00551FF1"/>
    <w:rsid w:val="0056256C"/>
    <w:rsid w:val="00577CC4"/>
    <w:rsid w:val="005B4382"/>
    <w:rsid w:val="005E5079"/>
    <w:rsid w:val="005F7D9C"/>
    <w:rsid w:val="0060225B"/>
    <w:rsid w:val="006C62E6"/>
    <w:rsid w:val="006E6D32"/>
    <w:rsid w:val="0071642B"/>
    <w:rsid w:val="00721678"/>
    <w:rsid w:val="00751233"/>
    <w:rsid w:val="00753CD5"/>
    <w:rsid w:val="00755C19"/>
    <w:rsid w:val="00796855"/>
    <w:rsid w:val="007A3501"/>
    <w:rsid w:val="00834077"/>
    <w:rsid w:val="00874841"/>
    <w:rsid w:val="00895EA8"/>
    <w:rsid w:val="008D48E0"/>
    <w:rsid w:val="008E4486"/>
    <w:rsid w:val="008F1119"/>
    <w:rsid w:val="00963319"/>
    <w:rsid w:val="009E0A5A"/>
    <w:rsid w:val="009F1614"/>
    <w:rsid w:val="00A27940"/>
    <w:rsid w:val="00A601F1"/>
    <w:rsid w:val="00A83933"/>
    <w:rsid w:val="00AA11D0"/>
    <w:rsid w:val="00B33FBA"/>
    <w:rsid w:val="00C009FD"/>
    <w:rsid w:val="00C15142"/>
    <w:rsid w:val="00C249F1"/>
    <w:rsid w:val="00C57F4F"/>
    <w:rsid w:val="00C65446"/>
    <w:rsid w:val="00C90BD1"/>
    <w:rsid w:val="00CB454E"/>
    <w:rsid w:val="00CC365A"/>
    <w:rsid w:val="00CF0579"/>
    <w:rsid w:val="00D921C7"/>
    <w:rsid w:val="00DB680F"/>
    <w:rsid w:val="00DC3117"/>
    <w:rsid w:val="00ED4F7E"/>
    <w:rsid w:val="00EF1048"/>
    <w:rsid w:val="00F77741"/>
    <w:rsid w:val="00FF01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D5"/>
    <w:pPr>
      <w:spacing w:after="200" w:line="276" w:lineRule="auto"/>
    </w:pPr>
    <w:rPr>
      <w:sz w:val="22"/>
      <w:szCs w:val="22"/>
      <w:lang w:eastAsia="en-US"/>
    </w:rPr>
  </w:style>
  <w:style w:type="paragraph" w:styleId="1">
    <w:name w:val="heading 1"/>
    <w:basedOn w:val="a"/>
    <w:link w:val="10"/>
    <w:uiPriority w:val="9"/>
    <w:qFormat/>
    <w:locked/>
    <w:rsid w:val="001A01E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B454E"/>
    <w:pPr>
      <w:ind w:left="720"/>
      <w:contextualSpacing/>
    </w:pPr>
  </w:style>
  <w:style w:type="table" w:styleId="a4">
    <w:name w:val="Table Grid"/>
    <w:basedOn w:val="a1"/>
    <w:uiPriority w:val="99"/>
    <w:locked/>
    <w:rsid w:val="008F1119"/>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A01EE"/>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969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AE200-822C-4F04-A71D-6748ED42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lamer</dc:creator>
  <cp:keywords/>
  <dc:description/>
  <cp:lastModifiedBy>1</cp:lastModifiedBy>
  <cp:revision>17</cp:revision>
  <cp:lastPrinted>2013-05-23T09:34:00Z</cp:lastPrinted>
  <dcterms:created xsi:type="dcterms:W3CDTF">2013-02-19T08:18:00Z</dcterms:created>
  <dcterms:modified xsi:type="dcterms:W3CDTF">2015-02-09T13:49:00Z</dcterms:modified>
</cp:coreProperties>
</file>