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71" w:rsidRDefault="009C2D71" w:rsidP="009C2D71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F1C02">
        <w:rPr>
          <w:rFonts w:ascii="Times New Roman" w:hAnsi="Times New Roman"/>
          <w:sz w:val="28"/>
          <w:szCs w:val="28"/>
        </w:rPr>
        <w:t>Варавенко</w:t>
      </w:r>
      <w:proofErr w:type="spellEnd"/>
      <w:r w:rsidRPr="00CF1C02">
        <w:rPr>
          <w:rFonts w:ascii="Times New Roman" w:hAnsi="Times New Roman"/>
          <w:sz w:val="28"/>
          <w:szCs w:val="28"/>
        </w:rPr>
        <w:t xml:space="preserve"> Наталья Васильевна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2D71" w:rsidRDefault="009C2D71" w:rsidP="009C2D71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 «Школа-интернат №25» ОАО «РЖД»</w:t>
      </w:r>
    </w:p>
    <w:p w:rsidR="009C2D71" w:rsidRDefault="009C2D71" w:rsidP="009C2D71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изобразительного искусства</w:t>
      </w:r>
    </w:p>
    <w:p w:rsidR="009C2D71" w:rsidRDefault="009C2D71" w:rsidP="009C2D71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37EA" w:rsidRPr="00CF1C02" w:rsidRDefault="009537EA" w:rsidP="009C2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C02">
        <w:rPr>
          <w:rFonts w:ascii="Times New Roman" w:hAnsi="Times New Roman"/>
          <w:b/>
          <w:sz w:val="28"/>
          <w:szCs w:val="28"/>
        </w:rPr>
        <w:t>«Реализация программы  поликультурного образования в общеобразовательной школе через изобразительное искусство».</w:t>
      </w:r>
    </w:p>
    <w:p w:rsidR="009C2D71" w:rsidRDefault="009C2D71" w:rsidP="009537E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537EA" w:rsidRPr="009C2D71" w:rsidRDefault="009537EA" w:rsidP="009C2D71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C2D71">
        <w:rPr>
          <w:rFonts w:ascii="Times New Roman" w:hAnsi="Times New Roman"/>
          <w:i/>
          <w:sz w:val="28"/>
          <w:szCs w:val="28"/>
        </w:rPr>
        <w:t>В статье обобщается опыт по реализации программы поликультурного образования в современной школе,</w:t>
      </w:r>
      <w:r w:rsidRPr="009C2D71">
        <w:t xml:space="preserve"> </w:t>
      </w:r>
      <w:r w:rsidRPr="009C2D71">
        <w:rPr>
          <w:rFonts w:ascii="Times New Roman" w:hAnsi="Times New Roman"/>
          <w:i/>
          <w:sz w:val="28"/>
          <w:szCs w:val="28"/>
        </w:rPr>
        <w:t>которое получает все более широкое распространение. В связи с проблемами  адаптации современного поколения к жизни в многообразном обществе.</w:t>
      </w:r>
      <w:r w:rsidRPr="009C2D71">
        <w:t xml:space="preserve"> </w:t>
      </w:r>
      <w:r w:rsidRPr="009C2D71">
        <w:rPr>
          <w:rFonts w:ascii="Times New Roman" w:hAnsi="Times New Roman"/>
          <w:i/>
          <w:sz w:val="28"/>
          <w:szCs w:val="28"/>
        </w:rPr>
        <w:t>Основное внимание автор акцентирует на роли уроков изобразительного искусства, как одной из составляющих реализации программы поликультурного образования в современной школе.</w:t>
      </w:r>
    </w:p>
    <w:p w:rsidR="009C2D71" w:rsidRDefault="009C2D71" w:rsidP="009537E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537EA" w:rsidRPr="007C0E83" w:rsidRDefault="009537EA" w:rsidP="009537E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008F7">
        <w:rPr>
          <w:rFonts w:ascii="Times New Roman" w:hAnsi="Times New Roman"/>
          <w:b/>
          <w:i/>
          <w:sz w:val="28"/>
          <w:szCs w:val="28"/>
        </w:rPr>
        <w:t>Ключевые слова и фразы:</w:t>
      </w:r>
      <w:r w:rsidRPr="009C2CE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противоречия</w:t>
      </w:r>
      <w:r w:rsidRPr="009C2CE5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способности к межкультурному взаимодействию</w:t>
      </w:r>
      <w:r w:rsidRPr="009C2CE5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в государственных документах</w:t>
      </w:r>
      <w:r w:rsidRPr="009C2CE5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создаются условия</w:t>
      </w:r>
      <w:r w:rsidRPr="009C2CE5"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элективные курс, работа проводится по программе</w:t>
      </w:r>
      <w:r w:rsidRPr="009C2CE5">
        <w:rPr>
          <w:rFonts w:ascii="Times New Roman" w:hAnsi="Times New Roman"/>
          <w:i/>
          <w:sz w:val="28"/>
          <w:szCs w:val="28"/>
        </w:rPr>
        <w:t>.</w:t>
      </w:r>
    </w:p>
    <w:p w:rsidR="009C2D71" w:rsidRDefault="009C2D71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современном многообразии культур существует два противоречия. С одной стороны </w:t>
      </w:r>
      <w:r w:rsidRPr="000129C0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</w:t>
      </w:r>
      <w:r w:rsidRPr="000129C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Pr="000129C0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</w:t>
      </w:r>
      <w:r w:rsidRPr="000129C0">
        <w:rPr>
          <w:rFonts w:ascii="Times New Roman" w:hAnsi="Times New Roman"/>
          <w:sz w:val="28"/>
          <w:szCs w:val="28"/>
        </w:rPr>
        <w:t xml:space="preserve"> признания ценности </w:t>
      </w:r>
      <w:r>
        <w:rPr>
          <w:rFonts w:ascii="Times New Roman" w:hAnsi="Times New Roman"/>
          <w:sz w:val="28"/>
          <w:szCs w:val="28"/>
        </w:rPr>
        <w:t xml:space="preserve"> различных </w:t>
      </w:r>
      <w:r w:rsidRPr="000129C0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а</w:t>
      </w:r>
      <w:r w:rsidRPr="000129C0">
        <w:rPr>
          <w:rFonts w:ascii="Times New Roman" w:hAnsi="Times New Roman"/>
          <w:sz w:val="28"/>
          <w:szCs w:val="28"/>
        </w:rPr>
        <w:t xml:space="preserve">льных групп и личностных свобод, программы по </w:t>
      </w:r>
      <w:r>
        <w:rPr>
          <w:rFonts w:ascii="Times New Roman" w:hAnsi="Times New Roman"/>
          <w:sz w:val="28"/>
          <w:szCs w:val="28"/>
        </w:rPr>
        <w:t>адаптации мигрантов. С другой – подобный рост культурного многообразия порождает ксенофобию.</w:t>
      </w:r>
    </w:p>
    <w:p w:rsidR="009537EA" w:rsidRDefault="009537EA" w:rsidP="009537EA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Современная система образования должна способствовать адаптации молодого поколения к жизни в таком многообразном обществе.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A3F8A">
        <w:rPr>
          <w:rFonts w:ascii="Times New Roman" w:hAnsi="Times New Roman"/>
          <w:sz w:val="28"/>
          <w:szCs w:val="28"/>
        </w:rPr>
        <w:t>азвитие у учащихся уважения к культурной самобытности, формиро</w:t>
      </w:r>
      <w:r>
        <w:rPr>
          <w:rFonts w:ascii="Times New Roman" w:hAnsi="Times New Roman"/>
          <w:sz w:val="28"/>
          <w:szCs w:val="28"/>
        </w:rPr>
        <w:t>в</w:t>
      </w:r>
      <w:r w:rsidRPr="001A3F8A">
        <w:rPr>
          <w:rFonts w:ascii="Times New Roman" w:hAnsi="Times New Roman"/>
          <w:sz w:val="28"/>
          <w:szCs w:val="28"/>
        </w:rPr>
        <w:t xml:space="preserve">ание готовности и способности </w:t>
      </w:r>
      <w:r>
        <w:rPr>
          <w:rFonts w:ascii="Times New Roman" w:hAnsi="Times New Roman"/>
          <w:sz w:val="28"/>
          <w:szCs w:val="28"/>
        </w:rPr>
        <w:t>к межкультурному взаимодействию являются одними из приоритетных задач современного образовательного процесса.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задачи отражены в государственных документах: </w:t>
      </w:r>
      <w:r w:rsidRPr="006942D5">
        <w:rPr>
          <w:rFonts w:ascii="Times New Roman" w:hAnsi="Times New Roman"/>
          <w:sz w:val="28"/>
          <w:szCs w:val="28"/>
        </w:rPr>
        <w:t xml:space="preserve">Национальной доктрине образования в Российской Федерации до 2025 г. (2000), Концепции </w:t>
      </w:r>
      <w:r w:rsidRPr="006942D5">
        <w:rPr>
          <w:rFonts w:ascii="Times New Roman" w:hAnsi="Times New Roman"/>
          <w:sz w:val="28"/>
          <w:szCs w:val="28"/>
        </w:rPr>
        <w:lastRenderedPageBreak/>
        <w:t xml:space="preserve">национальной образовательной политики Российской Федерации (2006), Концепции духовно-нравственного развития и воспитания личности гражданина России (2009), проекта Концепции поликультурного образования в России (2010)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942D5">
        <w:rPr>
          <w:rFonts w:ascii="Times New Roman" w:hAnsi="Times New Roman"/>
          <w:sz w:val="28"/>
          <w:szCs w:val="28"/>
        </w:rPr>
        <w:t>Программа поликультурного образования в негосударственных образовательных учреждениях  ОАО «РЖД» распоряжение от 23 апреля  2012 года.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нашем образовательном учреждении создаются условия для реализации внедрения поликультурного образования в образовательный процесс. Работа строится с использованием учебного пособия «Диалог культур» разработанного </w:t>
      </w:r>
      <w:r w:rsidRPr="006F3310">
        <w:rPr>
          <w:rFonts w:ascii="Times New Roman" w:hAnsi="Times New Roman"/>
          <w:sz w:val="28"/>
          <w:szCs w:val="28"/>
        </w:rPr>
        <w:t>Межрегиональной общественной организацией «Объединение преподавателей истории» (МОООПИ) и Европейским объединением ассоциаций учителей истории (ЕВРОКЛИО). МОООПИ была  создана в 1997 году</w:t>
      </w:r>
      <w:r>
        <w:rPr>
          <w:rFonts w:ascii="Times New Roman" w:hAnsi="Times New Roman"/>
          <w:sz w:val="28"/>
          <w:szCs w:val="28"/>
        </w:rPr>
        <w:t>. Данное пособие больше ориентировано для учителей истории и обществознания. Хотя большой вклад во внедрение вопросов поликультурного образования могут принести уроки  культурологического цикла, такие как изобразительное искусство и музыка. Ведь у детей еще очень сильное влияние на развитие личности играет эмоциональная сфера восприятия окружающей действительности. А предметы связанные непосредственно с искусством знакомят детей с проникновением и взаимовлиянием одной культуры на другую. Показывают общие точки соприкосновения и подводят к мысли о том, что все народы разные, но такие темы как семья, Родина, борьба добра со злом и другие присутствуют в творчестве разных народов.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Именно поэтому, в нашей «Школе-интернат №25» ОАО «РЖД»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проводятся элективные курсы «Культура Древнего Мира» и «Культура Руси». </w:t>
      </w:r>
      <w:proofErr w:type="gramStart"/>
      <w:r>
        <w:rPr>
          <w:rFonts w:ascii="Times New Roman" w:hAnsi="Times New Roman"/>
          <w:sz w:val="28"/>
          <w:szCs w:val="28"/>
        </w:rPr>
        <w:t xml:space="preserve">На которых обучающиеся, через разнообразные занятия, находят различия и общие черты  в культурах разных народов. </w:t>
      </w:r>
      <w:proofErr w:type="gramEnd"/>
    </w:p>
    <w:p w:rsidR="009537EA" w:rsidRPr="00475105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Уроки изобразительного искусства также играют большую роль в формировании поликультурного образования.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 как работа проводится по программе Б.М. </w:t>
      </w:r>
      <w:proofErr w:type="spellStart"/>
      <w:r>
        <w:rPr>
          <w:rFonts w:ascii="Times New Roman" w:hAnsi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«Изобразительное искусство и художественный труд», которая</w:t>
      </w:r>
      <w:r w:rsidRPr="00475105">
        <w:rPr>
          <w:rFonts w:ascii="Times New Roman" w:hAnsi="Times New Roman"/>
          <w:sz w:val="28"/>
          <w:szCs w:val="28"/>
        </w:rPr>
        <w:t xml:space="preserve"> благотворно способствует развитию у детей этнической </w:t>
      </w:r>
      <w:r w:rsidRPr="00475105">
        <w:rPr>
          <w:rFonts w:ascii="Times New Roman" w:hAnsi="Times New Roman"/>
          <w:sz w:val="28"/>
          <w:szCs w:val="28"/>
        </w:rPr>
        <w:lastRenderedPageBreak/>
        <w:t>куль</w:t>
      </w:r>
      <w:r>
        <w:rPr>
          <w:rFonts w:ascii="Times New Roman" w:hAnsi="Times New Roman"/>
          <w:sz w:val="28"/>
          <w:szCs w:val="28"/>
        </w:rPr>
        <w:t>туры, то следует отметить, что она способствует формированию толерантности и осознанию</w:t>
      </w:r>
      <w:r w:rsidRPr="00475105">
        <w:rPr>
          <w:rFonts w:ascii="Times New Roman" w:hAnsi="Times New Roman"/>
          <w:sz w:val="28"/>
          <w:szCs w:val="28"/>
        </w:rPr>
        <w:t xml:space="preserve"> того, что все культуры народов мира тесно связаны между собой, и раз</w:t>
      </w:r>
      <w:r>
        <w:rPr>
          <w:rFonts w:ascii="Times New Roman" w:hAnsi="Times New Roman"/>
          <w:sz w:val="28"/>
          <w:szCs w:val="28"/>
        </w:rPr>
        <w:t>в</w:t>
      </w:r>
      <w:r w:rsidRPr="00475105">
        <w:rPr>
          <w:rFonts w:ascii="Times New Roman" w:hAnsi="Times New Roman"/>
          <w:sz w:val="28"/>
          <w:szCs w:val="28"/>
        </w:rPr>
        <w:t>итие современного общества невозможно без изучения влияния культуры разных стран на мировую культуру.</w:t>
      </w:r>
      <w:proofErr w:type="gramEnd"/>
    </w:p>
    <w:p w:rsidR="009537EA" w:rsidRPr="00475105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05">
        <w:rPr>
          <w:rFonts w:ascii="Times New Roman" w:hAnsi="Times New Roman"/>
          <w:sz w:val="28"/>
          <w:szCs w:val="28"/>
        </w:rPr>
        <w:t xml:space="preserve">Так, например, в 5 классе происходит изучение роли декоративно-прикладного искусства на жизнь общества. Через ознакомление с народными и национальными корнями искусства </w:t>
      </w:r>
      <w:proofErr w:type="gramStart"/>
      <w:r w:rsidRPr="00475105">
        <w:rPr>
          <w:rFonts w:ascii="Times New Roman" w:hAnsi="Times New Roman"/>
          <w:sz w:val="28"/>
          <w:szCs w:val="28"/>
        </w:rPr>
        <w:t>перед</w:t>
      </w:r>
      <w:proofErr w:type="gramEnd"/>
      <w:r w:rsidRPr="00475105">
        <w:rPr>
          <w:rFonts w:ascii="Times New Roman" w:hAnsi="Times New Roman"/>
          <w:sz w:val="28"/>
          <w:szCs w:val="28"/>
        </w:rPr>
        <w:t xml:space="preserve"> обучающимися раскрывается едине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ие человека с природой и народная мудрость. При изучении темы «Конструк</w:t>
      </w:r>
      <w:r>
        <w:rPr>
          <w:rFonts w:ascii="Times New Roman" w:hAnsi="Times New Roman"/>
          <w:sz w:val="28"/>
          <w:szCs w:val="28"/>
        </w:rPr>
        <w:t>ц</w:t>
      </w:r>
      <w:r w:rsidRPr="00475105">
        <w:rPr>
          <w:rFonts w:ascii="Times New Roman" w:hAnsi="Times New Roman"/>
          <w:sz w:val="28"/>
          <w:szCs w:val="28"/>
        </w:rPr>
        <w:t>ия и декор предметов народного быта» мы изучили, какую роль играла прялка в жизни человека, что означали узоры, которые украшали этот предмет быта. А также сравнили особенности  прялок  разных районов России. Затем дети пос</w:t>
      </w:r>
      <w:r>
        <w:rPr>
          <w:rFonts w:ascii="Times New Roman" w:hAnsi="Times New Roman"/>
          <w:sz w:val="28"/>
          <w:szCs w:val="28"/>
        </w:rPr>
        <w:t>т</w:t>
      </w:r>
      <w:r w:rsidRPr="00475105">
        <w:rPr>
          <w:rFonts w:ascii="Times New Roman" w:hAnsi="Times New Roman"/>
          <w:sz w:val="28"/>
          <w:szCs w:val="28"/>
        </w:rPr>
        <w:t>арались создать свой неповторимый узор для росписи прялки с основой на символику, используемую в русском изобразительном искусстве.</w:t>
      </w:r>
    </w:p>
    <w:p w:rsidR="009537EA" w:rsidRPr="00475105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05">
        <w:rPr>
          <w:rFonts w:ascii="Times New Roman" w:hAnsi="Times New Roman"/>
          <w:sz w:val="28"/>
          <w:szCs w:val="28"/>
        </w:rPr>
        <w:t>Тема «Народный праздничный костюм» помогает понять смысл элемен</w:t>
      </w:r>
      <w:r>
        <w:rPr>
          <w:rFonts w:ascii="Times New Roman" w:hAnsi="Times New Roman"/>
          <w:sz w:val="28"/>
          <w:szCs w:val="28"/>
        </w:rPr>
        <w:t>т</w:t>
      </w:r>
      <w:r w:rsidRPr="00475105">
        <w:rPr>
          <w:rFonts w:ascii="Times New Roman" w:hAnsi="Times New Roman"/>
          <w:sz w:val="28"/>
          <w:szCs w:val="28"/>
        </w:rPr>
        <w:t>ов старинной одежды и их названия. Этому хорошо способствует и сотруд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ичество школы с городским музеем, а также посещение музея деревянного зодчества «Ангарская деревня», расположенного на территории города Братска. Наряду с изучением русского народного костюма, дети других народов и национальностей по желанию представляют костюмы своего народа, для этого им необходимо отразить своеобразие национальной одежды и объяснить окру</w:t>
      </w:r>
      <w:r>
        <w:rPr>
          <w:rFonts w:ascii="Times New Roman" w:hAnsi="Times New Roman"/>
          <w:sz w:val="28"/>
          <w:szCs w:val="28"/>
        </w:rPr>
        <w:t>ж</w:t>
      </w:r>
      <w:r w:rsidRPr="00475105">
        <w:rPr>
          <w:rFonts w:ascii="Times New Roman" w:hAnsi="Times New Roman"/>
          <w:sz w:val="28"/>
          <w:szCs w:val="28"/>
        </w:rPr>
        <w:t>ающим специфические особенности данного костюма.</w:t>
      </w:r>
    </w:p>
    <w:p w:rsidR="009537EA" w:rsidRPr="00475105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05">
        <w:rPr>
          <w:rFonts w:ascii="Times New Roman" w:hAnsi="Times New Roman"/>
          <w:sz w:val="28"/>
          <w:szCs w:val="28"/>
        </w:rPr>
        <w:t>Весь курс изобразительного искусства строится на анализе особенностей культуры разных народов и очень тесно приближен к повседневной жизни, что помогает хорошо усвоить материал.</w:t>
      </w:r>
    </w:p>
    <w:p w:rsidR="009537EA" w:rsidRPr="00475105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05">
        <w:rPr>
          <w:rFonts w:ascii="Times New Roman" w:hAnsi="Times New Roman"/>
          <w:sz w:val="28"/>
          <w:szCs w:val="28"/>
        </w:rPr>
        <w:t>В подростковом возрасте обучающиеся находят общие точки соприкос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овения  в тематике произведений изобразительного искусства. Помогает по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ять, что любой народ в любую эпоху стремился к красоте, но это понятие от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осительное, так как оно менялось в зависимости от взглядов сложившихся в определенную эпоху и определенного народа.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05">
        <w:rPr>
          <w:rFonts w:ascii="Times New Roman" w:hAnsi="Times New Roman"/>
          <w:sz w:val="28"/>
          <w:szCs w:val="28"/>
        </w:rPr>
        <w:lastRenderedPageBreak/>
        <w:t xml:space="preserve">В 8 классе освоение новых знаний происходит через создание </w:t>
      </w:r>
      <w:proofErr w:type="spellStart"/>
      <w:r w:rsidRPr="00475105">
        <w:rPr>
          <w:rFonts w:ascii="Times New Roman" w:hAnsi="Times New Roman"/>
          <w:sz w:val="28"/>
          <w:szCs w:val="28"/>
        </w:rPr>
        <w:t>полуобъемных</w:t>
      </w:r>
      <w:proofErr w:type="spellEnd"/>
      <w:r w:rsidRPr="00475105">
        <w:rPr>
          <w:rFonts w:ascii="Times New Roman" w:hAnsi="Times New Roman"/>
          <w:sz w:val="28"/>
          <w:szCs w:val="28"/>
        </w:rPr>
        <w:t xml:space="preserve"> и объемных макетов традиционных жилищ народов, проживающих в данном регионе (чум, юрта, деревянный дом). При ознакомлении с ландшафт</w:t>
      </w:r>
      <w:r>
        <w:rPr>
          <w:rFonts w:ascii="Times New Roman" w:hAnsi="Times New Roman"/>
          <w:sz w:val="28"/>
          <w:szCs w:val="28"/>
        </w:rPr>
        <w:t>н</w:t>
      </w:r>
      <w:r w:rsidRPr="00475105">
        <w:rPr>
          <w:rFonts w:ascii="Times New Roman" w:hAnsi="Times New Roman"/>
          <w:sz w:val="28"/>
          <w:szCs w:val="28"/>
        </w:rPr>
        <w:t>ым дизайном обращается внимание на своеобразный синтез  разных стилей отраженный в ландшафтной архитектуре русской усадьбы.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Изобразительное искусство является связующим звеном многих предметов преподаваемых в современной школе. Поэтому не следует уменьшать его роль во внедрении поликультурного образования  в образовательный процесс.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Апробация внедрения поликультурного образования находится еще на достаточно раннем этапе внедрения его в процесс современной школы. Хочется надеяться, что вопросы поднятые учеными и педагогами еще в далеком прошлом, найдут пути своего реального решения на современном этапе развития общества и образования.</w:t>
      </w:r>
    </w:p>
    <w:p w:rsidR="009537EA" w:rsidRDefault="009537EA" w:rsidP="009537E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37EA" w:rsidRDefault="009537EA" w:rsidP="009537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9537EA" w:rsidRDefault="009537EA" w:rsidP="009537E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555F6">
        <w:rPr>
          <w:rFonts w:ascii="Times New Roman" w:hAnsi="Times New Roman"/>
          <w:sz w:val="28"/>
          <w:szCs w:val="28"/>
        </w:rPr>
        <w:t>«Программ</w:t>
      </w:r>
      <w:r>
        <w:rPr>
          <w:rFonts w:ascii="Times New Roman" w:hAnsi="Times New Roman"/>
          <w:sz w:val="28"/>
          <w:szCs w:val="28"/>
        </w:rPr>
        <w:t>а</w:t>
      </w:r>
      <w:r w:rsidRPr="005555F6">
        <w:rPr>
          <w:rFonts w:ascii="Times New Roman" w:hAnsi="Times New Roman"/>
          <w:sz w:val="28"/>
          <w:szCs w:val="28"/>
        </w:rPr>
        <w:t xml:space="preserve"> поликультурного образования в негосударственных учреждениях ОАО «РЖД» М.2012</w:t>
      </w:r>
    </w:p>
    <w:p w:rsidR="009537EA" w:rsidRDefault="009537EA" w:rsidP="009537E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«Изобразительное искусство и художественный труд 1-9 классы»</w:t>
      </w:r>
      <w:r w:rsidRPr="00987C3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рук. </w:t>
      </w:r>
      <w:proofErr w:type="spellStart"/>
      <w:r>
        <w:rPr>
          <w:rFonts w:ascii="Times New Roman" w:hAnsi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/>
          <w:sz w:val="28"/>
          <w:szCs w:val="28"/>
        </w:rPr>
        <w:t>; М.; Просвещение, 2011</w:t>
      </w:r>
    </w:p>
    <w:p w:rsidR="009537EA" w:rsidRDefault="009537EA" w:rsidP="009537E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Бименова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Т.И., Мировая художественная культура 10-11 классы. Русская культура</w:t>
      </w:r>
      <w:r w:rsidRPr="0098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987C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веков; Волгоград,  2009 </w:t>
      </w:r>
    </w:p>
    <w:p w:rsidR="009537EA" w:rsidRPr="00987C3A" w:rsidRDefault="009537EA" w:rsidP="009537E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3.Куцман Н.Н., Культура Древнего Мира, Волгоград; Корифей, 2009.</w:t>
      </w:r>
    </w:p>
    <w:p w:rsidR="00682D11" w:rsidRDefault="00682D11">
      <w:bookmarkStart w:id="0" w:name="_GoBack"/>
      <w:bookmarkEnd w:id="0"/>
    </w:p>
    <w:sectPr w:rsidR="00682D11" w:rsidSect="00FB47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FBA"/>
    <w:multiLevelType w:val="hybridMultilevel"/>
    <w:tmpl w:val="1A22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5CF"/>
    <w:rsid w:val="00320405"/>
    <w:rsid w:val="00682D11"/>
    <w:rsid w:val="009537EA"/>
    <w:rsid w:val="009C2D71"/>
    <w:rsid w:val="00F0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1</cp:lastModifiedBy>
  <cp:revision>4</cp:revision>
  <dcterms:created xsi:type="dcterms:W3CDTF">2015-03-27T14:40:00Z</dcterms:created>
  <dcterms:modified xsi:type="dcterms:W3CDTF">2015-03-27T14:57:00Z</dcterms:modified>
</cp:coreProperties>
</file>