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74A" w:rsidRDefault="00F8574A" w:rsidP="00F8574A">
      <w:pPr>
        <w:spacing w:after="0" w:line="360" w:lineRule="auto"/>
        <w:jc w:val="right"/>
        <w:textAlignment w:val="baseline"/>
        <w:rPr>
          <w:rFonts w:ascii="Times New Roman" w:hAnsi="Times New Roman" w:cs="Times New Roman"/>
          <w:color w:val="000000"/>
          <w:sz w:val="24"/>
          <w:szCs w:val="24"/>
          <w:shd w:val="clear" w:color="auto" w:fill="FFFFFF"/>
        </w:rPr>
      </w:pPr>
      <w:proofErr w:type="spellStart"/>
      <w:r w:rsidRPr="00F8574A">
        <w:rPr>
          <w:rFonts w:ascii="Times New Roman" w:hAnsi="Times New Roman" w:cs="Times New Roman"/>
          <w:color w:val="000000"/>
          <w:sz w:val="24"/>
          <w:szCs w:val="24"/>
          <w:shd w:val="clear" w:color="auto" w:fill="FFFFFF"/>
        </w:rPr>
        <w:t>Сыровацкая</w:t>
      </w:r>
      <w:proofErr w:type="spellEnd"/>
      <w:r w:rsidRPr="00F8574A">
        <w:rPr>
          <w:rFonts w:ascii="Times New Roman" w:hAnsi="Times New Roman" w:cs="Times New Roman"/>
          <w:color w:val="000000"/>
          <w:sz w:val="24"/>
          <w:szCs w:val="24"/>
          <w:shd w:val="clear" w:color="auto" w:fill="FFFFFF"/>
        </w:rPr>
        <w:t xml:space="preserve"> Ольга Викторовна</w:t>
      </w:r>
    </w:p>
    <w:p w:rsidR="00EA59ED" w:rsidRDefault="00F8574A" w:rsidP="00F8574A">
      <w:pPr>
        <w:spacing w:after="0" w:line="360" w:lineRule="auto"/>
        <w:jc w:val="right"/>
        <w:textAlignment w:val="baseline"/>
        <w:rPr>
          <w:rFonts w:ascii="Times New Roman" w:hAnsi="Times New Roman" w:cs="Times New Roman"/>
          <w:color w:val="000000"/>
          <w:sz w:val="24"/>
          <w:szCs w:val="24"/>
          <w:shd w:val="clear" w:color="auto" w:fill="FFFFFF"/>
        </w:rPr>
      </w:pPr>
      <w:r w:rsidRPr="00F8574A">
        <w:rPr>
          <w:rFonts w:ascii="Times New Roman" w:hAnsi="Times New Roman" w:cs="Times New Roman"/>
          <w:color w:val="000000"/>
          <w:sz w:val="24"/>
          <w:szCs w:val="24"/>
          <w:shd w:val="clear" w:color="auto" w:fill="FFFFFF"/>
        </w:rPr>
        <w:t>МБОУ "СОШ №13"</w:t>
      </w:r>
    </w:p>
    <w:p w:rsidR="00F8574A" w:rsidRPr="00F8574A" w:rsidRDefault="00F8574A" w:rsidP="00F8574A">
      <w:pPr>
        <w:spacing w:after="0" w:line="360" w:lineRule="auto"/>
        <w:jc w:val="right"/>
        <w:textAlignment w:val="baseline"/>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У</w:t>
      </w:r>
      <w:r w:rsidRPr="00F8574A">
        <w:rPr>
          <w:rFonts w:ascii="Times New Roman" w:hAnsi="Times New Roman" w:cs="Times New Roman"/>
          <w:color w:val="000000"/>
          <w:sz w:val="24"/>
          <w:szCs w:val="24"/>
          <w:shd w:val="clear" w:color="auto" w:fill="FFFFFF"/>
        </w:rPr>
        <w:t>читель географии</w:t>
      </w:r>
    </w:p>
    <w:p w:rsidR="00EA59ED" w:rsidRPr="00F8574A" w:rsidRDefault="00EA59ED" w:rsidP="00EA59ED">
      <w:pPr>
        <w:spacing w:after="0" w:line="360" w:lineRule="auto"/>
        <w:jc w:val="center"/>
        <w:textAlignment w:val="baseline"/>
        <w:rPr>
          <w:rFonts w:ascii="Times New Roman" w:hAnsi="Times New Roman" w:cs="Times New Roman"/>
          <w:b/>
          <w:sz w:val="24"/>
          <w:szCs w:val="24"/>
        </w:rPr>
      </w:pPr>
      <w:r w:rsidRPr="00F8574A">
        <w:rPr>
          <w:rFonts w:ascii="Times New Roman" w:hAnsi="Times New Roman" w:cs="Times New Roman"/>
          <w:b/>
          <w:sz w:val="24"/>
          <w:szCs w:val="24"/>
        </w:rPr>
        <w:t>Обмеление Байкала: проблемы современности</w:t>
      </w:r>
    </w:p>
    <w:p w:rsidR="00EA59ED" w:rsidRPr="00F8574A" w:rsidRDefault="000A522E" w:rsidP="00F8574A">
      <w:pPr>
        <w:spacing w:after="0" w:line="360" w:lineRule="auto"/>
        <w:jc w:val="right"/>
        <w:textAlignment w:val="baseline"/>
        <w:rPr>
          <w:rFonts w:ascii="Times New Roman" w:hAnsi="Times New Roman" w:cs="Times New Roman"/>
          <w:sz w:val="24"/>
          <w:szCs w:val="24"/>
        </w:rPr>
      </w:pPr>
      <w:r w:rsidRPr="00F8574A">
        <w:rPr>
          <w:rFonts w:ascii="Times New Roman" w:hAnsi="Times New Roman" w:cs="Times New Roman"/>
          <w:b/>
          <w:sz w:val="24"/>
          <w:szCs w:val="24"/>
        </w:rPr>
        <w:t xml:space="preserve">           </w:t>
      </w:r>
      <w:r w:rsidR="00EA59ED" w:rsidRPr="00F8574A">
        <w:rPr>
          <w:rFonts w:ascii="Times New Roman" w:hAnsi="Times New Roman" w:cs="Times New Roman"/>
          <w:sz w:val="24"/>
          <w:szCs w:val="24"/>
        </w:rPr>
        <w:t xml:space="preserve">Автор </w:t>
      </w:r>
      <w:r w:rsidR="00F8574A">
        <w:rPr>
          <w:rFonts w:ascii="Times New Roman" w:hAnsi="Times New Roman" w:cs="Times New Roman"/>
          <w:sz w:val="24"/>
          <w:szCs w:val="24"/>
        </w:rPr>
        <w:t>:</w:t>
      </w:r>
      <w:r w:rsidR="00EA59ED" w:rsidRPr="00F8574A">
        <w:rPr>
          <w:rFonts w:ascii="Times New Roman" w:hAnsi="Times New Roman" w:cs="Times New Roman"/>
          <w:sz w:val="24"/>
          <w:szCs w:val="24"/>
        </w:rPr>
        <w:t xml:space="preserve">   </w:t>
      </w:r>
      <w:proofErr w:type="spellStart"/>
      <w:r w:rsidR="00EA59ED" w:rsidRPr="00F8574A">
        <w:rPr>
          <w:rFonts w:ascii="Times New Roman" w:hAnsi="Times New Roman" w:cs="Times New Roman"/>
          <w:sz w:val="24"/>
          <w:szCs w:val="24"/>
        </w:rPr>
        <w:t>Говорина</w:t>
      </w:r>
      <w:proofErr w:type="spellEnd"/>
      <w:r w:rsidR="00EA59ED" w:rsidRPr="00F8574A">
        <w:rPr>
          <w:rFonts w:ascii="Times New Roman" w:hAnsi="Times New Roman" w:cs="Times New Roman"/>
          <w:sz w:val="24"/>
          <w:szCs w:val="24"/>
        </w:rPr>
        <w:t xml:space="preserve"> Анна</w:t>
      </w:r>
    </w:p>
    <w:p w:rsidR="00F8574A" w:rsidRDefault="00EA59ED" w:rsidP="00F8574A">
      <w:pPr>
        <w:spacing w:after="0" w:line="360" w:lineRule="auto"/>
        <w:jc w:val="right"/>
        <w:textAlignment w:val="baseline"/>
        <w:rPr>
          <w:rFonts w:ascii="Times New Roman" w:hAnsi="Times New Roman" w:cs="Times New Roman"/>
          <w:sz w:val="24"/>
          <w:szCs w:val="24"/>
        </w:rPr>
      </w:pPr>
      <w:r w:rsidRPr="00F8574A">
        <w:rPr>
          <w:rFonts w:ascii="Times New Roman" w:hAnsi="Times New Roman" w:cs="Times New Roman"/>
          <w:sz w:val="24"/>
          <w:szCs w:val="24"/>
        </w:rPr>
        <w:t>Руководитель</w:t>
      </w:r>
      <w:r w:rsidR="00F8574A">
        <w:rPr>
          <w:rFonts w:ascii="Times New Roman" w:hAnsi="Times New Roman" w:cs="Times New Roman"/>
          <w:sz w:val="24"/>
          <w:szCs w:val="24"/>
        </w:rPr>
        <w:t>:</w:t>
      </w:r>
      <w:r w:rsidRPr="00F8574A">
        <w:rPr>
          <w:rFonts w:ascii="Times New Roman" w:hAnsi="Times New Roman" w:cs="Times New Roman"/>
          <w:sz w:val="24"/>
          <w:szCs w:val="24"/>
        </w:rPr>
        <w:t xml:space="preserve">   </w:t>
      </w:r>
      <w:proofErr w:type="spellStart"/>
      <w:r w:rsidRPr="00F8574A">
        <w:rPr>
          <w:rFonts w:ascii="Times New Roman" w:hAnsi="Times New Roman" w:cs="Times New Roman"/>
          <w:sz w:val="24"/>
          <w:szCs w:val="24"/>
        </w:rPr>
        <w:t>Сыровацкая</w:t>
      </w:r>
      <w:proofErr w:type="spellEnd"/>
      <w:r w:rsidRPr="00F8574A">
        <w:rPr>
          <w:rFonts w:ascii="Times New Roman" w:hAnsi="Times New Roman" w:cs="Times New Roman"/>
          <w:sz w:val="24"/>
          <w:szCs w:val="24"/>
        </w:rPr>
        <w:t xml:space="preserve"> О.В </w:t>
      </w:r>
    </w:p>
    <w:p w:rsidR="00EA59ED" w:rsidRPr="00F8574A" w:rsidRDefault="00EA59ED" w:rsidP="00F8574A">
      <w:pPr>
        <w:spacing w:after="0" w:line="360" w:lineRule="auto"/>
        <w:jc w:val="right"/>
        <w:textAlignment w:val="baseline"/>
        <w:rPr>
          <w:rFonts w:ascii="Times New Roman" w:hAnsi="Times New Roman" w:cs="Times New Roman"/>
          <w:sz w:val="24"/>
          <w:szCs w:val="24"/>
        </w:rPr>
      </w:pPr>
      <w:r w:rsidRPr="00F8574A">
        <w:rPr>
          <w:rFonts w:ascii="Times New Roman" w:hAnsi="Times New Roman" w:cs="Times New Roman"/>
          <w:sz w:val="24"/>
          <w:szCs w:val="24"/>
        </w:rPr>
        <w:t>учитель географии</w:t>
      </w:r>
    </w:p>
    <w:p w:rsidR="000A522E" w:rsidRPr="006E75B4" w:rsidRDefault="000A522E" w:rsidP="000A522E">
      <w:pPr>
        <w:spacing w:before="100" w:beforeAutospacing="1" w:after="100" w:afterAutospacing="1" w:line="360" w:lineRule="auto"/>
        <w:jc w:val="center"/>
        <w:rPr>
          <w:rFonts w:ascii="Times New Roman" w:eastAsia="Times New Roman" w:hAnsi="Times New Roman" w:cs="Times New Roman"/>
          <w:b/>
          <w:sz w:val="24"/>
          <w:szCs w:val="24"/>
        </w:rPr>
      </w:pPr>
      <w:r w:rsidRPr="006E75B4">
        <w:rPr>
          <w:rFonts w:ascii="Times New Roman" w:eastAsia="Times New Roman" w:hAnsi="Times New Roman" w:cs="Times New Roman"/>
          <w:b/>
          <w:sz w:val="24"/>
          <w:szCs w:val="24"/>
          <w:lang w:val="en-US"/>
        </w:rPr>
        <w:t>I</w:t>
      </w:r>
      <w:r w:rsidRPr="006E75B4">
        <w:rPr>
          <w:rFonts w:ascii="Times New Roman" w:eastAsia="Times New Roman" w:hAnsi="Times New Roman" w:cs="Times New Roman"/>
          <w:b/>
          <w:sz w:val="24"/>
          <w:szCs w:val="24"/>
        </w:rPr>
        <w:t>. Введение</w:t>
      </w:r>
    </w:p>
    <w:p w:rsidR="007353CB" w:rsidRPr="003906D4" w:rsidRDefault="007353CB" w:rsidP="003906D4">
      <w:pPr>
        <w:spacing w:after="0" w:line="360" w:lineRule="auto"/>
        <w:jc w:val="both"/>
        <w:textAlignment w:val="baseline"/>
        <w:rPr>
          <w:rFonts w:ascii="Times New Roman" w:eastAsia="Times New Roman" w:hAnsi="Times New Roman" w:cs="Times New Roman"/>
          <w:color w:val="515558"/>
          <w:sz w:val="24"/>
          <w:szCs w:val="24"/>
        </w:rPr>
      </w:pPr>
      <w:r w:rsidRPr="003906D4">
        <w:rPr>
          <w:rFonts w:ascii="Times New Roman" w:hAnsi="Times New Roman" w:cs="Times New Roman"/>
          <w:b/>
          <w:sz w:val="24"/>
          <w:szCs w:val="24"/>
        </w:rPr>
        <w:t>Актуальность</w:t>
      </w:r>
      <w:r w:rsidRPr="003906D4">
        <w:rPr>
          <w:rFonts w:ascii="Times New Roman" w:hAnsi="Times New Roman" w:cs="Times New Roman"/>
          <w:sz w:val="24"/>
          <w:szCs w:val="24"/>
        </w:rPr>
        <w:t xml:space="preserve">: </w:t>
      </w:r>
      <w:r w:rsidRPr="003906D4">
        <w:rPr>
          <w:rFonts w:ascii="Times New Roman" w:eastAsia="Times New Roman" w:hAnsi="Times New Roman" w:cs="Times New Roman"/>
          <w:sz w:val="24"/>
          <w:szCs w:val="24"/>
        </w:rPr>
        <w:t>впервые за 60 лет на озере Байкал - самом глубоком озере планеты - уровень воды упал на 40 см за год, достигнув критической отметки: предельный минимальн</w:t>
      </w:r>
      <w:r w:rsidR="00FA79F8" w:rsidRPr="003906D4">
        <w:rPr>
          <w:rFonts w:ascii="Times New Roman" w:eastAsia="Times New Roman" w:hAnsi="Times New Roman" w:cs="Times New Roman"/>
          <w:sz w:val="24"/>
          <w:szCs w:val="24"/>
        </w:rPr>
        <w:t>ый уровень - не ниже 456 метров.</w:t>
      </w:r>
    </w:p>
    <w:p w:rsidR="007353CB" w:rsidRPr="003906D4" w:rsidRDefault="007353CB" w:rsidP="003906D4">
      <w:pPr>
        <w:spacing w:after="192" w:line="360" w:lineRule="auto"/>
        <w:jc w:val="both"/>
        <w:textAlignment w:val="baseline"/>
        <w:rPr>
          <w:rFonts w:ascii="Times New Roman" w:eastAsia="Times New Roman" w:hAnsi="Times New Roman" w:cs="Times New Roman"/>
          <w:sz w:val="24"/>
          <w:szCs w:val="24"/>
        </w:rPr>
      </w:pPr>
      <w:r w:rsidRPr="003906D4">
        <w:rPr>
          <w:rFonts w:ascii="Times New Roman" w:eastAsia="Times New Roman" w:hAnsi="Times New Roman" w:cs="Times New Roman"/>
          <w:sz w:val="24"/>
          <w:szCs w:val="24"/>
        </w:rPr>
        <w:t>С 20 января в республике Бурятия и Иркутской области введен режим повышенной готовности к чрезвычайной ситуации, обусловленной необычайно низким уровнем воды в озере Байкал. Во многих прибрежных поселениях Байкала на территории Бурятии это понижение уровня уже привело к проблемам с водоснабжением, рыбаки отмечают резкое ухудшение вылова рыбы, а на пересохших прибрежных торфяных болотах в середине зимы начались пожары, уже приведшие к человеческим жертвам.</w:t>
      </w:r>
    </w:p>
    <w:p w:rsidR="007353CB" w:rsidRPr="003906D4" w:rsidRDefault="007353CB" w:rsidP="003906D4">
      <w:pPr>
        <w:spacing w:before="100" w:beforeAutospacing="1" w:after="100" w:afterAutospacing="1" w:line="360" w:lineRule="auto"/>
        <w:jc w:val="both"/>
        <w:rPr>
          <w:rFonts w:ascii="Times New Roman" w:eastAsia="Times New Roman" w:hAnsi="Times New Roman" w:cs="Times New Roman"/>
          <w:iCs/>
          <w:sz w:val="24"/>
          <w:szCs w:val="24"/>
        </w:rPr>
      </w:pPr>
      <w:r w:rsidRPr="003906D4">
        <w:rPr>
          <w:rFonts w:ascii="Times New Roman" w:eastAsia="Times New Roman" w:hAnsi="Times New Roman" w:cs="Times New Roman"/>
          <w:b/>
          <w:iCs/>
          <w:sz w:val="24"/>
          <w:szCs w:val="24"/>
        </w:rPr>
        <w:t>Цель исследований</w:t>
      </w:r>
      <w:r w:rsidRPr="003906D4">
        <w:rPr>
          <w:rFonts w:ascii="Times New Roman" w:eastAsia="Times New Roman" w:hAnsi="Times New Roman" w:cs="Times New Roman"/>
          <w:iCs/>
          <w:sz w:val="24"/>
          <w:szCs w:val="24"/>
        </w:rPr>
        <w:t>: изучить информацию  СМИ, Интернета, телевидения  и выявить,  к чему может привести дальнейшее понижение уровня воды в Байкале.</w:t>
      </w:r>
    </w:p>
    <w:p w:rsidR="007353CB" w:rsidRPr="003906D4" w:rsidRDefault="007353CB" w:rsidP="003906D4">
      <w:pPr>
        <w:spacing w:after="0" w:line="360" w:lineRule="auto"/>
        <w:jc w:val="both"/>
        <w:textAlignment w:val="baseline"/>
        <w:rPr>
          <w:rFonts w:ascii="Times New Roman" w:eastAsia="Times New Roman" w:hAnsi="Times New Roman" w:cs="Times New Roman"/>
          <w:sz w:val="24"/>
          <w:szCs w:val="24"/>
        </w:rPr>
      </w:pPr>
      <w:r w:rsidRPr="003906D4">
        <w:rPr>
          <w:rFonts w:ascii="Times New Roman" w:hAnsi="Times New Roman" w:cs="Times New Roman"/>
          <w:b/>
          <w:sz w:val="24"/>
          <w:szCs w:val="24"/>
        </w:rPr>
        <w:t>Гипотеза</w:t>
      </w:r>
      <w:r w:rsidRPr="003906D4">
        <w:rPr>
          <w:rFonts w:ascii="Times New Roman" w:hAnsi="Times New Roman" w:cs="Times New Roman"/>
          <w:sz w:val="24"/>
          <w:szCs w:val="24"/>
        </w:rPr>
        <w:t xml:space="preserve">:  </w:t>
      </w:r>
      <w:r w:rsidRPr="003906D4">
        <w:rPr>
          <w:rFonts w:ascii="Times New Roman" w:eastAsia="Times New Roman" w:hAnsi="Times New Roman" w:cs="Times New Roman"/>
          <w:sz w:val="24"/>
          <w:szCs w:val="24"/>
        </w:rPr>
        <w:t xml:space="preserve">в результате снижения уровня Байкала могут пострадать более 70 тыс. жителей восточного побережья озера,  высохнуть колодцы - люди с трудом </w:t>
      </w:r>
      <w:proofErr w:type="gramStart"/>
      <w:r w:rsidRPr="003906D4">
        <w:rPr>
          <w:rFonts w:ascii="Times New Roman" w:eastAsia="Times New Roman" w:hAnsi="Times New Roman" w:cs="Times New Roman"/>
          <w:sz w:val="24"/>
          <w:szCs w:val="24"/>
        </w:rPr>
        <w:t>будут</w:t>
      </w:r>
      <w:proofErr w:type="gramEnd"/>
      <w:r w:rsidRPr="003906D4">
        <w:rPr>
          <w:rFonts w:ascii="Times New Roman" w:eastAsia="Times New Roman" w:hAnsi="Times New Roman" w:cs="Times New Roman"/>
          <w:sz w:val="24"/>
          <w:szCs w:val="24"/>
        </w:rPr>
        <w:t xml:space="preserve"> добывают ведро воды;  начнут гореть торфяники - на них раньше строились многие деревни; может начаться мор рыбы.</w:t>
      </w:r>
    </w:p>
    <w:p w:rsidR="007353CB" w:rsidRPr="003906D4" w:rsidRDefault="007353CB" w:rsidP="003906D4">
      <w:pPr>
        <w:spacing w:after="0" w:line="360" w:lineRule="auto"/>
        <w:jc w:val="both"/>
        <w:textAlignment w:val="baseline"/>
        <w:rPr>
          <w:rFonts w:ascii="Times New Roman" w:eastAsia="Times New Roman" w:hAnsi="Times New Roman" w:cs="Times New Roman"/>
          <w:sz w:val="24"/>
          <w:szCs w:val="24"/>
        </w:rPr>
      </w:pPr>
      <w:r w:rsidRPr="003906D4">
        <w:rPr>
          <w:rFonts w:ascii="Times New Roman" w:eastAsia="Times New Roman" w:hAnsi="Times New Roman" w:cs="Times New Roman"/>
          <w:sz w:val="24"/>
          <w:szCs w:val="24"/>
        </w:rPr>
        <w:t xml:space="preserve">В то же время складывается угроза тепло- и водоснабжению города </w:t>
      </w:r>
      <w:proofErr w:type="spellStart"/>
      <w:r w:rsidRPr="003906D4">
        <w:rPr>
          <w:rFonts w:ascii="Times New Roman" w:eastAsia="Times New Roman" w:hAnsi="Times New Roman" w:cs="Times New Roman"/>
          <w:sz w:val="24"/>
          <w:szCs w:val="24"/>
        </w:rPr>
        <w:t>Ангарска</w:t>
      </w:r>
      <w:proofErr w:type="spellEnd"/>
      <w:r w:rsidRPr="003906D4">
        <w:rPr>
          <w:rFonts w:ascii="Times New Roman" w:eastAsia="Times New Roman" w:hAnsi="Times New Roman" w:cs="Times New Roman"/>
          <w:sz w:val="24"/>
          <w:szCs w:val="24"/>
        </w:rPr>
        <w:t xml:space="preserve"> с населением 230 тыс. человек. Водозаборы теплоэлектростанции ТЭС-10, обеспечивающей теплом и горячей водой город, могут оказаться выше уровня воды в реке.</w:t>
      </w:r>
    </w:p>
    <w:p w:rsidR="00AC0172" w:rsidRPr="003906D4" w:rsidRDefault="00AC0172" w:rsidP="003906D4">
      <w:pPr>
        <w:spacing w:before="100" w:beforeAutospacing="1" w:after="100" w:afterAutospacing="1" w:line="360" w:lineRule="auto"/>
        <w:jc w:val="both"/>
        <w:rPr>
          <w:rFonts w:ascii="Times New Roman" w:eastAsia="Times New Roman" w:hAnsi="Times New Roman" w:cs="Times New Roman"/>
          <w:b/>
          <w:color w:val="222222"/>
          <w:sz w:val="24"/>
          <w:szCs w:val="24"/>
        </w:rPr>
      </w:pPr>
      <w:r w:rsidRPr="003906D4">
        <w:rPr>
          <w:rFonts w:ascii="Times New Roman" w:eastAsia="Times New Roman" w:hAnsi="Times New Roman" w:cs="Times New Roman"/>
          <w:b/>
          <w:noProof/>
          <w:color w:val="222222"/>
          <w:sz w:val="24"/>
          <w:szCs w:val="24"/>
        </w:rPr>
        <w:lastRenderedPageBreak/>
        <w:drawing>
          <wp:inline distT="0" distB="0" distL="0" distR="0">
            <wp:extent cx="4857750" cy="2609850"/>
            <wp:effectExtent l="19050" t="0" r="0" b="0"/>
            <wp:docPr id="13" name="Рисунок 2" descr="http://photocdn2.itar-tass.com/fit/816x458_7de8e174/tass/m2/uploads/i/20150121/39408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hotocdn2.itar-tass.com/fit/816x458_7de8e174/tass/m2/uploads/i/20150121/3940805.jpg"/>
                    <pic:cNvPicPr>
                      <a:picLocks noChangeAspect="1" noChangeArrowheads="1"/>
                    </pic:cNvPicPr>
                  </pic:nvPicPr>
                  <pic:blipFill>
                    <a:blip r:embed="rId5" cstate="print"/>
                    <a:srcRect/>
                    <a:stretch>
                      <a:fillRect/>
                    </a:stretch>
                  </pic:blipFill>
                  <pic:spPr bwMode="auto">
                    <a:xfrm>
                      <a:off x="0" y="0"/>
                      <a:ext cx="4857750" cy="2609850"/>
                    </a:xfrm>
                    <a:prstGeom prst="rect">
                      <a:avLst/>
                    </a:prstGeom>
                    <a:noFill/>
                    <a:ln w="9525">
                      <a:noFill/>
                      <a:miter lim="800000"/>
                      <a:headEnd/>
                      <a:tailEnd/>
                    </a:ln>
                  </pic:spPr>
                </pic:pic>
              </a:graphicData>
            </a:graphic>
          </wp:inline>
        </w:drawing>
      </w:r>
    </w:p>
    <w:p w:rsidR="00AC0172" w:rsidRPr="003906D4" w:rsidRDefault="00AC0172" w:rsidP="003906D4">
      <w:pPr>
        <w:spacing w:after="300" w:line="360" w:lineRule="auto"/>
        <w:jc w:val="both"/>
        <w:textAlignment w:val="baseline"/>
        <w:rPr>
          <w:rFonts w:ascii="Times New Roman" w:eastAsia="Times New Roman" w:hAnsi="Times New Roman" w:cs="Times New Roman"/>
          <w:sz w:val="24"/>
          <w:szCs w:val="24"/>
        </w:rPr>
      </w:pPr>
      <w:r w:rsidRPr="003906D4">
        <w:rPr>
          <w:rFonts w:ascii="Times New Roman" w:eastAsia="Times New Roman" w:hAnsi="Times New Roman" w:cs="Times New Roman"/>
          <w:sz w:val="24"/>
          <w:szCs w:val="24"/>
        </w:rPr>
        <w:t xml:space="preserve">Байкал - самое глубокое озеро на планете входит в число известнейших достопримечательностей России и мира. В 1996 году Байкал был внесен в список объектов Всемирного наследия ЮНЕСКО. Это крупнейшее природное хранилище пресной воды. В озеро впадают 336 рек, а вытекает всего одна - Ангара. Озеро и прибрежные территории отличаются уникальным разнообразием флоры и фауны, большая часть видов животных </w:t>
      </w:r>
      <w:proofErr w:type="spellStart"/>
      <w:r w:rsidRPr="003906D4">
        <w:rPr>
          <w:rFonts w:ascii="Times New Roman" w:eastAsia="Times New Roman" w:hAnsi="Times New Roman" w:cs="Times New Roman"/>
          <w:sz w:val="24"/>
          <w:szCs w:val="24"/>
        </w:rPr>
        <w:t>эндемична</w:t>
      </w:r>
      <w:proofErr w:type="spellEnd"/>
      <w:r w:rsidRPr="003906D4">
        <w:rPr>
          <w:rFonts w:ascii="Times New Roman" w:eastAsia="Times New Roman" w:hAnsi="Times New Roman" w:cs="Times New Roman"/>
          <w:sz w:val="24"/>
          <w:szCs w:val="24"/>
        </w:rPr>
        <w:t xml:space="preserve"> (обитают только на этой территории). Байкал ежегодно замерзает. Каждую </w:t>
      </w:r>
      <w:proofErr w:type="gramStart"/>
      <w:r w:rsidRPr="003906D4">
        <w:rPr>
          <w:rFonts w:ascii="Times New Roman" w:eastAsia="Times New Roman" w:hAnsi="Times New Roman" w:cs="Times New Roman"/>
          <w:sz w:val="24"/>
          <w:szCs w:val="24"/>
        </w:rPr>
        <w:t>зиму</w:t>
      </w:r>
      <w:proofErr w:type="gramEnd"/>
      <w:r w:rsidRPr="003906D4">
        <w:rPr>
          <w:rFonts w:ascii="Times New Roman" w:eastAsia="Times New Roman" w:hAnsi="Times New Roman" w:cs="Times New Roman"/>
          <w:sz w:val="24"/>
          <w:szCs w:val="24"/>
        </w:rPr>
        <w:t> начиная с декабря под ледовой толщей оказывается почти вся поверхность озера.</w:t>
      </w:r>
    </w:p>
    <w:p w:rsidR="00AC0172" w:rsidRPr="003906D4" w:rsidRDefault="00AC0172" w:rsidP="003906D4">
      <w:pPr>
        <w:shd w:val="clear" w:color="auto" w:fill="FFFFFF"/>
        <w:spacing w:after="0" w:line="360" w:lineRule="auto"/>
        <w:jc w:val="both"/>
        <w:rPr>
          <w:rFonts w:ascii="Times New Roman" w:eastAsia="Times New Roman" w:hAnsi="Times New Roman" w:cs="Times New Roman"/>
          <w:sz w:val="24"/>
          <w:szCs w:val="24"/>
        </w:rPr>
      </w:pPr>
      <w:r w:rsidRPr="003906D4">
        <w:rPr>
          <w:rFonts w:ascii="Times New Roman" w:eastAsia="Times New Roman" w:hAnsi="Times New Roman" w:cs="Times New Roman"/>
          <w:sz w:val="24"/>
          <w:szCs w:val="24"/>
        </w:rPr>
        <w:t xml:space="preserve">Озеро и прибрежные территории отличаются уникальным разнообразием флоры и фауны, </w:t>
      </w:r>
      <w:proofErr w:type="spellStart"/>
      <w:proofErr w:type="gramStart"/>
      <w:r w:rsidRPr="003906D4">
        <w:rPr>
          <w:rFonts w:ascii="Times New Roman" w:eastAsia="Times New Roman" w:hAnsi="Times New Roman" w:cs="Times New Roman"/>
          <w:sz w:val="24"/>
          <w:szCs w:val="24"/>
        </w:rPr>
        <w:t>бо́льшая</w:t>
      </w:r>
      <w:proofErr w:type="spellEnd"/>
      <w:proofErr w:type="gramEnd"/>
      <w:r w:rsidRPr="003906D4">
        <w:rPr>
          <w:rFonts w:ascii="Times New Roman" w:eastAsia="Times New Roman" w:hAnsi="Times New Roman" w:cs="Times New Roman"/>
          <w:sz w:val="24"/>
          <w:szCs w:val="24"/>
        </w:rPr>
        <w:t xml:space="preserve"> часть видов животных </w:t>
      </w:r>
      <w:proofErr w:type="spellStart"/>
      <w:r w:rsidRPr="003906D4">
        <w:rPr>
          <w:rFonts w:ascii="Times New Roman" w:eastAsia="Times New Roman" w:hAnsi="Times New Roman" w:cs="Times New Roman"/>
          <w:sz w:val="24"/>
          <w:szCs w:val="24"/>
        </w:rPr>
        <w:t>эндемична</w:t>
      </w:r>
      <w:proofErr w:type="spellEnd"/>
      <w:r w:rsidRPr="003906D4">
        <w:rPr>
          <w:rFonts w:ascii="Times New Roman" w:eastAsia="Times New Roman" w:hAnsi="Times New Roman" w:cs="Times New Roman"/>
          <w:sz w:val="24"/>
          <w:szCs w:val="24"/>
        </w:rPr>
        <w:t>. Местные жители и многие в России традиционно называют Байкал морем. Наибольшая глубина 1642 м.</w:t>
      </w:r>
    </w:p>
    <w:p w:rsidR="00AC0172" w:rsidRPr="003906D4" w:rsidRDefault="00AC0172" w:rsidP="003906D4">
      <w:pPr>
        <w:shd w:val="clear" w:color="auto" w:fill="FFFFFF"/>
        <w:spacing w:after="0" w:line="360" w:lineRule="auto"/>
        <w:jc w:val="both"/>
        <w:rPr>
          <w:rFonts w:ascii="Times New Roman" w:eastAsia="Times New Roman" w:hAnsi="Times New Roman" w:cs="Times New Roman"/>
          <w:sz w:val="24"/>
          <w:szCs w:val="24"/>
        </w:rPr>
      </w:pPr>
      <w:r w:rsidRPr="003906D4">
        <w:rPr>
          <w:rFonts w:ascii="Times New Roman" w:eastAsia="Times New Roman" w:hAnsi="Times New Roman" w:cs="Times New Roman"/>
          <w:sz w:val="24"/>
          <w:szCs w:val="24"/>
        </w:rPr>
        <w:t xml:space="preserve">Происхождение Байкала до сих пор вызывает научные споры. Возраст озера учёные традиционно определяют в 25—35 </w:t>
      </w:r>
      <w:proofErr w:type="spellStart"/>
      <w:proofErr w:type="gramStart"/>
      <w:r w:rsidRPr="003906D4">
        <w:rPr>
          <w:rFonts w:ascii="Times New Roman" w:eastAsia="Times New Roman" w:hAnsi="Times New Roman" w:cs="Times New Roman"/>
          <w:sz w:val="24"/>
          <w:szCs w:val="24"/>
        </w:rPr>
        <w:t>млн</w:t>
      </w:r>
      <w:proofErr w:type="spellEnd"/>
      <w:proofErr w:type="gramEnd"/>
      <w:r w:rsidRPr="003906D4">
        <w:rPr>
          <w:rFonts w:ascii="Times New Roman" w:eastAsia="Times New Roman" w:hAnsi="Times New Roman" w:cs="Times New Roman"/>
          <w:sz w:val="24"/>
          <w:szCs w:val="24"/>
        </w:rPr>
        <w:t xml:space="preserve"> лет.</w:t>
      </w:r>
    </w:p>
    <w:p w:rsidR="00FA79F8" w:rsidRPr="003906D4" w:rsidRDefault="00FA79F8" w:rsidP="003906D4">
      <w:pPr>
        <w:shd w:val="clear" w:color="auto" w:fill="FFFFFF"/>
        <w:spacing w:after="0" w:line="360" w:lineRule="auto"/>
        <w:jc w:val="both"/>
        <w:rPr>
          <w:rFonts w:ascii="Times New Roman" w:eastAsia="Times New Roman" w:hAnsi="Times New Roman" w:cs="Times New Roman"/>
          <w:color w:val="222222"/>
          <w:sz w:val="24"/>
          <w:szCs w:val="24"/>
        </w:rPr>
      </w:pPr>
    </w:p>
    <w:p w:rsidR="00A71EA0" w:rsidRDefault="003A06FA" w:rsidP="003906D4">
      <w:pPr>
        <w:pStyle w:val="a8"/>
        <w:spacing w:after="0" w:line="360" w:lineRule="auto"/>
        <w:jc w:val="both"/>
        <w:textAlignment w:val="baseline"/>
        <w:rPr>
          <w:rFonts w:ascii="Times New Roman" w:hAnsi="Times New Roman" w:cs="Times New Roman"/>
          <w:noProof/>
          <w:sz w:val="24"/>
          <w:szCs w:val="24"/>
        </w:rPr>
      </w:pPr>
      <w:r w:rsidRPr="003906D4">
        <w:rPr>
          <w:rFonts w:ascii="Times New Roman" w:eastAsia="Times New Roman" w:hAnsi="Times New Roman" w:cs="Times New Roman"/>
          <w:noProof/>
          <w:sz w:val="24"/>
          <w:szCs w:val="24"/>
        </w:rPr>
        <w:lastRenderedPageBreak/>
        <w:drawing>
          <wp:inline distT="0" distB="0" distL="0" distR="0">
            <wp:extent cx="4676775" cy="4133850"/>
            <wp:effectExtent l="19050" t="0" r="9525" b="0"/>
            <wp:docPr id="15" name="Рисунок 1" descr="байкал5"/>
            <wp:cNvGraphicFramePr/>
            <a:graphic xmlns:a="http://schemas.openxmlformats.org/drawingml/2006/main">
              <a:graphicData uri="http://schemas.openxmlformats.org/drawingml/2006/picture">
                <pic:pic xmlns:pic="http://schemas.openxmlformats.org/drawingml/2006/picture">
                  <pic:nvPicPr>
                    <pic:cNvPr id="106503" name="Picture 7" descr="байкал5"/>
                    <pic:cNvPicPr>
                      <a:picLocks noChangeAspect="1" noChangeArrowheads="1"/>
                    </pic:cNvPicPr>
                  </pic:nvPicPr>
                  <pic:blipFill>
                    <a:blip r:embed="rId6" cstate="print"/>
                    <a:srcRect/>
                    <a:stretch>
                      <a:fillRect/>
                    </a:stretch>
                  </pic:blipFill>
                  <pic:spPr bwMode="auto">
                    <a:xfrm>
                      <a:off x="0" y="0"/>
                      <a:ext cx="4673125" cy="4130624"/>
                    </a:xfrm>
                    <a:prstGeom prst="rect">
                      <a:avLst/>
                    </a:prstGeom>
                    <a:noFill/>
                    <a:ln w="9525">
                      <a:noFill/>
                      <a:miter lim="800000"/>
                      <a:headEnd/>
                      <a:tailEnd/>
                    </a:ln>
                    <a:effectLst/>
                  </pic:spPr>
                </pic:pic>
              </a:graphicData>
            </a:graphic>
          </wp:inline>
        </w:drawing>
      </w:r>
    </w:p>
    <w:p w:rsidR="000A522E" w:rsidRDefault="000A522E" w:rsidP="003906D4">
      <w:pPr>
        <w:pStyle w:val="a8"/>
        <w:spacing w:after="0" w:line="360" w:lineRule="auto"/>
        <w:jc w:val="both"/>
        <w:textAlignment w:val="baseline"/>
        <w:rPr>
          <w:rFonts w:ascii="Times New Roman" w:hAnsi="Times New Roman" w:cs="Times New Roman"/>
          <w:noProof/>
          <w:sz w:val="24"/>
          <w:szCs w:val="24"/>
        </w:rPr>
      </w:pPr>
    </w:p>
    <w:p w:rsidR="000A522E" w:rsidRDefault="000A522E" w:rsidP="003906D4">
      <w:pPr>
        <w:pStyle w:val="a8"/>
        <w:spacing w:after="0" w:line="360" w:lineRule="auto"/>
        <w:jc w:val="both"/>
        <w:textAlignment w:val="baseline"/>
        <w:rPr>
          <w:rFonts w:ascii="Times New Roman" w:hAnsi="Times New Roman" w:cs="Times New Roman"/>
          <w:noProof/>
          <w:sz w:val="24"/>
          <w:szCs w:val="24"/>
        </w:rPr>
      </w:pPr>
    </w:p>
    <w:p w:rsidR="000A522E" w:rsidRDefault="000A522E" w:rsidP="003906D4">
      <w:pPr>
        <w:pStyle w:val="a8"/>
        <w:spacing w:after="0" w:line="360" w:lineRule="auto"/>
        <w:jc w:val="both"/>
        <w:textAlignment w:val="baseline"/>
        <w:rPr>
          <w:rFonts w:ascii="Times New Roman" w:hAnsi="Times New Roman" w:cs="Times New Roman"/>
          <w:noProof/>
          <w:sz w:val="24"/>
          <w:szCs w:val="24"/>
        </w:rPr>
      </w:pPr>
    </w:p>
    <w:p w:rsidR="000A522E" w:rsidRDefault="000A522E" w:rsidP="003906D4">
      <w:pPr>
        <w:pStyle w:val="a8"/>
        <w:spacing w:after="0" w:line="360" w:lineRule="auto"/>
        <w:jc w:val="both"/>
        <w:textAlignment w:val="baseline"/>
        <w:rPr>
          <w:rFonts w:ascii="Times New Roman" w:hAnsi="Times New Roman" w:cs="Times New Roman"/>
          <w:noProof/>
          <w:sz w:val="24"/>
          <w:szCs w:val="24"/>
        </w:rPr>
      </w:pPr>
    </w:p>
    <w:p w:rsidR="000A522E" w:rsidRDefault="000A522E" w:rsidP="003906D4">
      <w:pPr>
        <w:pStyle w:val="a8"/>
        <w:spacing w:after="0" w:line="360" w:lineRule="auto"/>
        <w:jc w:val="both"/>
        <w:textAlignment w:val="baseline"/>
        <w:rPr>
          <w:rFonts w:ascii="Times New Roman" w:hAnsi="Times New Roman" w:cs="Times New Roman"/>
          <w:noProof/>
          <w:sz w:val="24"/>
          <w:szCs w:val="24"/>
        </w:rPr>
      </w:pPr>
    </w:p>
    <w:p w:rsidR="000A522E" w:rsidRPr="003906D4" w:rsidRDefault="000A522E" w:rsidP="000A522E">
      <w:pPr>
        <w:spacing w:after="0" w:line="360" w:lineRule="auto"/>
        <w:jc w:val="center"/>
        <w:textAlignment w:val="baseline"/>
        <w:rPr>
          <w:rFonts w:ascii="Times New Roman" w:eastAsia="Times New Roman" w:hAnsi="Times New Roman" w:cs="Times New Roman"/>
          <w:b/>
          <w:color w:val="222222"/>
          <w:sz w:val="24"/>
          <w:szCs w:val="24"/>
        </w:rPr>
      </w:pPr>
      <w:r w:rsidRPr="003906D4">
        <w:rPr>
          <w:rFonts w:ascii="Times New Roman" w:eastAsia="Times New Roman" w:hAnsi="Times New Roman" w:cs="Times New Roman"/>
          <w:b/>
          <w:color w:val="222222"/>
          <w:sz w:val="24"/>
          <w:szCs w:val="24"/>
          <w:lang w:val="en-US"/>
        </w:rPr>
        <w:t>II</w:t>
      </w:r>
      <w:r w:rsidRPr="003906D4">
        <w:rPr>
          <w:rFonts w:ascii="Times New Roman" w:eastAsia="Times New Roman" w:hAnsi="Times New Roman" w:cs="Times New Roman"/>
          <w:b/>
          <w:color w:val="222222"/>
          <w:sz w:val="24"/>
          <w:szCs w:val="24"/>
        </w:rPr>
        <w:t>. Основная часть</w:t>
      </w:r>
    </w:p>
    <w:p w:rsidR="000A522E" w:rsidRPr="003906D4" w:rsidRDefault="000A522E" w:rsidP="000A522E">
      <w:pPr>
        <w:pStyle w:val="a8"/>
        <w:numPr>
          <w:ilvl w:val="0"/>
          <w:numId w:val="2"/>
        </w:numPr>
        <w:spacing w:after="0" w:line="360" w:lineRule="auto"/>
        <w:jc w:val="center"/>
        <w:textAlignment w:val="baseline"/>
        <w:rPr>
          <w:rFonts w:ascii="Times New Roman" w:eastAsia="Times New Roman" w:hAnsi="Times New Roman" w:cs="Times New Roman"/>
          <w:b/>
          <w:color w:val="222222"/>
          <w:sz w:val="24"/>
          <w:szCs w:val="24"/>
        </w:rPr>
      </w:pPr>
      <w:r w:rsidRPr="003906D4">
        <w:rPr>
          <w:rFonts w:ascii="Times New Roman" w:eastAsia="Times New Roman" w:hAnsi="Times New Roman" w:cs="Times New Roman"/>
          <w:b/>
          <w:color w:val="222222"/>
          <w:sz w:val="24"/>
          <w:szCs w:val="24"/>
        </w:rPr>
        <w:t>Будущее Байкала под угрозой</w:t>
      </w:r>
    </w:p>
    <w:p w:rsidR="000A522E" w:rsidRPr="003906D4" w:rsidRDefault="000A522E" w:rsidP="003906D4">
      <w:pPr>
        <w:pStyle w:val="a8"/>
        <w:spacing w:after="0" w:line="360" w:lineRule="auto"/>
        <w:jc w:val="both"/>
        <w:textAlignment w:val="baseline"/>
        <w:rPr>
          <w:rFonts w:ascii="Times New Roman" w:hAnsi="Times New Roman" w:cs="Times New Roman"/>
          <w:noProof/>
          <w:sz w:val="24"/>
          <w:szCs w:val="24"/>
        </w:rPr>
      </w:pPr>
    </w:p>
    <w:p w:rsidR="00B41A14" w:rsidRPr="003906D4" w:rsidRDefault="00B41A14" w:rsidP="003906D4">
      <w:pPr>
        <w:spacing w:after="0" w:line="360" w:lineRule="auto"/>
        <w:jc w:val="both"/>
        <w:textAlignment w:val="baseline"/>
        <w:rPr>
          <w:rFonts w:ascii="Times New Roman" w:eastAsia="Times New Roman" w:hAnsi="Times New Roman" w:cs="Times New Roman"/>
          <w:sz w:val="24"/>
          <w:szCs w:val="24"/>
        </w:rPr>
      </w:pPr>
      <w:r w:rsidRPr="003906D4">
        <w:rPr>
          <w:rFonts w:ascii="Times New Roman" w:hAnsi="Times New Roman" w:cs="Times New Roman"/>
          <w:color w:val="000000"/>
          <w:sz w:val="24"/>
          <w:szCs w:val="24"/>
        </w:rPr>
        <w:t>Уровень воды в озере  снизился по сравнению с показателем 2013 года – на 40 сантиметров. Такого уровня воды в Байкале не было последние 60 лет.   В республике Бурятия бьют тревогу в связи с обмелением колодцев в прибрежных деревнях, исчезновением рыбы в реках и участившимися случаями горения торфяников.</w:t>
      </w:r>
    </w:p>
    <w:p w:rsidR="00FA79F8" w:rsidRPr="003906D4" w:rsidRDefault="00B41A14" w:rsidP="003906D4">
      <w:pPr>
        <w:shd w:val="clear" w:color="auto" w:fill="FFFFFF"/>
        <w:spacing w:after="0" w:line="360" w:lineRule="auto"/>
        <w:jc w:val="both"/>
        <w:rPr>
          <w:rFonts w:ascii="Times New Roman" w:eastAsia="Times New Roman" w:hAnsi="Times New Roman" w:cs="Times New Roman"/>
          <w:color w:val="222222"/>
          <w:sz w:val="24"/>
          <w:szCs w:val="24"/>
        </w:rPr>
      </w:pPr>
      <w:r w:rsidRPr="003906D4">
        <w:rPr>
          <w:rFonts w:ascii="Times New Roman" w:hAnsi="Times New Roman" w:cs="Times New Roman"/>
          <w:color w:val="000000"/>
          <w:sz w:val="24"/>
          <w:szCs w:val="24"/>
        </w:rPr>
        <w:t xml:space="preserve">Аномальное снижение уровня воды в Байкале может привести к чрезвычайной ситуации как для </w:t>
      </w:r>
      <w:proofErr w:type="spellStart"/>
      <w:r w:rsidRPr="003906D4">
        <w:rPr>
          <w:rFonts w:ascii="Times New Roman" w:hAnsi="Times New Roman" w:cs="Times New Roman"/>
          <w:color w:val="000000"/>
          <w:sz w:val="24"/>
          <w:szCs w:val="24"/>
        </w:rPr>
        <w:t>Ангарска</w:t>
      </w:r>
      <w:proofErr w:type="spellEnd"/>
      <w:r w:rsidRPr="003906D4">
        <w:rPr>
          <w:rFonts w:ascii="Times New Roman" w:hAnsi="Times New Roman" w:cs="Times New Roman"/>
          <w:color w:val="000000"/>
          <w:sz w:val="24"/>
          <w:szCs w:val="24"/>
        </w:rPr>
        <w:t xml:space="preserve"> Иркутской области в связи с вынужденной остановкой водозабора, так и для Бурятии, где в реках </w:t>
      </w:r>
      <w:proofErr w:type="gramStart"/>
      <w:r w:rsidRPr="003906D4">
        <w:rPr>
          <w:rFonts w:ascii="Times New Roman" w:hAnsi="Times New Roman" w:cs="Times New Roman"/>
          <w:color w:val="000000"/>
          <w:sz w:val="24"/>
          <w:szCs w:val="24"/>
        </w:rPr>
        <w:t>стало меньше рыбы и сократились</w:t>
      </w:r>
      <w:proofErr w:type="gramEnd"/>
      <w:r w:rsidRPr="003906D4">
        <w:rPr>
          <w:rFonts w:ascii="Times New Roman" w:hAnsi="Times New Roman" w:cs="Times New Roman"/>
          <w:color w:val="000000"/>
          <w:sz w:val="24"/>
          <w:szCs w:val="24"/>
        </w:rPr>
        <w:t xml:space="preserve"> запасы воды в подземных источниках.</w:t>
      </w:r>
    </w:p>
    <w:p w:rsidR="00FA79F8" w:rsidRDefault="00FA79F8" w:rsidP="003906D4">
      <w:pPr>
        <w:spacing w:after="192" w:line="360" w:lineRule="auto"/>
        <w:jc w:val="both"/>
        <w:textAlignment w:val="baseline"/>
        <w:rPr>
          <w:rFonts w:ascii="Times New Roman" w:eastAsia="Times New Roman" w:hAnsi="Times New Roman" w:cs="Times New Roman"/>
          <w:sz w:val="24"/>
          <w:szCs w:val="24"/>
        </w:rPr>
      </w:pPr>
      <w:r w:rsidRPr="003906D4">
        <w:rPr>
          <w:rFonts w:ascii="Times New Roman" w:eastAsia="Times New Roman" w:hAnsi="Times New Roman" w:cs="Times New Roman"/>
          <w:sz w:val="24"/>
          <w:szCs w:val="24"/>
        </w:rPr>
        <w:t>Уровень воды в Байкале продолжает падать, 26 января он составлял 456,07 м и вплотную приблизился к нижней границе, установленной правительством, — 456 м</w:t>
      </w:r>
      <w:r w:rsidR="00106D6E" w:rsidRPr="003906D4">
        <w:rPr>
          <w:rFonts w:ascii="Times New Roman" w:eastAsia="Times New Roman" w:hAnsi="Times New Roman" w:cs="Times New Roman"/>
          <w:sz w:val="24"/>
          <w:szCs w:val="24"/>
        </w:rPr>
        <w:t xml:space="preserve">. </w:t>
      </w:r>
      <w:r w:rsidRPr="003906D4">
        <w:rPr>
          <w:rFonts w:ascii="Times New Roman" w:eastAsia="Times New Roman" w:hAnsi="Times New Roman" w:cs="Times New Roman"/>
          <w:sz w:val="24"/>
          <w:szCs w:val="24"/>
        </w:rPr>
        <w:t xml:space="preserve"> </w:t>
      </w:r>
      <w:r w:rsidR="00106D6E" w:rsidRPr="003906D4">
        <w:rPr>
          <w:rFonts w:ascii="Times New Roman" w:eastAsia="Times New Roman" w:hAnsi="Times New Roman" w:cs="Times New Roman"/>
          <w:sz w:val="24"/>
          <w:szCs w:val="24"/>
        </w:rPr>
        <w:t xml:space="preserve"> </w:t>
      </w:r>
      <w:r w:rsidRPr="003906D4">
        <w:rPr>
          <w:rFonts w:ascii="Times New Roman" w:eastAsia="Times New Roman" w:hAnsi="Times New Roman" w:cs="Times New Roman"/>
          <w:sz w:val="24"/>
          <w:szCs w:val="24"/>
        </w:rPr>
        <w:t xml:space="preserve"> Байкал обмелел. Негативные последствия уже носят характер экологической катастрофы. Гибнет </w:t>
      </w:r>
      <w:r w:rsidRPr="003906D4">
        <w:rPr>
          <w:rFonts w:ascii="Times New Roman" w:eastAsia="Times New Roman" w:hAnsi="Times New Roman" w:cs="Times New Roman"/>
          <w:sz w:val="24"/>
          <w:szCs w:val="24"/>
        </w:rPr>
        <w:lastRenderedPageBreak/>
        <w:t xml:space="preserve">кормовая база для рыб, рыба уходит из близлежащих водоемов, под угрозой существование байкальской нерпы. По предварительным подсчетам, общий ущерб от обмеления Байкала составит порядка 24 </w:t>
      </w:r>
      <w:proofErr w:type="spellStart"/>
      <w:proofErr w:type="gramStart"/>
      <w:r w:rsidRPr="003906D4">
        <w:rPr>
          <w:rFonts w:ascii="Times New Roman" w:eastAsia="Times New Roman" w:hAnsi="Times New Roman" w:cs="Times New Roman"/>
          <w:sz w:val="24"/>
          <w:szCs w:val="24"/>
        </w:rPr>
        <w:t>млрд</w:t>
      </w:r>
      <w:proofErr w:type="spellEnd"/>
      <w:proofErr w:type="gramEnd"/>
      <w:r w:rsidRPr="003906D4">
        <w:rPr>
          <w:rFonts w:ascii="Times New Roman" w:eastAsia="Times New Roman" w:hAnsi="Times New Roman" w:cs="Times New Roman"/>
          <w:sz w:val="24"/>
          <w:szCs w:val="24"/>
        </w:rPr>
        <w:t xml:space="preserve"> рублей, и потребуются долгие годы на восстановление экосистемы озера.</w:t>
      </w:r>
    </w:p>
    <w:p w:rsidR="003906D4" w:rsidRPr="003906D4" w:rsidRDefault="003906D4" w:rsidP="003906D4">
      <w:pPr>
        <w:spacing w:after="192" w:line="360" w:lineRule="auto"/>
        <w:jc w:val="both"/>
        <w:textAlignment w:val="baseline"/>
        <w:rPr>
          <w:rFonts w:ascii="Times New Roman" w:eastAsia="Times New Roman" w:hAnsi="Times New Roman" w:cs="Times New Roman"/>
          <w:sz w:val="24"/>
          <w:szCs w:val="24"/>
        </w:rPr>
      </w:pPr>
      <w:r w:rsidRPr="003906D4">
        <w:rPr>
          <w:rFonts w:ascii="Times New Roman" w:eastAsia="Times New Roman" w:hAnsi="Times New Roman" w:cs="Times New Roman"/>
          <w:noProof/>
          <w:sz w:val="24"/>
          <w:szCs w:val="24"/>
        </w:rPr>
        <w:drawing>
          <wp:inline distT="0" distB="0" distL="0" distR="0">
            <wp:extent cx="5940425" cy="3873157"/>
            <wp:effectExtent l="19050" t="0" r="3175" b="0"/>
            <wp:docPr id="2" name="Рисунок 11" descr="Обмеление Байка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Обмеление Байкала"/>
                    <pic:cNvPicPr>
                      <a:picLocks noChangeAspect="1" noChangeArrowheads="1"/>
                    </pic:cNvPicPr>
                  </pic:nvPicPr>
                  <pic:blipFill>
                    <a:blip r:embed="rId7" cstate="print"/>
                    <a:srcRect/>
                    <a:stretch>
                      <a:fillRect/>
                    </a:stretch>
                  </pic:blipFill>
                  <pic:spPr bwMode="auto">
                    <a:xfrm>
                      <a:off x="0" y="0"/>
                      <a:ext cx="5940425" cy="3873157"/>
                    </a:xfrm>
                    <a:prstGeom prst="rect">
                      <a:avLst/>
                    </a:prstGeom>
                    <a:noFill/>
                    <a:ln w="9525">
                      <a:noFill/>
                      <a:miter lim="800000"/>
                      <a:headEnd/>
                      <a:tailEnd/>
                    </a:ln>
                  </pic:spPr>
                </pic:pic>
              </a:graphicData>
            </a:graphic>
          </wp:inline>
        </w:drawing>
      </w:r>
    </w:p>
    <w:p w:rsidR="00106D6E" w:rsidRPr="003906D4" w:rsidRDefault="00FA79F8" w:rsidP="003906D4">
      <w:pPr>
        <w:spacing w:after="192" w:line="360" w:lineRule="auto"/>
        <w:jc w:val="both"/>
        <w:textAlignment w:val="baseline"/>
        <w:rPr>
          <w:rFonts w:ascii="Times New Roman" w:eastAsia="Times New Roman" w:hAnsi="Times New Roman" w:cs="Times New Roman"/>
          <w:sz w:val="24"/>
          <w:szCs w:val="24"/>
        </w:rPr>
      </w:pPr>
      <w:r w:rsidRPr="003906D4">
        <w:rPr>
          <w:rFonts w:ascii="Times New Roman" w:eastAsia="Times New Roman" w:hAnsi="Times New Roman" w:cs="Times New Roman"/>
          <w:sz w:val="24"/>
          <w:szCs w:val="24"/>
        </w:rPr>
        <w:t>При этом весь прошлый год, в течение всех маловодных месяцев, никто не сообщал об угрожающей ситуации на Байкале.</w:t>
      </w:r>
    </w:p>
    <w:p w:rsidR="00FA79F8" w:rsidRPr="003906D4" w:rsidRDefault="00FA79F8" w:rsidP="003906D4">
      <w:pPr>
        <w:spacing w:after="192" w:line="360" w:lineRule="auto"/>
        <w:jc w:val="both"/>
        <w:textAlignment w:val="baseline"/>
        <w:rPr>
          <w:rFonts w:ascii="Times New Roman" w:eastAsia="Times New Roman" w:hAnsi="Times New Roman" w:cs="Times New Roman"/>
          <w:sz w:val="24"/>
          <w:szCs w:val="24"/>
        </w:rPr>
      </w:pPr>
      <w:r w:rsidRPr="003906D4">
        <w:rPr>
          <w:rFonts w:ascii="Times New Roman" w:eastAsia="Times New Roman" w:hAnsi="Times New Roman" w:cs="Times New Roman"/>
          <w:sz w:val="24"/>
          <w:szCs w:val="24"/>
        </w:rPr>
        <w:t>Как такое вообще стало возможным – вот главный вопрос.</w:t>
      </w:r>
    </w:p>
    <w:p w:rsidR="003A06FA" w:rsidRPr="003906D4" w:rsidRDefault="003A06FA" w:rsidP="003906D4">
      <w:pPr>
        <w:spacing w:after="192" w:line="360" w:lineRule="auto"/>
        <w:jc w:val="both"/>
        <w:textAlignment w:val="baseline"/>
        <w:rPr>
          <w:rFonts w:ascii="Times New Roman" w:eastAsia="Times New Roman" w:hAnsi="Times New Roman" w:cs="Times New Roman"/>
          <w:sz w:val="24"/>
          <w:szCs w:val="24"/>
        </w:rPr>
      </w:pPr>
      <w:r w:rsidRPr="003906D4">
        <w:rPr>
          <w:rFonts w:ascii="Times New Roman" w:eastAsia="Times New Roman" w:hAnsi="Times New Roman" w:cs="Times New Roman"/>
          <w:noProof/>
          <w:sz w:val="24"/>
          <w:szCs w:val="24"/>
        </w:rPr>
        <w:lastRenderedPageBreak/>
        <w:drawing>
          <wp:inline distT="0" distB="0" distL="0" distR="0">
            <wp:extent cx="5940425" cy="3601409"/>
            <wp:effectExtent l="19050" t="0" r="3175" b="0"/>
            <wp:docPr id="17" name="Рисунок 4" descr="байкал1"/>
            <wp:cNvGraphicFramePr/>
            <a:graphic xmlns:a="http://schemas.openxmlformats.org/drawingml/2006/main">
              <a:graphicData uri="http://schemas.openxmlformats.org/drawingml/2006/picture">
                <pic:pic xmlns:pic="http://schemas.openxmlformats.org/drawingml/2006/picture">
                  <pic:nvPicPr>
                    <pic:cNvPr id="6" name="Picture 6" descr="байкал1"/>
                    <pic:cNvPicPr>
                      <a:picLocks noChangeAspect="1" noChangeArrowheads="1"/>
                    </pic:cNvPicPr>
                  </pic:nvPicPr>
                  <pic:blipFill>
                    <a:blip r:embed="rId8" cstate="print"/>
                    <a:srcRect/>
                    <a:stretch>
                      <a:fillRect/>
                    </a:stretch>
                  </pic:blipFill>
                  <pic:spPr bwMode="auto">
                    <a:xfrm>
                      <a:off x="0" y="0"/>
                      <a:ext cx="5940425" cy="3601409"/>
                    </a:xfrm>
                    <a:prstGeom prst="rect">
                      <a:avLst/>
                    </a:prstGeom>
                    <a:noFill/>
                    <a:ln w="9525">
                      <a:noFill/>
                      <a:miter lim="800000"/>
                      <a:headEnd/>
                      <a:tailEnd/>
                    </a:ln>
                    <a:effectLst/>
                  </pic:spPr>
                </pic:pic>
              </a:graphicData>
            </a:graphic>
          </wp:inline>
        </w:drawing>
      </w:r>
    </w:p>
    <w:p w:rsidR="00FA79F8" w:rsidRPr="003906D4" w:rsidRDefault="00FA79F8" w:rsidP="003906D4">
      <w:pPr>
        <w:spacing w:after="192" w:line="360" w:lineRule="auto"/>
        <w:jc w:val="both"/>
        <w:textAlignment w:val="baseline"/>
        <w:rPr>
          <w:rFonts w:ascii="Times New Roman" w:eastAsia="Times New Roman" w:hAnsi="Times New Roman" w:cs="Times New Roman"/>
          <w:sz w:val="24"/>
          <w:szCs w:val="24"/>
        </w:rPr>
      </w:pPr>
      <w:r w:rsidRPr="003906D4">
        <w:rPr>
          <w:rFonts w:ascii="Times New Roman" w:eastAsia="Times New Roman" w:hAnsi="Times New Roman" w:cs="Times New Roman"/>
          <w:sz w:val="24"/>
          <w:szCs w:val="24"/>
        </w:rPr>
        <w:t>А ведь проблема Байкала намного шире, чем просто проблема конкретного региона. Здесь содержится 20% мировых запасов пресной воды, озеро находится под охраной ЮНЕСКО и является частью общемирового достояния. Экологические объекты такого уровня должны находиться под особым контролем государства!</w:t>
      </w:r>
    </w:p>
    <w:p w:rsidR="00FA79F8" w:rsidRPr="003906D4" w:rsidRDefault="00106D6E" w:rsidP="003906D4">
      <w:pPr>
        <w:shd w:val="clear" w:color="auto" w:fill="FFFFFF"/>
        <w:spacing w:after="0" w:line="360" w:lineRule="auto"/>
        <w:jc w:val="both"/>
        <w:rPr>
          <w:rFonts w:ascii="Times New Roman" w:eastAsia="Times New Roman" w:hAnsi="Times New Roman" w:cs="Times New Roman"/>
          <w:color w:val="222222"/>
          <w:sz w:val="24"/>
          <w:szCs w:val="24"/>
        </w:rPr>
      </w:pPr>
      <w:r w:rsidRPr="003906D4">
        <w:rPr>
          <w:rFonts w:ascii="Times New Roman" w:eastAsia="Times New Roman" w:hAnsi="Times New Roman" w:cs="Times New Roman"/>
          <w:color w:val="222222"/>
          <w:sz w:val="24"/>
          <w:szCs w:val="24"/>
        </w:rPr>
        <w:t>Причины:</w:t>
      </w:r>
    </w:p>
    <w:p w:rsidR="00106D6E" w:rsidRPr="003906D4" w:rsidRDefault="00106D6E" w:rsidP="003906D4">
      <w:pPr>
        <w:pStyle w:val="a8"/>
        <w:numPr>
          <w:ilvl w:val="0"/>
          <w:numId w:val="1"/>
        </w:numPr>
        <w:spacing w:after="192" w:line="360" w:lineRule="auto"/>
        <w:jc w:val="both"/>
        <w:textAlignment w:val="baseline"/>
        <w:rPr>
          <w:rFonts w:ascii="Times New Roman" w:eastAsia="Times New Roman" w:hAnsi="Times New Roman" w:cs="Times New Roman"/>
          <w:sz w:val="24"/>
          <w:szCs w:val="24"/>
        </w:rPr>
      </w:pPr>
      <w:r w:rsidRPr="003906D4">
        <w:rPr>
          <w:rFonts w:ascii="Times New Roman" w:eastAsia="Times New Roman" w:hAnsi="Times New Roman" w:cs="Times New Roman"/>
          <w:sz w:val="24"/>
          <w:szCs w:val="24"/>
        </w:rPr>
        <w:t>Низкий уровень воды в Байкале объясняется крайне засушливым летом</w:t>
      </w:r>
      <w:r w:rsidR="00B41A14" w:rsidRPr="003906D4">
        <w:rPr>
          <w:rFonts w:ascii="Times New Roman" w:eastAsia="Times New Roman" w:hAnsi="Times New Roman" w:cs="Times New Roman"/>
          <w:sz w:val="24"/>
          <w:szCs w:val="24"/>
        </w:rPr>
        <w:t>.</w:t>
      </w:r>
      <w:r w:rsidRPr="003906D4">
        <w:rPr>
          <w:rFonts w:ascii="Times New Roman" w:eastAsia="Times New Roman" w:hAnsi="Times New Roman" w:cs="Times New Roman"/>
          <w:sz w:val="24"/>
          <w:szCs w:val="24"/>
        </w:rPr>
        <w:t xml:space="preserve"> </w:t>
      </w:r>
      <w:r w:rsidR="00B41A14" w:rsidRPr="003906D4">
        <w:rPr>
          <w:rFonts w:ascii="Times New Roman" w:eastAsia="Times New Roman" w:hAnsi="Times New Roman" w:cs="Times New Roman"/>
          <w:sz w:val="24"/>
          <w:szCs w:val="24"/>
        </w:rPr>
        <w:t xml:space="preserve"> </w:t>
      </w:r>
      <w:r w:rsidR="00EE7619" w:rsidRPr="003906D4">
        <w:rPr>
          <w:rFonts w:ascii="Times New Roman" w:hAnsi="Times New Roman" w:cs="Times New Roman"/>
          <w:color w:val="000000"/>
          <w:sz w:val="24"/>
          <w:szCs w:val="24"/>
        </w:rPr>
        <w:t xml:space="preserve"> Осень 2014 года в Бурятии и Иркутской области прошли без существенных осадков, что не позволило накопить достаточно запасов в реках, впадающих в Байкал.</w:t>
      </w:r>
    </w:p>
    <w:p w:rsidR="00EE7619" w:rsidRPr="003906D4" w:rsidRDefault="00106D6E" w:rsidP="003906D4">
      <w:pPr>
        <w:pStyle w:val="a8"/>
        <w:numPr>
          <w:ilvl w:val="0"/>
          <w:numId w:val="1"/>
        </w:numPr>
        <w:spacing w:after="192" w:line="360" w:lineRule="auto"/>
        <w:jc w:val="both"/>
        <w:textAlignment w:val="baseline"/>
        <w:rPr>
          <w:rFonts w:ascii="Times New Roman" w:eastAsia="Times New Roman" w:hAnsi="Times New Roman" w:cs="Times New Roman"/>
          <w:sz w:val="24"/>
          <w:szCs w:val="24"/>
        </w:rPr>
      </w:pPr>
      <w:r w:rsidRPr="003906D4">
        <w:rPr>
          <w:rFonts w:ascii="Times New Roman" w:eastAsia="Times New Roman" w:hAnsi="Times New Roman" w:cs="Times New Roman"/>
          <w:sz w:val="24"/>
          <w:szCs w:val="24"/>
        </w:rPr>
        <w:t>Большие  объемы воды, пущенные через плотину Иркутской ГЭС</w:t>
      </w:r>
      <w:r w:rsidR="00B41A14" w:rsidRPr="003906D4">
        <w:rPr>
          <w:rFonts w:ascii="Times New Roman" w:eastAsia="Times New Roman" w:hAnsi="Times New Roman" w:cs="Times New Roman"/>
          <w:sz w:val="24"/>
          <w:szCs w:val="24"/>
        </w:rPr>
        <w:t xml:space="preserve">, </w:t>
      </w:r>
      <w:proofErr w:type="gramStart"/>
      <w:r w:rsidR="00B41A14" w:rsidRPr="003906D4">
        <w:rPr>
          <w:rFonts w:ascii="Times New Roman" w:hAnsi="Times New Roman" w:cs="Times New Roman"/>
          <w:color w:val="000000"/>
          <w:sz w:val="24"/>
          <w:szCs w:val="24"/>
        </w:rPr>
        <w:t>произведенный</w:t>
      </w:r>
      <w:proofErr w:type="gramEnd"/>
      <w:r w:rsidR="00B41A14" w:rsidRPr="003906D4">
        <w:rPr>
          <w:rFonts w:ascii="Times New Roman" w:hAnsi="Times New Roman" w:cs="Times New Roman"/>
          <w:color w:val="000000"/>
          <w:sz w:val="24"/>
          <w:szCs w:val="24"/>
        </w:rPr>
        <w:t xml:space="preserve"> компанией «Иркутскэнерго» в Ангару, вытекающую из Байкала.</w:t>
      </w:r>
      <w:r w:rsidRPr="003906D4">
        <w:rPr>
          <w:rFonts w:ascii="Times New Roman" w:eastAsia="Times New Roman" w:hAnsi="Times New Roman" w:cs="Times New Roman"/>
          <w:sz w:val="24"/>
          <w:szCs w:val="24"/>
        </w:rPr>
        <w:t xml:space="preserve"> </w:t>
      </w:r>
      <w:r w:rsidR="00B41A14" w:rsidRPr="003906D4">
        <w:rPr>
          <w:rFonts w:ascii="Times New Roman" w:eastAsia="Times New Roman" w:hAnsi="Times New Roman" w:cs="Times New Roman"/>
          <w:sz w:val="24"/>
          <w:szCs w:val="24"/>
        </w:rPr>
        <w:t xml:space="preserve"> </w:t>
      </w:r>
      <w:r w:rsidR="00B949D5" w:rsidRPr="003906D4">
        <w:rPr>
          <w:rFonts w:ascii="Times New Roman" w:hAnsi="Times New Roman" w:cs="Times New Roman"/>
          <w:color w:val="000000"/>
          <w:sz w:val="24"/>
          <w:szCs w:val="24"/>
        </w:rPr>
        <w:t xml:space="preserve">Экологи связывают обмеление Байкала с тем, что Иркутская, Братская, </w:t>
      </w:r>
      <w:proofErr w:type="spellStart"/>
      <w:r w:rsidR="00B949D5" w:rsidRPr="003906D4">
        <w:rPr>
          <w:rFonts w:ascii="Times New Roman" w:hAnsi="Times New Roman" w:cs="Times New Roman"/>
          <w:color w:val="000000"/>
          <w:sz w:val="24"/>
          <w:szCs w:val="24"/>
        </w:rPr>
        <w:t>Усть-Илимская</w:t>
      </w:r>
      <w:proofErr w:type="spellEnd"/>
      <w:r w:rsidR="00B949D5" w:rsidRPr="003906D4">
        <w:rPr>
          <w:rFonts w:ascii="Times New Roman" w:hAnsi="Times New Roman" w:cs="Times New Roman"/>
          <w:color w:val="000000"/>
          <w:sz w:val="24"/>
          <w:szCs w:val="24"/>
        </w:rPr>
        <w:t xml:space="preserve"> и </w:t>
      </w:r>
      <w:proofErr w:type="spellStart"/>
      <w:r w:rsidR="00B949D5" w:rsidRPr="003906D4">
        <w:rPr>
          <w:rFonts w:ascii="Times New Roman" w:hAnsi="Times New Roman" w:cs="Times New Roman"/>
          <w:color w:val="000000"/>
          <w:sz w:val="24"/>
          <w:szCs w:val="24"/>
        </w:rPr>
        <w:t>Богучанская</w:t>
      </w:r>
      <w:proofErr w:type="spellEnd"/>
      <w:r w:rsidR="00B949D5" w:rsidRPr="003906D4">
        <w:rPr>
          <w:rFonts w:ascii="Times New Roman" w:hAnsi="Times New Roman" w:cs="Times New Roman"/>
          <w:color w:val="000000"/>
          <w:sz w:val="24"/>
          <w:szCs w:val="24"/>
        </w:rPr>
        <w:t xml:space="preserve"> ГЭС не углубляют водозабор.</w:t>
      </w:r>
    </w:p>
    <w:p w:rsidR="00B949D5" w:rsidRPr="003906D4" w:rsidRDefault="00106D6E" w:rsidP="003906D4">
      <w:pPr>
        <w:pStyle w:val="a8"/>
        <w:numPr>
          <w:ilvl w:val="0"/>
          <w:numId w:val="1"/>
        </w:numPr>
        <w:spacing w:after="192" w:line="360" w:lineRule="auto"/>
        <w:jc w:val="both"/>
        <w:textAlignment w:val="baseline"/>
        <w:rPr>
          <w:rFonts w:ascii="Times New Roman" w:eastAsia="Times New Roman" w:hAnsi="Times New Roman" w:cs="Times New Roman"/>
          <w:sz w:val="24"/>
          <w:szCs w:val="24"/>
        </w:rPr>
      </w:pPr>
      <w:r w:rsidRPr="003906D4">
        <w:rPr>
          <w:rFonts w:ascii="Times New Roman" w:eastAsia="Times New Roman" w:hAnsi="Times New Roman" w:cs="Times New Roman"/>
          <w:sz w:val="24"/>
          <w:szCs w:val="24"/>
        </w:rPr>
        <w:t xml:space="preserve">Наполнение </w:t>
      </w:r>
      <w:r w:rsidR="007D093E" w:rsidRPr="003906D4">
        <w:rPr>
          <w:rFonts w:ascii="Times New Roman" w:eastAsia="Times New Roman" w:hAnsi="Times New Roman" w:cs="Times New Roman"/>
          <w:sz w:val="24"/>
          <w:szCs w:val="24"/>
        </w:rPr>
        <w:t xml:space="preserve">водой </w:t>
      </w:r>
      <w:r w:rsidRPr="003906D4">
        <w:rPr>
          <w:rFonts w:ascii="Times New Roman" w:eastAsia="Times New Roman" w:hAnsi="Times New Roman" w:cs="Times New Roman"/>
          <w:sz w:val="24"/>
          <w:szCs w:val="24"/>
        </w:rPr>
        <w:t xml:space="preserve">водохранилища </w:t>
      </w:r>
      <w:proofErr w:type="spellStart"/>
      <w:r w:rsidRPr="003906D4">
        <w:rPr>
          <w:rFonts w:ascii="Times New Roman" w:eastAsia="Times New Roman" w:hAnsi="Times New Roman" w:cs="Times New Roman"/>
          <w:sz w:val="24"/>
          <w:szCs w:val="24"/>
        </w:rPr>
        <w:t>Богучанской</w:t>
      </w:r>
      <w:proofErr w:type="spellEnd"/>
      <w:r w:rsidRPr="003906D4">
        <w:rPr>
          <w:rFonts w:ascii="Times New Roman" w:eastAsia="Times New Roman" w:hAnsi="Times New Roman" w:cs="Times New Roman"/>
          <w:sz w:val="24"/>
          <w:szCs w:val="24"/>
        </w:rPr>
        <w:t xml:space="preserve"> ГЭС.</w:t>
      </w:r>
    </w:p>
    <w:p w:rsidR="007D093E" w:rsidRPr="003906D4" w:rsidRDefault="00EE7619" w:rsidP="003906D4">
      <w:pPr>
        <w:pStyle w:val="a8"/>
        <w:numPr>
          <w:ilvl w:val="0"/>
          <w:numId w:val="1"/>
        </w:numPr>
        <w:spacing w:after="192" w:line="360" w:lineRule="auto"/>
        <w:jc w:val="both"/>
        <w:textAlignment w:val="baseline"/>
        <w:rPr>
          <w:rFonts w:ascii="Times New Roman" w:eastAsia="Times New Roman" w:hAnsi="Times New Roman" w:cs="Times New Roman"/>
          <w:sz w:val="24"/>
          <w:szCs w:val="24"/>
        </w:rPr>
      </w:pPr>
      <w:r w:rsidRPr="003906D4">
        <w:rPr>
          <w:rFonts w:ascii="Times New Roman" w:eastAsia="Times New Roman" w:hAnsi="Times New Roman" w:cs="Times New Roman"/>
          <w:bCs/>
          <w:sz w:val="24"/>
          <w:szCs w:val="24"/>
        </w:rPr>
        <w:t>Байкалу могут перекрыть воду в Монголии</w:t>
      </w:r>
      <w:r w:rsidRPr="003906D4">
        <w:rPr>
          <w:rFonts w:ascii="Times New Roman" w:eastAsia="Times New Roman" w:hAnsi="Times New Roman" w:cs="Times New Roman"/>
          <w:sz w:val="24"/>
          <w:szCs w:val="24"/>
        </w:rPr>
        <w:t xml:space="preserve">. </w:t>
      </w:r>
      <w:r w:rsidR="007D093E" w:rsidRPr="003906D4">
        <w:rPr>
          <w:rFonts w:ascii="Times New Roman" w:eastAsia="Times New Roman" w:hAnsi="Times New Roman" w:cs="Times New Roman"/>
          <w:sz w:val="24"/>
          <w:szCs w:val="24"/>
        </w:rPr>
        <w:t>Строительство гидроэлектростанции «</w:t>
      </w:r>
      <w:proofErr w:type="spellStart"/>
      <w:r w:rsidR="007D093E" w:rsidRPr="003906D4">
        <w:rPr>
          <w:rFonts w:ascii="Times New Roman" w:eastAsia="Times New Roman" w:hAnsi="Times New Roman" w:cs="Times New Roman"/>
          <w:sz w:val="24"/>
          <w:szCs w:val="24"/>
        </w:rPr>
        <w:t>Шурен</w:t>
      </w:r>
      <w:proofErr w:type="spellEnd"/>
      <w:r w:rsidR="007D093E" w:rsidRPr="003906D4">
        <w:rPr>
          <w:rFonts w:ascii="Times New Roman" w:eastAsia="Times New Roman" w:hAnsi="Times New Roman" w:cs="Times New Roman"/>
          <w:sz w:val="24"/>
          <w:szCs w:val="24"/>
        </w:rPr>
        <w:t xml:space="preserve">», проектируемой в среднем течении главного русла реки Селенги – главном притоке Байкала, берущего истоки в Монголии. Правительство Монголии планирует построить гидроэлектростанции и на ее притоках – Орхоне, </w:t>
      </w:r>
      <w:proofErr w:type="spellStart"/>
      <w:r w:rsidR="007D093E" w:rsidRPr="003906D4">
        <w:rPr>
          <w:rFonts w:ascii="Times New Roman" w:eastAsia="Times New Roman" w:hAnsi="Times New Roman" w:cs="Times New Roman"/>
          <w:sz w:val="24"/>
          <w:szCs w:val="24"/>
        </w:rPr>
        <w:t>Дэлгэрмурене</w:t>
      </w:r>
      <w:proofErr w:type="spellEnd"/>
      <w:r w:rsidR="007D093E" w:rsidRPr="003906D4">
        <w:rPr>
          <w:rFonts w:ascii="Times New Roman" w:eastAsia="Times New Roman" w:hAnsi="Times New Roman" w:cs="Times New Roman"/>
          <w:sz w:val="24"/>
          <w:szCs w:val="24"/>
        </w:rPr>
        <w:t xml:space="preserve"> и </w:t>
      </w:r>
      <w:proofErr w:type="spellStart"/>
      <w:r w:rsidR="007D093E" w:rsidRPr="003906D4">
        <w:rPr>
          <w:rFonts w:ascii="Times New Roman" w:eastAsia="Times New Roman" w:hAnsi="Times New Roman" w:cs="Times New Roman"/>
          <w:sz w:val="24"/>
          <w:szCs w:val="24"/>
        </w:rPr>
        <w:t>Эгийн-голе</w:t>
      </w:r>
      <w:proofErr w:type="spellEnd"/>
      <w:r w:rsidR="007D093E" w:rsidRPr="003906D4">
        <w:rPr>
          <w:rFonts w:ascii="Times New Roman" w:eastAsia="Times New Roman" w:hAnsi="Times New Roman" w:cs="Times New Roman"/>
          <w:sz w:val="24"/>
          <w:szCs w:val="24"/>
        </w:rPr>
        <w:t>. Также в правительстве Монголии всерьез обсуждается проект, напоминающий жуткие планы СССР по развороту великих сибирских рек – прое</w:t>
      </w:r>
      <w:proofErr w:type="gramStart"/>
      <w:r w:rsidR="007D093E" w:rsidRPr="003906D4">
        <w:rPr>
          <w:rFonts w:ascii="Times New Roman" w:eastAsia="Times New Roman" w:hAnsi="Times New Roman" w:cs="Times New Roman"/>
          <w:sz w:val="24"/>
          <w:szCs w:val="24"/>
        </w:rPr>
        <w:t>кт стр</w:t>
      </w:r>
      <w:proofErr w:type="gramEnd"/>
      <w:r w:rsidR="007D093E" w:rsidRPr="003906D4">
        <w:rPr>
          <w:rFonts w:ascii="Times New Roman" w:eastAsia="Times New Roman" w:hAnsi="Times New Roman" w:cs="Times New Roman"/>
          <w:sz w:val="24"/>
          <w:szCs w:val="24"/>
        </w:rPr>
        <w:t>оительства канала из реки Орхон в пустыню Гоби.</w:t>
      </w:r>
    </w:p>
    <w:p w:rsidR="00255B0B" w:rsidRPr="003906D4" w:rsidRDefault="00B41A14" w:rsidP="003906D4">
      <w:pPr>
        <w:pStyle w:val="a3"/>
        <w:spacing w:before="0" w:beforeAutospacing="0" w:after="0" w:afterAutospacing="0" w:line="360" w:lineRule="auto"/>
        <w:jc w:val="both"/>
        <w:rPr>
          <w:color w:val="000000"/>
        </w:rPr>
      </w:pPr>
      <w:r w:rsidRPr="003906D4">
        <w:rPr>
          <w:color w:val="222222"/>
        </w:rPr>
        <w:lastRenderedPageBreak/>
        <w:t xml:space="preserve">Пока чиновники, экологи, энергетики выясняют причины </w:t>
      </w:r>
      <w:r w:rsidR="00B949D5" w:rsidRPr="003906D4">
        <w:rPr>
          <w:color w:val="222222"/>
        </w:rPr>
        <w:t xml:space="preserve"> - Байкал продолжает мелеть.</w:t>
      </w:r>
    </w:p>
    <w:p w:rsidR="00EE7619" w:rsidRPr="003906D4" w:rsidRDefault="003906D4" w:rsidP="003906D4">
      <w:pPr>
        <w:pStyle w:val="a8"/>
        <w:numPr>
          <w:ilvl w:val="0"/>
          <w:numId w:val="2"/>
        </w:numPr>
        <w:spacing w:after="0" w:line="360" w:lineRule="auto"/>
        <w:jc w:val="center"/>
        <w:textAlignment w:val="baseline"/>
        <w:rPr>
          <w:rFonts w:ascii="Times New Roman" w:eastAsia="Times New Roman" w:hAnsi="Times New Roman" w:cs="Times New Roman"/>
          <w:b/>
          <w:color w:val="222222"/>
          <w:sz w:val="24"/>
          <w:szCs w:val="24"/>
        </w:rPr>
      </w:pPr>
      <w:r w:rsidRPr="003906D4">
        <w:rPr>
          <w:rFonts w:ascii="Times New Roman" w:eastAsia="Times New Roman" w:hAnsi="Times New Roman" w:cs="Times New Roman"/>
          <w:b/>
          <w:color w:val="222222"/>
          <w:sz w:val="24"/>
          <w:szCs w:val="24"/>
        </w:rPr>
        <w:t xml:space="preserve">Кто виноват и что </w:t>
      </w:r>
      <w:proofErr w:type="gramStart"/>
      <w:r w:rsidRPr="003906D4">
        <w:rPr>
          <w:rFonts w:ascii="Times New Roman" w:eastAsia="Times New Roman" w:hAnsi="Times New Roman" w:cs="Times New Roman"/>
          <w:b/>
          <w:color w:val="222222"/>
          <w:sz w:val="24"/>
          <w:szCs w:val="24"/>
        </w:rPr>
        <w:t>делать</w:t>
      </w:r>
      <w:proofErr w:type="gramEnd"/>
      <w:r w:rsidRPr="003906D4">
        <w:rPr>
          <w:rFonts w:ascii="Times New Roman" w:eastAsia="Times New Roman" w:hAnsi="Times New Roman" w:cs="Times New Roman"/>
          <w:b/>
          <w:color w:val="222222"/>
          <w:sz w:val="24"/>
          <w:szCs w:val="24"/>
        </w:rPr>
        <w:t>?</w:t>
      </w:r>
    </w:p>
    <w:p w:rsidR="0018357D" w:rsidRPr="003906D4" w:rsidRDefault="0018357D" w:rsidP="003906D4">
      <w:pPr>
        <w:spacing w:after="0" w:line="360" w:lineRule="auto"/>
        <w:jc w:val="both"/>
        <w:textAlignment w:val="baseline"/>
        <w:rPr>
          <w:rFonts w:ascii="Times New Roman" w:eastAsia="Times New Roman" w:hAnsi="Times New Roman" w:cs="Times New Roman"/>
          <w:color w:val="222222"/>
          <w:sz w:val="24"/>
          <w:szCs w:val="24"/>
        </w:rPr>
      </w:pPr>
      <w:r w:rsidRPr="003906D4">
        <w:rPr>
          <w:rFonts w:ascii="Times New Roman" w:hAnsi="Times New Roman" w:cs="Times New Roman"/>
          <w:noProof/>
          <w:sz w:val="24"/>
          <w:szCs w:val="24"/>
        </w:rPr>
        <w:drawing>
          <wp:inline distT="0" distB="0" distL="0" distR="0">
            <wp:extent cx="5238750" cy="3486150"/>
            <wp:effectExtent l="19050" t="0" r="0" b="0"/>
            <wp:docPr id="19" name="Рисунок 7" descr="Сибирский энергетик: Иркутская ГЭ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ибирский энергетик: Иркутская ГЭС"/>
                    <pic:cNvPicPr>
                      <a:picLocks noChangeAspect="1" noChangeArrowheads="1"/>
                    </pic:cNvPicPr>
                  </pic:nvPicPr>
                  <pic:blipFill>
                    <a:blip r:embed="rId9" cstate="print"/>
                    <a:srcRect/>
                    <a:stretch>
                      <a:fillRect/>
                    </a:stretch>
                  </pic:blipFill>
                  <pic:spPr bwMode="auto">
                    <a:xfrm>
                      <a:off x="0" y="0"/>
                      <a:ext cx="5238750" cy="3486150"/>
                    </a:xfrm>
                    <a:prstGeom prst="rect">
                      <a:avLst/>
                    </a:prstGeom>
                    <a:noFill/>
                    <a:ln w="9525">
                      <a:noFill/>
                      <a:miter lim="800000"/>
                      <a:headEnd/>
                      <a:tailEnd/>
                    </a:ln>
                  </pic:spPr>
                </pic:pic>
              </a:graphicData>
            </a:graphic>
          </wp:inline>
        </w:drawing>
      </w:r>
    </w:p>
    <w:p w:rsidR="00EE7619" w:rsidRPr="003906D4" w:rsidRDefault="00EE7619" w:rsidP="003906D4">
      <w:pPr>
        <w:spacing w:after="192" w:line="360" w:lineRule="auto"/>
        <w:jc w:val="both"/>
        <w:textAlignment w:val="baseline"/>
        <w:rPr>
          <w:rFonts w:ascii="Times New Roman" w:eastAsia="Times New Roman" w:hAnsi="Times New Roman" w:cs="Times New Roman"/>
          <w:sz w:val="24"/>
          <w:szCs w:val="24"/>
        </w:rPr>
      </w:pPr>
      <w:r w:rsidRPr="003906D4">
        <w:rPr>
          <w:rFonts w:ascii="Times New Roman" w:eastAsia="Times New Roman" w:hAnsi="Times New Roman" w:cs="Times New Roman"/>
          <w:sz w:val="24"/>
          <w:szCs w:val="24"/>
        </w:rPr>
        <w:t xml:space="preserve">Факты таковы: уровень воды в Байкале регулирует Иркутская ГЭС, принадлежащая «Иркутскэнерго». Уровни сбросов ей задает Енисейское бассейновое водное управление Федерального агентства водных ресурсов (ФАВР). И, очевидно, маловодие во многом рукотворно. «Недостаток воды есть результат нерационального использования водных ресурсов, завышенных сбросов воды через иркутскую плотину», — </w:t>
      </w:r>
      <w:r w:rsidR="00B949D5" w:rsidRPr="003906D4">
        <w:rPr>
          <w:rFonts w:ascii="Times New Roman" w:eastAsia="Times New Roman" w:hAnsi="Times New Roman" w:cs="Times New Roman"/>
          <w:sz w:val="24"/>
          <w:szCs w:val="24"/>
        </w:rPr>
        <w:t xml:space="preserve"> говорит </w:t>
      </w:r>
      <w:proofErr w:type="spellStart"/>
      <w:r w:rsidRPr="003906D4">
        <w:rPr>
          <w:rFonts w:ascii="Times New Roman" w:eastAsia="Times New Roman" w:hAnsi="Times New Roman" w:cs="Times New Roman"/>
          <w:sz w:val="24"/>
          <w:szCs w:val="24"/>
        </w:rPr>
        <w:t>Гармаев</w:t>
      </w:r>
      <w:proofErr w:type="spellEnd"/>
      <w:r w:rsidRPr="003906D4">
        <w:rPr>
          <w:rFonts w:ascii="Times New Roman" w:eastAsia="Times New Roman" w:hAnsi="Times New Roman" w:cs="Times New Roman"/>
          <w:sz w:val="24"/>
          <w:szCs w:val="24"/>
        </w:rPr>
        <w:t xml:space="preserve">, </w:t>
      </w:r>
      <w:r w:rsidR="00B949D5" w:rsidRPr="003906D4">
        <w:rPr>
          <w:rFonts w:ascii="Times New Roman" w:eastAsia="Times New Roman" w:hAnsi="Times New Roman" w:cs="Times New Roman"/>
          <w:sz w:val="24"/>
          <w:szCs w:val="24"/>
        </w:rPr>
        <w:t xml:space="preserve"> </w:t>
      </w:r>
      <w:r w:rsidRPr="003906D4">
        <w:rPr>
          <w:rFonts w:ascii="Times New Roman" w:eastAsia="Times New Roman" w:hAnsi="Times New Roman" w:cs="Times New Roman"/>
          <w:sz w:val="24"/>
          <w:szCs w:val="24"/>
        </w:rPr>
        <w:t xml:space="preserve"> зав</w:t>
      </w:r>
      <w:r w:rsidR="00B949D5" w:rsidRPr="003906D4">
        <w:rPr>
          <w:rFonts w:ascii="Times New Roman" w:eastAsia="Times New Roman" w:hAnsi="Times New Roman" w:cs="Times New Roman"/>
          <w:sz w:val="24"/>
          <w:szCs w:val="24"/>
        </w:rPr>
        <w:t xml:space="preserve">едующий </w:t>
      </w:r>
      <w:r w:rsidRPr="003906D4">
        <w:rPr>
          <w:rFonts w:ascii="Times New Roman" w:eastAsia="Times New Roman" w:hAnsi="Times New Roman" w:cs="Times New Roman"/>
          <w:sz w:val="24"/>
          <w:szCs w:val="24"/>
        </w:rPr>
        <w:t>лаборато</w:t>
      </w:r>
      <w:r w:rsidR="00B949D5" w:rsidRPr="003906D4">
        <w:rPr>
          <w:rFonts w:ascii="Times New Roman" w:eastAsia="Times New Roman" w:hAnsi="Times New Roman" w:cs="Times New Roman"/>
          <w:sz w:val="24"/>
          <w:szCs w:val="24"/>
        </w:rPr>
        <w:t xml:space="preserve">рией геоэкологии </w:t>
      </w:r>
      <w:r w:rsidRPr="003906D4">
        <w:rPr>
          <w:rFonts w:ascii="Times New Roman" w:eastAsia="Times New Roman" w:hAnsi="Times New Roman" w:cs="Times New Roman"/>
          <w:sz w:val="24"/>
          <w:szCs w:val="24"/>
        </w:rPr>
        <w:t xml:space="preserve"> Байкальского института природопользования СО РАН.</w:t>
      </w:r>
    </w:p>
    <w:p w:rsidR="00EE7619" w:rsidRPr="003906D4" w:rsidRDefault="00EE7619" w:rsidP="003906D4">
      <w:pPr>
        <w:spacing w:after="192" w:line="360" w:lineRule="auto"/>
        <w:jc w:val="both"/>
        <w:textAlignment w:val="baseline"/>
        <w:rPr>
          <w:rFonts w:ascii="Times New Roman" w:eastAsia="Times New Roman" w:hAnsi="Times New Roman" w:cs="Times New Roman"/>
          <w:sz w:val="24"/>
          <w:szCs w:val="24"/>
        </w:rPr>
      </w:pPr>
      <w:r w:rsidRPr="003906D4">
        <w:rPr>
          <w:rFonts w:ascii="Times New Roman" w:eastAsia="Times New Roman" w:hAnsi="Times New Roman" w:cs="Times New Roman"/>
          <w:sz w:val="24"/>
          <w:szCs w:val="24"/>
        </w:rPr>
        <w:t xml:space="preserve">Вопрос, кто виноват, не праздный. Как вы понимаете, противоположные оценки происходящего на Байкале предполагают и столь же различные реакции, и ответственность должностных лиц. </w:t>
      </w:r>
      <w:r w:rsidR="009951E9">
        <w:rPr>
          <w:rFonts w:ascii="Times New Roman" w:eastAsia="Times New Roman" w:hAnsi="Times New Roman" w:cs="Times New Roman"/>
          <w:sz w:val="24"/>
          <w:szCs w:val="24"/>
        </w:rPr>
        <w:t xml:space="preserve"> </w:t>
      </w:r>
      <w:r w:rsidRPr="003906D4">
        <w:rPr>
          <w:rFonts w:ascii="Times New Roman" w:eastAsia="Times New Roman" w:hAnsi="Times New Roman" w:cs="Times New Roman"/>
          <w:sz w:val="24"/>
          <w:szCs w:val="24"/>
        </w:rPr>
        <w:t xml:space="preserve"> Если виноваты длительные дожди или их отсутствие, наказывайте небо. И если виновата одна лишь вода, то за все лишения народу заплатит бюджет, а коммерсанты, управляющие ГЭС, и чиновники, регулирующие сброс, постоят в сторонке.</w:t>
      </w:r>
    </w:p>
    <w:p w:rsidR="0018357D" w:rsidRPr="003906D4" w:rsidRDefault="0018357D" w:rsidP="003906D4">
      <w:pPr>
        <w:spacing w:after="192" w:line="360" w:lineRule="auto"/>
        <w:jc w:val="both"/>
        <w:textAlignment w:val="baseline"/>
        <w:rPr>
          <w:rFonts w:ascii="Times New Roman" w:eastAsia="Times New Roman" w:hAnsi="Times New Roman" w:cs="Times New Roman"/>
          <w:sz w:val="24"/>
          <w:szCs w:val="24"/>
        </w:rPr>
      </w:pPr>
      <w:r w:rsidRPr="003906D4">
        <w:rPr>
          <w:rFonts w:ascii="Times New Roman" w:hAnsi="Times New Roman" w:cs="Times New Roman"/>
          <w:noProof/>
          <w:sz w:val="24"/>
          <w:szCs w:val="24"/>
        </w:rPr>
        <w:lastRenderedPageBreak/>
        <w:drawing>
          <wp:inline distT="0" distB="0" distL="0" distR="0">
            <wp:extent cx="4622800" cy="3467100"/>
            <wp:effectExtent l="19050" t="0" r="6350" b="0"/>
            <wp:docPr id="20" name="Рисунок 10" descr="Сиб-Гид: Просмотр фото: Река Селен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Сиб-Гид: Просмотр фото: Река Селенга"/>
                    <pic:cNvPicPr>
                      <a:picLocks noChangeAspect="1" noChangeArrowheads="1"/>
                    </pic:cNvPicPr>
                  </pic:nvPicPr>
                  <pic:blipFill>
                    <a:blip r:embed="rId10" cstate="print"/>
                    <a:srcRect/>
                    <a:stretch>
                      <a:fillRect/>
                    </a:stretch>
                  </pic:blipFill>
                  <pic:spPr bwMode="auto">
                    <a:xfrm>
                      <a:off x="0" y="0"/>
                      <a:ext cx="4622800" cy="3467100"/>
                    </a:xfrm>
                    <a:prstGeom prst="rect">
                      <a:avLst/>
                    </a:prstGeom>
                    <a:noFill/>
                    <a:ln w="9525">
                      <a:noFill/>
                      <a:miter lim="800000"/>
                      <a:headEnd/>
                      <a:tailEnd/>
                    </a:ln>
                  </pic:spPr>
                </pic:pic>
              </a:graphicData>
            </a:graphic>
          </wp:inline>
        </w:drawing>
      </w:r>
    </w:p>
    <w:p w:rsidR="00EE7619" w:rsidRPr="003906D4" w:rsidRDefault="00EE7619" w:rsidP="003906D4">
      <w:pPr>
        <w:spacing w:after="192" w:line="360" w:lineRule="auto"/>
        <w:jc w:val="both"/>
        <w:textAlignment w:val="baseline"/>
        <w:rPr>
          <w:rFonts w:ascii="Times New Roman" w:eastAsia="Times New Roman" w:hAnsi="Times New Roman" w:cs="Times New Roman"/>
          <w:sz w:val="24"/>
          <w:szCs w:val="24"/>
        </w:rPr>
      </w:pPr>
      <w:r w:rsidRPr="003906D4">
        <w:rPr>
          <w:rFonts w:ascii="Times New Roman" w:eastAsia="Times New Roman" w:hAnsi="Times New Roman" w:cs="Times New Roman"/>
          <w:sz w:val="24"/>
          <w:szCs w:val="24"/>
        </w:rPr>
        <w:t xml:space="preserve">Кроме того, от ответа на этот вопрос зависит алгоритм дальнейших действий. Интересы соседей — Иркутска и Улан-Удэ — выглядят противоположными. Поскольку монголо-бурятская Селенга питает Байкал, а </w:t>
      </w:r>
      <w:proofErr w:type="spellStart"/>
      <w:r w:rsidRPr="003906D4">
        <w:rPr>
          <w:rFonts w:ascii="Times New Roman" w:eastAsia="Times New Roman" w:hAnsi="Times New Roman" w:cs="Times New Roman"/>
          <w:sz w:val="24"/>
          <w:szCs w:val="24"/>
        </w:rPr>
        <w:t>иркутско-красноярская</w:t>
      </w:r>
      <w:proofErr w:type="spellEnd"/>
      <w:r w:rsidRPr="003906D4">
        <w:rPr>
          <w:rFonts w:ascii="Times New Roman" w:eastAsia="Times New Roman" w:hAnsi="Times New Roman" w:cs="Times New Roman"/>
          <w:sz w:val="24"/>
          <w:szCs w:val="24"/>
        </w:rPr>
        <w:t xml:space="preserve"> Ангара с ее каскадом ГЭС — единственная река, из него вытекающая. Это определяет тесную взаимозависимость регионов и противоречивость этой связи. Во время большой воды бурятский берег — восточный, пологий — заинтересован в повышенных сбросах через иркутский гидроузел, дабы избежать наводнений. А иркутяне, берег западный, напротив, стремятся к уменьшению сбросов — во избежание затопления поймы Ангары. Сегодня же, во время экстремального маловодья, власти восточного берега говорят о горящих с ранней осени торфяниках, об уходе с лета воды из колодцев, а рыбы — из дельты Селенги. Но если сбросы байкальской воды с иркутской плотины сокращать и накапливать воду в озере, тогда пострадает берег западный. </w:t>
      </w:r>
      <w:proofErr w:type="gramStart"/>
      <w:r w:rsidRPr="003906D4">
        <w:rPr>
          <w:rFonts w:ascii="Times New Roman" w:eastAsia="Times New Roman" w:hAnsi="Times New Roman" w:cs="Times New Roman"/>
          <w:sz w:val="24"/>
          <w:szCs w:val="24"/>
        </w:rPr>
        <w:t xml:space="preserve">Здесь власти утверждают, что в </w:t>
      </w:r>
      <w:proofErr w:type="spellStart"/>
      <w:r w:rsidRPr="003906D4">
        <w:rPr>
          <w:rFonts w:ascii="Times New Roman" w:eastAsia="Times New Roman" w:hAnsi="Times New Roman" w:cs="Times New Roman"/>
          <w:sz w:val="24"/>
          <w:szCs w:val="24"/>
        </w:rPr>
        <w:t>Ангарске</w:t>
      </w:r>
      <w:proofErr w:type="spellEnd"/>
      <w:r w:rsidRPr="003906D4">
        <w:rPr>
          <w:rFonts w:ascii="Times New Roman" w:eastAsia="Times New Roman" w:hAnsi="Times New Roman" w:cs="Times New Roman"/>
          <w:sz w:val="24"/>
          <w:szCs w:val="24"/>
        </w:rPr>
        <w:t>, стоящем в нижнем бьефе Иркутской ГЭС, водозаборы уже на пределе и вот-вот оголятся.</w:t>
      </w:r>
      <w:proofErr w:type="gramEnd"/>
      <w:r w:rsidRPr="003906D4">
        <w:rPr>
          <w:rFonts w:ascii="Times New Roman" w:eastAsia="Times New Roman" w:hAnsi="Times New Roman" w:cs="Times New Roman"/>
          <w:sz w:val="24"/>
          <w:szCs w:val="24"/>
        </w:rPr>
        <w:t xml:space="preserve"> А это тепло- и водоснабжение 230-тысячного города и когда-то крупнейшей в Азии промышленной зоны, протянувшейся вдоль Ангары на 30 км. В т.ч. Ангарского электролизного химкомбината (обогащение урана).</w:t>
      </w:r>
    </w:p>
    <w:p w:rsidR="00EE7619" w:rsidRPr="003906D4" w:rsidRDefault="00EE7619" w:rsidP="003906D4">
      <w:pPr>
        <w:spacing w:after="192" w:line="360" w:lineRule="auto"/>
        <w:jc w:val="both"/>
        <w:textAlignment w:val="baseline"/>
        <w:rPr>
          <w:rFonts w:ascii="Times New Roman" w:eastAsia="Times New Roman" w:hAnsi="Times New Roman" w:cs="Times New Roman"/>
          <w:sz w:val="24"/>
          <w:szCs w:val="24"/>
        </w:rPr>
      </w:pPr>
      <w:r w:rsidRPr="003906D4">
        <w:rPr>
          <w:rFonts w:ascii="Times New Roman" w:eastAsia="Times New Roman" w:hAnsi="Times New Roman" w:cs="Times New Roman"/>
          <w:sz w:val="24"/>
          <w:szCs w:val="24"/>
        </w:rPr>
        <w:t xml:space="preserve">Очевидно, что мы только вступаем в период водных войн. В Байкале — пятая часть мирового запаса поверхностной незамерзающей пресной воды. Чистой — ее можно пить, не фильтруя и не кипятя. Байкал с его эндемическими видами флоры и фауны — это отдельный мир. </w:t>
      </w:r>
      <w:r w:rsidR="009951E9">
        <w:rPr>
          <w:rFonts w:ascii="Times New Roman" w:eastAsia="Times New Roman" w:hAnsi="Times New Roman" w:cs="Times New Roman"/>
          <w:sz w:val="24"/>
          <w:szCs w:val="24"/>
        </w:rPr>
        <w:t xml:space="preserve"> </w:t>
      </w:r>
    </w:p>
    <w:p w:rsidR="003906D4" w:rsidRPr="009951E9" w:rsidRDefault="009951E9" w:rsidP="009951E9">
      <w:pPr>
        <w:spacing w:after="0" w:line="36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lastRenderedPageBreak/>
        <w:t xml:space="preserve"> </w:t>
      </w:r>
      <w:r w:rsidR="003906D4" w:rsidRPr="003906D4">
        <w:rPr>
          <w:rFonts w:ascii="Times New Roman" w:eastAsia="Times New Roman" w:hAnsi="Times New Roman" w:cs="Times New Roman"/>
          <w:sz w:val="24"/>
          <w:szCs w:val="24"/>
        </w:rPr>
        <w:t xml:space="preserve">В Байкале могут прекратить промышленный лов рыбы, если уровень воды в озере продолжит снижаться. Об этом </w:t>
      </w:r>
      <w:r w:rsidR="003906D4">
        <w:rPr>
          <w:rFonts w:ascii="Times New Roman" w:eastAsia="Times New Roman" w:hAnsi="Times New Roman" w:cs="Times New Roman"/>
          <w:sz w:val="24"/>
          <w:szCs w:val="24"/>
        </w:rPr>
        <w:t xml:space="preserve"> </w:t>
      </w:r>
      <w:r w:rsidR="003906D4" w:rsidRPr="003906D4">
        <w:rPr>
          <w:rFonts w:ascii="Times New Roman" w:eastAsia="Times New Roman" w:hAnsi="Times New Roman" w:cs="Times New Roman"/>
          <w:sz w:val="24"/>
          <w:szCs w:val="24"/>
        </w:rPr>
        <w:t xml:space="preserve"> заявил директор Байкальского филиала ФГУП «Государственный научно-производственный центр рыбного хозяйства» Владимир Петерфельд.</w:t>
      </w:r>
    </w:p>
    <w:p w:rsidR="003906D4" w:rsidRPr="003906D4" w:rsidRDefault="003906D4" w:rsidP="009951E9">
      <w:pPr>
        <w:spacing w:after="0" w:line="360" w:lineRule="auto"/>
        <w:textAlignment w:val="baseline"/>
        <w:rPr>
          <w:rFonts w:ascii="Times New Roman" w:eastAsia="Times New Roman" w:hAnsi="Times New Roman" w:cs="Times New Roman"/>
          <w:sz w:val="24"/>
          <w:szCs w:val="24"/>
        </w:rPr>
      </w:pPr>
      <w:r w:rsidRPr="003906D4">
        <w:rPr>
          <w:rFonts w:ascii="Times New Roman" w:eastAsia="Times New Roman" w:hAnsi="Times New Roman" w:cs="Times New Roman"/>
          <w:noProof/>
          <w:sz w:val="24"/>
          <w:szCs w:val="24"/>
          <w:bdr w:val="none" w:sz="0" w:space="0" w:color="auto" w:frame="1"/>
        </w:rPr>
        <w:drawing>
          <wp:inline distT="0" distB="0" distL="0" distR="0">
            <wp:extent cx="5267325" cy="2943225"/>
            <wp:effectExtent l="19050" t="0" r="9525" b="0"/>
            <wp:docPr id="4" name="Рисунок 4" descr="Байкальский омуль">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айкальский омуль">
                      <a:hlinkClick r:id="rId11"/>
                    </pic:cNvPr>
                    <pic:cNvPicPr>
                      <a:picLocks noChangeAspect="1" noChangeArrowheads="1"/>
                    </pic:cNvPicPr>
                  </pic:nvPicPr>
                  <pic:blipFill>
                    <a:blip r:embed="rId12" cstate="print"/>
                    <a:srcRect/>
                    <a:stretch>
                      <a:fillRect/>
                    </a:stretch>
                  </pic:blipFill>
                  <pic:spPr bwMode="auto">
                    <a:xfrm>
                      <a:off x="0" y="0"/>
                      <a:ext cx="5274856" cy="2947433"/>
                    </a:xfrm>
                    <a:prstGeom prst="rect">
                      <a:avLst/>
                    </a:prstGeom>
                    <a:noFill/>
                    <a:ln w="9525">
                      <a:noFill/>
                      <a:miter lim="800000"/>
                      <a:headEnd/>
                      <a:tailEnd/>
                    </a:ln>
                  </pic:spPr>
                </pic:pic>
              </a:graphicData>
            </a:graphic>
          </wp:inline>
        </w:drawing>
      </w:r>
      <w:r w:rsidRPr="003906D4">
        <w:rPr>
          <w:rFonts w:ascii="Times New Roman" w:eastAsia="Times New Roman" w:hAnsi="Times New Roman" w:cs="Times New Roman"/>
          <w:sz w:val="24"/>
          <w:szCs w:val="24"/>
        </w:rPr>
        <w:t>Байкальский омуль</w:t>
      </w:r>
    </w:p>
    <w:p w:rsidR="003906D4" w:rsidRPr="003906D4" w:rsidRDefault="003906D4" w:rsidP="009951E9">
      <w:pPr>
        <w:spacing w:after="0" w:line="360" w:lineRule="auto"/>
        <w:textAlignment w:val="baseline"/>
        <w:rPr>
          <w:rFonts w:ascii="Times New Roman" w:eastAsia="Times New Roman" w:hAnsi="Times New Roman" w:cs="Times New Roman"/>
          <w:sz w:val="24"/>
          <w:szCs w:val="24"/>
        </w:rPr>
      </w:pPr>
      <w:proofErr w:type="gramStart"/>
      <w:r w:rsidRPr="003906D4">
        <w:rPr>
          <w:rFonts w:ascii="Times New Roman" w:eastAsia="Times New Roman" w:hAnsi="Times New Roman" w:cs="Times New Roman"/>
          <w:sz w:val="24"/>
          <w:szCs w:val="24"/>
        </w:rPr>
        <w:t>В первую очередь, по его словам, происходящие на озере процессы повлияют на группу промысловых рыб – так называемый «частик», который нерестится весной: щуку, окуня, ельца, плотву, язя.</w:t>
      </w:r>
      <w:proofErr w:type="gramEnd"/>
    </w:p>
    <w:p w:rsidR="003906D4" w:rsidRPr="003906D4" w:rsidRDefault="003906D4" w:rsidP="009951E9">
      <w:pPr>
        <w:spacing w:after="0" w:line="360" w:lineRule="auto"/>
        <w:textAlignment w:val="baseline"/>
        <w:rPr>
          <w:rFonts w:ascii="Times New Roman" w:eastAsia="Times New Roman" w:hAnsi="Times New Roman" w:cs="Times New Roman"/>
          <w:iCs/>
          <w:sz w:val="24"/>
          <w:szCs w:val="24"/>
        </w:rPr>
      </w:pPr>
      <w:r w:rsidRPr="003906D4">
        <w:rPr>
          <w:rFonts w:ascii="Times New Roman" w:eastAsia="Times New Roman" w:hAnsi="Times New Roman" w:cs="Times New Roman"/>
          <w:iCs/>
          <w:sz w:val="24"/>
          <w:szCs w:val="24"/>
        </w:rPr>
        <w:t xml:space="preserve">Нереститься им будет негде, так как отошла береговая линия, дельта у Байкала опустится на 50-60 см. Не будет необходимой для этих видов привычной </w:t>
      </w:r>
      <w:proofErr w:type="spellStart"/>
      <w:r w:rsidRPr="003906D4">
        <w:rPr>
          <w:rFonts w:ascii="Times New Roman" w:eastAsia="Times New Roman" w:hAnsi="Times New Roman" w:cs="Times New Roman"/>
          <w:iCs/>
          <w:sz w:val="24"/>
          <w:szCs w:val="24"/>
        </w:rPr>
        <w:t>прибрежно-соровой</w:t>
      </w:r>
      <w:proofErr w:type="spellEnd"/>
      <w:r w:rsidRPr="003906D4">
        <w:rPr>
          <w:rFonts w:ascii="Times New Roman" w:eastAsia="Times New Roman" w:hAnsi="Times New Roman" w:cs="Times New Roman"/>
          <w:iCs/>
          <w:sz w:val="24"/>
          <w:szCs w:val="24"/>
        </w:rPr>
        <w:t xml:space="preserve"> зоны.</w:t>
      </w:r>
    </w:p>
    <w:p w:rsidR="003906D4" w:rsidRPr="003906D4" w:rsidRDefault="003906D4" w:rsidP="009951E9">
      <w:pPr>
        <w:spacing w:after="0" w:line="360" w:lineRule="auto"/>
        <w:textAlignment w:val="baseline"/>
        <w:rPr>
          <w:rFonts w:ascii="Times New Roman" w:eastAsia="Times New Roman" w:hAnsi="Times New Roman" w:cs="Times New Roman"/>
          <w:sz w:val="24"/>
          <w:szCs w:val="24"/>
        </w:rPr>
      </w:pPr>
      <w:r w:rsidRPr="003906D4">
        <w:rPr>
          <w:rFonts w:ascii="Times New Roman" w:eastAsia="Times New Roman" w:hAnsi="Times New Roman" w:cs="Times New Roman"/>
          <w:sz w:val="24"/>
          <w:szCs w:val="24"/>
        </w:rPr>
        <w:t>Обмеление озера приведет и к сокращению популяции бычков.</w:t>
      </w:r>
    </w:p>
    <w:p w:rsidR="003906D4" w:rsidRPr="003906D4" w:rsidRDefault="003906D4" w:rsidP="009951E9">
      <w:pPr>
        <w:spacing w:after="0" w:line="360" w:lineRule="auto"/>
        <w:textAlignment w:val="baseline"/>
        <w:rPr>
          <w:rFonts w:ascii="Times New Roman" w:eastAsia="Times New Roman" w:hAnsi="Times New Roman" w:cs="Times New Roman"/>
          <w:iCs/>
          <w:sz w:val="24"/>
          <w:szCs w:val="24"/>
        </w:rPr>
      </w:pPr>
      <w:r w:rsidRPr="003906D4">
        <w:rPr>
          <w:rFonts w:ascii="Times New Roman" w:eastAsia="Times New Roman" w:hAnsi="Times New Roman" w:cs="Times New Roman"/>
          <w:iCs/>
          <w:sz w:val="24"/>
          <w:szCs w:val="24"/>
        </w:rPr>
        <w:t>Бычок составляет основную часть рациона взрослого омуля. Не будет бычка – на нерест рыба пойдет с малой плодовитостью. Отложенных икринок будет меньше, возрастет доля погибшего фонда икры.</w:t>
      </w:r>
    </w:p>
    <w:p w:rsidR="003906D4" w:rsidRPr="003906D4" w:rsidRDefault="009951E9" w:rsidP="003906D4">
      <w:pPr>
        <w:spacing w:after="225" w:line="36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906D4" w:rsidRPr="003906D4" w:rsidRDefault="003906D4" w:rsidP="003906D4">
      <w:pPr>
        <w:spacing w:after="0" w:line="360" w:lineRule="auto"/>
        <w:textAlignment w:val="baseline"/>
        <w:rPr>
          <w:rFonts w:ascii="Times New Roman" w:eastAsia="Times New Roman" w:hAnsi="Times New Roman" w:cs="Times New Roman"/>
          <w:sz w:val="24"/>
          <w:szCs w:val="24"/>
        </w:rPr>
      </w:pPr>
      <w:r w:rsidRPr="003906D4">
        <w:rPr>
          <w:rFonts w:ascii="Times New Roman" w:eastAsia="Times New Roman" w:hAnsi="Times New Roman" w:cs="Times New Roman"/>
          <w:noProof/>
          <w:sz w:val="24"/>
          <w:szCs w:val="24"/>
          <w:bdr w:val="none" w:sz="0" w:space="0" w:color="auto" w:frame="1"/>
        </w:rPr>
        <w:drawing>
          <wp:inline distT="0" distB="0" distL="0" distR="0">
            <wp:extent cx="4648200" cy="1943100"/>
            <wp:effectExtent l="19050" t="0" r="0" b="0"/>
            <wp:docPr id="5" name="Рисунок 5" descr="Байкальский омуль">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айкальский омуль">
                      <a:hlinkClick r:id="rId13"/>
                    </pic:cNvPr>
                    <pic:cNvPicPr>
                      <a:picLocks noChangeAspect="1" noChangeArrowheads="1"/>
                    </pic:cNvPicPr>
                  </pic:nvPicPr>
                  <pic:blipFill>
                    <a:blip r:embed="rId14" cstate="print"/>
                    <a:srcRect/>
                    <a:stretch>
                      <a:fillRect/>
                    </a:stretch>
                  </pic:blipFill>
                  <pic:spPr bwMode="auto">
                    <a:xfrm>
                      <a:off x="0" y="0"/>
                      <a:ext cx="4648200" cy="1943100"/>
                    </a:xfrm>
                    <a:prstGeom prst="rect">
                      <a:avLst/>
                    </a:prstGeom>
                    <a:noFill/>
                    <a:ln w="9525">
                      <a:noFill/>
                      <a:miter lim="800000"/>
                      <a:headEnd/>
                      <a:tailEnd/>
                    </a:ln>
                  </pic:spPr>
                </pic:pic>
              </a:graphicData>
            </a:graphic>
          </wp:inline>
        </w:drawing>
      </w:r>
    </w:p>
    <w:p w:rsidR="003906D4" w:rsidRPr="003906D4" w:rsidRDefault="009951E9" w:rsidP="003906D4">
      <w:pPr>
        <w:pStyle w:val="a3"/>
        <w:shd w:val="clear" w:color="auto" w:fill="FFFFFF"/>
        <w:spacing w:before="0" w:beforeAutospacing="0" w:after="225" w:afterAutospacing="0" w:line="360" w:lineRule="auto"/>
        <w:textAlignment w:val="baseline"/>
      </w:pPr>
      <w:r>
        <w:t>П</w:t>
      </w:r>
      <w:r w:rsidR="003906D4" w:rsidRPr="003906D4">
        <w:t>опуляция этой рыбы за последние годы снизилась примерно до 60%.</w:t>
      </w:r>
    </w:p>
    <w:p w:rsidR="003906D4" w:rsidRPr="003906D4" w:rsidRDefault="003906D4" w:rsidP="009951E9">
      <w:pPr>
        <w:pStyle w:val="a3"/>
        <w:shd w:val="clear" w:color="auto" w:fill="FFFFFF"/>
        <w:spacing w:before="0" w:beforeAutospacing="0" w:after="0" w:afterAutospacing="0" w:line="360" w:lineRule="auto"/>
        <w:textAlignment w:val="baseline"/>
        <w:rPr>
          <w:iCs/>
        </w:rPr>
      </w:pPr>
      <w:r w:rsidRPr="003906D4">
        <w:rPr>
          <w:iCs/>
        </w:rPr>
        <w:lastRenderedPageBreak/>
        <w:t xml:space="preserve">Если во времена стабильного существования популяции – в 1980-90 годы – средняя численность биомассы омуля держалась на уровне 23-24 тыс. тонн, то сейчас это 15-16 тыс. тонн. В прежние годы во все реки – Верхнюю Ангару, Баргузин, Селенгу, реки Посольского сора – на нерест заходило порядка 4,6 </w:t>
      </w:r>
      <w:proofErr w:type="spellStart"/>
      <w:proofErr w:type="gramStart"/>
      <w:r w:rsidRPr="003906D4">
        <w:rPr>
          <w:iCs/>
        </w:rPr>
        <w:t>млн</w:t>
      </w:r>
      <w:proofErr w:type="spellEnd"/>
      <w:proofErr w:type="gramEnd"/>
      <w:r w:rsidRPr="003906D4">
        <w:rPr>
          <w:iCs/>
        </w:rPr>
        <w:t xml:space="preserve"> особей. В 2013 и 2014 годах было лишь около 2 </w:t>
      </w:r>
      <w:proofErr w:type="spellStart"/>
      <w:proofErr w:type="gramStart"/>
      <w:r w:rsidRPr="003906D4">
        <w:rPr>
          <w:iCs/>
        </w:rPr>
        <w:t>млн</w:t>
      </w:r>
      <w:proofErr w:type="spellEnd"/>
      <w:proofErr w:type="gramEnd"/>
      <w:r w:rsidRPr="003906D4">
        <w:rPr>
          <w:iCs/>
        </w:rPr>
        <w:t xml:space="preserve"> производителей.</w:t>
      </w:r>
    </w:p>
    <w:p w:rsidR="003906D4" w:rsidRPr="003906D4" w:rsidRDefault="003906D4" w:rsidP="009951E9">
      <w:pPr>
        <w:pStyle w:val="a3"/>
        <w:shd w:val="clear" w:color="auto" w:fill="FFFFFF"/>
        <w:spacing w:before="0" w:beforeAutospacing="0" w:after="0" w:afterAutospacing="0" w:line="360" w:lineRule="auto"/>
        <w:textAlignment w:val="baseline"/>
      </w:pPr>
      <w:r w:rsidRPr="003906D4">
        <w:t>Этому, по его мнению, способствовал ряд факторов, в том числе антропогенных. Кроме того, омуль нерестился ниже по течению, чем обычно – недалеко от Улан-Удэ. Большая часть икринок погибла.</w:t>
      </w:r>
    </w:p>
    <w:p w:rsidR="003906D4" w:rsidRPr="003906D4" w:rsidRDefault="003906D4" w:rsidP="009951E9">
      <w:pPr>
        <w:pStyle w:val="a3"/>
        <w:shd w:val="clear" w:color="auto" w:fill="FFFFFF"/>
        <w:spacing w:before="0" w:beforeAutospacing="0" w:after="0" w:afterAutospacing="0" w:line="360" w:lineRule="auto"/>
        <w:textAlignment w:val="baseline"/>
        <w:rPr>
          <w:iCs/>
        </w:rPr>
      </w:pPr>
      <w:r w:rsidRPr="003906D4">
        <w:rPr>
          <w:iCs/>
        </w:rPr>
        <w:t>С учетом того, что происходит сейчас на Байкале, в ближайшие годы говорить о том, что численность омуля восстановится, а численность остальной рыбы сохранится на прежнем уровне, не приходится.</w:t>
      </w:r>
    </w:p>
    <w:p w:rsidR="003906D4" w:rsidRPr="003906D4" w:rsidRDefault="003906D4" w:rsidP="003906D4">
      <w:pPr>
        <w:pStyle w:val="a3"/>
        <w:shd w:val="clear" w:color="auto" w:fill="FFFFFF"/>
        <w:spacing w:before="0" w:beforeAutospacing="0" w:after="225" w:afterAutospacing="0" w:line="360" w:lineRule="auto"/>
        <w:textAlignment w:val="baseline"/>
      </w:pPr>
      <w:r w:rsidRPr="003906D4">
        <w:t> </w:t>
      </w:r>
    </w:p>
    <w:p w:rsidR="003906D4" w:rsidRPr="003906D4" w:rsidRDefault="003906D4" w:rsidP="003906D4">
      <w:pPr>
        <w:spacing w:line="360" w:lineRule="auto"/>
        <w:rPr>
          <w:rFonts w:ascii="Times New Roman" w:hAnsi="Times New Roman" w:cs="Times New Roman"/>
          <w:sz w:val="24"/>
          <w:szCs w:val="24"/>
        </w:rPr>
      </w:pPr>
      <w:r w:rsidRPr="003906D4">
        <w:rPr>
          <w:rFonts w:ascii="Times New Roman" w:hAnsi="Times New Roman" w:cs="Times New Roman"/>
          <w:noProof/>
          <w:sz w:val="24"/>
          <w:szCs w:val="24"/>
        </w:rPr>
        <w:drawing>
          <wp:inline distT="0" distB="0" distL="0" distR="0">
            <wp:extent cx="4914900" cy="3033515"/>
            <wp:effectExtent l="19050" t="0" r="0" b="0"/>
            <wp:docPr id="8" name="Рисунок 8" descr="Ушканьи острова озера Байка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Ушканьи острова озера Байкал"/>
                    <pic:cNvPicPr>
                      <a:picLocks noChangeAspect="1" noChangeArrowheads="1"/>
                    </pic:cNvPicPr>
                  </pic:nvPicPr>
                  <pic:blipFill>
                    <a:blip r:embed="rId15" cstate="print"/>
                    <a:srcRect/>
                    <a:stretch>
                      <a:fillRect/>
                    </a:stretch>
                  </pic:blipFill>
                  <pic:spPr bwMode="auto">
                    <a:xfrm>
                      <a:off x="0" y="0"/>
                      <a:ext cx="4919211" cy="3036176"/>
                    </a:xfrm>
                    <a:prstGeom prst="rect">
                      <a:avLst/>
                    </a:prstGeom>
                    <a:noFill/>
                    <a:ln w="9525">
                      <a:noFill/>
                      <a:miter lim="800000"/>
                      <a:headEnd/>
                      <a:tailEnd/>
                    </a:ln>
                  </pic:spPr>
                </pic:pic>
              </a:graphicData>
            </a:graphic>
          </wp:inline>
        </w:drawing>
      </w:r>
    </w:p>
    <w:p w:rsidR="00D64404" w:rsidRPr="003906D4" w:rsidRDefault="00D64404" w:rsidP="00D64404">
      <w:pPr>
        <w:spacing w:after="0" w:line="360" w:lineRule="auto"/>
        <w:ind w:firstLine="360"/>
        <w:rPr>
          <w:rFonts w:ascii="Times New Roman" w:eastAsia="Times New Roman" w:hAnsi="Times New Roman" w:cs="Times New Roman"/>
          <w:sz w:val="24"/>
          <w:szCs w:val="24"/>
        </w:rPr>
      </w:pPr>
      <w:r w:rsidRPr="003906D4">
        <w:rPr>
          <w:rFonts w:ascii="Times New Roman" w:eastAsia="Times New Roman" w:hAnsi="Times New Roman" w:cs="Times New Roman"/>
          <w:sz w:val="24"/>
          <w:szCs w:val="24"/>
        </w:rPr>
        <w:t xml:space="preserve">О причинах маловодья выдвигается много гипотез, кто-то винит иркутских энергетиков. На наш взгляд – это следствие масштабной засухи, случившейся в регионе минувшем летом. Реки, впадающие в Байкал, имеют преимущественно дождевое питание. И обратите внимание: в бассейне Селенги, основного источника воды для озера, в период с мая по сентябрь осадков оказалось почти на четверть меньше нормы. Еще больше пострадал Баргузин – этой реке досталось лишь половина от </w:t>
      </w:r>
      <w:proofErr w:type="gramStart"/>
      <w:r w:rsidRPr="003906D4">
        <w:rPr>
          <w:rFonts w:ascii="Times New Roman" w:eastAsia="Times New Roman" w:hAnsi="Times New Roman" w:cs="Times New Roman"/>
          <w:sz w:val="24"/>
          <w:szCs w:val="24"/>
        </w:rPr>
        <w:t>среднемноголетнего</w:t>
      </w:r>
      <w:proofErr w:type="gramEnd"/>
      <w:r w:rsidRPr="003906D4">
        <w:rPr>
          <w:rFonts w:ascii="Times New Roman" w:eastAsia="Times New Roman" w:hAnsi="Times New Roman" w:cs="Times New Roman"/>
          <w:sz w:val="24"/>
          <w:szCs w:val="24"/>
        </w:rPr>
        <w:t>.</w:t>
      </w:r>
    </w:p>
    <w:p w:rsidR="00D64404" w:rsidRPr="003906D4" w:rsidRDefault="00D64404" w:rsidP="00D64404">
      <w:pPr>
        <w:spacing w:after="0" w:line="360" w:lineRule="auto"/>
        <w:ind w:firstLine="360"/>
        <w:rPr>
          <w:rFonts w:ascii="Times New Roman" w:eastAsia="Times New Roman" w:hAnsi="Times New Roman" w:cs="Times New Roman"/>
          <w:sz w:val="24"/>
          <w:szCs w:val="24"/>
        </w:rPr>
      </w:pPr>
      <w:r w:rsidRPr="003906D4">
        <w:rPr>
          <w:rFonts w:ascii="Times New Roman" w:eastAsia="Times New Roman" w:hAnsi="Times New Roman" w:cs="Times New Roman"/>
          <w:sz w:val="24"/>
          <w:szCs w:val="24"/>
        </w:rPr>
        <w:t xml:space="preserve">Однако сейчас мы становимся свидетелями </w:t>
      </w:r>
      <w:r w:rsidR="009951E9">
        <w:rPr>
          <w:rFonts w:ascii="Times New Roman" w:eastAsia="Times New Roman" w:hAnsi="Times New Roman" w:cs="Times New Roman"/>
          <w:sz w:val="24"/>
          <w:szCs w:val="24"/>
        </w:rPr>
        <w:t xml:space="preserve"> </w:t>
      </w:r>
      <w:r w:rsidRPr="003906D4">
        <w:rPr>
          <w:rFonts w:ascii="Times New Roman" w:eastAsia="Times New Roman" w:hAnsi="Times New Roman" w:cs="Times New Roman"/>
          <w:sz w:val="24"/>
          <w:szCs w:val="24"/>
        </w:rPr>
        <w:t xml:space="preserve">избыточной </w:t>
      </w:r>
      <w:r w:rsidR="006F1CFA">
        <w:rPr>
          <w:rFonts w:ascii="Times New Roman" w:eastAsia="Times New Roman" w:hAnsi="Times New Roman" w:cs="Times New Roman"/>
          <w:sz w:val="24"/>
          <w:szCs w:val="24"/>
        </w:rPr>
        <w:t>увлажненности</w:t>
      </w:r>
      <w:r w:rsidRPr="003906D4">
        <w:rPr>
          <w:rFonts w:ascii="Times New Roman" w:eastAsia="Times New Roman" w:hAnsi="Times New Roman" w:cs="Times New Roman"/>
          <w:sz w:val="24"/>
          <w:szCs w:val="24"/>
        </w:rPr>
        <w:t xml:space="preserve">. Например, за период декабрь-начало января количество осадков на большей части Прибайкалья превысило климатические значения. А наиболее существенная аномалия сложилась на северном и юго-западном побережье озера, здесь снега уже насыпало двойную норму. Так </w:t>
      </w:r>
      <w:r w:rsidRPr="003906D4">
        <w:rPr>
          <w:rFonts w:ascii="Times New Roman" w:eastAsia="Times New Roman" w:hAnsi="Times New Roman" w:cs="Times New Roman"/>
          <w:sz w:val="24"/>
          <w:szCs w:val="24"/>
        </w:rPr>
        <w:lastRenderedPageBreak/>
        <w:t>что в начале месяца практически полностью выполнен январский план по сугробам в столице Бурятии, слой снега на улицах города уже составляет 11 см, что всего на 1 см меньше нормы. Примерно такая же ситуация сложилась в Нижнеангарске, расположившемся в устье Верхней Ангары. А сильнее всего замело Баргузин – до 39 см, это на треть больше обычного.</w:t>
      </w:r>
    </w:p>
    <w:p w:rsidR="000A522E" w:rsidRPr="000A522E" w:rsidRDefault="00D64404" w:rsidP="000A522E">
      <w:pPr>
        <w:spacing w:after="0" w:line="360" w:lineRule="auto"/>
        <w:ind w:firstLine="360"/>
        <w:rPr>
          <w:rFonts w:ascii="Times New Roman" w:eastAsia="Times New Roman" w:hAnsi="Times New Roman" w:cs="Times New Roman"/>
          <w:sz w:val="24"/>
          <w:szCs w:val="24"/>
        </w:rPr>
      </w:pPr>
      <w:r w:rsidRPr="003906D4">
        <w:rPr>
          <w:rFonts w:ascii="Times New Roman" w:eastAsia="Times New Roman" w:hAnsi="Times New Roman" w:cs="Times New Roman"/>
          <w:sz w:val="24"/>
          <w:szCs w:val="24"/>
        </w:rPr>
        <w:t>И хотя зимние осадки – отсроченного действия, ведь пополнить уровень Байкала они смогут лишь весной, при таянии снега это будет являться фактором будущей стабилизации гидрологического режима озера.</w:t>
      </w:r>
    </w:p>
    <w:p w:rsidR="000A522E" w:rsidRPr="00122BB7" w:rsidRDefault="003906D4" w:rsidP="00122BB7">
      <w:pPr>
        <w:spacing w:line="360" w:lineRule="auto"/>
        <w:rPr>
          <w:rFonts w:ascii="Times New Roman" w:hAnsi="Times New Roman" w:cs="Times New Roman"/>
          <w:sz w:val="24"/>
          <w:szCs w:val="24"/>
        </w:rPr>
      </w:pPr>
      <w:r w:rsidRPr="003906D4">
        <w:rPr>
          <w:rFonts w:ascii="Times New Roman" w:hAnsi="Times New Roman" w:cs="Times New Roman"/>
          <w:noProof/>
          <w:sz w:val="24"/>
          <w:szCs w:val="24"/>
        </w:rPr>
        <w:drawing>
          <wp:inline distT="0" distB="0" distL="0" distR="0">
            <wp:extent cx="2124075" cy="1015413"/>
            <wp:effectExtent l="19050" t="0" r="9525" b="0"/>
            <wp:docPr id="1" name="Рисунок 14" descr="Кликните, чтобы просмотреть в полный разм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Кликните, чтобы просмотреть в полный размер"/>
                    <pic:cNvPicPr>
                      <a:picLocks noChangeAspect="1" noChangeArrowheads="1"/>
                    </pic:cNvPicPr>
                  </pic:nvPicPr>
                  <pic:blipFill>
                    <a:blip r:embed="rId16" cstate="print"/>
                    <a:srcRect/>
                    <a:stretch>
                      <a:fillRect/>
                    </a:stretch>
                  </pic:blipFill>
                  <pic:spPr bwMode="auto">
                    <a:xfrm>
                      <a:off x="0" y="0"/>
                      <a:ext cx="2124075" cy="1015413"/>
                    </a:xfrm>
                    <a:prstGeom prst="rect">
                      <a:avLst/>
                    </a:prstGeom>
                    <a:noFill/>
                    <a:ln w="9525">
                      <a:noFill/>
                      <a:miter lim="800000"/>
                      <a:headEnd/>
                      <a:tailEnd/>
                    </a:ln>
                  </pic:spPr>
                </pic:pic>
              </a:graphicData>
            </a:graphic>
          </wp:inline>
        </w:drawing>
      </w:r>
      <w:r w:rsidR="000A522E">
        <w:rPr>
          <w:rFonts w:ascii="Times New Roman" w:hAnsi="Times New Roman" w:cs="Times New Roman"/>
          <w:sz w:val="24"/>
          <w:szCs w:val="24"/>
        </w:rPr>
        <w:t xml:space="preserve">                                              </w:t>
      </w:r>
      <w:r w:rsidR="000A522E" w:rsidRPr="000A522E">
        <w:rPr>
          <w:rFonts w:ascii="Times New Roman" w:hAnsi="Times New Roman" w:cs="Times New Roman"/>
          <w:noProof/>
          <w:sz w:val="24"/>
          <w:szCs w:val="24"/>
        </w:rPr>
        <w:drawing>
          <wp:inline distT="0" distB="0" distL="0" distR="0">
            <wp:extent cx="1990725" cy="1066800"/>
            <wp:effectExtent l="19050" t="0" r="9525" b="0"/>
            <wp:docPr id="6" name="Рисунок 5" descr="http://photocdn1.itar-tass.com/fit/816x458_7de8e174/tass/m2/uploads/i/20150121/39408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hotocdn1.itar-tass.com/fit/816x458_7de8e174/tass/m2/uploads/i/20150121/3940804.jpg"/>
                    <pic:cNvPicPr>
                      <a:picLocks noChangeAspect="1" noChangeArrowheads="1"/>
                    </pic:cNvPicPr>
                  </pic:nvPicPr>
                  <pic:blipFill>
                    <a:blip r:embed="rId17" cstate="print"/>
                    <a:srcRect/>
                    <a:stretch>
                      <a:fillRect/>
                    </a:stretch>
                  </pic:blipFill>
                  <pic:spPr bwMode="auto">
                    <a:xfrm>
                      <a:off x="0" y="0"/>
                      <a:ext cx="1992238" cy="1067611"/>
                    </a:xfrm>
                    <a:prstGeom prst="rect">
                      <a:avLst/>
                    </a:prstGeom>
                    <a:noFill/>
                    <a:ln w="9525">
                      <a:noFill/>
                      <a:miter lim="800000"/>
                      <a:headEnd/>
                      <a:tailEnd/>
                    </a:ln>
                  </pic:spPr>
                </pic:pic>
              </a:graphicData>
            </a:graphic>
          </wp:inline>
        </w:drawing>
      </w:r>
    </w:p>
    <w:p w:rsidR="003906D4" w:rsidRPr="003906D4" w:rsidRDefault="00EE7619" w:rsidP="000A522E">
      <w:pPr>
        <w:spacing w:after="0" w:line="360" w:lineRule="auto"/>
        <w:jc w:val="center"/>
        <w:textAlignment w:val="baseline"/>
        <w:rPr>
          <w:rFonts w:ascii="Times New Roman" w:eastAsia="Times New Roman" w:hAnsi="Times New Roman" w:cs="Times New Roman"/>
          <w:b/>
          <w:bCs/>
          <w:sz w:val="24"/>
          <w:szCs w:val="24"/>
        </w:rPr>
      </w:pPr>
      <w:r w:rsidRPr="003906D4">
        <w:rPr>
          <w:rFonts w:ascii="Times New Roman" w:eastAsia="Times New Roman" w:hAnsi="Times New Roman" w:cs="Times New Roman"/>
          <w:b/>
          <w:bCs/>
          <w:sz w:val="24"/>
          <w:szCs w:val="24"/>
          <w:lang w:val="en-US"/>
        </w:rPr>
        <w:t>IV</w:t>
      </w:r>
      <w:r w:rsidRPr="003906D4">
        <w:rPr>
          <w:rFonts w:ascii="Times New Roman" w:eastAsia="Times New Roman" w:hAnsi="Times New Roman" w:cs="Times New Roman"/>
          <w:b/>
          <w:bCs/>
          <w:sz w:val="24"/>
          <w:szCs w:val="24"/>
        </w:rPr>
        <w:t xml:space="preserve">. </w:t>
      </w:r>
      <w:r w:rsidR="003906D4" w:rsidRPr="003906D4">
        <w:rPr>
          <w:rFonts w:ascii="Times New Roman" w:eastAsia="Times New Roman" w:hAnsi="Times New Roman" w:cs="Times New Roman"/>
          <w:b/>
          <w:bCs/>
          <w:sz w:val="24"/>
          <w:szCs w:val="24"/>
        </w:rPr>
        <w:t>Заключение.</w:t>
      </w:r>
    </w:p>
    <w:p w:rsidR="00EE7619" w:rsidRPr="003906D4" w:rsidRDefault="00EE7619" w:rsidP="000A522E">
      <w:pPr>
        <w:spacing w:after="0" w:line="360" w:lineRule="auto"/>
        <w:jc w:val="center"/>
        <w:textAlignment w:val="baseline"/>
        <w:rPr>
          <w:rFonts w:ascii="Times New Roman" w:eastAsia="Times New Roman" w:hAnsi="Times New Roman" w:cs="Times New Roman"/>
          <w:b/>
          <w:bCs/>
          <w:sz w:val="24"/>
          <w:szCs w:val="24"/>
        </w:rPr>
      </w:pPr>
      <w:r w:rsidRPr="003906D4">
        <w:rPr>
          <w:rFonts w:ascii="Times New Roman" w:eastAsia="Times New Roman" w:hAnsi="Times New Roman" w:cs="Times New Roman"/>
          <w:b/>
          <w:bCs/>
          <w:sz w:val="24"/>
          <w:szCs w:val="24"/>
        </w:rPr>
        <w:t>Каково будущее Байкала?</w:t>
      </w:r>
    </w:p>
    <w:p w:rsidR="003A06FA" w:rsidRDefault="003A06FA" w:rsidP="003906D4">
      <w:pPr>
        <w:spacing w:after="0" w:line="360" w:lineRule="auto"/>
        <w:jc w:val="both"/>
        <w:textAlignment w:val="baseline"/>
        <w:rPr>
          <w:rFonts w:ascii="Times New Roman" w:eastAsia="Times New Roman" w:hAnsi="Times New Roman" w:cs="Times New Roman"/>
          <w:sz w:val="24"/>
          <w:szCs w:val="24"/>
        </w:rPr>
      </w:pPr>
    </w:p>
    <w:p w:rsidR="00D64404" w:rsidRPr="00D64404" w:rsidRDefault="00D64404" w:rsidP="006F1CFA">
      <w:pPr>
        <w:pStyle w:val="a3"/>
        <w:shd w:val="clear" w:color="auto" w:fill="FFFFFF"/>
        <w:spacing w:before="0" w:beforeAutospacing="0" w:after="0" w:afterAutospacing="0" w:line="360" w:lineRule="auto"/>
        <w:textAlignment w:val="baseline"/>
      </w:pPr>
      <w:r w:rsidRPr="00D64404">
        <w:t xml:space="preserve">Уровень воды в Байкале восстановится к началу-середине мая, заявил глава Гидрометцентра Роман </w:t>
      </w:r>
      <w:proofErr w:type="spellStart"/>
      <w:r w:rsidRPr="00D64404">
        <w:t>Вильфанд</w:t>
      </w:r>
      <w:proofErr w:type="spellEnd"/>
      <w:r w:rsidRPr="00D64404">
        <w:t>.</w:t>
      </w:r>
      <w:r w:rsidR="006F1CFA">
        <w:t xml:space="preserve">  </w:t>
      </w:r>
      <w:r w:rsidRPr="00D64404">
        <w:t xml:space="preserve">«Согласно прогнозу, перелом ситуации начнется во второй половине апреля — начнется приток воды за счет таяния снега, и приток будет превышать отток. </w:t>
      </w:r>
      <w:proofErr w:type="gramStart"/>
      <w:r w:rsidRPr="00D64404">
        <w:t xml:space="preserve">Но уровень выйдет на разрешенный правительством в начале — середине мая», — сказал </w:t>
      </w:r>
      <w:proofErr w:type="spellStart"/>
      <w:r w:rsidRPr="00D64404">
        <w:t>Вильфанд</w:t>
      </w:r>
      <w:proofErr w:type="spellEnd"/>
      <w:r w:rsidRPr="00D64404">
        <w:t xml:space="preserve"> на пресс-конференции</w:t>
      </w:r>
      <w:r w:rsidR="006F1CFA">
        <w:t>.</w:t>
      </w:r>
      <w:r w:rsidRPr="00D64404">
        <w:t xml:space="preserve"> </w:t>
      </w:r>
      <w:r w:rsidR="006F1CFA">
        <w:t xml:space="preserve"> </w:t>
      </w:r>
      <w:proofErr w:type="gramEnd"/>
    </w:p>
    <w:p w:rsidR="00D64404" w:rsidRPr="00D64404" w:rsidRDefault="00D64404" w:rsidP="006F1CFA">
      <w:pPr>
        <w:pStyle w:val="a3"/>
        <w:shd w:val="clear" w:color="auto" w:fill="FFFFFF"/>
        <w:spacing w:before="0" w:beforeAutospacing="0" w:after="0" w:afterAutospacing="0" w:line="360" w:lineRule="auto"/>
        <w:textAlignment w:val="baseline"/>
      </w:pPr>
      <w:r w:rsidRPr="00D64404">
        <w:t>По его словам, в целом бассейн Байкала уже 10-12 лет находится в состоянии половодья.</w:t>
      </w:r>
    </w:p>
    <w:p w:rsidR="00D64404" w:rsidRPr="00D64404" w:rsidRDefault="00D64404" w:rsidP="006F1CFA">
      <w:pPr>
        <w:pStyle w:val="a3"/>
        <w:shd w:val="clear" w:color="auto" w:fill="FFFFFF"/>
        <w:spacing w:before="0" w:beforeAutospacing="0" w:after="0" w:afterAutospacing="0" w:line="360" w:lineRule="auto"/>
        <w:textAlignment w:val="baseline"/>
      </w:pPr>
      <w:r w:rsidRPr="00D64404">
        <w:t xml:space="preserve">«С учетом того, что приходная часть связана с весенним таянием снега и дождями в летне-осенний период, недостаток этой составляющей и необходимость обеспечить в минимальном объеме затраты на тепло, водоснабжение, энергетику и так далее привело к тому, что уже несколько лет падает средний уровень», — пояснил </w:t>
      </w:r>
      <w:proofErr w:type="spellStart"/>
      <w:r w:rsidRPr="00D64404">
        <w:t>Вильфанд</w:t>
      </w:r>
      <w:proofErr w:type="spellEnd"/>
      <w:r w:rsidRPr="00D64404">
        <w:t>.</w:t>
      </w:r>
    </w:p>
    <w:p w:rsidR="00D64404" w:rsidRPr="00D64404" w:rsidRDefault="00D64404" w:rsidP="006F1CFA">
      <w:pPr>
        <w:pStyle w:val="a3"/>
        <w:shd w:val="clear" w:color="auto" w:fill="FFFFFF"/>
        <w:spacing w:before="0" w:beforeAutospacing="0" w:after="0" w:afterAutospacing="0" w:line="360" w:lineRule="auto"/>
        <w:textAlignment w:val="baseline"/>
      </w:pPr>
      <w:r w:rsidRPr="00D64404">
        <w:t>Он напомнил об осенних прогнозах, согласно которым зимой уровень Байкала пройдет отметку 456 метров, установленную правительством. «Правительство разрешило в целях обеспечения</w:t>
      </w:r>
      <w:r w:rsidR="000A522E">
        <w:t xml:space="preserve"> устойчивости тепло- и водоснаб</w:t>
      </w:r>
      <w:r w:rsidRPr="00D64404">
        <w:t xml:space="preserve">жения региона временно разрешить снижение уровня ниже этой отметки. Сейчас на 7 см уровень понижен», — сказал </w:t>
      </w:r>
      <w:proofErr w:type="spellStart"/>
      <w:r w:rsidRPr="00D64404">
        <w:t>Вильфанд</w:t>
      </w:r>
      <w:proofErr w:type="spellEnd"/>
      <w:r w:rsidRPr="00D64404">
        <w:t>.</w:t>
      </w:r>
    </w:p>
    <w:p w:rsidR="00D64404" w:rsidRPr="00D64404" w:rsidRDefault="006F1CFA" w:rsidP="006F1CFA">
      <w:pPr>
        <w:pStyle w:val="a3"/>
        <w:shd w:val="clear" w:color="auto" w:fill="FFFFFF"/>
        <w:spacing w:before="0" w:beforeAutospacing="0" w:after="0" w:afterAutospacing="0" w:line="360" w:lineRule="auto"/>
        <w:textAlignment w:val="baseline"/>
      </w:pPr>
      <w:r>
        <w:t xml:space="preserve"> </w:t>
      </w:r>
    </w:p>
    <w:p w:rsidR="00D64404" w:rsidRPr="00D64404" w:rsidRDefault="00D64404" w:rsidP="00D64404">
      <w:pPr>
        <w:spacing w:line="360" w:lineRule="auto"/>
        <w:rPr>
          <w:rFonts w:ascii="Times New Roman" w:hAnsi="Times New Roman" w:cs="Times New Roman"/>
        </w:rPr>
      </w:pPr>
      <w:r w:rsidRPr="00D64404">
        <w:rPr>
          <w:rFonts w:ascii="Times New Roman" w:hAnsi="Times New Roman" w:cs="Times New Roman"/>
          <w:noProof/>
        </w:rPr>
        <w:lastRenderedPageBreak/>
        <w:drawing>
          <wp:inline distT="0" distB="0" distL="0" distR="0">
            <wp:extent cx="5940425" cy="3248670"/>
            <wp:effectExtent l="19050" t="0" r="3175" b="0"/>
            <wp:docPr id="3" name="Рисунок 1" descr="Эксперт: в «обмелении» Байкала политики было больше, чем вытекшей во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ксперт: в «обмелении» Байкала политики было больше, чем вытекшей воды"/>
                    <pic:cNvPicPr>
                      <a:picLocks noChangeAspect="1" noChangeArrowheads="1"/>
                    </pic:cNvPicPr>
                  </pic:nvPicPr>
                  <pic:blipFill>
                    <a:blip r:embed="rId18" cstate="print"/>
                    <a:srcRect/>
                    <a:stretch>
                      <a:fillRect/>
                    </a:stretch>
                  </pic:blipFill>
                  <pic:spPr bwMode="auto">
                    <a:xfrm>
                      <a:off x="0" y="0"/>
                      <a:ext cx="5940425" cy="3248670"/>
                    </a:xfrm>
                    <a:prstGeom prst="rect">
                      <a:avLst/>
                    </a:prstGeom>
                    <a:noFill/>
                    <a:ln w="9525">
                      <a:noFill/>
                      <a:miter lim="800000"/>
                      <a:headEnd/>
                      <a:tailEnd/>
                    </a:ln>
                  </pic:spPr>
                </pic:pic>
              </a:graphicData>
            </a:graphic>
          </wp:inline>
        </w:drawing>
      </w:r>
    </w:p>
    <w:p w:rsidR="00D64404" w:rsidRPr="00D64404" w:rsidRDefault="00D64404" w:rsidP="00D64404">
      <w:pPr>
        <w:spacing w:after="225" w:line="360" w:lineRule="auto"/>
        <w:textAlignment w:val="baseline"/>
        <w:rPr>
          <w:rFonts w:ascii="Times New Roman" w:eastAsia="Times New Roman" w:hAnsi="Times New Roman" w:cs="Times New Roman"/>
          <w:sz w:val="24"/>
          <w:szCs w:val="24"/>
        </w:rPr>
      </w:pPr>
      <w:r w:rsidRPr="00D64404">
        <w:rPr>
          <w:rFonts w:ascii="Times New Roman" w:eastAsia="Times New Roman" w:hAnsi="Times New Roman" w:cs="Times New Roman"/>
          <w:sz w:val="24"/>
          <w:szCs w:val="24"/>
        </w:rPr>
        <w:t>Правительство разрешило снизить минимальный уровень воды в Байкале, благодаря чему удалось избежать проблем с обслуживанием Иркутской ГЭС. Из-за обмеления озера сотни тысяч людей в регионе могли остаться без воды. Ученые уверены, что понижение уровня никак не отразится на экосистеме Байкала — намного больше их беспокоит застройка прибрежной зоны самого крупного в мире пресного водоема.</w:t>
      </w:r>
      <w:r w:rsidRPr="00D64404">
        <w:rPr>
          <w:rFonts w:ascii="Times New Roman" w:eastAsia="Times New Roman" w:hAnsi="Times New Roman" w:cs="Times New Roman"/>
          <w:sz w:val="24"/>
          <w:szCs w:val="24"/>
        </w:rPr>
        <w:br/>
        <w:t>Специалисты уже давно пристально следят за уровнем Байкала и регулируют объем воды в озере с помощью Иркутской гидроэлектростанции. Эта ГЭС находится на реке Ангаре, которая вытекает из озера, и обеспечивает регион электричеством. Ниже по течению расположено несколько крупных населенных пунктов. Если не понижать уровень Байкала, то сотни тысяч жителей могут остаться без воды.</w:t>
      </w:r>
      <w:r w:rsidRPr="00D64404">
        <w:rPr>
          <w:rFonts w:ascii="Times New Roman" w:eastAsia="Times New Roman" w:hAnsi="Times New Roman" w:cs="Times New Roman"/>
          <w:sz w:val="24"/>
          <w:szCs w:val="24"/>
        </w:rPr>
        <w:br/>
        <w:t xml:space="preserve">То, что уровень озера ощутимо упал, заметили и те, кто часто бывают на Байкале. Так, по скалам и причалам старой </w:t>
      </w:r>
      <w:proofErr w:type="spellStart"/>
      <w:r w:rsidRPr="00D64404">
        <w:rPr>
          <w:rFonts w:ascii="Times New Roman" w:eastAsia="Times New Roman" w:hAnsi="Times New Roman" w:cs="Times New Roman"/>
          <w:sz w:val="24"/>
          <w:szCs w:val="24"/>
        </w:rPr>
        <w:t>Кругобайкальской</w:t>
      </w:r>
      <w:proofErr w:type="spellEnd"/>
      <w:r w:rsidRPr="00D64404">
        <w:rPr>
          <w:rFonts w:ascii="Times New Roman" w:eastAsia="Times New Roman" w:hAnsi="Times New Roman" w:cs="Times New Roman"/>
          <w:sz w:val="24"/>
          <w:szCs w:val="24"/>
        </w:rPr>
        <w:t xml:space="preserve"> железной дороги можно без труда определить, где вода была раньше, и где сейчас.</w:t>
      </w:r>
      <w:r w:rsidRPr="00D64404">
        <w:rPr>
          <w:rFonts w:ascii="Times New Roman" w:eastAsia="Times New Roman" w:hAnsi="Times New Roman" w:cs="Times New Roman"/>
          <w:sz w:val="24"/>
          <w:szCs w:val="24"/>
        </w:rPr>
        <w:br/>
      </w:r>
      <w:r w:rsidR="006F1CFA">
        <w:rPr>
          <w:rFonts w:ascii="Times New Roman" w:eastAsia="Times New Roman" w:hAnsi="Times New Roman" w:cs="Times New Roman"/>
          <w:sz w:val="24"/>
          <w:szCs w:val="24"/>
        </w:rPr>
        <w:t xml:space="preserve">  </w:t>
      </w:r>
      <w:r w:rsidRPr="00D64404">
        <w:rPr>
          <w:rFonts w:ascii="Times New Roman" w:eastAsia="Times New Roman" w:hAnsi="Times New Roman" w:cs="Times New Roman"/>
          <w:sz w:val="24"/>
          <w:szCs w:val="24"/>
        </w:rPr>
        <w:t>Именно засушливое и жаркое лето специалисты называют главной причиной маловодья Байкала. Прогнозы не оправдались, и озеру попросту не хватило воды, чтобы наполниться до нужной отметки. Однако</w:t>
      </w:r>
      <w:proofErr w:type="gramStart"/>
      <w:r w:rsidRPr="00D64404">
        <w:rPr>
          <w:rFonts w:ascii="Times New Roman" w:eastAsia="Times New Roman" w:hAnsi="Times New Roman" w:cs="Times New Roman"/>
          <w:sz w:val="24"/>
          <w:szCs w:val="24"/>
        </w:rPr>
        <w:t>,</w:t>
      </w:r>
      <w:proofErr w:type="gramEnd"/>
      <w:r w:rsidRPr="00D64404">
        <w:rPr>
          <w:rFonts w:ascii="Times New Roman" w:eastAsia="Times New Roman" w:hAnsi="Times New Roman" w:cs="Times New Roman"/>
          <w:sz w:val="24"/>
          <w:szCs w:val="24"/>
        </w:rPr>
        <w:t xml:space="preserve"> говорят ученые, все, что сегодня происходит с Байкалом, совсем не отразится на его экосистеме.</w:t>
      </w:r>
      <w:r w:rsidRPr="00D64404">
        <w:rPr>
          <w:rFonts w:ascii="Times New Roman" w:eastAsia="Times New Roman" w:hAnsi="Times New Roman" w:cs="Times New Roman"/>
          <w:sz w:val="24"/>
          <w:szCs w:val="24"/>
        </w:rPr>
        <w:br/>
        <w:t xml:space="preserve">«Существенных исследований, которые бы показали, что уровень Байкала катастрофическим образом </w:t>
      </w:r>
      <w:proofErr w:type="gramStart"/>
      <w:r w:rsidRPr="00D64404">
        <w:rPr>
          <w:rFonts w:ascii="Times New Roman" w:eastAsia="Times New Roman" w:hAnsi="Times New Roman" w:cs="Times New Roman"/>
          <w:sz w:val="24"/>
          <w:szCs w:val="24"/>
        </w:rPr>
        <w:t>влияет на его экосис</w:t>
      </w:r>
      <w:r w:rsidR="006F1CFA">
        <w:rPr>
          <w:rFonts w:ascii="Times New Roman" w:eastAsia="Times New Roman" w:hAnsi="Times New Roman" w:cs="Times New Roman"/>
          <w:sz w:val="24"/>
          <w:szCs w:val="24"/>
        </w:rPr>
        <w:t>тему нет</w:t>
      </w:r>
      <w:proofErr w:type="gramEnd"/>
      <w:r w:rsidRPr="00D64404">
        <w:rPr>
          <w:rFonts w:ascii="Times New Roman" w:eastAsia="Times New Roman" w:hAnsi="Times New Roman" w:cs="Times New Roman"/>
          <w:sz w:val="24"/>
          <w:szCs w:val="24"/>
        </w:rPr>
        <w:t>. Мы не можем сказать, что колебания влияют, например, на условия воспроизводства рыбного стада, но сказать, что в современных условиях снижение уровня на 10—15 сантиметров повлияет на рыбное стадо, не можем», — говорят ученые.</w:t>
      </w:r>
      <w:r w:rsidRPr="00D64404">
        <w:rPr>
          <w:rFonts w:ascii="Times New Roman" w:eastAsia="Times New Roman" w:hAnsi="Times New Roman" w:cs="Times New Roman"/>
          <w:sz w:val="24"/>
          <w:szCs w:val="24"/>
        </w:rPr>
        <w:br/>
      </w:r>
      <w:r w:rsidRPr="00D64404">
        <w:rPr>
          <w:rFonts w:ascii="Times New Roman" w:eastAsia="Times New Roman" w:hAnsi="Times New Roman" w:cs="Times New Roman"/>
          <w:sz w:val="24"/>
          <w:szCs w:val="24"/>
        </w:rPr>
        <w:lastRenderedPageBreak/>
        <w:t>По мнению ученых, куда более серьезный вопрос о Байкале связан с его экологией: растущий туристический поток и застройка прибрежных территорий отелями и базами отдыха увеличивают влияние человека на озеро, и сейчас самое время задуматься о том, как крупнейший в мире пресный водоем защитить и сделать чище.</w:t>
      </w:r>
    </w:p>
    <w:p w:rsidR="00EE7619" w:rsidRPr="00D64404" w:rsidRDefault="00EE7619" w:rsidP="00D64404">
      <w:pPr>
        <w:spacing w:after="192" w:line="360" w:lineRule="auto"/>
        <w:jc w:val="both"/>
        <w:textAlignment w:val="baseline"/>
        <w:rPr>
          <w:rFonts w:ascii="Times New Roman" w:eastAsia="Times New Roman" w:hAnsi="Times New Roman" w:cs="Times New Roman"/>
          <w:sz w:val="24"/>
          <w:szCs w:val="24"/>
        </w:rPr>
      </w:pPr>
      <w:r w:rsidRPr="00D64404">
        <w:rPr>
          <w:rFonts w:ascii="Times New Roman" w:eastAsia="Times New Roman" w:hAnsi="Times New Roman" w:cs="Times New Roman"/>
          <w:sz w:val="24"/>
          <w:szCs w:val="24"/>
        </w:rPr>
        <w:t xml:space="preserve">Байкал – крупнейшее в мире озеро, наследие всего человечества, жемчужина Сибири. Это гигантская, но хрупкая живая экосистема. При подобном обращении – полностью контролируемом ограниченном притоке и оттоке – из живого озера Байкал может превратиться в огромное регулируемое водохранилище, что постепенно будет вести к потере </w:t>
      </w:r>
      <w:proofErr w:type="spellStart"/>
      <w:r w:rsidRPr="00D64404">
        <w:rPr>
          <w:rFonts w:ascii="Times New Roman" w:eastAsia="Times New Roman" w:hAnsi="Times New Roman" w:cs="Times New Roman"/>
          <w:sz w:val="24"/>
          <w:szCs w:val="24"/>
        </w:rPr>
        <w:t>биоразнообразия</w:t>
      </w:r>
      <w:proofErr w:type="spellEnd"/>
      <w:r w:rsidRPr="00D64404">
        <w:rPr>
          <w:rFonts w:ascii="Times New Roman" w:eastAsia="Times New Roman" w:hAnsi="Times New Roman" w:cs="Times New Roman"/>
          <w:sz w:val="24"/>
          <w:szCs w:val="24"/>
        </w:rPr>
        <w:t xml:space="preserve"> вплоть до полного исчезновения многи</w:t>
      </w:r>
      <w:r w:rsidR="006F1CFA">
        <w:rPr>
          <w:rFonts w:ascii="Times New Roman" w:eastAsia="Times New Roman" w:hAnsi="Times New Roman" w:cs="Times New Roman"/>
          <w:sz w:val="24"/>
          <w:szCs w:val="24"/>
        </w:rPr>
        <w:t>х обитателей озера, включая энде</w:t>
      </w:r>
      <w:r w:rsidRPr="00D64404">
        <w:rPr>
          <w:rFonts w:ascii="Times New Roman" w:eastAsia="Times New Roman" w:hAnsi="Times New Roman" w:cs="Times New Roman"/>
          <w:sz w:val="24"/>
          <w:szCs w:val="24"/>
        </w:rPr>
        <w:t>миков, и к общей деградации его экосистемы. Жизнь множества жителей Бурятии, Иркутской области и Монголии может оказаться в опасности.</w:t>
      </w:r>
    </w:p>
    <w:p w:rsidR="00EE7619" w:rsidRPr="00D64404" w:rsidRDefault="00EE7619" w:rsidP="00D64404">
      <w:pPr>
        <w:spacing w:after="192" w:line="360" w:lineRule="auto"/>
        <w:jc w:val="both"/>
        <w:textAlignment w:val="baseline"/>
        <w:rPr>
          <w:rFonts w:ascii="Times New Roman" w:eastAsia="Times New Roman" w:hAnsi="Times New Roman" w:cs="Times New Roman"/>
          <w:sz w:val="24"/>
          <w:szCs w:val="24"/>
        </w:rPr>
      </w:pPr>
      <w:r w:rsidRPr="00D64404">
        <w:rPr>
          <w:rFonts w:ascii="Times New Roman" w:eastAsia="Times New Roman" w:hAnsi="Times New Roman" w:cs="Times New Roman"/>
          <w:sz w:val="24"/>
          <w:szCs w:val="24"/>
        </w:rPr>
        <w:t xml:space="preserve">Правительства РФ и Монголии должны понять это как можно скорее, потому что складывающаяся ситуация опасна не только для объекта Всемирного Природного Наследия – Байкала, но и в целом для экологического благополучия и экономики обеих стран. </w:t>
      </w:r>
      <w:r w:rsidR="003A06FA" w:rsidRPr="00D64404">
        <w:rPr>
          <w:rFonts w:ascii="Times New Roman" w:eastAsia="Times New Roman" w:hAnsi="Times New Roman" w:cs="Times New Roman"/>
          <w:sz w:val="24"/>
          <w:szCs w:val="24"/>
        </w:rPr>
        <w:t xml:space="preserve"> </w:t>
      </w:r>
      <w:r w:rsidRPr="00D64404">
        <w:rPr>
          <w:rFonts w:ascii="Times New Roman" w:eastAsia="Times New Roman" w:hAnsi="Times New Roman" w:cs="Times New Roman"/>
          <w:sz w:val="24"/>
          <w:szCs w:val="24"/>
        </w:rPr>
        <w:t xml:space="preserve"> Не стои</w:t>
      </w:r>
      <w:r w:rsidR="003A06FA" w:rsidRPr="00D64404">
        <w:rPr>
          <w:rFonts w:ascii="Times New Roman" w:eastAsia="Times New Roman" w:hAnsi="Times New Roman" w:cs="Times New Roman"/>
          <w:sz w:val="24"/>
          <w:szCs w:val="24"/>
        </w:rPr>
        <w:t xml:space="preserve">т повторять </w:t>
      </w:r>
      <w:r w:rsidRPr="00D64404">
        <w:rPr>
          <w:rFonts w:ascii="Times New Roman" w:eastAsia="Times New Roman" w:hAnsi="Times New Roman" w:cs="Times New Roman"/>
          <w:sz w:val="24"/>
          <w:szCs w:val="24"/>
        </w:rPr>
        <w:t>ошибки в XXI веке.</w:t>
      </w:r>
    </w:p>
    <w:p w:rsidR="000A522E" w:rsidRPr="000A522E" w:rsidRDefault="000A522E" w:rsidP="000A522E">
      <w:pPr>
        <w:spacing w:after="192" w:line="360" w:lineRule="auto"/>
        <w:jc w:val="both"/>
        <w:textAlignment w:val="baseline"/>
        <w:rPr>
          <w:rFonts w:ascii="Times New Roman" w:eastAsia="Times New Roman" w:hAnsi="Times New Roman" w:cs="Times New Roman"/>
          <w:sz w:val="24"/>
          <w:szCs w:val="24"/>
        </w:rPr>
      </w:pPr>
    </w:p>
    <w:p w:rsidR="006F1CFA" w:rsidRDefault="00D528AA" w:rsidP="006F1CFA">
      <w:pPr>
        <w:spacing w:line="360" w:lineRule="auto"/>
        <w:ind w:firstLine="567"/>
        <w:jc w:val="both"/>
        <w:rPr>
          <w:rFonts w:ascii="Times New Roman" w:hAnsi="Times New Roman" w:cs="Times New Roman"/>
          <w:b/>
          <w:sz w:val="24"/>
          <w:szCs w:val="24"/>
        </w:rPr>
      </w:pPr>
      <w:r w:rsidRPr="003906D4">
        <w:rPr>
          <w:rFonts w:ascii="Times New Roman" w:hAnsi="Times New Roman" w:cs="Times New Roman"/>
          <w:b/>
          <w:sz w:val="24"/>
          <w:szCs w:val="24"/>
        </w:rPr>
        <w:t>Список литературы</w:t>
      </w:r>
    </w:p>
    <w:p w:rsidR="00D528AA" w:rsidRPr="006F1CFA" w:rsidRDefault="006F1CFA" w:rsidP="006F1CFA">
      <w:pPr>
        <w:spacing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1. </w:t>
      </w:r>
      <w:r w:rsidR="00D528AA" w:rsidRPr="006F1CFA">
        <w:rPr>
          <w:rFonts w:ascii="Times New Roman" w:hAnsi="Times New Roman" w:cs="Times New Roman"/>
          <w:sz w:val="24"/>
          <w:szCs w:val="24"/>
        </w:rPr>
        <w:t>Б.Богословский, Озероведение, М., МГУ</w:t>
      </w:r>
    </w:p>
    <w:p w:rsidR="00D528AA" w:rsidRPr="003906D4" w:rsidRDefault="006F1CFA" w:rsidP="003906D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D528AA" w:rsidRPr="003906D4">
        <w:rPr>
          <w:rFonts w:ascii="Times New Roman" w:hAnsi="Times New Roman" w:cs="Times New Roman"/>
          <w:sz w:val="24"/>
          <w:szCs w:val="24"/>
        </w:rPr>
        <w:t>Л.Таллин, История современных озер, М., Научная школа</w:t>
      </w:r>
    </w:p>
    <w:p w:rsidR="00D528AA" w:rsidRPr="003906D4" w:rsidRDefault="006F1CFA" w:rsidP="003906D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D528AA" w:rsidRPr="003906D4">
        <w:rPr>
          <w:rFonts w:ascii="Times New Roman" w:hAnsi="Times New Roman" w:cs="Times New Roman"/>
          <w:sz w:val="24"/>
          <w:szCs w:val="24"/>
        </w:rPr>
        <w:t xml:space="preserve">М.Закопалов, Общие закономерности возникновения и развития озер, </w:t>
      </w:r>
      <w:proofErr w:type="spellStart"/>
      <w:r w:rsidR="00D528AA" w:rsidRPr="003906D4">
        <w:rPr>
          <w:rFonts w:ascii="Times New Roman" w:hAnsi="Times New Roman" w:cs="Times New Roman"/>
          <w:sz w:val="24"/>
          <w:szCs w:val="24"/>
        </w:rPr>
        <w:t>С.-П-г</w:t>
      </w:r>
      <w:proofErr w:type="spellEnd"/>
      <w:r w:rsidR="00D528AA" w:rsidRPr="003906D4">
        <w:rPr>
          <w:rFonts w:ascii="Times New Roman" w:hAnsi="Times New Roman" w:cs="Times New Roman"/>
          <w:sz w:val="24"/>
          <w:szCs w:val="24"/>
        </w:rPr>
        <w:t>,</w:t>
      </w:r>
      <w:r w:rsidR="00D528AA" w:rsidRPr="003906D4">
        <w:rPr>
          <w:rFonts w:ascii="Times New Roman" w:hAnsi="Times New Roman" w:cs="Times New Roman"/>
          <w:sz w:val="24"/>
          <w:szCs w:val="24"/>
        </w:rPr>
        <w:br/>
      </w:r>
      <w:r w:rsidR="000A522E">
        <w:rPr>
          <w:rFonts w:ascii="Times New Roman" w:hAnsi="Times New Roman" w:cs="Times New Roman"/>
          <w:sz w:val="24"/>
          <w:szCs w:val="24"/>
        </w:rPr>
        <w:t xml:space="preserve">           </w:t>
      </w:r>
      <w:r w:rsidR="00D528AA" w:rsidRPr="003906D4">
        <w:rPr>
          <w:rFonts w:ascii="Times New Roman" w:hAnsi="Times New Roman" w:cs="Times New Roman"/>
          <w:sz w:val="24"/>
          <w:szCs w:val="24"/>
        </w:rPr>
        <w:t>Наука</w:t>
      </w:r>
    </w:p>
    <w:p w:rsidR="00D528AA" w:rsidRPr="003906D4" w:rsidRDefault="006F1CFA" w:rsidP="003906D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D528AA" w:rsidRPr="003906D4">
        <w:rPr>
          <w:rFonts w:ascii="Times New Roman" w:hAnsi="Times New Roman" w:cs="Times New Roman"/>
          <w:sz w:val="24"/>
          <w:szCs w:val="24"/>
        </w:rPr>
        <w:t xml:space="preserve">Салоп Л.И. Геология Байкальской горной системы. Том I. Стратиграфия. </w:t>
      </w:r>
      <w:proofErr w:type="gramStart"/>
      <w:r w:rsidR="00D528AA" w:rsidRPr="003906D4">
        <w:rPr>
          <w:rFonts w:ascii="Times New Roman" w:hAnsi="Times New Roman" w:cs="Times New Roman"/>
          <w:sz w:val="24"/>
          <w:szCs w:val="24"/>
        </w:rPr>
        <w:t>-М</w:t>
      </w:r>
      <w:proofErr w:type="gramEnd"/>
      <w:r w:rsidR="00D528AA" w:rsidRPr="003906D4">
        <w:rPr>
          <w:rFonts w:ascii="Times New Roman" w:hAnsi="Times New Roman" w:cs="Times New Roman"/>
          <w:sz w:val="24"/>
          <w:szCs w:val="24"/>
        </w:rPr>
        <w:t xml:space="preserve">.: </w:t>
      </w:r>
      <w:r w:rsidR="000A522E">
        <w:rPr>
          <w:rFonts w:ascii="Times New Roman" w:hAnsi="Times New Roman" w:cs="Times New Roman"/>
          <w:sz w:val="24"/>
          <w:szCs w:val="24"/>
        </w:rPr>
        <w:t xml:space="preserve">     </w:t>
      </w:r>
      <w:r w:rsidR="00D528AA" w:rsidRPr="003906D4">
        <w:rPr>
          <w:rFonts w:ascii="Times New Roman" w:hAnsi="Times New Roman" w:cs="Times New Roman"/>
          <w:sz w:val="24"/>
          <w:szCs w:val="24"/>
        </w:rPr>
        <w:t>"Недра", 1964. -517с.</w:t>
      </w:r>
    </w:p>
    <w:p w:rsidR="00D528AA" w:rsidRPr="006F1CFA" w:rsidRDefault="006F1CFA" w:rsidP="003906D4">
      <w:pPr>
        <w:spacing w:line="360" w:lineRule="auto"/>
        <w:ind w:firstLine="567"/>
        <w:jc w:val="both"/>
        <w:rPr>
          <w:rFonts w:ascii="Times New Roman" w:hAnsi="Times New Roman" w:cs="Times New Roman"/>
          <w:sz w:val="24"/>
          <w:szCs w:val="24"/>
        </w:rPr>
      </w:pPr>
      <w:r w:rsidRPr="006F1CFA">
        <w:rPr>
          <w:rFonts w:ascii="Times New Roman" w:hAnsi="Times New Roman" w:cs="Times New Roman"/>
          <w:sz w:val="24"/>
          <w:szCs w:val="24"/>
        </w:rPr>
        <w:t>5.</w:t>
      </w:r>
      <w:r w:rsidR="00D528AA" w:rsidRPr="006F1CFA">
        <w:rPr>
          <w:rFonts w:ascii="Times New Roman" w:hAnsi="Times New Roman" w:cs="Times New Roman"/>
          <w:sz w:val="24"/>
          <w:szCs w:val="24"/>
        </w:rPr>
        <w:t>http://scientificrussia.ru/articles/chto-grozit-bajkalu</w:t>
      </w:r>
    </w:p>
    <w:p w:rsidR="006F1CFA" w:rsidRDefault="006F1CFA" w:rsidP="003906D4">
      <w:pPr>
        <w:spacing w:line="360" w:lineRule="auto"/>
        <w:ind w:firstLine="567"/>
        <w:jc w:val="both"/>
        <w:rPr>
          <w:rFonts w:ascii="Times New Roman" w:hAnsi="Times New Roman" w:cs="Times New Roman"/>
          <w:sz w:val="24"/>
          <w:szCs w:val="24"/>
        </w:rPr>
      </w:pPr>
      <w:r w:rsidRPr="006F1CFA">
        <w:rPr>
          <w:rFonts w:ascii="Times New Roman" w:hAnsi="Times New Roman" w:cs="Times New Roman"/>
          <w:sz w:val="24"/>
          <w:szCs w:val="24"/>
        </w:rPr>
        <w:t>6. http://newsland.com/news/detail/id/1483901/</w:t>
      </w:r>
    </w:p>
    <w:p w:rsidR="006F1CFA" w:rsidRDefault="006F1CFA" w:rsidP="003906D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Pr="006F1CFA">
        <w:t xml:space="preserve"> </w:t>
      </w:r>
      <w:r w:rsidRPr="006F1CFA">
        <w:rPr>
          <w:rFonts w:ascii="Times New Roman" w:hAnsi="Times New Roman" w:cs="Times New Roman"/>
          <w:sz w:val="24"/>
          <w:szCs w:val="24"/>
        </w:rPr>
        <w:t>http://tass.ru/obschestvo/1711628</w:t>
      </w:r>
    </w:p>
    <w:p w:rsidR="006C3B7C" w:rsidRPr="006F1CFA" w:rsidRDefault="006C3B7C" w:rsidP="003906D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6C3B7C">
        <w:t xml:space="preserve"> </w:t>
      </w:r>
      <w:r w:rsidRPr="006C3B7C">
        <w:rPr>
          <w:rFonts w:ascii="Times New Roman" w:hAnsi="Times New Roman" w:cs="Times New Roman"/>
          <w:sz w:val="24"/>
          <w:szCs w:val="24"/>
        </w:rPr>
        <w:t>http://www.skyphoi.ru/news/2015/01/30/3000.html</w:t>
      </w:r>
    </w:p>
    <w:p w:rsidR="003906D4" w:rsidRPr="003906D4" w:rsidRDefault="00255B0B" w:rsidP="006E75B4">
      <w:pPr>
        <w:spacing w:after="120" w:line="360" w:lineRule="auto"/>
        <w:jc w:val="both"/>
        <w:textAlignment w:val="center"/>
        <w:rPr>
          <w:rFonts w:ascii="Times New Roman" w:hAnsi="Times New Roman" w:cs="Times New Roman"/>
          <w:sz w:val="24"/>
          <w:szCs w:val="24"/>
        </w:rPr>
      </w:pPr>
      <w:r w:rsidRPr="003906D4">
        <w:rPr>
          <w:rFonts w:ascii="Times New Roman" w:eastAsia="Times New Roman" w:hAnsi="Times New Roman" w:cs="Times New Roman"/>
          <w:sz w:val="24"/>
          <w:szCs w:val="24"/>
        </w:rPr>
        <w:t> </w:t>
      </w:r>
    </w:p>
    <w:sectPr w:rsidR="003906D4" w:rsidRPr="003906D4" w:rsidSect="00FD72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0495D"/>
    <w:multiLevelType w:val="hybridMultilevel"/>
    <w:tmpl w:val="C324C05C"/>
    <w:lvl w:ilvl="0" w:tplc="C5947804">
      <w:start w:val="1"/>
      <w:numFmt w:val="decimal"/>
      <w:lvlText w:val="%1."/>
      <w:lvlJc w:val="left"/>
      <w:pPr>
        <w:ind w:left="720" w:hanging="360"/>
      </w:pPr>
      <w:rPr>
        <w:rFonts w:ascii="Times New Roman" w:eastAsia="Times New Roman" w:hAnsi="Times New Roman" w:cs="Times New Roman" w:hint="default"/>
        <w:color w:val="222222"/>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C537DE"/>
    <w:multiLevelType w:val="hybridMultilevel"/>
    <w:tmpl w:val="F3E67FC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5D055ADB"/>
    <w:multiLevelType w:val="hybridMultilevel"/>
    <w:tmpl w:val="DA00C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55B0B"/>
    <w:rsid w:val="000A522E"/>
    <w:rsid w:val="00106D6E"/>
    <w:rsid w:val="00122BB7"/>
    <w:rsid w:val="0018357D"/>
    <w:rsid w:val="00255B0B"/>
    <w:rsid w:val="003906D4"/>
    <w:rsid w:val="003A06FA"/>
    <w:rsid w:val="003C7ABD"/>
    <w:rsid w:val="004A68D5"/>
    <w:rsid w:val="004E18F9"/>
    <w:rsid w:val="006C3B7C"/>
    <w:rsid w:val="006E75B4"/>
    <w:rsid w:val="006F1CFA"/>
    <w:rsid w:val="0072026A"/>
    <w:rsid w:val="00731339"/>
    <w:rsid w:val="007353CB"/>
    <w:rsid w:val="007B744C"/>
    <w:rsid w:val="007D093E"/>
    <w:rsid w:val="009951E9"/>
    <w:rsid w:val="00A71EA0"/>
    <w:rsid w:val="00AC0172"/>
    <w:rsid w:val="00B03373"/>
    <w:rsid w:val="00B329E6"/>
    <w:rsid w:val="00B41A14"/>
    <w:rsid w:val="00B94505"/>
    <w:rsid w:val="00B949D5"/>
    <w:rsid w:val="00D528AA"/>
    <w:rsid w:val="00D64404"/>
    <w:rsid w:val="00EA59ED"/>
    <w:rsid w:val="00EE7619"/>
    <w:rsid w:val="00EF4A1B"/>
    <w:rsid w:val="00F639EC"/>
    <w:rsid w:val="00F8574A"/>
    <w:rsid w:val="00FA79F8"/>
    <w:rsid w:val="00FD72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29A"/>
  </w:style>
  <w:style w:type="paragraph" w:styleId="1">
    <w:name w:val="heading 1"/>
    <w:basedOn w:val="a"/>
    <w:link w:val="10"/>
    <w:uiPriority w:val="9"/>
    <w:qFormat/>
    <w:rsid w:val="00255B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55B0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255B0B"/>
    <w:rPr>
      <w:color w:val="0000FF"/>
      <w:u w:val="single"/>
    </w:rPr>
  </w:style>
  <w:style w:type="character" w:customStyle="1" w:styleId="apple-converted-space">
    <w:name w:val="apple-converted-space"/>
    <w:basedOn w:val="a0"/>
    <w:rsid w:val="00255B0B"/>
  </w:style>
  <w:style w:type="character" w:customStyle="1" w:styleId="copyright-icon">
    <w:name w:val="copyright-icon"/>
    <w:basedOn w:val="a0"/>
    <w:rsid w:val="00255B0B"/>
  </w:style>
  <w:style w:type="paragraph" w:styleId="a5">
    <w:name w:val="Balloon Text"/>
    <w:basedOn w:val="a"/>
    <w:link w:val="a6"/>
    <w:uiPriority w:val="99"/>
    <w:semiHidden/>
    <w:unhideWhenUsed/>
    <w:rsid w:val="00255B0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5B0B"/>
    <w:rPr>
      <w:rFonts w:ascii="Tahoma" w:hAnsi="Tahoma" w:cs="Tahoma"/>
      <w:sz w:val="16"/>
      <w:szCs w:val="16"/>
    </w:rPr>
  </w:style>
  <w:style w:type="character" w:styleId="a7">
    <w:name w:val="Strong"/>
    <w:basedOn w:val="a0"/>
    <w:uiPriority w:val="22"/>
    <w:qFormat/>
    <w:rsid w:val="00255B0B"/>
    <w:rPr>
      <w:b/>
      <w:bCs/>
    </w:rPr>
  </w:style>
  <w:style w:type="character" w:customStyle="1" w:styleId="b-share">
    <w:name w:val="b-share"/>
    <w:basedOn w:val="a0"/>
    <w:rsid w:val="00255B0B"/>
  </w:style>
  <w:style w:type="character" w:customStyle="1" w:styleId="10">
    <w:name w:val="Заголовок 1 Знак"/>
    <w:basedOn w:val="a0"/>
    <w:link w:val="1"/>
    <w:uiPriority w:val="9"/>
    <w:rsid w:val="00255B0B"/>
    <w:rPr>
      <w:rFonts w:ascii="Times New Roman" w:eastAsia="Times New Roman" w:hAnsi="Times New Roman" w:cs="Times New Roman"/>
      <w:b/>
      <w:bCs/>
      <w:kern w:val="36"/>
      <w:sz w:val="48"/>
      <w:szCs w:val="48"/>
    </w:rPr>
  </w:style>
  <w:style w:type="paragraph" w:styleId="a8">
    <w:name w:val="List Paragraph"/>
    <w:basedOn w:val="a"/>
    <w:uiPriority w:val="34"/>
    <w:qFormat/>
    <w:rsid w:val="00106D6E"/>
    <w:pPr>
      <w:ind w:left="720"/>
      <w:contextualSpacing/>
    </w:pPr>
  </w:style>
</w:styles>
</file>

<file path=word/webSettings.xml><?xml version="1.0" encoding="utf-8"?>
<w:webSettings xmlns:r="http://schemas.openxmlformats.org/officeDocument/2006/relationships" xmlns:w="http://schemas.openxmlformats.org/wordprocessingml/2006/main">
  <w:divs>
    <w:div w:id="93477032">
      <w:bodyDiv w:val="1"/>
      <w:marLeft w:val="0"/>
      <w:marRight w:val="0"/>
      <w:marTop w:val="0"/>
      <w:marBottom w:val="0"/>
      <w:divBdr>
        <w:top w:val="none" w:sz="0" w:space="0" w:color="auto"/>
        <w:left w:val="none" w:sz="0" w:space="0" w:color="auto"/>
        <w:bottom w:val="none" w:sz="0" w:space="0" w:color="auto"/>
        <w:right w:val="none" w:sz="0" w:space="0" w:color="auto"/>
      </w:divBdr>
    </w:div>
    <w:div w:id="358891341">
      <w:bodyDiv w:val="1"/>
      <w:marLeft w:val="0"/>
      <w:marRight w:val="0"/>
      <w:marTop w:val="0"/>
      <w:marBottom w:val="0"/>
      <w:divBdr>
        <w:top w:val="none" w:sz="0" w:space="0" w:color="auto"/>
        <w:left w:val="none" w:sz="0" w:space="0" w:color="auto"/>
        <w:bottom w:val="none" w:sz="0" w:space="0" w:color="auto"/>
        <w:right w:val="none" w:sz="0" w:space="0" w:color="auto"/>
      </w:divBdr>
      <w:divsChild>
        <w:div w:id="1729843019">
          <w:marLeft w:val="0"/>
          <w:marRight w:val="0"/>
          <w:marTop w:val="0"/>
          <w:marBottom w:val="0"/>
          <w:divBdr>
            <w:top w:val="none" w:sz="0" w:space="0" w:color="auto"/>
            <w:left w:val="none" w:sz="0" w:space="0" w:color="auto"/>
            <w:bottom w:val="none" w:sz="0" w:space="0" w:color="auto"/>
            <w:right w:val="none" w:sz="0" w:space="0" w:color="auto"/>
          </w:divBdr>
          <w:divsChild>
            <w:div w:id="19693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21005">
      <w:bodyDiv w:val="1"/>
      <w:marLeft w:val="0"/>
      <w:marRight w:val="0"/>
      <w:marTop w:val="0"/>
      <w:marBottom w:val="0"/>
      <w:divBdr>
        <w:top w:val="none" w:sz="0" w:space="0" w:color="auto"/>
        <w:left w:val="none" w:sz="0" w:space="0" w:color="auto"/>
        <w:bottom w:val="none" w:sz="0" w:space="0" w:color="auto"/>
        <w:right w:val="none" w:sz="0" w:space="0" w:color="auto"/>
      </w:divBdr>
      <w:divsChild>
        <w:div w:id="70125210">
          <w:marLeft w:val="0"/>
          <w:marRight w:val="0"/>
          <w:marTop w:val="0"/>
          <w:marBottom w:val="0"/>
          <w:divBdr>
            <w:top w:val="none" w:sz="0" w:space="0" w:color="auto"/>
            <w:left w:val="none" w:sz="0" w:space="0" w:color="auto"/>
            <w:bottom w:val="none" w:sz="0" w:space="0" w:color="auto"/>
            <w:right w:val="none" w:sz="0" w:space="0" w:color="auto"/>
          </w:divBdr>
        </w:div>
      </w:divsChild>
    </w:div>
    <w:div w:id="531113568">
      <w:bodyDiv w:val="1"/>
      <w:marLeft w:val="0"/>
      <w:marRight w:val="0"/>
      <w:marTop w:val="0"/>
      <w:marBottom w:val="0"/>
      <w:divBdr>
        <w:top w:val="none" w:sz="0" w:space="0" w:color="auto"/>
        <w:left w:val="none" w:sz="0" w:space="0" w:color="auto"/>
        <w:bottom w:val="none" w:sz="0" w:space="0" w:color="auto"/>
        <w:right w:val="none" w:sz="0" w:space="0" w:color="auto"/>
      </w:divBdr>
      <w:divsChild>
        <w:div w:id="1015381279">
          <w:marLeft w:val="0"/>
          <w:marRight w:val="0"/>
          <w:marTop w:val="0"/>
          <w:marBottom w:val="0"/>
          <w:divBdr>
            <w:top w:val="none" w:sz="0" w:space="0" w:color="auto"/>
            <w:left w:val="none" w:sz="0" w:space="0" w:color="auto"/>
            <w:bottom w:val="none" w:sz="0" w:space="0" w:color="auto"/>
            <w:right w:val="none" w:sz="0" w:space="0" w:color="auto"/>
          </w:divBdr>
        </w:div>
        <w:div w:id="1114636386">
          <w:marLeft w:val="0"/>
          <w:marRight w:val="0"/>
          <w:marTop w:val="0"/>
          <w:marBottom w:val="0"/>
          <w:divBdr>
            <w:top w:val="none" w:sz="0" w:space="0" w:color="auto"/>
            <w:left w:val="none" w:sz="0" w:space="0" w:color="auto"/>
            <w:bottom w:val="none" w:sz="0" w:space="0" w:color="auto"/>
            <w:right w:val="none" w:sz="0" w:space="0" w:color="auto"/>
          </w:divBdr>
        </w:div>
        <w:div w:id="900141299">
          <w:marLeft w:val="0"/>
          <w:marRight w:val="0"/>
          <w:marTop w:val="0"/>
          <w:marBottom w:val="0"/>
          <w:divBdr>
            <w:top w:val="none" w:sz="0" w:space="0" w:color="auto"/>
            <w:left w:val="none" w:sz="0" w:space="0" w:color="auto"/>
            <w:bottom w:val="none" w:sz="0" w:space="0" w:color="auto"/>
            <w:right w:val="none" w:sz="0" w:space="0" w:color="auto"/>
          </w:divBdr>
        </w:div>
        <w:div w:id="1179739061">
          <w:marLeft w:val="0"/>
          <w:marRight w:val="0"/>
          <w:marTop w:val="0"/>
          <w:marBottom w:val="0"/>
          <w:divBdr>
            <w:top w:val="none" w:sz="0" w:space="0" w:color="auto"/>
            <w:left w:val="none" w:sz="0" w:space="0" w:color="auto"/>
            <w:bottom w:val="none" w:sz="0" w:space="0" w:color="auto"/>
            <w:right w:val="none" w:sz="0" w:space="0" w:color="auto"/>
          </w:divBdr>
        </w:div>
        <w:div w:id="837500051">
          <w:marLeft w:val="0"/>
          <w:marRight w:val="0"/>
          <w:marTop w:val="0"/>
          <w:marBottom w:val="0"/>
          <w:divBdr>
            <w:top w:val="none" w:sz="0" w:space="0" w:color="auto"/>
            <w:left w:val="none" w:sz="0" w:space="0" w:color="auto"/>
            <w:bottom w:val="none" w:sz="0" w:space="0" w:color="auto"/>
            <w:right w:val="none" w:sz="0" w:space="0" w:color="auto"/>
          </w:divBdr>
        </w:div>
        <w:div w:id="1770930282">
          <w:marLeft w:val="0"/>
          <w:marRight w:val="0"/>
          <w:marTop w:val="0"/>
          <w:marBottom w:val="0"/>
          <w:divBdr>
            <w:top w:val="none" w:sz="0" w:space="0" w:color="auto"/>
            <w:left w:val="none" w:sz="0" w:space="0" w:color="auto"/>
            <w:bottom w:val="none" w:sz="0" w:space="0" w:color="auto"/>
            <w:right w:val="none" w:sz="0" w:space="0" w:color="auto"/>
          </w:divBdr>
        </w:div>
        <w:div w:id="924342143">
          <w:marLeft w:val="0"/>
          <w:marRight w:val="0"/>
          <w:marTop w:val="0"/>
          <w:marBottom w:val="0"/>
          <w:divBdr>
            <w:top w:val="none" w:sz="0" w:space="0" w:color="auto"/>
            <w:left w:val="none" w:sz="0" w:space="0" w:color="auto"/>
            <w:bottom w:val="none" w:sz="0" w:space="0" w:color="auto"/>
            <w:right w:val="none" w:sz="0" w:space="0" w:color="auto"/>
          </w:divBdr>
        </w:div>
        <w:div w:id="1318607539">
          <w:marLeft w:val="0"/>
          <w:marRight w:val="0"/>
          <w:marTop w:val="0"/>
          <w:marBottom w:val="0"/>
          <w:divBdr>
            <w:top w:val="none" w:sz="0" w:space="0" w:color="auto"/>
            <w:left w:val="none" w:sz="0" w:space="0" w:color="auto"/>
            <w:bottom w:val="none" w:sz="0" w:space="0" w:color="auto"/>
            <w:right w:val="none" w:sz="0" w:space="0" w:color="auto"/>
          </w:divBdr>
        </w:div>
        <w:div w:id="382758675">
          <w:marLeft w:val="0"/>
          <w:marRight w:val="0"/>
          <w:marTop w:val="0"/>
          <w:marBottom w:val="0"/>
          <w:divBdr>
            <w:top w:val="none" w:sz="0" w:space="0" w:color="auto"/>
            <w:left w:val="none" w:sz="0" w:space="0" w:color="auto"/>
            <w:bottom w:val="none" w:sz="0" w:space="0" w:color="auto"/>
            <w:right w:val="none" w:sz="0" w:space="0" w:color="auto"/>
          </w:divBdr>
        </w:div>
        <w:div w:id="1440295932">
          <w:marLeft w:val="0"/>
          <w:marRight w:val="0"/>
          <w:marTop w:val="0"/>
          <w:marBottom w:val="0"/>
          <w:divBdr>
            <w:top w:val="none" w:sz="0" w:space="0" w:color="auto"/>
            <w:left w:val="none" w:sz="0" w:space="0" w:color="auto"/>
            <w:bottom w:val="none" w:sz="0" w:space="0" w:color="auto"/>
            <w:right w:val="none" w:sz="0" w:space="0" w:color="auto"/>
          </w:divBdr>
        </w:div>
        <w:div w:id="1996764071">
          <w:marLeft w:val="0"/>
          <w:marRight w:val="0"/>
          <w:marTop w:val="0"/>
          <w:marBottom w:val="0"/>
          <w:divBdr>
            <w:top w:val="none" w:sz="0" w:space="0" w:color="auto"/>
            <w:left w:val="none" w:sz="0" w:space="0" w:color="auto"/>
            <w:bottom w:val="none" w:sz="0" w:space="0" w:color="auto"/>
            <w:right w:val="none" w:sz="0" w:space="0" w:color="auto"/>
          </w:divBdr>
        </w:div>
        <w:div w:id="666329173">
          <w:marLeft w:val="0"/>
          <w:marRight w:val="0"/>
          <w:marTop w:val="0"/>
          <w:marBottom w:val="0"/>
          <w:divBdr>
            <w:top w:val="none" w:sz="0" w:space="0" w:color="auto"/>
            <w:left w:val="none" w:sz="0" w:space="0" w:color="auto"/>
            <w:bottom w:val="none" w:sz="0" w:space="0" w:color="auto"/>
            <w:right w:val="none" w:sz="0" w:space="0" w:color="auto"/>
          </w:divBdr>
        </w:div>
        <w:div w:id="863056748">
          <w:marLeft w:val="0"/>
          <w:marRight w:val="0"/>
          <w:marTop w:val="0"/>
          <w:marBottom w:val="0"/>
          <w:divBdr>
            <w:top w:val="none" w:sz="0" w:space="0" w:color="auto"/>
            <w:left w:val="none" w:sz="0" w:space="0" w:color="auto"/>
            <w:bottom w:val="none" w:sz="0" w:space="0" w:color="auto"/>
            <w:right w:val="none" w:sz="0" w:space="0" w:color="auto"/>
          </w:divBdr>
        </w:div>
        <w:div w:id="1194726539">
          <w:marLeft w:val="0"/>
          <w:marRight w:val="0"/>
          <w:marTop w:val="0"/>
          <w:marBottom w:val="0"/>
          <w:divBdr>
            <w:top w:val="none" w:sz="0" w:space="0" w:color="auto"/>
            <w:left w:val="none" w:sz="0" w:space="0" w:color="auto"/>
            <w:bottom w:val="none" w:sz="0" w:space="0" w:color="auto"/>
            <w:right w:val="none" w:sz="0" w:space="0" w:color="auto"/>
          </w:divBdr>
        </w:div>
        <w:div w:id="334305443">
          <w:marLeft w:val="0"/>
          <w:marRight w:val="0"/>
          <w:marTop w:val="0"/>
          <w:marBottom w:val="0"/>
          <w:divBdr>
            <w:top w:val="none" w:sz="0" w:space="0" w:color="auto"/>
            <w:left w:val="none" w:sz="0" w:space="0" w:color="auto"/>
            <w:bottom w:val="none" w:sz="0" w:space="0" w:color="auto"/>
            <w:right w:val="none" w:sz="0" w:space="0" w:color="auto"/>
          </w:divBdr>
        </w:div>
        <w:div w:id="893615435">
          <w:marLeft w:val="0"/>
          <w:marRight w:val="0"/>
          <w:marTop w:val="0"/>
          <w:marBottom w:val="0"/>
          <w:divBdr>
            <w:top w:val="none" w:sz="0" w:space="0" w:color="auto"/>
            <w:left w:val="none" w:sz="0" w:space="0" w:color="auto"/>
            <w:bottom w:val="none" w:sz="0" w:space="0" w:color="auto"/>
            <w:right w:val="none" w:sz="0" w:space="0" w:color="auto"/>
          </w:divBdr>
        </w:div>
        <w:div w:id="1392339225">
          <w:marLeft w:val="0"/>
          <w:marRight w:val="0"/>
          <w:marTop w:val="0"/>
          <w:marBottom w:val="0"/>
          <w:divBdr>
            <w:top w:val="none" w:sz="0" w:space="0" w:color="auto"/>
            <w:left w:val="none" w:sz="0" w:space="0" w:color="auto"/>
            <w:bottom w:val="none" w:sz="0" w:space="0" w:color="auto"/>
            <w:right w:val="none" w:sz="0" w:space="0" w:color="auto"/>
          </w:divBdr>
        </w:div>
        <w:div w:id="2071415586">
          <w:marLeft w:val="0"/>
          <w:marRight w:val="0"/>
          <w:marTop w:val="0"/>
          <w:marBottom w:val="0"/>
          <w:divBdr>
            <w:top w:val="none" w:sz="0" w:space="0" w:color="auto"/>
            <w:left w:val="none" w:sz="0" w:space="0" w:color="auto"/>
            <w:bottom w:val="none" w:sz="0" w:space="0" w:color="auto"/>
            <w:right w:val="none" w:sz="0" w:space="0" w:color="auto"/>
          </w:divBdr>
        </w:div>
        <w:div w:id="1902906462">
          <w:marLeft w:val="0"/>
          <w:marRight w:val="0"/>
          <w:marTop w:val="0"/>
          <w:marBottom w:val="0"/>
          <w:divBdr>
            <w:top w:val="none" w:sz="0" w:space="0" w:color="auto"/>
            <w:left w:val="none" w:sz="0" w:space="0" w:color="auto"/>
            <w:bottom w:val="none" w:sz="0" w:space="0" w:color="auto"/>
            <w:right w:val="none" w:sz="0" w:space="0" w:color="auto"/>
          </w:divBdr>
        </w:div>
        <w:div w:id="28069896">
          <w:marLeft w:val="0"/>
          <w:marRight w:val="0"/>
          <w:marTop w:val="0"/>
          <w:marBottom w:val="0"/>
          <w:divBdr>
            <w:top w:val="none" w:sz="0" w:space="0" w:color="auto"/>
            <w:left w:val="none" w:sz="0" w:space="0" w:color="auto"/>
            <w:bottom w:val="none" w:sz="0" w:space="0" w:color="auto"/>
            <w:right w:val="none" w:sz="0" w:space="0" w:color="auto"/>
          </w:divBdr>
        </w:div>
        <w:div w:id="1729376076">
          <w:marLeft w:val="0"/>
          <w:marRight w:val="0"/>
          <w:marTop w:val="0"/>
          <w:marBottom w:val="0"/>
          <w:divBdr>
            <w:top w:val="none" w:sz="0" w:space="0" w:color="auto"/>
            <w:left w:val="none" w:sz="0" w:space="0" w:color="auto"/>
            <w:bottom w:val="none" w:sz="0" w:space="0" w:color="auto"/>
            <w:right w:val="none" w:sz="0" w:space="0" w:color="auto"/>
          </w:divBdr>
        </w:div>
      </w:divsChild>
    </w:div>
    <w:div w:id="1593591546">
      <w:bodyDiv w:val="1"/>
      <w:marLeft w:val="0"/>
      <w:marRight w:val="0"/>
      <w:marTop w:val="0"/>
      <w:marBottom w:val="0"/>
      <w:divBdr>
        <w:top w:val="none" w:sz="0" w:space="0" w:color="auto"/>
        <w:left w:val="none" w:sz="0" w:space="0" w:color="auto"/>
        <w:bottom w:val="none" w:sz="0" w:space="0" w:color="auto"/>
        <w:right w:val="none" w:sz="0" w:space="0" w:color="auto"/>
      </w:divBdr>
      <w:divsChild>
        <w:div w:id="1042171901">
          <w:marLeft w:val="0"/>
          <w:marRight w:val="0"/>
          <w:marTop w:val="0"/>
          <w:marBottom w:val="0"/>
          <w:divBdr>
            <w:top w:val="none" w:sz="0" w:space="0" w:color="auto"/>
            <w:left w:val="none" w:sz="0" w:space="0" w:color="auto"/>
            <w:bottom w:val="none" w:sz="0" w:space="0" w:color="auto"/>
            <w:right w:val="none" w:sz="0" w:space="0" w:color="auto"/>
          </w:divBdr>
          <w:divsChild>
            <w:div w:id="82727917">
              <w:marLeft w:val="450"/>
              <w:marRight w:val="-300"/>
              <w:marTop w:val="75"/>
              <w:marBottom w:val="225"/>
              <w:divBdr>
                <w:top w:val="none" w:sz="0" w:space="0" w:color="auto"/>
                <w:left w:val="none" w:sz="0" w:space="0" w:color="auto"/>
                <w:bottom w:val="none" w:sz="0" w:space="0" w:color="auto"/>
                <w:right w:val="none" w:sz="0" w:space="0" w:color="auto"/>
              </w:divBdr>
              <w:divsChild>
                <w:div w:id="1254121912">
                  <w:marLeft w:val="0"/>
                  <w:marRight w:val="0"/>
                  <w:marTop w:val="0"/>
                  <w:marBottom w:val="0"/>
                  <w:divBdr>
                    <w:top w:val="none" w:sz="0" w:space="0" w:color="auto"/>
                    <w:left w:val="none" w:sz="0" w:space="0" w:color="auto"/>
                    <w:bottom w:val="none" w:sz="0" w:space="0" w:color="auto"/>
                    <w:right w:val="none" w:sz="0" w:space="0" w:color="auto"/>
                  </w:divBdr>
                  <w:divsChild>
                    <w:div w:id="1362314711">
                      <w:marLeft w:val="0"/>
                      <w:marRight w:val="0"/>
                      <w:marTop w:val="0"/>
                      <w:marBottom w:val="0"/>
                      <w:divBdr>
                        <w:top w:val="none" w:sz="0" w:space="0" w:color="auto"/>
                        <w:left w:val="none" w:sz="0" w:space="0" w:color="auto"/>
                        <w:bottom w:val="none" w:sz="0" w:space="0" w:color="auto"/>
                        <w:right w:val="none" w:sz="0" w:space="0" w:color="auto"/>
                      </w:divBdr>
                    </w:div>
                    <w:div w:id="515272984">
                      <w:marLeft w:val="0"/>
                      <w:marRight w:val="0"/>
                      <w:marTop w:val="0"/>
                      <w:marBottom w:val="0"/>
                      <w:divBdr>
                        <w:top w:val="none" w:sz="0" w:space="0" w:color="auto"/>
                        <w:left w:val="none" w:sz="0" w:space="0" w:color="auto"/>
                        <w:bottom w:val="none" w:sz="0" w:space="0" w:color="auto"/>
                        <w:right w:val="none" w:sz="0" w:space="0" w:color="auto"/>
                      </w:divBdr>
                      <w:divsChild>
                        <w:div w:id="16211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989027">
          <w:marLeft w:val="0"/>
          <w:marRight w:val="0"/>
          <w:marTop w:val="0"/>
          <w:marBottom w:val="0"/>
          <w:divBdr>
            <w:top w:val="none" w:sz="0" w:space="0" w:color="auto"/>
            <w:left w:val="none" w:sz="0" w:space="0" w:color="auto"/>
            <w:bottom w:val="none" w:sz="0" w:space="0" w:color="auto"/>
            <w:right w:val="none" w:sz="0" w:space="0" w:color="auto"/>
          </w:divBdr>
          <w:divsChild>
            <w:div w:id="877855396">
              <w:marLeft w:val="-960"/>
              <w:marRight w:val="-1170"/>
              <w:marTop w:val="0"/>
              <w:marBottom w:val="450"/>
              <w:divBdr>
                <w:top w:val="none" w:sz="0" w:space="0" w:color="auto"/>
                <w:left w:val="none" w:sz="0" w:space="0" w:color="auto"/>
                <w:bottom w:val="none" w:sz="0" w:space="0" w:color="auto"/>
                <w:right w:val="none" w:sz="0" w:space="0" w:color="auto"/>
              </w:divBdr>
              <w:divsChild>
                <w:div w:id="1558009743">
                  <w:marLeft w:val="0"/>
                  <w:marRight w:val="0"/>
                  <w:marTop w:val="0"/>
                  <w:marBottom w:val="0"/>
                  <w:divBdr>
                    <w:top w:val="none" w:sz="0" w:space="0" w:color="auto"/>
                    <w:left w:val="none" w:sz="0" w:space="0" w:color="auto"/>
                    <w:bottom w:val="none" w:sz="0" w:space="0" w:color="auto"/>
                    <w:right w:val="none" w:sz="0" w:space="0" w:color="auto"/>
                  </w:divBdr>
                  <w:divsChild>
                    <w:div w:id="2113473423">
                      <w:marLeft w:val="0"/>
                      <w:marRight w:val="0"/>
                      <w:marTop w:val="0"/>
                      <w:marBottom w:val="0"/>
                      <w:divBdr>
                        <w:top w:val="none" w:sz="0" w:space="0" w:color="auto"/>
                        <w:left w:val="none" w:sz="0" w:space="0" w:color="auto"/>
                        <w:bottom w:val="none" w:sz="0" w:space="0" w:color="auto"/>
                        <w:right w:val="none" w:sz="0" w:space="0" w:color="auto"/>
                      </w:divBdr>
                      <w:divsChild>
                        <w:div w:id="959383192">
                          <w:marLeft w:val="0"/>
                          <w:marRight w:val="0"/>
                          <w:marTop w:val="0"/>
                          <w:marBottom w:val="0"/>
                          <w:divBdr>
                            <w:top w:val="none" w:sz="0" w:space="0" w:color="auto"/>
                            <w:left w:val="none" w:sz="0" w:space="0" w:color="auto"/>
                            <w:bottom w:val="none" w:sz="0" w:space="0" w:color="auto"/>
                            <w:right w:val="none" w:sz="0" w:space="0" w:color="auto"/>
                          </w:divBdr>
                          <w:divsChild>
                            <w:div w:id="1555660062">
                              <w:marLeft w:val="0"/>
                              <w:marRight w:val="0"/>
                              <w:marTop w:val="0"/>
                              <w:marBottom w:val="0"/>
                              <w:divBdr>
                                <w:top w:val="none" w:sz="0" w:space="0" w:color="auto"/>
                                <w:left w:val="none" w:sz="0" w:space="0" w:color="auto"/>
                                <w:bottom w:val="none" w:sz="0" w:space="0" w:color="auto"/>
                                <w:right w:val="none" w:sz="0" w:space="0" w:color="auto"/>
                              </w:divBdr>
                            </w:div>
                            <w:div w:id="482553270">
                              <w:marLeft w:val="0"/>
                              <w:marRight w:val="0"/>
                              <w:marTop w:val="0"/>
                              <w:marBottom w:val="0"/>
                              <w:divBdr>
                                <w:top w:val="none" w:sz="0" w:space="0" w:color="auto"/>
                                <w:left w:val="none" w:sz="0" w:space="0" w:color="auto"/>
                                <w:bottom w:val="none" w:sz="0" w:space="0" w:color="auto"/>
                                <w:right w:val="none" w:sz="0" w:space="0" w:color="auto"/>
                              </w:divBdr>
                            </w:div>
                            <w:div w:id="685866964">
                              <w:marLeft w:val="0"/>
                              <w:marRight w:val="0"/>
                              <w:marTop w:val="0"/>
                              <w:marBottom w:val="0"/>
                              <w:divBdr>
                                <w:top w:val="none" w:sz="0" w:space="0" w:color="auto"/>
                                <w:left w:val="none" w:sz="0" w:space="0" w:color="auto"/>
                                <w:bottom w:val="none" w:sz="0" w:space="0" w:color="auto"/>
                                <w:right w:val="none" w:sz="0" w:space="0" w:color="auto"/>
                              </w:divBdr>
                            </w:div>
                            <w:div w:id="261688171">
                              <w:marLeft w:val="0"/>
                              <w:marRight w:val="0"/>
                              <w:marTop w:val="0"/>
                              <w:marBottom w:val="0"/>
                              <w:divBdr>
                                <w:top w:val="none" w:sz="0" w:space="0" w:color="auto"/>
                                <w:left w:val="none" w:sz="0" w:space="0" w:color="auto"/>
                                <w:bottom w:val="none" w:sz="0" w:space="0" w:color="auto"/>
                                <w:right w:val="none" w:sz="0" w:space="0" w:color="auto"/>
                              </w:divBdr>
                            </w:div>
                            <w:div w:id="447352810">
                              <w:marLeft w:val="0"/>
                              <w:marRight w:val="0"/>
                              <w:marTop w:val="0"/>
                              <w:marBottom w:val="0"/>
                              <w:divBdr>
                                <w:top w:val="none" w:sz="0" w:space="0" w:color="auto"/>
                                <w:left w:val="none" w:sz="0" w:space="0" w:color="auto"/>
                                <w:bottom w:val="none" w:sz="0" w:space="0" w:color="auto"/>
                                <w:right w:val="none" w:sz="0" w:space="0" w:color="auto"/>
                              </w:divBdr>
                            </w:div>
                            <w:div w:id="252249491">
                              <w:marLeft w:val="0"/>
                              <w:marRight w:val="0"/>
                              <w:marTop w:val="0"/>
                              <w:marBottom w:val="0"/>
                              <w:divBdr>
                                <w:top w:val="none" w:sz="0" w:space="0" w:color="auto"/>
                                <w:left w:val="none" w:sz="0" w:space="0" w:color="auto"/>
                                <w:bottom w:val="none" w:sz="0" w:space="0" w:color="auto"/>
                                <w:right w:val="none" w:sz="0" w:space="0" w:color="auto"/>
                              </w:divBdr>
                            </w:div>
                            <w:div w:id="1717847713">
                              <w:marLeft w:val="0"/>
                              <w:marRight w:val="0"/>
                              <w:marTop w:val="0"/>
                              <w:marBottom w:val="0"/>
                              <w:divBdr>
                                <w:top w:val="none" w:sz="0" w:space="0" w:color="auto"/>
                                <w:left w:val="none" w:sz="0" w:space="0" w:color="auto"/>
                                <w:bottom w:val="none" w:sz="0" w:space="0" w:color="auto"/>
                                <w:right w:val="none" w:sz="0" w:space="0" w:color="auto"/>
                              </w:divBdr>
                            </w:div>
                            <w:div w:id="677737828">
                              <w:marLeft w:val="0"/>
                              <w:marRight w:val="0"/>
                              <w:marTop w:val="0"/>
                              <w:marBottom w:val="0"/>
                              <w:divBdr>
                                <w:top w:val="none" w:sz="0" w:space="0" w:color="auto"/>
                                <w:left w:val="none" w:sz="0" w:space="0" w:color="auto"/>
                                <w:bottom w:val="none" w:sz="0" w:space="0" w:color="auto"/>
                                <w:right w:val="none" w:sz="0" w:space="0" w:color="auto"/>
                              </w:divBdr>
                            </w:div>
                            <w:div w:id="448089127">
                              <w:marLeft w:val="0"/>
                              <w:marRight w:val="0"/>
                              <w:marTop w:val="0"/>
                              <w:marBottom w:val="0"/>
                              <w:divBdr>
                                <w:top w:val="none" w:sz="0" w:space="0" w:color="auto"/>
                                <w:left w:val="none" w:sz="0" w:space="0" w:color="auto"/>
                                <w:bottom w:val="none" w:sz="0" w:space="0" w:color="auto"/>
                                <w:right w:val="none" w:sz="0" w:space="0" w:color="auto"/>
                              </w:divBdr>
                            </w:div>
                            <w:div w:id="342128852">
                              <w:marLeft w:val="0"/>
                              <w:marRight w:val="0"/>
                              <w:marTop w:val="0"/>
                              <w:marBottom w:val="0"/>
                              <w:divBdr>
                                <w:top w:val="none" w:sz="0" w:space="0" w:color="auto"/>
                                <w:left w:val="none" w:sz="0" w:space="0" w:color="auto"/>
                                <w:bottom w:val="none" w:sz="0" w:space="0" w:color="auto"/>
                                <w:right w:val="none" w:sz="0" w:space="0" w:color="auto"/>
                              </w:divBdr>
                            </w:div>
                            <w:div w:id="2139908292">
                              <w:marLeft w:val="0"/>
                              <w:marRight w:val="0"/>
                              <w:marTop w:val="0"/>
                              <w:marBottom w:val="0"/>
                              <w:divBdr>
                                <w:top w:val="none" w:sz="0" w:space="0" w:color="auto"/>
                                <w:left w:val="none" w:sz="0" w:space="0" w:color="auto"/>
                                <w:bottom w:val="none" w:sz="0" w:space="0" w:color="auto"/>
                                <w:right w:val="none" w:sz="0" w:space="0" w:color="auto"/>
                              </w:divBdr>
                            </w:div>
                            <w:div w:id="1146126328">
                              <w:marLeft w:val="0"/>
                              <w:marRight w:val="0"/>
                              <w:marTop w:val="0"/>
                              <w:marBottom w:val="0"/>
                              <w:divBdr>
                                <w:top w:val="none" w:sz="0" w:space="0" w:color="auto"/>
                                <w:left w:val="none" w:sz="0" w:space="0" w:color="auto"/>
                                <w:bottom w:val="none" w:sz="0" w:space="0" w:color="auto"/>
                                <w:right w:val="none" w:sz="0" w:space="0" w:color="auto"/>
                              </w:divBdr>
                            </w:div>
                            <w:div w:id="1863208366">
                              <w:marLeft w:val="0"/>
                              <w:marRight w:val="0"/>
                              <w:marTop w:val="0"/>
                              <w:marBottom w:val="0"/>
                              <w:divBdr>
                                <w:top w:val="none" w:sz="0" w:space="0" w:color="auto"/>
                                <w:left w:val="none" w:sz="0" w:space="0" w:color="auto"/>
                                <w:bottom w:val="none" w:sz="0" w:space="0" w:color="auto"/>
                                <w:right w:val="none" w:sz="0" w:space="0" w:color="auto"/>
                              </w:divBdr>
                            </w:div>
                            <w:div w:id="918443330">
                              <w:marLeft w:val="0"/>
                              <w:marRight w:val="0"/>
                              <w:marTop w:val="0"/>
                              <w:marBottom w:val="0"/>
                              <w:divBdr>
                                <w:top w:val="none" w:sz="0" w:space="0" w:color="auto"/>
                                <w:left w:val="none" w:sz="0" w:space="0" w:color="auto"/>
                                <w:bottom w:val="none" w:sz="0" w:space="0" w:color="auto"/>
                                <w:right w:val="none" w:sz="0" w:space="0" w:color="auto"/>
                              </w:divBdr>
                            </w:div>
                            <w:div w:id="1714305712">
                              <w:marLeft w:val="0"/>
                              <w:marRight w:val="0"/>
                              <w:marTop w:val="0"/>
                              <w:marBottom w:val="0"/>
                              <w:divBdr>
                                <w:top w:val="none" w:sz="0" w:space="0" w:color="auto"/>
                                <w:left w:val="none" w:sz="0" w:space="0" w:color="auto"/>
                                <w:bottom w:val="none" w:sz="0" w:space="0" w:color="auto"/>
                                <w:right w:val="none" w:sz="0" w:space="0" w:color="auto"/>
                              </w:divBdr>
                            </w:div>
                            <w:div w:id="313797192">
                              <w:marLeft w:val="0"/>
                              <w:marRight w:val="0"/>
                              <w:marTop w:val="0"/>
                              <w:marBottom w:val="0"/>
                              <w:divBdr>
                                <w:top w:val="none" w:sz="0" w:space="0" w:color="auto"/>
                                <w:left w:val="none" w:sz="0" w:space="0" w:color="auto"/>
                                <w:bottom w:val="none" w:sz="0" w:space="0" w:color="auto"/>
                                <w:right w:val="none" w:sz="0" w:space="0" w:color="auto"/>
                              </w:divBdr>
                            </w:div>
                            <w:div w:id="464086118">
                              <w:marLeft w:val="0"/>
                              <w:marRight w:val="0"/>
                              <w:marTop w:val="0"/>
                              <w:marBottom w:val="0"/>
                              <w:divBdr>
                                <w:top w:val="none" w:sz="0" w:space="0" w:color="auto"/>
                                <w:left w:val="none" w:sz="0" w:space="0" w:color="auto"/>
                                <w:bottom w:val="none" w:sz="0" w:space="0" w:color="auto"/>
                                <w:right w:val="none" w:sz="0" w:space="0" w:color="auto"/>
                              </w:divBdr>
                            </w:div>
                            <w:div w:id="1200245397">
                              <w:marLeft w:val="0"/>
                              <w:marRight w:val="0"/>
                              <w:marTop w:val="0"/>
                              <w:marBottom w:val="0"/>
                              <w:divBdr>
                                <w:top w:val="none" w:sz="0" w:space="0" w:color="auto"/>
                                <w:left w:val="none" w:sz="0" w:space="0" w:color="auto"/>
                                <w:bottom w:val="none" w:sz="0" w:space="0" w:color="auto"/>
                                <w:right w:val="none" w:sz="0" w:space="0" w:color="auto"/>
                              </w:divBdr>
                            </w:div>
                            <w:div w:id="1367025460">
                              <w:marLeft w:val="0"/>
                              <w:marRight w:val="0"/>
                              <w:marTop w:val="0"/>
                              <w:marBottom w:val="0"/>
                              <w:divBdr>
                                <w:top w:val="none" w:sz="0" w:space="0" w:color="auto"/>
                                <w:left w:val="none" w:sz="0" w:space="0" w:color="auto"/>
                                <w:bottom w:val="none" w:sz="0" w:space="0" w:color="auto"/>
                                <w:right w:val="none" w:sz="0" w:space="0" w:color="auto"/>
                              </w:divBdr>
                            </w:div>
                            <w:div w:id="2129548371">
                              <w:marLeft w:val="0"/>
                              <w:marRight w:val="0"/>
                              <w:marTop w:val="0"/>
                              <w:marBottom w:val="0"/>
                              <w:divBdr>
                                <w:top w:val="none" w:sz="0" w:space="0" w:color="auto"/>
                                <w:left w:val="none" w:sz="0" w:space="0" w:color="auto"/>
                                <w:bottom w:val="none" w:sz="0" w:space="0" w:color="auto"/>
                                <w:right w:val="none" w:sz="0" w:space="0" w:color="auto"/>
                              </w:divBdr>
                            </w:div>
                            <w:div w:id="674193516">
                              <w:marLeft w:val="0"/>
                              <w:marRight w:val="0"/>
                              <w:marTop w:val="0"/>
                              <w:marBottom w:val="0"/>
                              <w:divBdr>
                                <w:top w:val="none" w:sz="0" w:space="0" w:color="auto"/>
                                <w:left w:val="none" w:sz="0" w:space="0" w:color="auto"/>
                                <w:bottom w:val="none" w:sz="0" w:space="0" w:color="auto"/>
                                <w:right w:val="none" w:sz="0" w:space="0" w:color="auto"/>
                              </w:divBdr>
                            </w:div>
                            <w:div w:id="780146641">
                              <w:marLeft w:val="0"/>
                              <w:marRight w:val="0"/>
                              <w:marTop w:val="0"/>
                              <w:marBottom w:val="0"/>
                              <w:divBdr>
                                <w:top w:val="none" w:sz="0" w:space="0" w:color="auto"/>
                                <w:left w:val="none" w:sz="0" w:space="0" w:color="auto"/>
                                <w:bottom w:val="none" w:sz="0" w:space="0" w:color="auto"/>
                                <w:right w:val="none" w:sz="0" w:space="0" w:color="auto"/>
                              </w:divBdr>
                            </w:div>
                            <w:div w:id="835726006">
                              <w:marLeft w:val="0"/>
                              <w:marRight w:val="0"/>
                              <w:marTop w:val="0"/>
                              <w:marBottom w:val="0"/>
                              <w:divBdr>
                                <w:top w:val="none" w:sz="0" w:space="0" w:color="auto"/>
                                <w:left w:val="none" w:sz="0" w:space="0" w:color="auto"/>
                                <w:bottom w:val="none" w:sz="0" w:space="0" w:color="auto"/>
                                <w:right w:val="none" w:sz="0" w:space="0" w:color="auto"/>
                              </w:divBdr>
                            </w:div>
                            <w:div w:id="507061426">
                              <w:marLeft w:val="0"/>
                              <w:marRight w:val="0"/>
                              <w:marTop w:val="0"/>
                              <w:marBottom w:val="0"/>
                              <w:divBdr>
                                <w:top w:val="none" w:sz="0" w:space="0" w:color="auto"/>
                                <w:left w:val="none" w:sz="0" w:space="0" w:color="auto"/>
                                <w:bottom w:val="none" w:sz="0" w:space="0" w:color="auto"/>
                                <w:right w:val="none" w:sz="0" w:space="0" w:color="auto"/>
                              </w:divBdr>
                            </w:div>
                            <w:div w:id="1121000170">
                              <w:marLeft w:val="0"/>
                              <w:marRight w:val="0"/>
                              <w:marTop w:val="0"/>
                              <w:marBottom w:val="300"/>
                              <w:divBdr>
                                <w:top w:val="none" w:sz="0" w:space="0" w:color="auto"/>
                                <w:left w:val="none" w:sz="0" w:space="0" w:color="auto"/>
                                <w:bottom w:val="none" w:sz="0" w:space="0" w:color="auto"/>
                                <w:right w:val="none" w:sz="0" w:space="0" w:color="auto"/>
                              </w:divBdr>
                            </w:div>
                            <w:div w:id="280042236">
                              <w:marLeft w:val="0"/>
                              <w:marRight w:val="0"/>
                              <w:marTop w:val="0"/>
                              <w:marBottom w:val="0"/>
                              <w:divBdr>
                                <w:top w:val="none" w:sz="0" w:space="0" w:color="auto"/>
                                <w:left w:val="none" w:sz="0" w:space="0" w:color="auto"/>
                                <w:bottom w:val="none" w:sz="0" w:space="0" w:color="auto"/>
                                <w:right w:val="none" w:sz="0" w:space="0" w:color="auto"/>
                              </w:divBdr>
                              <w:divsChild>
                                <w:div w:id="34737628">
                                  <w:marLeft w:val="0"/>
                                  <w:marRight w:val="0"/>
                                  <w:marTop w:val="0"/>
                                  <w:marBottom w:val="0"/>
                                  <w:divBdr>
                                    <w:top w:val="none" w:sz="0" w:space="0" w:color="auto"/>
                                    <w:left w:val="none" w:sz="0" w:space="0" w:color="auto"/>
                                    <w:bottom w:val="none" w:sz="0" w:space="0" w:color="auto"/>
                                    <w:right w:val="none" w:sz="0" w:space="0" w:color="auto"/>
                                  </w:divBdr>
                                </w:div>
                                <w:div w:id="848131575">
                                  <w:marLeft w:val="0"/>
                                  <w:marRight w:val="0"/>
                                  <w:marTop w:val="0"/>
                                  <w:marBottom w:val="0"/>
                                  <w:divBdr>
                                    <w:top w:val="none" w:sz="0" w:space="0" w:color="auto"/>
                                    <w:left w:val="none" w:sz="0" w:space="0" w:color="auto"/>
                                    <w:bottom w:val="none" w:sz="0" w:space="0" w:color="auto"/>
                                    <w:right w:val="none" w:sz="0" w:space="0" w:color="auto"/>
                                  </w:divBdr>
                                </w:div>
                                <w:div w:id="1031420554">
                                  <w:marLeft w:val="0"/>
                                  <w:marRight w:val="0"/>
                                  <w:marTop w:val="0"/>
                                  <w:marBottom w:val="0"/>
                                  <w:divBdr>
                                    <w:top w:val="none" w:sz="0" w:space="0" w:color="auto"/>
                                    <w:left w:val="none" w:sz="0" w:space="0" w:color="auto"/>
                                    <w:bottom w:val="none" w:sz="0" w:space="0" w:color="auto"/>
                                    <w:right w:val="none" w:sz="0" w:space="0" w:color="auto"/>
                                  </w:divBdr>
                                </w:div>
                                <w:div w:id="1783497435">
                                  <w:marLeft w:val="0"/>
                                  <w:marRight w:val="0"/>
                                  <w:marTop w:val="0"/>
                                  <w:marBottom w:val="0"/>
                                  <w:divBdr>
                                    <w:top w:val="none" w:sz="0" w:space="0" w:color="auto"/>
                                    <w:left w:val="none" w:sz="0" w:space="0" w:color="auto"/>
                                    <w:bottom w:val="none" w:sz="0" w:space="0" w:color="auto"/>
                                    <w:right w:val="none" w:sz="0" w:space="0" w:color="auto"/>
                                  </w:divBdr>
                                </w:div>
                                <w:div w:id="328797722">
                                  <w:marLeft w:val="0"/>
                                  <w:marRight w:val="0"/>
                                  <w:marTop w:val="0"/>
                                  <w:marBottom w:val="0"/>
                                  <w:divBdr>
                                    <w:top w:val="none" w:sz="0" w:space="0" w:color="auto"/>
                                    <w:left w:val="none" w:sz="0" w:space="0" w:color="auto"/>
                                    <w:bottom w:val="none" w:sz="0" w:space="0" w:color="auto"/>
                                    <w:right w:val="none" w:sz="0" w:space="0" w:color="auto"/>
                                  </w:divBdr>
                                </w:div>
                                <w:div w:id="40075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799812">
                      <w:marLeft w:val="0"/>
                      <w:marRight w:val="0"/>
                      <w:marTop w:val="0"/>
                      <w:marBottom w:val="0"/>
                      <w:divBdr>
                        <w:top w:val="none" w:sz="0" w:space="0" w:color="auto"/>
                        <w:left w:val="none" w:sz="0" w:space="0" w:color="auto"/>
                        <w:bottom w:val="none" w:sz="0" w:space="0" w:color="auto"/>
                        <w:right w:val="none" w:sz="0" w:space="0" w:color="auto"/>
                      </w:divBdr>
                      <w:divsChild>
                        <w:div w:id="201208075">
                          <w:marLeft w:val="975"/>
                          <w:marRight w:val="0"/>
                          <w:marTop w:val="0"/>
                          <w:marBottom w:val="0"/>
                          <w:divBdr>
                            <w:top w:val="none" w:sz="0" w:space="0" w:color="auto"/>
                            <w:left w:val="none" w:sz="0" w:space="0" w:color="auto"/>
                            <w:bottom w:val="none" w:sz="0" w:space="0" w:color="auto"/>
                            <w:right w:val="none" w:sz="0" w:space="0" w:color="auto"/>
                          </w:divBdr>
                          <w:divsChild>
                            <w:div w:id="512457096">
                              <w:marLeft w:val="0"/>
                              <w:marRight w:val="0"/>
                              <w:marTop w:val="0"/>
                              <w:marBottom w:val="0"/>
                              <w:divBdr>
                                <w:top w:val="none" w:sz="0" w:space="0" w:color="auto"/>
                                <w:left w:val="none" w:sz="0" w:space="0" w:color="auto"/>
                                <w:bottom w:val="none" w:sz="0" w:space="0" w:color="auto"/>
                                <w:right w:val="none" w:sz="0" w:space="0" w:color="auto"/>
                              </w:divBdr>
                              <w:divsChild>
                                <w:div w:id="208741224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66689">
      <w:bodyDiv w:val="1"/>
      <w:marLeft w:val="0"/>
      <w:marRight w:val="0"/>
      <w:marTop w:val="0"/>
      <w:marBottom w:val="0"/>
      <w:divBdr>
        <w:top w:val="none" w:sz="0" w:space="0" w:color="auto"/>
        <w:left w:val="none" w:sz="0" w:space="0" w:color="auto"/>
        <w:bottom w:val="none" w:sz="0" w:space="0" w:color="auto"/>
        <w:right w:val="none" w:sz="0" w:space="0" w:color="auto"/>
      </w:divBdr>
    </w:div>
    <w:div w:id="178514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pro-baikal.ru/wp-content/uploads/2015/01/omul.jpg" TargetMode="External"/><Relationship Id="rId18" Type="http://schemas.openxmlformats.org/officeDocument/2006/relationships/image" Target="media/image12.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pro-baikal.ru/wp-content/uploads/2015/01/omul2.jpg" TargetMode="External"/><Relationship Id="rId5" Type="http://schemas.openxmlformats.org/officeDocument/2006/relationships/image" Target="media/image1.jpeg"/><Relationship Id="rId15" Type="http://schemas.openxmlformats.org/officeDocument/2006/relationships/image" Target="media/image9.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Pages>
  <Words>2243</Words>
  <Characters>12789</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20</cp:revision>
  <dcterms:created xsi:type="dcterms:W3CDTF">2015-05-07T13:47:00Z</dcterms:created>
  <dcterms:modified xsi:type="dcterms:W3CDTF">2015-11-06T16:27:00Z</dcterms:modified>
</cp:coreProperties>
</file>