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1E" w:rsidRPr="006C201E" w:rsidRDefault="006C201E" w:rsidP="006C201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Созаева</w:t>
      </w:r>
      <w:proofErr w:type="spellEnd"/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Жульета</w:t>
      </w:r>
      <w:proofErr w:type="spellEnd"/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Солтановна</w:t>
      </w:r>
      <w:proofErr w:type="spellEnd"/>
    </w:p>
    <w:p w:rsidR="00F96DCE" w:rsidRPr="006C201E" w:rsidRDefault="006C201E" w:rsidP="006C201E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 СОШ№1 г. Мирный, Республика САХА (Якутия)</w:t>
      </w:r>
    </w:p>
    <w:p w:rsidR="006C201E" w:rsidRPr="006C201E" w:rsidRDefault="006C201E" w:rsidP="006C201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F96DCE" w:rsidRPr="006C201E" w:rsidRDefault="00F96DCE" w:rsidP="006C201E">
      <w:pPr>
        <w:spacing w:after="0"/>
        <w:rPr>
          <w:rFonts w:ascii="Times New Roman" w:hAnsi="Times New Roman"/>
          <w:sz w:val="28"/>
          <w:szCs w:val="28"/>
        </w:rPr>
      </w:pPr>
    </w:p>
    <w:p w:rsidR="00F96DCE" w:rsidRPr="006C201E" w:rsidRDefault="00F96DCE" w:rsidP="006C20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План-конспект</w:t>
      </w:r>
    </w:p>
    <w:p w:rsidR="00F96DCE" w:rsidRPr="006C201E" w:rsidRDefault="00F96DCE" w:rsidP="006C20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Урока литературы в 10 классе  по рассказу В. Распутина      </w:t>
      </w:r>
      <w:r w:rsidRPr="006C201E">
        <w:rPr>
          <w:rFonts w:ascii="Times New Roman" w:hAnsi="Times New Roman"/>
          <w:b/>
          <w:sz w:val="28"/>
          <w:szCs w:val="28"/>
        </w:rPr>
        <w:br/>
      </w:r>
      <w:r w:rsidR="006C201E" w:rsidRPr="006C201E">
        <w:rPr>
          <w:rFonts w:ascii="Times New Roman" w:hAnsi="Times New Roman"/>
          <w:b/>
          <w:sz w:val="28"/>
          <w:szCs w:val="28"/>
        </w:rPr>
        <w:t xml:space="preserve"> «Женский разговор»</w:t>
      </w:r>
    </w:p>
    <w:p w:rsidR="00F96DCE" w:rsidRPr="006C201E" w:rsidRDefault="00F96DCE" w:rsidP="006C201E">
      <w:pPr>
        <w:jc w:val="center"/>
        <w:rPr>
          <w:rFonts w:ascii="Times New Roman" w:hAnsi="Times New Roman"/>
          <w:sz w:val="28"/>
          <w:szCs w:val="28"/>
        </w:rPr>
      </w:pP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Тема «</w:t>
      </w:r>
      <w:r w:rsidRPr="006C201E">
        <w:rPr>
          <w:rFonts w:ascii="Times New Roman" w:hAnsi="Times New Roman"/>
          <w:sz w:val="28"/>
          <w:szCs w:val="28"/>
        </w:rPr>
        <w:t>Диалог как средство раскрытия характера</w:t>
      </w:r>
      <w:proofErr w:type="gramStart"/>
      <w:r w:rsidRPr="006C201E">
        <w:rPr>
          <w:rFonts w:ascii="Times New Roman" w:hAnsi="Times New Roman"/>
          <w:sz w:val="28"/>
          <w:szCs w:val="28"/>
        </w:rPr>
        <w:t>.»</w:t>
      </w:r>
      <w:proofErr w:type="gramEnd"/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Цель урока: </w:t>
      </w:r>
      <w:r w:rsidRPr="006C201E">
        <w:rPr>
          <w:rFonts w:ascii="Times New Roman" w:hAnsi="Times New Roman"/>
          <w:sz w:val="28"/>
          <w:szCs w:val="28"/>
        </w:rPr>
        <w:t xml:space="preserve">постичь через диалог героев идейный пафос всего произведения в целом:  его тему, проблемы, характеры героев, позицию автора.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Оборудование к уроку:</w:t>
      </w:r>
      <w:r w:rsidRPr="006C201E">
        <w:rPr>
          <w:rFonts w:ascii="Times New Roman" w:hAnsi="Times New Roman"/>
          <w:sz w:val="28"/>
          <w:szCs w:val="28"/>
        </w:rPr>
        <w:t xml:space="preserve">  ИКТ, выставка книг Распутина В.,</w:t>
      </w:r>
      <w:r w:rsidR="006C201E">
        <w:rPr>
          <w:rFonts w:ascii="Times New Roman" w:hAnsi="Times New Roman"/>
          <w:sz w:val="28"/>
          <w:szCs w:val="28"/>
        </w:rPr>
        <w:t xml:space="preserve"> </w:t>
      </w:r>
      <w:r w:rsidRPr="006C201E">
        <w:rPr>
          <w:rFonts w:ascii="Times New Roman" w:hAnsi="Times New Roman"/>
          <w:sz w:val="28"/>
          <w:szCs w:val="28"/>
        </w:rPr>
        <w:t>рассказ «Женский разговор».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Эпиграфы к уроку</w:t>
      </w:r>
      <w:r w:rsidRPr="006C201E">
        <w:rPr>
          <w:rFonts w:ascii="Times New Roman" w:hAnsi="Times New Roman"/>
          <w:sz w:val="28"/>
          <w:szCs w:val="28"/>
        </w:rPr>
        <w:t xml:space="preserve">: </w:t>
      </w:r>
    </w:p>
    <w:p w:rsidR="00F96DCE" w:rsidRPr="006C201E" w:rsidRDefault="00F96DCE" w:rsidP="00F174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«Ничто так не украшает юного возраста, как венец целомудрия</w:t>
      </w:r>
      <w:proofErr w:type="gramStart"/>
      <w:r w:rsidRPr="006C201E"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F96DCE" w:rsidRPr="006C201E" w:rsidRDefault="00F96DCE" w:rsidP="00F1749B">
      <w:pPr>
        <w:pStyle w:val="a3"/>
        <w:spacing w:line="240" w:lineRule="auto"/>
        <w:ind w:left="4956"/>
        <w:rPr>
          <w:rFonts w:ascii="Times New Roman" w:hAnsi="Times New Roman"/>
          <w:sz w:val="28"/>
          <w:szCs w:val="28"/>
        </w:rPr>
      </w:pPr>
      <w:proofErr w:type="spellStart"/>
      <w:r w:rsidRPr="006C201E">
        <w:rPr>
          <w:rFonts w:ascii="Times New Roman" w:hAnsi="Times New Roman"/>
          <w:sz w:val="28"/>
          <w:szCs w:val="28"/>
        </w:rPr>
        <w:t>Свт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. Иоанн Златоуст. </w:t>
      </w:r>
    </w:p>
    <w:p w:rsidR="00F96DCE" w:rsidRPr="006C201E" w:rsidRDefault="00F96DCE" w:rsidP="00F1749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«Только любовью держится и движется жизнь»</w:t>
      </w:r>
    </w:p>
    <w:p w:rsidR="00F96DCE" w:rsidRPr="006C201E" w:rsidRDefault="00F96DCE" w:rsidP="00F1749B">
      <w:pPr>
        <w:pStyle w:val="a3"/>
        <w:spacing w:line="240" w:lineRule="auto"/>
        <w:ind w:left="4956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И. С. Тургенев.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     3.   «Мир, вероятно, спасти не удастся, но отдельного человека спасти  можно»</w:t>
      </w:r>
      <w:r w:rsidRPr="006C201E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И. Бродский. </w:t>
      </w:r>
      <w:r w:rsidRPr="006C201E">
        <w:rPr>
          <w:rFonts w:ascii="Times New Roman" w:hAnsi="Times New Roman"/>
          <w:sz w:val="28"/>
          <w:szCs w:val="28"/>
        </w:rPr>
        <w:br/>
        <w:t xml:space="preserve"> </w:t>
      </w:r>
    </w:p>
    <w:p w:rsidR="00F96DCE" w:rsidRPr="006C201E" w:rsidRDefault="00F96DCE" w:rsidP="000D5FAF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     Этапы урока.</w:t>
      </w:r>
    </w:p>
    <w:p w:rsidR="00F96DCE" w:rsidRPr="006C201E" w:rsidRDefault="00F96DCE" w:rsidP="00F174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Словарная работа. </w:t>
      </w:r>
    </w:p>
    <w:p w:rsidR="00F96DCE" w:rsidRPr="006C201E" w:rsidRDefault="00F96DCE" w:rsidP="00F1749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6C201E">
        <w:rPr>
          <w:rFonts w:ascii="Times New Roman" w:hAnsi="Times New Roman"/>
          <w:sz w:val="28"/>
          <w:szCs w:val="28"/>
        </w:rPr>
        <w:t>Маяться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– мучиться, страдать, тосковать, терзаться. </w:t>
      </w:r>
    </w:p>
    <w:p w:rsidR="00F96DCE" w:rsidRPr="006C201E" w:rsidRDefault="00F96DCE" w:rsidP="00F1749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gramStart"/>
      <w:r w:rsidRPr="006C201E">
        <w:rPr>
          <w:rFonts w:ascii="Times New Roman" w:hAnsi="Times New Roman"/>
          <w:sz w:val="28"/>
          <w:szCs w:val="28"/>
        </w:rPr>
        <w:t>Расхлябанный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 - распущенный, дерзкий, живущий по своей воле, не имеющий нравственных ориентиров. </w:t>
      </w:r>
    </w:p>
    <w:p w:rsidR="00F96DCE" w:rsidRPr="006C201E" w:rsidRDefault="00F96DCE" w:rsidP="00F1749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Целомудрие – невинность, непорочность, чистота, воздержание, девственность, телесное и духовное здоровье. </w:t>
      </w:r>
    </w:p>
    <w:p w:rsidR="00F96DCE" w:rsidRPr="006C201E" w:rsidRDefault="00F96DCE" w:rsidP="00F1749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Устои – сложившийся порядок, образ жизни. </w:t>
      </w:r>
    </w:p>
    <w:p w:rsidR="00F96DCE" w:rsidRPr="006C201E" w:rsidRDefault="00F96DCE" w:rsidP="00F1749B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6C201E">
        <w:rPr>
          <w:rFonts w:ascii="Times New Roman" w:hAnsi="Times New Roman"/>
          <w:sz w:val="28"/>
          <w:szCs w:val="28"/>
        </w:rPr>
        <w:t>Потрата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 -  потеря, убийство, горе, смерть, безобразие, боль, слезы, страдание, увечье. </w:t>
      </w:r>
    </w:p>
    <w:p w:rsidR="00F96DCE" w:rsidRPr="006C201E" w:rsidRDefault="00F96DCE" w:rsidP="00813122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6C201E">
        <w:rPr>
          <w:rFonts w:ascii="Times New Roman" w:hAnsi="Times New Roman"/>
          <w:sz w:val="28"/>
          <w:szCs w:val="28"/>
        </w:rPr>
        <w:t>Сневестить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 -  сберечь духовную и телесную чистоту.</w:t>
      </w:r>
      <w:r w:rsidRPr="006C201E">
        <w:rPr>
          <w:rFonts w:ascii="Times New Roman" w:hAnsi="Times New Roman"/>
          <w:sz w:val="28"/>
          <w:szCs w:val="28"/>
        </w:rPr>
        <w:br/>
        <w:t xml:space="preserve"> Исконная этимология слова «невеста» - девушка, не ведающая порока, греха,</w:t>
      </w:r>
      <w:r w:rsidR="006C201E">
        <w:rPr>
          <w:rFonts w:ascii="Times New Roman" w:hAnsi="Times New Roman"/>
          <w:sz w:val="28"/>
          <w:szCs w:val="28"/>
        </w:rPr>
        <w:t xml:space="preserve"> </w:t>
      </w:r>
      <w:r w:rsidRPr="006C201E">
        <w:rPr>
          <w:rFonts w:ascii="Times New Roman" w:hAnsi="Times New Roman"/>
          <w:sz w:val="28"/>
          <w:szCs w:val="28"/>
        </w:rPr>
        <w:t xml:space="preserve">блуда. </w:t>
      </w:r>
    </w:p>
    <w:p w:rsidR="00F96DCE" w:rsidRPr="006C201E" w:rsidRDefault="00F96DCE" w:rsidP="0081312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lastRenderedPageBreak/>
        <w:t xml:space="preserve">Вступительное слово учителя. </w:t>
      </w:r>
    </w:p>
    <w:p w:rsidR="00F96DCE" w:rsidRPr="006C201E" w:rsidRDefault="00F96DCE" w:rsidP="00813122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Ребята, совсем скоро вы вступите во взрослую жизнь. И очень важно, кем вы станете в этой жизни. Но, наверное, гораздо важнее, какими людьми будете, какой след оставит каждый из вас на этой земле. «След, чтобы вытерли паркет и посмотрели косо вслед, или незримый прочный след в чужой душе на много лет»? </w:t>
      </w:r>
    </w:p>
    <w:p w:rsidR="00F96DCE" w:rsidRPr="006C201E" w:rsidRDefault="00F96DCE" w:rsidP="00F1749B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Стать чище, лучше, обрести духовный стержень нам помогают хорошие книги, с героями которых мы спорим, соглашаемся, порой смеемся над ними, ненавидим. И сегодня мы вновь встречаемся с одним из замечательных писателей наших дней В. Распутиным, его рассказом «Женский разговор». Разговор хоть и женский, но я приглашаю к нему и юношей. </w:t>
      </w:r>
    </w:p>
    <w:p w:rsidR="00F96DCE" w:rsidRPr="006C201E" w:rsidRDefault="00F96DCE" w:rsidP="00F1749B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Итак, слово о писателе. Каковы истоки творческой биографии </w:t>
      </w:r>
    </w:p>
    <w:p w:rsidR="00F96DCE" w:rsidRPr="006C201E" w:rsidRDefault="00F96DCE" w:rsidP="00F1749B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В. Распутина. </w:t>
      </w:r>
    </w:p>
    <w:p w:rsidR="00F96DCE" w:rsidRPr="006C201E" w:rsidRDefault="00F96DCE" w:rsidP="00F174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Сообщение учащегося. Презентация. </w:t>
      </w:r>
    </w:p>
    <w:p w:rsidR="00F96DCE" w:rsidRPr="006C201E" w:rsidRDefault="00F96DCE" w:rsidP="00F1749B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Распутин родился в поселке </w:t>
      </w:r>
      <w:proofErr w:type="spellStart"/>
      <w:proofErr w:type="gramStart"/>
      <w:r w:rsidRPr="006C201E">
        <w:rPr>
          <w:rFonts w:ascii="Times New Roman" w:hAnsi="Times New Roman"/>
          <w:sz w:val="28"/>
          <w:szCs w:val="28"/>
        </w:rPr>
        <w:t>Усть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 – Уда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, в трехстах километрах от Иркутска. Рос в деревне </w:t>
      </w:r>
      <w:proofErr w:type="spellStart"/>
      <w:r w:rsidRPr="006C201E">
        <w:rPr>
          <w:rFonts w:ascii="Times New Roman" w:hAnsi="Times New Roman"/>
          <w:sz w:val="28"/>
          <w:szCs w:val="28"/>
        </w:rPr>
        <w:t>Аталанка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, которая вошла в книги писателя вместе со своими жителями. </w:t>
      </w:r>
      <w:proofErr w:type="gramStart"/>
      <w:r w:rsidRPr="006C201E">
        <w:rPr>
          <w:rFonts w:ascii="Times New Roman" w:hAnsi="Times New Roman"/>
          <w:sz w:val="28"/>
          <w:szCs w:val="28"/>
        </w:rPr>
        <w:t xml:space="preserve">В. Распутин говорил, что его детство и творчество немыслимы без влияния Ангары, тайги, Сибири: </w:t>
      </w:r>
      <w:r w:rsidRPr="006C201E">
        <w:rPr>
          <w:rFonts w:ascii="Times New Roman" w:hAnsi="Times New Roman"/>
          <w:sz w:val="28"/>
          <w:szCs w:val="28"/>
        </w:rPr>
        <w:br/>
        <w:t>«… когда – то в неотъемлемую минуту вышел я к Ангаре и обомлел – и от вошедшей в меня красоты обомлел, а также от явившегося из нее сознательного и материального чувства Родины.» Поэтому писатель так внимателен к судьбам людей, земли, к нравственным проблемам.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Рассказ «Женский разговор» - одно из его последних произведений.</w:t>
      </w:r>
    </w:p>
    <w:p w:rsidR="00F96DCE" w:rsidRPr="006C201E" w:rsidRDefault="00F96DCE" w:rsidP="00F174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Слово учителя. </w:t>
      </w:r>
    </w:p>
    <w:p w:rsidR="00F96DCE" w:rsidRPr="006C201E" w:rsidRDefault="00F96DCE" w:rsidP="00F1749B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Тема урока заявлена уже в самом названии – «Женский разговор». Диалог.  Стремление быть услышанным, понятым, поиск той истины в себе, того «устоя», той опоры, которая не дает растерять лучшее на жизненной дороге. Отсюда и задачи: через диалог, постичь характер героя, идейный пафос произведения в целом, позицию автора, проблемы, поднятые им. </w:t>
      </w:r>
    </w:p>
    <w:p w:rsidR="00F96DCE" w:rsidRPr="006C201E" w:rsidRDefault="00F96DCE" w:rsidP="00F1749B">
      <w:pPr>
        <w:spacing w:line="240" w:lineRule="auto"/>
        <w:ind w:left="360" w:firstLine="348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Герои разговаривают, просто разговаривают. Мы ничего не услышим, если подойдем к нему формально. Нам надо обратить внимание </w:t>
      </w:r>
      <w:proofErr w:type="gramStart"/>
      <w:r w:rsidRPr="006C201E">
        <w:rPr>
          <w:rFonts w:ascii="Times New Roman" w:hAnsi="Times New Roman"/>
          <w:sz w:val="28"/>
          <w:szCs w:val="28"/>
        </w:rPr>
        <w:t>на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: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 Эмоциональное состояние героев; их возраст; даже темперамент говорящего</w:t>
      </w:r>
      <w:proofErr w:type="gramStart"/>
      <w:r w:rsidRPr="006C201E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его социальное положение, даже образованность.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Предмет разговора.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Цель разговора.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Перспектива и взаимопонимание.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Особенности речи. </w:t>
      </w:r>
    </w:p>
    <w:p w:rsidR="00F96DCE" w:rsidRPr="006C201E" w:rsidRDefault="00F96DCE" w:rsidP="00F174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lastRenderedPageBreak/>
        <w:t xml:space="preserve">Место диалога в сюжете произведения.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-Подберите синонимы к слову «разговор». </w:t>
      </w:r>
      <w:r w:rsidRPr="006C201E">
        <w:rPr>
          <w:rFonts w:ascii="Times New Roman" w:hAnsi="Times New Roman"/>
          <w:sz w:val="28"/>
          <w:szCs w:val="28"/>
        </w:rPr>
        <w:br/>
        <w:t xml:space="preserve">Разговор – беседа, общение, контакт, диалог.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 С какой целью люди вступают в диалог?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-Что нужно, чтобы разговор получился? (Доверие, откровенность и открытость, желание быть понятым).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-Откроем внутренний ритм первой фразы: «В деревне… не по своей доброй воле»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-Бешеный ритм городской жизни сменяется </w:t>
      </w:r>
      <w:proofErr w:type="gramStart"/>
      <w:r w:rsidRPr="006C201E">
        <w:rPr>
          <w:rFonts w:ascii="Times New Roman" w:hAnsi="Times New Roman"/>
          <w:sz w:val="28"/>
          <w:szCs w:val="28"/>
        </w:rPr>
        <w:t>на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спокойный деревенский. Значит и разговор будет без суеты и спешки, ведь он в деревне, посреди зимы: «День отстоял… росистый сухой свет</w:t>
      </w:r>
      <w:proofErr w:type="gramStart"/>
      <w:r w:rsidRPr="006C201E">
        <w:rPr>
          <w:rFonts w:ascii="Times New Roman" w:hAnsi="Times New Roman"/>
          <w:sz w:val="28"/>
          <w:szCs w:val="28"/>
        </w:rPr>
        <w:t>.»</w:t>
      </w:r>
      <w:proofErr w:type="gramEnd"/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 Почему разговор происходит ночью?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6C201E">
        <w:rPr>
          <w:rFonts w:ascii="Times New Roman" w:hAnsi="Times New Roman"/>
          <w:sz w:val="28"/>
          <w:szCs w:val="28"/>
        </w:rPr>
        <w:t>жизни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каких литературных героев были такие ночи?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-Что означает эпитет «женский»? Это разговор женщины или это разговор о чем? (О женской судьбе, о счастье, о любви)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-Почему Наталья затеяла этот разговор? Какой вопрос не дает ей спать спокойно?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-Что мешает понять друг друга бабушке и внучке? (Их диалог – это разговор города и деревни, бабушки и внучки, прошлого и настоящего, разговор поколений, автора и читателя, разговор наш с самим собой о достоинстве, женской чести, о моде, о старине, о любви.)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-Чтобы пройти путь поиска правды мы поговорим о героинях рассказа. </w:t>
      </w:r>
    </w:p>
    <w:p w:rsidR="00F96DCE" w:rsidRPr="006C201E" w:rsidRDefault="00F96DCE" w:rsidP="00F174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C201E">
        <w:rPr>
          <w:rFonts w:ascii="Times New Roman" w:hAnsi="Times New Roman"/>
          <w:b/>
          <w:sz w:val="28"/>
          <w:szCs w:val="28"/>
        </w:rPr>
        <w:t>Уч</w:t>
      </w:r>
      <w:r w:rsidR="006C201E">
        <w:rPr>
          <w:rFonts w:ascii="Times New Roman" w:hAnsi="Times New Roman"/>
          <w:b/>
          <w:sz w:val="28"/>
          <w:szCs w:val="28"/>
        </w:rPr>
        <w:t>ящие</w:t>
      </w:r>
      <w:r w:rsidRPr="006C201E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Pr="006C201E">
        <w:rPr>
          <w:rFonts w:ascii="Times New Roman" w:hAnsi="Times New Roman"/>
          <w:b/>
          <w:sz w:val="28"/>
          <w:szCs w:val="28"/>
        </w:rPr>
        <w:t>: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Дом бабушки Натальи предстает перед читателем как символ уюта, тепла, исцеления внучки.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-Почему Вика оказалась в деревне? Второй месяц «</w:t>
      </w:r>
      <w:proofErr w:type="gramStart"/>
      <w:r w:rsidRPr="006C201E">
        <w:rPr>
          <w:rFonts w:ascii="Times New Roman" w:hAnsi="Times New Roman"/>
          <w:sz w:val="28"/>
          <w:szCs w:val="28"/>
        </w:rPr>
        <w:t>мается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» у бабушки.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-«Затаенная какая-то </w:t>
      </w:r>
      <w:proofErr w:type="gramStart"/>
      <w:r w:rsidRPr="006C201E">
        <w:rPr>
          <w:rFonts w:ascii="Times New Roman" w:hAnsi="Times New Roman"/>
          <w:sz w:val="28"/>
          <w:szCs w:val="28"/>
        </w:rPr>
        <w:t>девка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201E">
        <w:rPr>
          <w:rFonts w:ascii="Times New Roman" w:hAnsi="Times New Roman"/>
          <w:sz w:val="28"/>
          <w:szCs w:val="28"/>
        </w:rPr>
        <w:t>тихоомутная</w:t>
      </w:r>
      <w:proofErr w:type="spellEnd"/>
      <w:r w:rsidRPr="006C201E">
        <w:rPr>
          <w:rFonts w:ascii="Times New Roman" w:hAnsi="Times New Roman"/>
          <w:sz w:val="28"/>
          <w:szCs w:val="28"/>
        </w:rPr>
        <w:t>…» Дайте психологическую характеристику Вике.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-Какой вопрос больше всего волнует Вику, не дает уснуть?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-С какой интонацией говорит Вика: «Все теперь не так?»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-Есть ли у Вики своя правда, какая она?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-Почему она задает именно эти вопросы?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lastRenderedPageBreak/>
        <w:t>-Почему в рассказе нет ни слова о маме?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-В чем Вика видит предназначение женщины? Кому стремится подражать?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-Почему поколение Вики бабушка называет «</w:t>
      </w:r>
      <w:proofErr w:type="spellStart"/>
      <w:r w:rsidRPr="006C201E">
        <w:rPr>
          <w:rFonts w:ascii="Times New Roman" w:hAnsi="Times New Roman"/>
          <w:sz w:val="28"/>
          <w:szCs w:val="28"/>
        </w:rPr>
        <w:t>расхлябами</w:t>
      </w:r>
      <w:proofErr w:type="spellEnd"/>
      <w:r w:rsidRPr="006C201E">
        <w:rPr>
          <w:rFonts w:ascii="Times New Roman" w:hAnsi="Times New Roman"/>
          <w:sz w:val="28"/>
          <w:szCs w:val="28"/>
        </w:rPr>
        <w:t>»?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-Согласны ли вы с мнением бабушки?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Поворот в разговоре вопрос Вики: «А почему говорят: целомудрие? Какое там </w:t>
      </w:r>
      <w:proofErr w:type="spellStart"/>
      <w:r w:rsidRPr="006C201E">
        <w:rPr>
          <w:rFonts w:ascii="Times New Roman" w:hAnsi="Times New Roman"/>
          <w:sz w:val="28"/>
          <w:szCs w:val="28"/>
        </w:rPr>
        <w:t>мудрие</w:t>
      </w:r>
      <w:proofErr w:type="spellEnd"/>
      <w:r w:rsidRPr="006C201E">
        <w:rPr>
          <w:rFonts w:ascii="Times New Roman" w:hAnsi="Times New Roman"/>
          <w:sz w:val="28"/>
          <w:szCs w:val="28"/>
        </w:rPr>
        <w:t>?»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Вика не понимает значение этого слова, а вы? Подберите синонимы к слову целомудрие.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Целомудрие – невинность, чистота, воздержание, девственность, здоровье души и тела.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Антонимы: вседозволенность, развращенность, разнузданность, </w:t>
      </w:r>
      <w:proofErr w:type="spellStart"/>
      <w:r w:rsidRPr="006C201E">
        <w:rPr>
          <w:rFonts w:ascii="Times New Roman" w:hAnsi="Times New Roman"/>
          <w:sz w:val="28"/>
          <w:szCs w:val="28"/>
        </w:rPr>
        <w:t>оскверненность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, распущенность. </w:t>
      </w:r>
    </w:p>
    <w:p w:rsidR="00F96DCE" w:rsidRPr="006C201E" w:rsidRDefault="00F96DCE" w:rsidP="00F174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Уч</w:t>
      </w:r>
      <w:r w:rsidR="006C201E">
        <w:rPr>
          <w:rFonts w:ascii="Times New Roman" w:hAnsi="Times New Roman"/>
          <w:b/>
          <w:sz w:val="28"/>
          <w:szCs w:val="28"/>
        </w:rPr>
        <w:t>ащие</w:t>
      </w:r>
      <w:r w:rsidRPr="006C201E">
        <w:rPr>
          <w:rFonts w:ascii="Times New Roman" w:hAnsi="Times New Roman"/>
          <w:b/>
          <w:sz w:val="28"/>
          <w:szCs w:val="28"/>
        </w:rPr>
        <w:t>ся: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 Легко ли вспоминать бабушке? Почему она не торопится с ответом?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-Что определяет возраст человека? Почему Наталья говорит: «Я древняя старуха, столько годов прожила, что на две могилы хватит»?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-Почему бабушка с осуждением рассказывает историю Дуси?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-Что с точки зрения Натальи должно сохраниться в женской судьбе, несмотря на перемену всех устоев жизни?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-Счастье в понимании Натальи. («Да не надо сильнее</w:t>
      </w:r>
      <w:proofErr w:type="gramStart"/>
      <w:r w:rsidRPr="006C201E">
        <w:rPr>
          <w:rFonts w:ascii="Times New Roman" w:hAnsi="Times New Roman"/>
          <w:sz w:val="28"/>
          <w:szCs w:val="28"/>
        </w:rPr>
        <w:t>… Н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адо </w:t>
      </w:r>
      <w:proofErr w:type="spellStart"/>
      <w:r w:rsidRPr="006C201E">
        <w:rPr>
          <w:rFonts w:ascii="Times New Roman" w:hAnsi="Times New Roman"/>
          <w:sz w:val="28"/>
          <w:szCs w:val="28"/>
        </w:rPr>
        <w:t>любее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 любой…»)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-Наталья в молодости и старости. </w:t>
      </w:r>
      <w:r w:rsidRPr="006C201E">
        <w:rPr>
          <w:rFonts w:ascii="Times New Roman" w:hAnsi="Times New Roman"/>
          <w:sz w:val="28"/>
          <w:szCs w:val="28"/>
        </w:rPr>
        <w:br/>
        <w:t>(</w:t>
      </w:r>
      <w:proofErr w:type="gramStart"/>
      <w:r w:rsidRPr="006C201E">
        <w:rPr>
          <w:rFonts w:ascii="Times New Roman" w:hAnsi="Times New Roman"/>
          <w:sz w:val="28"/>
          <w:szCs w:val="28"/>
        </w:rPr>
        <w:t>Работящая</w:t>
      </w:r>
      <w:proofErr w:type="gramEnd"/>
      <w:r w:rsidRPr="006C201E">
        <w:rPr>
          <w:rFonts w:ascii="Times New Roman" w:hAnsi="Times New Roman"/>
          <w:sz w:val="28"/>
          <w:szCs w:val="28"/>
        </w:rPr>
        <w:t>, одинокая, суровая, много пережившая, со своей жизненной философией, праведная)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-Как меняется отношение Вики к разговору? (от раздражения, нежелания вести беседу до интереса).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-Прочитайте то место в тексте, где диалог прерывается. Почему? Кто каждый кар возобновляет разговор? Что тянет к бабушке Вику?</w:t>
      </w:r>
    </w:p>
    <w:p w:rsidR="00F96DCE" w:rsidRPr="006C201E" w:rsidRDefault="00F96DCE" w:rsidP="00F174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>Позиция автора.</w:t>
      </w:r>
    </w:p>
    <w:p w:rsidR="00F96DCE" w:rsidRPr="006C201E" w:rsidRDefault="00F96DCE" w:rsidP="00F174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Какую роль автор отводит пейзажу?</w:t>
      </w:r>
    </w:p>
    <w:p w:rsidR="00F96DCE" w:rsidRPr="006C201E" w:rsidRDefault="00F96DCE" w:rsidP="00F174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Как автор оценивает две женские «правды»?</w:t>
      </w:r>
    </w:p>
    <w:p w:rsidR="00F96DCE" w:rsidRPr="006C201E" w:rsidRDefault="00F96DCE" w:rsidP="00F174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Почему автор наделяет Наталью особым языком?</w:t>
      </w:r>
    </w:p>
    <w:p w:rsidR="00F96DCE" w:rsidRPr="006C201E" w:rsidRDefault="00F96DCE" w:rsidP="00F174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О какой традиции, умершей из современной жизни, жалеет автор?</w:t>
      </w:r>
    </w:p>
    <w:p w:rsidR="00F96DCE" w:rsidRPr="006C201E" w:rsidRDefault="00F96DCE" w:rsidP="00F174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Почему автор оставляет финал рассказа открытым? </w:t>
      </w:r>
    </w:p>
    <w:p w:rsidR="00F96DCE" w:rsidRPr="006C201E" w:rsidRDefault="00F96DCE" w:rsidP="00F174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lastRenderedPageBreak/>
        <w:t>О любви.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Как быть «</w:t>
      </w:r>
      <w:proofErr w:type="spellStart"/>
      <w:r w:rsidRPr="006C201E">
        <w:rPr>
          <w:rFonts w:ascii="Times New Roman" w:hAnsi="Times New Roman"/>
          <w:sz w:val="28"/>
          <w:szCs w:val="28"/>
        </w:rPr>
        <w:t>любее</w:t>
      </w:r>
      <w:proofErr w:type="spellEnd"/>
      <w:r w:rsidRPr="006C201E">
        <w:rPr>
          <w:rFonts w:ascii="Times New Roman" w:hAnsi="Times New Roman"/>
          <w:sz w:val="28"/>
          <w:szCs w:val="28"/>
        </w:rPr>
        <w:t xml:space="preserve"> любой…»?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В чем секрет «бабьей породы», способности ее «светить звездочкой, </w:t>
      </w:r>
      <w:proofErr w:type="spellStart"/>
      <w:r w:rsidRPr="006C201E">
        <w:rPr>
          <w:rFonts w:ascii="Times New Roman" w:hAnsi="Times New Roman"/>
          <w:sz w:val="28"/>
          <w:szCs w:val="28"/>
        </w:rPr>
        <w:t>искриночкой</w:t>
      </w:r>
      <w:proofErr w:type="spellEnd"/>
      <w:r w:rsidRPr="006C201E">
        <w:rPr>
          <w:rFonts w:ascii="Times New Roman" w:hAnsi="Times New Roman"/>
          <w:sz w:val="28"/>
          <w:szCs w:val="28"/>
        </w:rPr>
        <w:t>»?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Что значит в русской традиции «жить за ним»?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Что оценила, увидела Наталья в Николае своим женским сердцем?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Почему фраза «Во всем белом свете не найду я бабу лучше и добрее, чем ты» звучит как сказочный оборот?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Какой секрет</w:t>
      </w:r>
      <w:proofErr w:type="gramStart"/>
      <w:r w:rsidRPr="006C201E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C201E">
        <w:rPr>
          <w:rFonts w:ascii="Times New Roman" w:hAnsi="Times New Roman"/>
          <w:sz w:val="28"/>
          <w:szCs w:val="28"/>
        </w:rPr>
        <w:t>акой секрет «раненной любви» открывает бабушка внучке? («Это  я ему нужна…» Милосердие, забота; жалеть, терпеть, охранять – это и есть любить)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Почему Наталья поднялась в разговоре до высоких философских размышлений об устоях жизни?</w:t>
      </w:r>
    </w:p>
    <w:p w:rsidR="00F96DCE" w:rsidRPr="006C201E" w:rsidRDefault="00F96DCE" w:rsidP="00F174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К чему нас это подводит? </w:t>
      </w:r>
      <w:proofErr w:type="gramStart"/>
      <w:r w:rsidRPr="006C201E">
        <w:rPr>
          <w:rFonts w:ascii="Times New Roman" w:hAnsi="Times New Roman"/>
          <w:sz w:val="28"/>
          <w:szCs w:val="28"/>
        </w:rPr>
        <w:t>(Текст: «</w:t>
      </w:r>
      <w:proofErr w:type="gramEnd"/>
      <w:r w:rsidRPr="006C20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C201E">
        <w:rPr>
          <w:rFonts w:ascii="Times New Roman" w:hAnsi="Times New Roman"/>
          <w:sz w:val="28"/>
          <w:szCs w:val="28"/>
        </w:rPr>
        <w:t xml:space="preserve">Устою возьми...») </w:t>
      </w:r>
      <w:proofErr w:type="gramEnd"/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(Весь ход размышлений Натальи подводит нас к пониманию нравственных устоев жизни, основанных на традициях сохранения народной культуры, трудолюбии, сохранении материнского предназначения на земле.)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Заключительное слово учителя.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-К чему стремится Наталья в разговоре с внучкой?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-Да, она хочет помочь Вике разобраться в вопросах, на которые ей никто не может ответить. Она ни в чем не укоряет девушку, не терзает наставлениями, а просто любит ее. И мы верим, что доверительный, откровенный разговор, умное слово способны излечить душу. Разве не об этом рассказ и не об этом замечательные стихи Николая Гумилева. Наталья стремится повернуть девушку к свету, к истинной радости. А истинная радость – в чистоте телесной и духовной.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Сегодня мы чувствуем, что ослабла связь поколений. Она ослабла, но не исчезла, к счастью, совсем, если есть разговор поколений. Старшее поколение более опытно и более нравственно. Важно передать эту нравственность молодым. И очень важно, чтобы молодой человек не оставался наедине со своими проблемами, искаженными представлениями о самых главных вопросах.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 xml:space="preserve">Время действия рассказа – весна. Это возрождение жизни, природы. Это надежда на возрождение человека. Вернемся к эпиграфу. Иосиф Бродский говорил: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«Мир, вероятно, спасти не удастся, но отдельного человека спасти всегда можно…»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t>И может быть, тепло души Натальи сможет не только согреть душу Вики, но и спасти ее.       Демонстрация картины Владимира Ткачева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sz w:val="28"/>
          <w:szCs w:val="28"/>
        </w:rPr>
        <w:lastRenderedPageBreak/>
        <w:t xml:space="preserve">        «Извечное» 2011. Картина  символизирует связь поколений. </w:t>
      </w:r>
    </w:p>
    <w:p w:rsidR="00F96DCE" w:rsidRPr="006C201E" w:rsidRDefault="00F96DCE" w:rsidP="00F1749B">
      <w:pPr>
        <w:spacing w:line="240" w:lineRule="auto"/>
        <w:rPr>
          <w:rFonts w:ascii="Times New Roman" w:hAnsi="Times New Roman"/>
          <w:sz w:val="28"/>
          <w:szCs w:val="28"/>
        </w:rPr>
      </w:pPr>
      <w:r w:rsidRPr="006C201E">
        <w:rPr>
          <w:rFonts w:ascii="Times New Roman" w:hAnsi="Times New Roman"/>
          <w:b/>
          <w:sz w:val="28"/>
          <w:szCs w:val="28"/>
        </w:rPr>
        <w:t xml:space="preserve">Домашнее задание по рассказу: </w:t>
      </w:r>
      <w:r w:rsidRPr="006C201E">
        <w:rPr>
          <w:rFonts w:ascii="Times New Roman" w:hAnsi="Times New Roman"/>
          <w:sz w:val="28"/>
          <w:szCs w:val="28"/>
        </w:rPr>
        <w:t>написать сочинение «Мои размышления о «Женском разговоре» В. Распутина»</w:t>
      </w:r>
    </w:p>
    <w:sectPr w:rsidR="00F96DCE" w:rsidRPr="006C201E" w:rsidSect="006C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755"/>
    <w:multiLevelType w:val="hybridMultilevel"/>
    <w:tmpl w:val="0466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2F52CE"/>
    <w:multiLevelType w:val="hybridMultilevel"/>
    <w:tmpl w:val="6A689668"/>
    <w:lvl w:ilvl="0" w:tplc="7ABAB2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F6C043B"/>
    <w:multiLevelType w:val="hybridMultilevel"/>
    <w:tmpl w:val="36445700"/>
    <w:lvl w:ilvl="0" w:tplc="2A6862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C17E5C"/>
    <w:multiLevelType w:val="hybridMultilevel"/>
    <w:tmpl w:val="8C12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894A5D"/>
    <w:multiLevelType w:val="hybridMultilevel"/>
    <w:tmpl w:val="E6F6F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555EF9"/>
    <w:multiLevelType w:val="hybridMultilevel"/>
    <w:tmpl w:val="9986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52E"/>
    <w:rsid w:val="00027CF0"/>
    <w:rsid w:val="000575CD"/>
    <w:rsid w:val="000746F5"/>
    <w:rsid w:val="000D5FAF"/>
    <w:rsid w:val="000F765C"/>
    <w:rsid w:val="002237E7"/>
    <w:rsid w:val="00324AE0"/>
    <w:rsid w:val="0034252E"/>
    <w:rsid w:val="003A33C3"/>
    <w:rsid w:val="003A5A6E"/>
    <w:rsid w:val="003B78D5"/>
    <w:rsid w:val="00406802"/>
    <w:rsid w:val="00483CC6"/>
    <w:rsid w:val="004D3B07"/>
    <w:rsid w:val="006C201E"/>
    <w:rsid w:val="00746ACF"/>
    <w:rsid w:val="007A697C"/>
    <w:rsid w:val="007B1888"/>
    <w:rsid w:val="00813122"/>
    <w:rsid w:val="008F398C"/>
    <w:rsid w:val="00920120"/>
    <w:rsid w:val="00974F7D"/>
    <w:rsid w:val="00AC3B58"/>
    <w:rsid w:val="00BD20DE"/>
    <w:rsid w:val="00C51E17"/>
    <w:rsid w:val="00C86424"/>
    <w:rsid w:val="00DA59C9"/>
    <w:rsid w:val="00DB12C9"/>
    <w:rsid w:val="00E31D56"/>
    <w:rsid w:val="00E325E0"/>
    <w:rsid w:val="00EB2C39"/>
    <w:rsid w:val="00F1749B"/>
    <w:rsid w:val="00F53C7E"/>
    <w:rsid w:val="00F96DCE"/>
    <w:rsid w:val="00FA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1315</Words>
  <Characters>7501</Characters>
  <Application>Microsoft Office Word</Application>
  <DocSecurity>0</DocSecurity>
  <Lines>62</Lines>
  <Paragraphs>17</Paragraphs>
  <ScaleCrop>false</ScaleCrop>
  <Company>DG Win&amp;Soft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2013-12-09T15:38:00Z</dcterms:created>
  <dcterms:modified xsi:type="dcterms:W3CDTF">2015-11-22T05:51:00Z</dcterms:modified>
</cp:coreProperties>
</file>