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60" w:rsidRDefault="003A1B60" w:rsidP="003A1B6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Маслова Светлана Юрьевна</w:t>
      </w:r>
    </w:p>
    <w:p w:rsidR="003A1B60" w:rsidRDefault="003A1B60" w:rsidP="003A1B6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"Средняя общеобразовательная школа №4"</w:t>
      </w:r>
    </w:p>
    <w:p w:rsidR="003A1B60" w:rsidRDefault="003A1B60" w:rsidP="003A1B6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Ялуторовска Тюменской области</w:t>
      </w:r>
    </w:p>
    <w:p w:rsidR="003A1B60" w:rsidRPr="003A1B60" w:rsidRDefault="003A1B60" w:rsidP="003A1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A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искусства</w:t>
      </w:r>
    </w:p>
    <w:p w:rsidR="003A1B60" w:rsidRPr="003A1B60" w:rsidRDefault="003A1B60" w:rsidP="003A1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1B60" w:rsidRDefault="001C26C8" w:rsidP="003A1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6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Проблемно-ситуативное обучение</w:t>
      </w:r>
      <w:r w:rsidR="0041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применением </w:t>
      </w:r>
    </w:p>
    <w:p w:rsidR="008C7214" w:rsidRDefault="00415643" w:rsidP="003A1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кейс-технологий</w:t>
      </w:r>
      <w:proofErr w:type="spellEnd"/>
      <w:proofErr w:type="gramEnd"/>
      <w:r w:rsidR="003A1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C26C8" w:rsidRPr="001C2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1C26C8" w:rsidRPr="001C2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case-study</w:t>
      </w:r>
      <w:proofErr w:type="spellEnd"/>
      <w:r w:rsidR="001C26C8" w:rsidRPr="001C2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A1B60" w:rsidRPr="001C26C8" w:rsidRDefault="003A1B60" w:rsidP="003A1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00" w:rsidRDefault="009A5D54" w:rsidP="0085240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любое действие человека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связано с необходимостью усвоения и переработки тех или иных знаний, той или иной информации. Успешность обучаемого напрямую зависит от того, насколько хорошо он освоит умения перерабатывать и использовать полученную информацию.  Как научить ребенка учиться, а именно усваивать и должным образом перерабатывать этот огромный поток информации – главная проблема сегодняшнего образования. </w:t>
      </w:r>
    </w:p>
    <w:p w:rsidR="00852400" w:rsidRDefault="009A5D54" w:rsidP="00852400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52400">
        <w:rPr>
          <w:rFonts w:ascii="Times New Roman" w:eastAsia="Times New Roman" w:hAnsi="Times New Roman"/>
          <w:color w:val="000000"/>
          <w:sz w:val="28"/>
          <w:szCs w:val="28"/>
        </w:rPr>
        <w:t>Одной из новых форм эффек</w:t>
      </w:r>
      <w:r w:rsidR="00E163D9" w:rsidRPr="00852400">
        <w:rPr>
          <w:rFonts w:ascii="Times New Roman" w:eastAsia="Times New Roman" w:hAnsi="Times New Roman"/>
          <w:color w:val="000000"/>
          <w:sz w:val="28"/>
          <w:szCs w:val="28"/>
        </w:rPr>
        <w:t>тивных технологий обучения являе</w:t>
      </w:r>
      <w:r w:rsidRPr="00852400">
        <w:rPr>
          <w:rFonts w:ascii="Times New Roman" w:eastAsia="Times New Roman" w:hAnsi="Times New Roman"/>
          <w:color w:val="000000"/>
          <w:sz w:val="28"/>
          <w:szCs w:val="28"/>
        </w:rPr>
        <w:t>тся </w:t>
      </w:r>
      <w:r w:rsidR="00E163D9" w:rsidRPr="00852400">
        <w:rPr>
          <w:rFonts w:ascii="Times New Roman" w:eastAsia="Times New Roman" w:hAnsi="Times New Roman"/>
          <w:b/>
          <w:color w:val="000000"/>
          <w:sz w:val="28"/>
          <w:szCs w:val="28"/>
        </w:rPr>
        <w:t>кейс-технология</w:t>
      </w:r>
      <w:r w:rsidR="00312B7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E163D9" w:rsidRPr="0085240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</w:t>
      </w:r>
      <w:proofErr w:type="spellStart"/>
      <w:r w:rsidR="00E163D9" w:rsidRPr="0085240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case-study</w:t>
      </w:r>
      <w:proofErr w:type="spellEnd"/>
      <w:r w:rsidR="00E163D9" w:rsidRPr="0085240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)</w:t>
      </w:r>
      <w:r w:rsidRPr="0085240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852400" w:rsidRPr="00852400" w:rsidRDefault="00852400" w:rsidP="0085240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400">
        <w:rPr>
          <w:rFonts w:ascii="Times New Roman" w:eastAsia="Times New Roman" w:hAnsi="Times New Roman"/>
          <w:sz w:val="28"/>
          <w:szCs w:val="28"/>
        </w:rPr>
        <w:t>К методам кейс-технологий, активизирующим учебный процесс, относятся:</w:t>
      </w:r>
    </w:p>
    <w:p w:rsidR="00852400" w:rsidRPr="00852400" w:rsidRDefault="00852400" w:rsidP="00852400">
      <w:pPr>
        <w:numPr>
          <w:ilvl w:val="0"/>
          <w:numId w:val="1"/>
        </w:numPr>
        <w:spacing w:before="144" w:after="360" w:line="240" w:lineRule="auto"/>
        <w:ind w:right="-4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400">
        <w:rPr>
          <w:rFonts w:ascii="Times New Roman" w:eastAsia="Times New Roman" w:hAnsi="Times New Roman" w:cs="Times New Roman"/>
          <w:sz w:val="28"/>
          <w:szCs w:val="28"/>
        </w:rPr>
        <w:t>метод ситуационного анализа (Ме</w:t>
      </w:r>
      <w:r>
        <w:rPr>
          <w:rFonts w:ascii="Times New Roman" w:eastAsia="Times New Roman" w:hAnsi="Times New Roman" w:cs="Times New Roman"/>
          <w:sz w:val="28"/>
          <w:szCs w:val="28"/>
        </w:rPr>
        <w:t>тод анализа конкретных ситуаций</w:t>
      </w:r>
      <w:r w:rsidRPr="00852400">
        <w:rPr>
          <w:rFonts w:ascii="Times New Roman" w:eastAsia="Times New Roman" w:hAnsi="Times New Roman" w:cs="Times New Roman"/>
          <w:sz w:val="28"/>
          <w:szCs w:val="28"/>
        </w:rPr>
        <w:t xml:space="preserve">, ситуационные задачи и упражнения; </w:t>
      </w:r>
      <w:proofErr w:type="gramStart"/>
      <w:r w:rsidRPr="00852400">
        <w:rPr>
          <w:rFonts w:ascii="Times New Roman" w:eastAsia="Times New Roman" w:hAnsi="Times New Roman" w:cs="Times New Roman"/>
          <w:sz w:val="28"/>
          <w:szCs w:val="28"/>
        </w:rPr>
        <w:t>кейс-стадии</w:t>
      </w:r>
      <w:proofErr w:type="gramEnd"/>
      <w:r w:rsidRPr="0085240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52400" w:rsidRPr="00852400" w:rsidRDefault="00852400" w:rsidP="00852400">
      <w:pPr>
        <w:numPr>
          <w:ilvl w:val="0"/>
          <w:numId w:val="1"/>
        </w:numPr>
        <w:spacing w:before="144" w:after="360" w:line="240" w:lineRule="auto"/>
        <w:ind w:right="-4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400">
        <w:rPr>
          <w:rFonts w:ascii="Times New Roman" w:eastAsia="Times New Roman" w:hAnsi="Times New Roman" w:cs="Times New Roman"/>
          <w:sz w:val="28"/>
          <w:szCs w:val="28"/>
        </w:rPr>
        <w:t>метод инцидента;</w:t>
      </w:r>
    </w:p>
    <w:p w:rsidR="00852400" w:rsidRPr="00852400" w:rsidRDefault="00852400" w:rsidP="00852400">
      <w:pPr>
        <w:numPr>
          <w:ilvl w:val="0"/>
          <w:numId w:val="1"/>
        </w:numPr>
        <w:spacing w:before="144" w:after="360" w:line="240" w:lineRule="auto"/>
        <w:ind w:right="-4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400">
        <w:rPr>
          <w:rFonts w:ascii="Times New Roman" w:eastAsia="Times New Roman" w:hAnsi="Times New Roman" w:cs="Times New Roman"/>
          <w:sz w:val="28"/>
          <w:szCs w:val="28"/>
        </w:rPr>
        <w:t>метод ситуационно-ролевых игр;</w:t>
      </w:r>
    </w:p>
    <w:p w:rsidR="00852400" w:rsidRPr="00852400" w:rsidRDefault="00852400" w:rsidP="00852400">
      <w:pPr>
        <w:numPr>
          <w:ilvl w:val="0"/>
          <w:numId w:val="1"/>
        </w:numPr>
        <w:spacing w:before="144" w:after="360" w:line="240" w:lineRule="auto"/>
        <w:ind w:right="-4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400">
        <w:rPr>
          <w:rFonts w:ascii="Times New Roman" w:eastAsia="Times New Roman" w:hAnsi="Times New Roman" w:cs="Times New Roman"/>
          <w:sz w:val="28"/>
          <w:szCs w:val="28"/>
        </w:rPr>
        <w:t>метод разбора деловой корреспонденции;</w:t>
      </w:r>
    </w:p>
    <w:p w:rsidR="00852400" w:rsidRPr="00852400" w:rsidRDefault="00852400" w:rsidP="00852400">
      <w:pPr>
        <w:numPr>
          <w:ilvl w:val="0"/>
          <w:numId w:val="1"/>
        </w:numPr>
        <w:spacing w:before="144" w:after="360" w:line="240" w:lineRule="auto"/>
        <w:ind w:right="-4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400">
        <w:rPr>
          <w:rFonts w:ascii="Times New Roman" w:eastAsia="Times New Roman" w:hAnsi="Times New Roman" w:cs="Times New Roman"/>
          <w:sz w:val="28"/>
          <w:szCs w:val="28"/>
        </w:rPr>
        <w:t>игровое проектирование;</w:t>
      </w:r>
    </w:p>
    <w:p w:rsidR="00852400" w:rsidRDefault="00852400" w:rsidP="00852400">
      <w:pPr>
        <w:numPr>
          <w:ilvl w:val="0"/>
          <w:numId w:val="1"/>
        </w:numPr>
        <w:spacing w:before="144" w:after="360" w:line="240" w:lineRule="auto"/>
        <w:ind w:right="-4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400">
        <w:rPr>
          <w:rFonts w:ascii="Times New Roman" w:eastAsia="Times New Roman" w:hAnsi="Times New Roman" w:cs="Times New Roman"/>
          <w:sz w:val="28"/>
          <w:szCs w:val="28"/>
        </w:rPr>
        <w:t>метод дискуссии.</w:t>
      </w:r>
    </w:p>
    <w:p w:rsidR="009A5D54" w:rsidRPr="00852400" w:rsidRDefault="009A5D54" w:rsidP="00852400">
      <w:pPr>
        <w:spacing w:before="144" w:after="360" w:line="240" w:lineRule="auto"/>
        <w:ind w:right="-435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2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конкретных учебных ситуаций (</w:t>
      </w:r>
      <w:proofErr w:type="spellStart"/>
      <w:r w:rsidRPr="00852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case-study</w:t>
      </w:r>
      <w:proofErr w:type="spellEnd"/>
      <w:r w:rsidRPr="00852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852400">
        <w:rPr>
          <w:rFonts w:ascii="Times New Roman" w:eastAsia="Times New Roman" w:hAnsi="Times New Roman" w:cs="Times New Roman"/>
          <w:color w:val="000000"/>
          <w:sz w:val="28"/>
          <w:szCs w:val="28"/>
        </w:rPr>
        <w:t> — метод обучения, предназначенный для совершенствования навыков и получения опыта в следующих областях: выявление, отбор и решение проблем; работа с информацией — осмысление значения деталей, описанных в ситуации; анализ и синтез информации и аргументов; работа с предположениями и заключениями; оценка альтернатив; принятие решений; слу</w:t>
      </w:r>
      <w:bookmarkStart w:id="0" w:name="_GoBack"/>
      <w:bookmarkEnd w:id="0"/>
      <w:r w:rsidRPr="00852400">
        <w:rPr>
          <w:rFonts w:ascii="Times New Roman" w:eastAsia="Times New Roman" w:hAnsi="Times New Roman" w:cs="Times New Roman"/>
          <w:color w:val="000000"/>
          <w:sz w:val="28"/>
          <w:szCs w:val="28"/>
        </w:rPr>
        <w:t>шание и понимание других людей — навыки групповой работы.</w:t>
      </w:r>
      <w:proofErr w:type="gramEnd"/>
    </w:p>
    <w:p w:rsid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case-study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метод конкретных ситуаций (от английского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случай, ситуация) –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 w:rsid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Непосредственная цель метода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case-study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совмес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тными усилиями группы обучающихся (учащихся, студентов) 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проанализировать ситуацию —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 w:rsid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case-study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широко используется в обучении экономике и </w:t>
      </w: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бизнес-наукам</w:t>
      </w:r>
      <w:proofErr w:type="gram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рубежом. Впервые он был применен в учебном процессе в 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школе права Гарвардского университета в 1870 году; внедрение этого метода в Гарвардской школе бизнеса началось в 1920 году. Первые подборки кейсов были опубликованы в 1925 году в Отчетах Гарвардского университета о бизнесе.</w:t>
      </w:r>
    </w:p>
    <w:p w:rsid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сосуществуют две классические школы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case-study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Гарвардская (американская) и Манчестерская (европейская).</w:t>
      </w:r>
    </w:p>
    <w:p w:rsidR="009A5D54" w:rsidRP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 представляет собой описание конкретной реальной ситуации, подготовленное по определенному формату и предназначенное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установленными критериями.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Кейсовая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 (метод) обучения – это обучение действием. Суть кейс–метода состоит в том, что усвоение знаний и формирование умений есть результат активной самостоятельной деятельности учащихся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 w:rsidR="009A5D54" w:rsidRP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 «кейс-метод», «кейс-технология» в переводе с английского как понятие «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» означает:</w:t>
      </w:r>
    </w:p>
    <w:p w:rsidR="009A5D54" w:rsidRP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1 - описание конкретной практической ситуации, методический прием </w:t>
      </w: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принципу</w:t>
      </w:r>
      <w:proofErr w:type="gram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т.е. использование методики ситуационного обучения «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case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study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163D9" w:rsidRDefault="009A5D54" w:rsidP="00E163D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2 – набор специально разработанных учебно-методических материалов на различных носителях (печатных, аудио-, видео- и электронные материалы), выдаваемых учащимся (студентам) для самостоятельной работы.</w:t>
      </w:r>
    </w:p>
    <w:p w:rsidR="00E163D9" w:rsidRDefault="009A5D54" w:rsidP="00E163D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Преимуществом кейсов является возможность оптимально сочетать теорию и практику, что представляется достаточно важным при подготовке специалиста. Метод кейсов способствует развитию умения анализировать ситуации, оценивать альтернативы, выбирать оптимальный вариант и планировать его осуществление. И если в течение учебного цикла такой подход применяется многократно, то у обучающегося вырабатывается устойчивый навык решения практических задач.</w:t>
      </w:r>
    </w:p>
    <w:p w:rsidR="00E163D9" w:rsidRPr="00E163D9" w:rsidRDefault="00E163D9" w:rsidP="00E163D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163D9">
        <w:rPr>
          <w:rFonts w:ascii="Times New Roman" w:eastAsia="Times New Roman" w:hAnsi="Times New Roman" w:cs="Times New Roman"/>
          <w:bCs/>
          <w:sz w:val="28"/>
          <w:szCs w:val="28"/>
        </w:rPr>
        <w:t>Кейс-технологии</w:t>
      </w:r>
      <w:proofErr w:type="gramEnd"/>
      <w:r w:rsidRPr="00E163D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это не повторение за учителем, не пересказ параграфа или статьи, не ответ на вопрос преподавателя, это анализ конкретной ситуации, который заставляет поднять пласт полученных знаний и применить их на практике.</w:t>
      </w:r>
    </w:p>
    <w:p w:rsidR="009A5D54" w:rsidRPr="00E163D9" w:rsidRDefault="00E163D9" w:rsidP="00E163D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63D9">
        <w:rPr>
          <w:rFonts w:ascii="Times New Roman" w:eastAsia="Times New Roman" w:hAnsi="Times New Roman" w:cs="Times New Roman"/>
          <w:bCs/>
          <w:sz w:val="28"/>
          <w:szCs w:val="28"/>
        </w:rPr>
        <w:t>Данные технологии помогают повысить интерес учащихся к изучаемому предмету, развивает у школьников такие качества, как социальная активность, коммуникабельность, умение слушать и грамотно излагать свои мысли.</w:t>
      </w:r>
    </w:p>
    <w:p w:rsid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отличается кейс от проблемной ситуации? Кейс не предлагает обучающимся проблему в открытом виде, а участникам образовательного 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процесса предстоит вычленить ее из той информации, которая содержится в   описании кейса.</w:t>
      </w:r>
    </w:p>
    <w:p w:rsidR="009A5D54" w:rsidRP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кейсов может производиться по различным признакам. Одним из широко используемых подходов к классификации кейсов является их сложность. При этом различают: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- иллюстративные учебные ситуации — кейсы, цель которых — на определенном практи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 примере обучить учащихся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алгоритму принятия правильного решения в определенной ситуации;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учебные ситуации — кейсы с формированием проблемы, в которых описывается ситуация в конкретный период времени, выявляются и четко формулируются проблемы; цель такого кейса — диагностирование ситуации и самостоятельное принятие решения по указанной проблеме;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учебные ситуации — кейсы без формирования проблемы, в которых описывается более сложная, чем в предыдущем варианте ситуация, где проблема четко не выявлена, а представлена в статистических данных, оценках общественного мнения, органов власти и т.д.; цель такого кейса — самостоятельно выявить проблему, указать альтернативные пути ее решения с анализом наличных ресурсов;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прикладные упражнения, в которых описывается конкретная сложившаяся ситуация, предлагается найти пути выхода из нее; цель такого кейса — поиск путей решения проблемы.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Кейсы могут быть классифицированы, исходя из целей и задач процесса обучения. В этом случае могут быть выделены следующие типы кейсов: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</w:t>
      </w:r>
      <w:proofErr w:type="gram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анализу и оценке;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</w:t>
      </w:r>
      <w:proofErr w:type="gram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решению проблем и принятию решений;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иллюстрирующие</w:t>
      </w:r>
      <w:proofErr w:type="gram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проблему, решение или концепцию в целом.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ученые считают, что кейсы бывают «мертвые» и «живые». К «мертвым» кейсам можно отнести кейсы, в которых содержится вся необходимая для анализа информация. Чтобы «оживить» кейс, необходимо построить его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спровоцировать учащихся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поиск дополнительной информации для анализа. Такой подход позволяет кейсу развиваться и оставаться актуальным длительное время.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Кейсы могут быть представлены в различной форме: от нескольких предложений на одной странице до множества страниц. Однако следует иметь в виду, что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льшие кейсы вызывают у учащихся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некоторые затруднения по сравнению с малыми, особенно при работе впервые. Кейс 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может содержать описание одного события в одной организации или историю развития многих организаций за многие годы. Кейс </w:t>
      </w: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включать известные академические модели или не соответствовать ни одной из них.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Нет определенного стандарта представления кейсов. Как, правило, кейсы представляются в печатном виде или на электронных носителях, однако включение в текст фотографий, диаграмм, таблиц делает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более наглядным для учащихся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. С печатной информацией или с информацией на электронных носителях легче работать и анализировать ее, чем информацию, представленную, например, в аудио- или видео- вариантах; ограниченные возможности многократного интерактивного просмотра могут привести к искажению первичной информации и ошибкам. В последнее время все популярнее становятся мультимедиа представление кейсов. Возможности мультимедиа представления кейсов позволяют избежать вышеназванных трудностей и сочетают в себе преимущества текстовой информации и интерактивного видео изображения.</w:t>
      </w:r>
    </w:p>
    <w:p w:rsid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наличию сюжета кейсы делятся </w:t>
      </w: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сюжетные и бессюжетные. Сюжетные кейсы обычно содержат рассказ о произошедших событиях, включают действия лиц и организаций. Бессюжетные кейсы, как правило, прячут сюжет, потому что четкое изложение сюжета в значительной степени раскрывает решение. Внешне они представляют собой совокупность статистических материалов, расчетов, выкладок, которые должны помочь диагностике ситуации, восстановлению сюжета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Величина кейса прямо зависит от его назначения. Мини-кейс, занимающий по объему от одной до нескольких страниц, может быть рассчитан на то,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он займет часть отвсего 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практического занятия. Кейс средних размеров 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 обычно один урок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, а объемный кейс, составляющий до нескольких десятков страниц, может использоваться в течение нескольких практических занятий.</w:t>
      </w:r>
    </w:p>
    <w:p w:rsid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 кейсы с приложениями и без приложений; кейсы с приложениями обычно предполагают формирование навыков расчетов и анализа статистической информации.</w:t>
      </w:r>
    </w:p>
    <w:p w:rsidR="009A5D54" w:rsidRPr="009A5D54" w:rsidRDefault="009A5D54" w:rsidP="009A5D5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работы с кейсом в учебном процессе сравнительно проста и включает в себя следующие этапы:</w:t>
      </w:r>
    </w:p>
    <w:p w:rsidR="009A5D54" w:rsidRP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-индивидуальная самостоятельная работы обучаемых с материалами кейса (идентификация проблемы, формулирование ключевых альтернатив, предложение решения или рекомендуемого действия);</w:t>
      </w:r>
      <w:proofErr w:type="gramEnd"/>
    </w:p>
    <w:p w:rsidR="009A5D54" w:rsidRP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в малых группах по согласованию видения ключевой проблемы и ее решений;</w:t>
      </w:r>
    </w:p>
    <w:p w:rsidR="009A5D54" w:rsidRPr="009A5D54" w:rsidRDefault="009A5D54" w:rsidP="009A5D5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-презентация и экспертиза результатов малых групп на общей дискуссии (в рамках учебной группы).</w:t>
      </w:r>
    </w:p>
    <w:p w:rsidR="009A5D54" w:rsidRDefault="009A5D54" w:rsidP="009A5D5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уроках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кейс-технологии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применять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изучении новых тем,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практических занятиях, 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повторительно-обобщающих уроках. </w:t>
      </w:r>
      <w:r w:rsidRPr="009A5D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Например</w:t>
      </w:r>
    </w:p>
    <w:p w:rsidR="009A5D54" w:rsidRDefault="009A5D54" w:rsidP="009A5D54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A5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онкретная ситуация (или кейс) - это письменно представленное описание опред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еленных условий</w:t>
      </w:r>
      <w:r w:rsidRPr="009A5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жизни </w:t>
      </w:r>
      <w:r w:rsidRPr="009A5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 людей или отдельных индивидов, ориентирующее слушателей на формулирование проблемы и поиск вариантов ее решения.</w:t>
      </w:r>
      <w:r w:rsidRPr="009A5D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A5D54" w:rsidRDefault="009A5D54" w:rsidP="009A5D54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прим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енения метода являются знания и практические навыки</w:t>
      </w:r>
      <w:r w:rsidRPr="009A5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Его суть также состоит в том, что учащимся предлагают осмыслить реальную жизненную ситуацию,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 При этом сама проблема не имеет однозначных решений, а обучение становится как бы необходимым условием выживания.</w:t>
      </w:r>
      <w:r w:rsidRPr="009A5D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5D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кейсов способствует развитию умения анализировать ситуации, оценивать альтернативы, выбирать оптимальный вариант и планировать его осуществление. И если в течение учебного цикла такой подход применяется многократно, то у обучающегося вырабатывается устойчивый навык решения практических задач.</w:t>
      </w:r>
      <w:r w:rsidRPr="009A5D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7239" w:rsidRDefault="009A5D54" w:rsidP="00E67239">
      <w:pPr>
        <w:spacing w:line="240" w:lineRule="auto"/>
        <w:ind w:firstLine="284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5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Содержащаяся в кейсе проблема не имеет однозначного решения; суть метода в том и состоит, чтобы из множества альтернативных вариантов в соответствии с выработанными ранее критериями выбрать наиболее целесообразное решение и разработать практическую модель его реализации.</w:t>
      </w:r>
    </w:p>
    <w:p w:rsidR="009A5D54" w:rsidRDefault="009A5D54" w:rsidP="00E6723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</w:t>
      </w:r>
      <w:r w:rsidR="00E67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метода </w:t>
      </w:r>
      <w:proofErr w:type="spellStart"/>
      <w:r w:rsidR="00E67239">
        <w:rPr>
          <w:rFonts w:ascii="Times New Roman" w:eastAsia="Times New Roman" w:hAnsi="Times New Roman" w:cs="Times New Roman"/>
          <w:color w:val="000000"/>
          <w:sz w:val="28"/>
          <w:szCs w:val="28"/>
        </w:rPr>
        <w:t>case-study</w:t>
      </w:r>
      <w:proofErr w:type="spellEnd"/>
      <w:r w:rsidR="00E67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</w:t>
      </w:r>
      <w:r w:rsidR="00830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239"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множество преимуществ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Однако не стоит полагать, что кейсы могут заменить лекции</w:t>
      </w:r>
      <w:r w:rsidR="00E67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методы и формы урока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. По мнению преподавателя Американского института бизнеса и экономики (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AIBEc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Москве Питера </w:t>
      </w:r>
      <w:proofErr w:type="spellStart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Эксмана</w:t>
      </w:r>
      <w:proofErr w:type="spellEnd"/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тратить все свое время только на разбор конкретных примеров, потому что это формирует стереотипный, предвзятый подход к решению сходных</w:t>
      </w:r>
      <w:r w:rsidR="00830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проблем, и обучаемый</w:t>
      </w:r>
      <w:r w:rsidRPr="009A5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не в состоянии подняться на более высокий уровень обобщения. Кейсы показывают, как на практике применяются экономические теории; ценность таких упражнений, если они не имеют теоретической «начинки», невелика.</w:t>
      </w:r>
    </w:p>
    <w:p w:rsidR="00830128" w:rsidRDefault="004F5D6F" w:rsidP="00E6723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р</w:t>
      </w:r>
      <w:r w:rsidR="00830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ассмотрим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 кейсы и попробуем определить вид предложенного кейса (по сложности, по цел</w:t>
      </w:r>
      <w:r w:rsidR="003E7947">
        <w:rPr>
          <w:rFonts w:ascii="Times New Roman" w:eastAsia="Times New Roman" w:hAnsi="Times New Roman" w:cs="Times New Roman"/>
          <w:color w:val="000000"/>
          <w:sz w:val="28"/>
          <w:szCs w:val="28"/>
        </w:rPr>
        <w:t>и и задачам, по наличию сюжета):</w:t>
      </w:r>
    </w:p>
    <w:p w:rsidR="004F5D6F" w:rsidRPr="003E7947" w:rsidRDefault="004F5D6F" w:rsidP="00E6723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E79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Кейс 1.</w:t>
      </w:r>
    </w:p>
    <w:p w:rsidR="003E7947" w:rsidRDefault="003E7947" w:rsidP="003E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22051">
        <w:rPr>
          <w:rFonts w:ascii="Times New Roman" w:hAnsi="Times New Roman" w:cs="Times New Roman"/>
          <w:b/>
          <w:sz w:val="28"/>
          <w:szCs w:val="28"/>
        </w:rPr>
        <w:t>Специфика изображений в полиграфии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(Искусство, 9 класс)</w:t>
      </w:r>
    </w:p>
    <w:p w:rsidR="003E7947" w:rsidRDefault="003E7947" w:rsidP="003E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</w:t>
      </w:r>
    </w:p>
    <w:p w:rsidR="003E7947" w:rsidRPr="00922051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22051">
        <w:rPr>
          <w:b/>
          <w:color w:val="000000"/>
          <w:sz w:val="28"/>
          <w:szCs w:val="28"/>
          <w:u w:val="single"/>
        </w:rPr>
        <w:lastRenderedPageBreak/>
        <w:t>Типографика</w:t>
      </w:r>
      <w:proofErr w:type="spellEnd"/>
      <w:r w:rsidRPr="00922051">
        <w:rPr>
          <w:color w:val="000000"/>
          <w:sz w:val="28"/>
          <w:szCs w:val="28"/>
        </w:rPr>
        <w:t xml:space="preserve"> – это система оформления текстов, </w:t>
      </w:r>
      <w:proofErr w:type="spellStart"/>
      <w:r w:rsidRPr="00922051">
        <w:rPr>
          <w:color w:val="000000"/>
          <w:sz w:val="28"/>
          <w:szCs w:val="28"/>
        </w:rPr>
        <w:t>версткипечатного</w:t>
      </w:r>
      <w:proofErr w:type="spellEnd"/>
      <w:r w:rsidRPr="00922051">
        <w:rPr>
          <w:color w:val="000000"/>
          <w:sz w:val="28"/>
          <w:szCs w:val="28"/>
        </w:rPr>
        <w:t xml:space="preserve"> </w:t>
      </w:r>
      <w:proofErr w:type="gramStart"/>
      <w:r w:rsidRPr="00922051">
        <w:rPr>
          <w:color w:val="000000"/>
          <w:sz w:val="28"/>
          <w:szCs w:val="28"/>
        </w:rPr>
        <w:t>издания</w:t>
      </w:r>
      <w:proofErr w:type="gramEnd"/>
      <w:r w:rsidRPr="00922051">
        <w:rPr>
          <w:color w:val="000000"/>
          <w:sz w:val="28"/>
          <w:szCs w:val="28"/>
        </w:rPr>
        <w:t xml:space="preserve"> как в целом, так и отдельных его элементов. Иными словами, </w:t>
      </w:r>
      <w:proofErr w:type="spellStart"/>
      <w:r w:rsidRPr="00922051">
        <w:rPr>
          <w:color w:val="000000"/>
          <w:sz w:val="28"/>
          <w:szCs w:val="28"/>
        </w:rPr>
        <w:t>типографика</w:t>
      </w:r>
      <w:proofErr w:type="spellEnd"/>
      <w:r w:rsidRPr="00922051">
        <w:rPr>
          <w:color w:val="000000"/>
          <w:sz w:val="28"/>
          <w:szCs w:val="28"/>
        </w:rPr>
        <w:t xml:space="preserve"> – это отдельная наука, свод правил, которые учат нас, как правильно оформлять те</w:t>
      </w:r>
      <w:proofErr w:type="gramStart"/>
      <w:r w:rsidRPr="00922051">
        <w:rPr>
          <w:color w:val="000000"/>
          <w:sz w:val="28"/>
          <w:szCs w:val="28"/>
        </w:rPr>
        <w:t>кст пр</w:t>
      </w:r>
      <w:proofErr w:type="gramEnd"/>
      <w:r w:rsidRPr="00922051">
        <w:rPr>
          <w:color w:val="000000"/>
          <w:sz w:val="28"/>
          <w:szCs w:val="28"/>
        </w:rPr>
        <w:t>и печати книги, газеты, журнала, рекламной листовки – любого печатного продукта с текстом.</w:t>
      </w:r>
    </w:p>
    <w:p w:rsidR="003E7947" w:rsidRPr="00922051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22051">
        <w:rPr>
          <w:color w:val="000000"/>
          <w:sz w:val="28"/>
          <w:szCs w:val="28"/>
        </w:rPr>
        <w:t xml:space="preserve">Ну а поскольку невозможно себе представить не </w:t>
      </w:r>
      <w:proofErr w:type="gramStart"/>
      <w:r w:rsidRPr="00922051">
        <w:rPr>
          <w:color w:val="000000"/>
          <w:sz w:val="28"/>
          <w:szCs w:val="28"/>
        </w:rPr>
        <w:t>то</w:t>
      </w:r>
      <w:proofErr w:type="gramEnd"/>
      <w:r w:rsidRPr="00922051">
        <w:rPr>
          <w:color w:val="000000"/>
          <w:sz w:val="28"/>
          <w:szCs w:val="28"/>
        </w:rPr>
        <w:t xml:space="preserve"> что книгу – даже простенькое рекламное объявление без текста, то наука </w:t>
      </w:r>
      <w:proofErr w:type="spellStart"/>
      <w:r w:rsidRPr="00922051">
        <w:rPr>
          <w:color w:val="000000"/>
          <w:sz w:val="28"/>
          <w:szCs w:val="28"/>
        </w:rPr>
        <w:t>типографика</w:t>
      </w:r>
      <w:proofErr w:type="spellEnd"/>
      <w:r w:rsidRPr="00922051">
        <w:rPr>
          <w:color w:val="000000"/>
          <w:sz w:val="28"/>
          <w:szCs w:val="28"/>
        </w:rPr>
        <w:t xml:space="preserve"> становится обязательной для любого дизайнера. Независимо от того, является ли вашим основным занятием верстка газеты с рекламными объявлениями или высокохудожественный дизайн </w:t>
      </w:r>
      <w:proofErr w:type="spellStart"/>
      <w:r w:rsidRPr="00922051">
        <w:rPr>
          <w:color w:val="000000"/>
          <w:sz w:val="28"/>
          <w:szCs w:val="28"/>
        </w:rPr>
        <w:t>имиджевых</w:t>
      </w:r>
      <w:proofErr w:type="spellEnd"/>
      <w:r w:rsidRPr="00922051">
        <w:rPr>
          <w:color w:val="000000"/>
          <w:sz w:val="28"/>
          <w:szCs w:val="28"/>
        </w:rPr>
        <w:t xml:space="preserve"> рекламных буклетов, вы должны знать основные правила оформления текста.</w:t>
      </w:r>
    </w:p>
    <w:p w:rsidR="003E7947" w:rsidRPr="00922051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22051">
        <w:rPr>
          <w:color w:val="000000"/>
          <w:sz w:val="28"/>
          <w:szCs w:val="28"/>
        </w:rPr>
        <w:t xml:space="preserve">К сожалению, бурное развитие компьютерных технологий привело к тому, что многие дизайнеры, занимающиеся версткой и макетированием и даже являющиеся специалистами в работе с оформительскими программами, в то же время не обладают достаточными познаниями в </w:t>
      </w:r>
      <w:proofErr w:type="spellStart"/>
      <w:r w:rsidRPr="00922051">
        <w:rPr>
          <w:color w:val="000000"/>
          <w:sz w:val="28"/>
          <w:szCs w:val="28"/>
        </w:rPr>
        <w:t>типографике</w:t>
      </w:r>
      <w:proofErr w:type="spellEnd"/>
      <w:r w:rsidRPr="00922051">
        <w:rPr>
          <w:color w:val="000000"/>
          <w:sz w:val="28"/>
          <w:szCs w:val="28"/>
        </w:rPr>
        <w:t>, и многие издания выходят с грубыми ошибками в оформлении.</w:t>
      </w:r>
    </w:p>
    <w:p w:rsidR="003E7947" w:rsidRPr="00922051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22051">
        <w:rPr>
          <w:color w:val="000000"/>
          <w:sz w:val="28"/>
          <w:szCs w:val="28"/>
        </w:rPr>
        <w:t xml:space="preserve">В итоге издание теряет привлекательность и индивидуальность, выглядит сработанным на скорую руку, без продуманного стиля, без собственного художественного «лица». В конце концов, умышленное или неумышленное игнорирование правил </w:t>
      </w:r>
      <w:proofErr w:type="spellStart"/>
      <w:r w:rsidRPr="00922051">
        <w:rPr>
          <w:color w:val="000000"/>
          <w:sz w:val="28"/>
          <w:szCs w:val="28"/>
        </w:rPr>
        <w:t>типографики</w:t>
      </w:r>
      <w:proofErr w:type="spellEnd"/>
      <w:r w:rsidRPr="00922051">
        <w:rPr>
          <w:color w:val="000000"/>
          <w:sz w:val="28"/>
          <w:szCs w:val="28"/>
        </w:rPr>
        <w:t xml:space="preserve"> ухудшает читабельность и восприятие издания, и в этом случае страдает читатель, вынужденный иметь дело с непривлекательным, неудачно оформленным текстом.</w:t>
      </w:r>
    </w:p>
    <w:p w:rsidR="003E7947" w:rsidRPr="00922051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22051">
        <w:rPr>
          <w:color w:val="000000"/>
          <w:sz w:val="28"/>
          <w:szCs w:val="28"/>
        </w:rPr>
        <w:t>Вспомните голливудские фильмы: в оформлении титров каждого из них специально подбираются шрифт для написания имен актеров и эффекты, с которыми появляется или исчезает текст. Все это только для того, чтобы внешний вид титров гармонировал со стилистикой фильма и не выбивался из общей картины, а, наоборот, подчеркивал впечатление от просмотра и с самого начала создавал у зрителя определенное восприятие. А ведь, казалось бы, титры – это мелочь, всего лишь необходимый элемент кинофильма.</w:t>
      </w:r>
    </w:p>
    <w:p w:rsidR="003E7947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22051">
        <w:rPr>
          <w:color w:val="000000"/>
          <w:sz w:val="28"/>
          <w:szCs w:val="28"/>
        </w:rPr>
        <w:t>Почему же при издании книг и газет, где текст имеет решающее значение, многие пренебрегают продумыванием оформления?</w:t>
      </w:r>
    </w:p>
    <w:p w:rsidR="003E7947" w:rsidRPr="004D332F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D332F">
        <w:rPr>
          <w:rStyle w:val="apple-converted-space"/>
          <w:color w:val="000000"/>
          <w:sz w:val="28"/>
          <w:szCs w:val="28"/>
        </w:rPr>
        <w:t> </w:t>
      </w:r>
      <w:r w:rsidRPr="004D332F">
        <w:rPr>
          <w:color w:val="000000"/>
          <w:sz w:val="28"/>
          <w:szCs w:val="28"/>
        </w:rPr>
        <w:t xml:space="preserve">За десятки лет развития </w:t>
      </w:r>
      <w:proofErr w:type="spellStart"/>
      <w:r w:rsidRPr="004D332F">
        <w:rPr>
          <w:color w:val="000000"/>
          <w:sz w:val="28"/>
          <w:szCs w:val="28"/>
        </w:rPr>
        <w:t>типографики</w:t>
      </w:r>
      <w:proofErr w:type="spellEnd"/>
      <w:r w:rsidRPr="004D332F">
        <w:rPr>
          <w:color w:val="000000"/>
          <w:sz w:val="28"/>
          <w:szCs w:val="28"/>
        </w:rPr>
        <w:t xml:space="preserve"> было придумано немало оформительских приемов, которые используются редко лишь потому, что малоизвестны. Взгляните на советские книги 1950–1960-х годов и сравните их с безликими серыми изданиями начала девяностых, когда огромный поток переводной фантастической и детективной литературы издавался любым кооперативом, а компьютеры сделали верстку книг доступной людям, не имевшим никакого представления о правилах работы.</w:t>
      </w:r>
    </w:p>
    <w:p w:rsidR="003E7947" w:rsidRPr="004D332F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рисунках </w:t>
      </w:r>
      <w:r w:rsidRPr="004D332F">
        <w:rPr>
          <w:color w:val="000000"/>
          <w:sz w:val="28"/>
          <w:szCs w:val="28"/>
        </w:rPr>
        <w:t xml:space="preserve"> приведены две книги разных годов издания. Нам думается, что разница между ними очевидна и непосвященному и не стоит даже спрашивать читателя, какая книга ему </w:t>
      </w:r>
      <w:proofErr w:type="gramStart"/>
      <w:r w:rsidRPr="004D332F">
        <w:rPr>
          <w:color w:val="000000"/>
          <w:sz w:val="28"/>
          <w:szCs w:val="28"/>
        </w:rPr>
        <w:t>кажется</w:t>
      </w:r>
      <w:proofErr w:type="gramEnd"/>
      <w:r w:rsidRPr="004D332F">
        <w:rPr>
          <w:color w:val="000000"/>
          <w:sz w:val="28"/>
          <w:szCs w:val="28"/>
        </w:rPr>
        <w:t xml:space="preserve"> более привлекательной и выполненной более профессионально.</w:t>
      </w:r>
    </w:p>
    <w:p w:rsidR="003E7947" w:rsidRPr="004D332F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D332F">
        <w:rPr>
          <w:color w:val="000000"/>
          <w:sz w:val="28"/>
          <w:szCs w:val="28"/>
        </w:rPr>
        <w:t xml:space="preserve">Первая книга издана в соответствии с традициями русской </w:t>
      </w:r>
      <w:proofErr w:type="spellStart"/>
      <w:r w:rsidRPr="004D332F">
        <w:rPr>
          <w:color w:val="000000"/>
          <w:sz w:val="28"/>
          <w:szCs w:val="28"/>
        </w:rPr>
        <w:t>типографики</w:t>
      </w:r>
      <w:proofErr w:type="spellEnd"/>
      <w:r w:rsidRPr="004D332F">
        <w:rPr>
          <w:color w:val="000000"/>
          <w:sz w:val="28"/>
          <w:szCs w:val="28"/>
        </w:rPr>
        <w:t xml:space="preserve"> и более того – с заботой о читателе, с вложением усилий и времени в то, чтобы книга доставляла эстетическое удовольствие, а не просто содержала какой-то текст.</w:t>
      </w:r>
    </w:p>
    <w:p w:rsidR="003E7947" w:rsidRDefault="003E7947" w:rsidP="003E7947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D332F">
        <w:rPr>
          <w:color w:val="000000"/>
          <w:sz w:val="28"/>
          <w:szCs w:val="28"/>
        </w:rPr>
        <w:t xml:space="preserve">Вторая книга (по понятным причинам не указываем информацию о фирме, ее выпустившей, и людях, которые над ней работали) издана без всякого уважения и к читателю, и к традициям </w:t>
      </w:r>
      <w:proofErr w:type="spellStart"/>
      <w:r w:rsidRPr="004D332F">
        <w:rPr>
          <w:color w:val="000000"/>
          <w:sz w:val="28"/>
          <w:szCs w:val="28"/>
        </w:rPr>
        <w:t>типографики</w:t>
      </w:r>
      <w:proofErr w:type="spellEnd"/>
      <w:r w:rsidRPr="004D332F">
        <w:rPr>
          <w:color w:val="000000"/>
          <w:sz w:val="28"/>
          <w:szCs w:val="28"/>
        </w:rPr>
        <w:t xml:space="preserve">. А может быть, ее создатели и вообще не знали, что это за </w:t>
      </w:r>
      <w:proofErr w:type="spellStart"/>
      <w:r w:rsidRPr="004D332F">
        <w:rPr>
          <w:color w:val="000000"/>
          <w:sz w:val="28"/>
          <w:szCs w:val="28"/>
        </w:rPr>
        <w:t>типографика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Pr="004D332F">
        <w:rPr>
          <w:color w:val="000000"/>
          <w:sz w:val="28"/>
          <w:szCs w:val="28"/>
        </w:rPr>
        <w:t>такая</w:t>
      </w:r>
      <w:proofErr w:type="gramEnd"/>
      <w:r w:rsidRPr="004D332F">
        <w:rPr>
          <w:color w:val="000000"/>
          <w:sz w:val="28"/>
          <w:szCs w:val="28"/>
        </w:rPr>
        <w:t>.</w:t>
      </w:r>
    </w:p>
    <w:p w:rsidR="009A5D54" w:rsidRDefault="003E7947" w:rsidP="003E79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9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0723" cy="2981325"/>
            <wp:effectExtent l="0" t="0" r="1270" b="0"/>
            <wp:docPr id="1" name="Рисунок 1" descr="http://www.nnre.ru/kompyutery_i_internet/adobe_indesign_cs3/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nre.ru/kompyutery_i_internet/adobe_indesign_cs3/i_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362" cy="298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47" w:rsidRPr="004D332F" w:rsidRDefault="003E7947" w:rsidP="003E794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3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Страницы из книги «Остров сокровищ» Л. Стивенсона издания 1957 года</w:t>
      </w:r>
    </w:p>
    <w:p w:rsidR="003E7947" w:rsidRDefault="003E7947" w:rsidP="003E79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94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62450" cy="2962831"/>
            <wp:effectExtent l="0" t="0" r="0" b="9525"/>
            <wp:docPr id="2" name="Рисунок 2" descr="http://www.nnre.ru/kompyutery_i_internet/adobe_indesign_cs3/i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nre.ru/kompyutery_i_internet/adobe_indesign_cs3/i_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120" cy="296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47" w:rsidRPr="0068365C" w:rsidRDefault="003E7947" w:rsidP="003E794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3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Страницы из сборника зарубежной фантастики издания 1991 года</w:t>
      </w:r>
    </w:p>
    <w:p w:rsidR="003E7947" w:rsidRDefault="003E7947" w:rsidP="003E794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Кейс 2.</w:t>
      </w:r>
    </w:p>
    <w:p w:rsidR="003E7947" w:rsidRPr="006720DE" w:rsidRDefault="003E7947" w:rsidP="003E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720DE">
        <w:rPr>
          <w:rFonts w:ascii="Times New Roman" w:hAnsi="Times New Roman" w:cs="Times New Roman"/>
          <w:b/>
          <w:sz w:val="28"/>
          <w:szCs w:val="28"/>
        </w:rPr>
        <w:t>Архитектура современного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(Искусство, 9 класс)</w:t>
      </w:r>
    </w:p>
    <w:p w:rsidR="003E7947" w:rsidRDefault="003E7947" w:rsidP="003E7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0DE">
        <w:rPr>
          <w:rFonts w:ascii="Times New Roman" w:hAnsi="Times New Roman" w:cs="Times New Roman"/>
          <w:sz w:val="28"/>
          <w:szCs w:val="28"/>
        </w:rPr>
        <w:t>КЕЙС</w:t>
      </w:r>
    </w:p>
    <w:p w:rsidR="003E7947" w:rsidRDefault="003E7947" w:rsidP="003E7947">
      <w:pPr>
        <w:pStyle w:val="a4"/>
        <w:shd w:val="clear" w:color="auto" w:fill="FFFFFF"/>
        <w:spacing w:before="150" w:beforeAutospacing="0" w:after="15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Комната выглядела просто невероятно! </w:t>
      </w:r>
    </w:p>
    <w:p w:rsidR="003E7947" w:rsidRDefault="003E7947" w:rsidP="003E7947">
      <w:pPr>
        <w:pStyle w:val="a4"/>
        <w:shd w:val="clear" w:color="auto" w:fill="FFFFFF"/>
        <w:spacing w:before="15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12D5A">
        <w:rPr>
          <w:sz w:val="28"/>
          <w:szCs w:val="28"/>
        </w:rPr>
        <w:t xml:space="preserve">а стене </w:t>
      </w:r>
      <w:r>
        <w:rPr>
          <w:sz w:val="28"/>
          <w:szCs w:val="28"/>
        </w:rPr>
        <w:t xml:space="preserve">Катиной комнаты была изображена в человеческий рост Золушка, нежная и сказочно красивая в своем бальном платье, поодаль стояла старушка-фея с поднятой вверх волшебной палочкой, тыква уже превратилась в карету… </w:t>
      </w:r>
    </w:p>
    <w:p w:rsidR="003E7947" w:rsidRDefault="003E7947" w:rsidP="003E7947">
      <w:pPr>
        <w:pStyle w:val="a4"/>
        <w:shd w:val="clear" w:color="auto" w:fill="FFFFFF"/>
        <w:spacing w:before="15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Остальные стены были выкрашены в розовый цвет. Посреди комнаты стояла великолепная кровать, похожая по форме на карету. Персикового цвета шторы, ковер, покрывало и даже миленький пуфик у резного зеркала составляли  композицию сказочной комнаты принцессы. На резном письменном столике стояла хрустальная туфелька…</w:t>
      </w:r>
    </w:p>
    <w:p w:rsidR="003E7947" w:rsidRDefault="003E7947" w:rsidP="003E7947">
      <w:pPr>
        <w:pStyle w:val="a4"/>
        <w:shd w:val="clear" w:color="auto" w:fill="FFFFFF"/>
        <w:spacing w:before="15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 доч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восьмиклассница была в лагере, любящие ее мама и папа решили сделать сюрприз – ремонт комнаты</w:t>
      </w:r>
      <w:r w:rsidR="003A1B60">
        <w:rPr>
          <w:sz w:val="28"/>
          <w:szCs w:val="28"/>
        </w:rPr>
        <w:t xml:space="preserve"> </w:t>
      </w:r>
      <w:r>
        <w:rPr>
          <w:sz w:val="28"/>
          <w:szCs w:val="28"/>
        </w:rPr>
        <w:t>в стиле Золушки.</w:t>
      </w:r>
    </w:p>
    <w:p w:rsidR="003E7947" w:rsidRDefault="003E7947" w:rsidP="001C705A">
      <w:pPr>
        <w:pStyle w:val="a4"/>
        <w:shd w:val="clear" w:color="auto" w:fill="FFFFFF"/>
        <w:spacing w:before="150" w:beforeAutospacing="0" w:after="15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Катя не могла вымолвить ни слова… </w:t>
      </w:r>
      <w:r w:rsidRPr="00D12D5A">
        <w:rPr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6372225" cy="3037427"/>
            <wp:effectExtent l="0" t="0" r="0" b="0"/>
            <wp:docPr id="3" name="Рисунок 1" descr="Мебель для детской девочки принцес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бель для детской девочки принцесс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03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47" w:rsidRDefault="001C705A" w:rsidP="001C705A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Приложение к кейсу 2.</w:t>
      </w:r>
    </w:p>
    <w:p w:rsidR="001C705A" w:rsidRPr="006720DE" w:rsidRDefault="001C705A" w:rsidP="001C70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15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</w:t>
      </w:r>
      <w:r w:rsidRPr="006720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амые ужасные ошибки в дизайне интерьеров</w:t>
      </w:r>
    </w:p>
    <w:p w:rsidR="001C705A" w:rsidRPr="006720DE" w:rsidRDefault="001C705A" w:rsidP="001C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05A" w:rsidRDefault="001C705A" w:rsidP="001C70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DE">
        <w:rPr>
          <w:rFonts w:ascii="Times New Roman" w:eastAsia="Times New Roman" w:hAnsi="Times New Roman" w:cs="Times New Roman"/>
          <w:sz w:val="28"/>
          <w:szCs w:val="28"/>
        </w:rPr>
        <w:t>Оформляя свою комнату, нужно давать волю фантазии — это бесспорно. Однако некоторых простых правил все же стоит придерживаться, чтобы плод этой самой фантазии не ок</w:t>
      </w:r>
      <w:r>
        <w:rPr>
          <w:rFonts w:ascii="Times New Roman" w:eastAsia="Times New Roman" w:hAnsi="Times New Roman" w:cs="Times New Roman"/>
          <w:sz w:val="28"/>
          <w:szCs w:val="28"/>
        </w:rPr>
        <w:t>азался горьким или сморщенным. </w:t>
      </w:r>
    </w:p>
    <w:p w:rsidR="001C705A" w:rsidRDefault="001C705A" w:rsidP="001C7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05A" w:rsidRDefault="001C705A" w:rsidP="001C70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DE">
        <w:rPr>
          <w:rFonts w:ascii="Times New Roman" w:eastAsia="Times New Roman" w:hAnsi="Times New Roman" w:cs="Times New Roman"/>
          <w:sz w:val="28"/>
          <w:szCs w:val="28"/>
        </w:rPr>
        <w:t>Итак, предлагаю узнать о самых распространённых ошиб</w:t>
      </w:r>
      <w:r>
        <w:rPr>
          <w:rFonts w:ascii="Times New Roman" w:eastAsia="Times New Roman" w:hAnsi="Times New Roman" w:cs="Times New Roman"/>
          <w:sz w:val="28"/>
          <w:szCs w:val="28"/>
        </w:rPr>
        <w:t>ках декорирования интерьеров: </w:t>
      </w:r>
    </w:p>
    <w:p w:rsidR="001C705A" w:rsidRPr="006720DE" w:rsidRDefault="001C705A" w:rsidP="001C70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DE">
        <w:rPr>
          <w:rFonts w:ascii="Times New Roman" w:eastAsia="Times New Roman" w:hAnsi="Times New Roman" w:cs="Times New Roman"/>
          <w:sz w:val="28"/>
          <w:szCs w:val="28"/>
        </w:rPr>
        <w:t>1. Искусственные цветы. Живые букеты привносят в ваш дом свежесть и чистоту, а искусственные — только пыль.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Боязнь цвета. Было бы очень хорошо, если бы вам хватило мужества умеренно использовать необычные цвета в доме. Согласитесь, что когда все однообразно-белое или бежевое — это неинтересно до скуки.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Пренебрежение окнами. Нельзя оставлять их без внимания. Выбирая шторы, рассматривайте окно как хорошую картину, которая нуждается в достойной раме.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. Мебель в ряд. Кто сказал, что нужно обязательно выставлять всю мебель вдоль стены? Кое-что вполне можно поставить и в центр.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915C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Картины, которые висят слишком высоко. Помните, что центр композиции должен приходиться на уровне глаз.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. Неправильное освещение. Плохо или неправильно освещённая комната будет выглядеть серой и неряшливой, даже если в остальном вы продумали каждую деталь.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Неподходящая мебель. Постарайтесь сделать так, чтобы все предметы мебели в комнате подходили друг к другу и соответствовали своему назначению.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. Причуды. Странности и необычные фантазии лучше оставлять для аксессуаров, а к мебели подойти более серьёзно.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Загромождение. Прежде чем расставлять вещи, пройдитесь по дому и убедитесь, что они не будут вам мешать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Захламлённость. Если вам не нравится какая-то вещь, выбросьте ее. Не стоит держать в доме ничего неприятного вам — даже если это подарки.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. Устаревшие вещи. Спора нет, иногда милые сердцу предметы живут в доме из поколения в поколение, и это, бесспорно, хорошо, однако время от времени стоит поменять отжившую свое дверь или кресло. </w:t>
      </w:r>
    </w:p>
    <w:p w:rsidR="001C705A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. Несоответствия. Украшая дом, старайтесь, чтобы интерьер соответствовал тому, как вы живете — ведь здесь будете обитать вы, а не герой из глянцевого журнала. </w:t>
      </w:r>
    </w:p>
    <w:p w:rsidR="001C705A" w:rsidRPr="00915C0E" w:rsidRDefault="001C705A" w:rsidP="001C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15C0E">
        <w:rPr>
          <w:rFonts w:ascii="Times New Roman" w:hAnsi="Times New Roman" w:cs="Times New Roman"/>
          <w:sz w:val="28"/>
          <w:szCs w:val="28"/>
          <w:shd w:val="clear" w:color="auto" w:fill="FFFFFF"/>
        </w:rPr>
        <w:t>3. Избыток фотографий на стенах. Фотографии — это отлично, но пусть на стене будет несколько самых красивых, а остальные лучше собрать в альбом. </w:t>
      </w:r>
    </w:p>
    <w:p w:rsidR="001C705A" w:rsidRDefault="001C705A" w:rsidP="001C705A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Попробуем определиться, как работать с кейсами.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Технология работы с кейсом в учебном процессе сравнительно проста и включает в себя следующие этапы: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033EFD">
        <w:rPr>
          <w:rFonts w:ascii="Times New Roman" w:eastAsia="Times New Roman" w:hAnsi="Times New Roman" w:cs="Times New Roman"/>
          <w:color w:val="000000"/>
          <w:sz w:val="28"/>
        </w:rPr>
        <w:t>-индивидуальная самостоятельная работы обучаемых с материалами кейса (идентификация проблемы, формулирование ключевых альтернатив, предложение решения или рекомендуемого действия);</w:t>
      </w:r>
      <w:proofErr w:type="gramEnd"/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-работа в малых группах по согласованию видения ключевой проблемы и ее решений;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-презентация и экспертиза результатов малых групп на общей дискуссии (в рамках учебной группы).</w:t>
      </w:r>
    </w:p>
    <w:p w:rsidR="001C705A" w:rsidRPr="00033EFD" w:rsidRDefault="001C705A" w:rsidP="001C705A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Кейс – стадии: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1 шаг: Сформулируйте одну конкретную проблему и запишите ее.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2 шаг: Выявите и запишите основные причины ее возникновения (причины формулируются со слов «не» и «нет»).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lastRenderedPageBreak/>
        <w:t>1 и 2 шаг представляют ситуацию «минус». Далее ее надо перевести в ситуацию «плюс».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 xml:space="preserve">3 шаг: Проблема </w:t>
      </w:r>
      <w:proofErr w:type="spellStart"/>
      <w:r w:rsidRPr="00033EFD">
        <w:rPr>
          <w:rFonts w:ascii="Times New Roman" w:eastAsia="Times New Roman" w:hAnsi="Times New Roman" w:cs="Times New Roman"/>
          <w:color w:val="000000"/>
          <w:sz w:val="28"/>
        </w:rPr>
        <w:t>переформулируется</w:t>
      </w:r>
      <w:proofErr w:type="spellEnd"/>
      <w:r w:rsidRPr="00033EFD">
        <w:rPr>
          <w:rFonts w:ascii="Times New Roman" w:eastAsia="Times New Roman" w:hAnsi="Times New Roman" w:cs="Times New Roman"/>
          <w:color w:val="000000"/>
          <w:sz w:val="28"/>
        </w:rPr>
        <w:t xml:space="preserve"> в цель.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4 шаг: Причины становятся задачами.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5 шаг: Для каждой задачи определяется комплекс мероприятий – шагов по ее решению, для каждого шага назначаются ответственные, которые подбирают команду для реализации мероприятий.</w:t>
      </w:r>
    </w:p>
    <w:p w:rsidR="001C705A" w:rsidRPr="00033EFD" w:rsidRDefault="001C705A" w:rsidP="001C705A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color w:val="000000"/>
          <w:sz w:val="28"/>
        </w:rPr>
        <w:t>6 шаг: Ответственные определяют необходимые материальные ресурсы и время для выполнения мероприятия</w:t>
      </w:r>
    </w:p>
    <w:p w:rsidR="001C705A" w:rsidRDefault="001C705A" w:rsidP="001C705A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</w:rPr>
      </w:pPr>
      <w:r w:rsidRPr="00033EFD">
        <w:rPr>
          <w:color w:val="000000"/>
          <w:sz w:val="28"/>
        </w:rPr>
        <w:t>7 шаг: Для каждого блока задач определяется конкретный продукт и критерии эффективности решения задачи</w:t>
      </w:r>
      <w:r>
        <w:rPr>
          <w:color w:val="000000"/>
          <w:sz w:val="28"/>
        </w:rPr>
        <w:t>.</w:t>
      </w:r>
    </w:p>
    <w:p w:rsidR="001C705A" w:rsidRPr="00033EFD" w:rsidRDefault="001C705A" w:rsidP="001C705A">
      <w:pPr>
        <w:spacing w:after="0" w:line="240" w:lineRule="auto"/>
        <w:ind w:firstLine="510"/>
        <w:jc w:val="center"/>
        <w:rPr>
          <w:rFonts w:ascii="Arial" w:eastAsia="Times New Roman" w:hAnsi="Arial" w:cs="Arial"/>
          <w:color w:val="000000"/>
        </w:rPr>
      </w:pPr>
      <w:r w:rsidRPr="00033E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литературы:</w:t>
      </w:r>
    </w:p>
    <w:p w:rsidR="001C705A" w:rsidRPr="001C705A" w:rsidRDefault="001C705A" w:rsidP="001C705A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</w:rPr>
      </w:pPr>
      <w:proofErr w:type="spellStart"/>
      <w:r w:rsidRPr="001C705A">
        <w:rPr>
          <w:rFonts w:ascii="Times New Roman" w:eastAsia="Times New Roman" w:hAnsi="Times New Roman"/>
          <w:color w:val="000000"/>
          <w:sz w:val="28"/>
        </w:rPr>
        <w:t>Полат</w:t>
      </w:r>
      <w:proofErr w:type="spellEnd"/>
      <w:r w:rsidRPr="001C705A">
        <w:rPr>
          <w:rFonts w:ascii="Times New Roman" w:eastAsia="Times New Roman" w:hAnsi="Times New Roman"/>
          <w:color w:val="000000"/>
          <w:sz w:val="28"/>
        </w:rPr>
        <w:t xml:space="preserve"> Е.С. Современные педагогические и информационные технологии в системе образования</w:t>
      </w:r>
      <w:proofErr w:type="gramStart"/>
      <w:r w:rsidRPr="001C705A">
        <w:rPr>
          <w:rFonts w:ascii="Times New Roman" w:eastAsia="Times New Roman" w:hAnsi="Times New Roman"/>
          <w:color w:val="000000"/>
          <w:sz w:val="28"/>
        </w:rPr>
        <w:t xml:space="preserve"> :</w:t>
      </w:r>
      <w:proofErr w:type="gramEnd"/>
      <w:r w:rsidRPr="001C705A">
        <w:rPr>
          <w:rFonts w:ascii="Times New Roman" w:eastAsia="Times New Roman" w:hAnsi="Times New Roman"/>
          <w:color w:val="000000"/>
          <w:sz w:val="28"/>
        </w:rPr>
        <w:t xml:space="preserve"> учебное пособие для студ. вузов / </w:t>
      </w:r>
      <w:proofErr w:type="spellStart"/>
      <w:r w:rsidRPr="001C705A">
        <w:rPr>
          <w:rFonts w:ascii="Times New Roman" w:eastAsia="Times New Roman" w:hAnsi="Times New Roman"/>
          <w:color w:val="000000"/>
          <w:sz w:val="28"/>
        </w:rPr>
        <w:t>Полат</w:t>
      </w:r>
      <w:proofErr w:type="spellEnd"/>
      <w:r w:rsidRPr="001C705A">
        <w:rPr>
          <w:rFonts w:ascii="Times New Roman" w:eastAsia="Times New Roman" w:hAnsi="Times New Roman"/>
          <w:color w:val="000000"/>
          <w:sz w:val="28"/>
        </w:rPr>
        <w:t xml:space="preserve"> Е.С. ; </w:t>
      </w:r>
      <w:proofErr w:type="spellStart"/>
      <w:r w:rsidRPr="001C705A">
        <w:rPr>
          <w:rFonts w:ascii="Times New Roman" w:eastAsia="Times New Roman" w:hAnsi="Times New Roman"/>
          <w:color w:val="000000"/>
          <w:sz w:val="28"/>
        </w:rPr>
        <w:t>Бухаркина</w:t>
      </w:r>
      <w:proofErr w:type="spellEnd"/>
      <w:r w:rsidRPr="001C705A">
        <w:rPr>
          <w:rFonts w:ascii="Times New Roman" w:eastAsia="Times New Roman" w:hAnsi="Times New Roman"/>
          <w:color w:val="000000"/>
          <w:sz w:val="28"/>
        </w:rPr>
        <w:t xml:space="preserve"> М.Ю. - 2-е изд., стер. - М: Академия, 2008. - 368 </w:t>
      </w:r>
      <w:proofErr w:type="gramStart"/>
      <w:r w:rsidRPr="001C705A">
        <w:rPr>
          <w:rFonts w:ascii="Times New Roman" w:eastAsia="Times New Roman" w:hAnsi="Times New Roman"/>
          <w:color w:val="000000"/>
          <w:sz w:val="28"/>
        </w:rPr>
        <w:t>с</w:t>
      </w:r>
      <w:proofErr w:type="gramEnd"/>
      <w:r w:rsidRPr="001C705A">
        <w:rPr>
          <w:rFonts w:ascii="Times New Roman" w:eastAsia="Times New Roman" w:hAnsi="Times New Roman"/>
          <w:color w:val="000000"/>
          <w:sz w:val="28"/>
        </w:rPr>
        <w:t>.</w:t>
      </w:r>
    </w:p>
    <w:p w:rsidR="001C705A" w:rsidRPr="001C705A" w:rsidRDefault="001C705A" w:rsidP="001C705A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proofErr w:type="spellStart"/>
      <w:r w:rsidRPr="001C705A">
        <w:rPr>
          <w:rFonts w:ascii="Times New Roman" w:eastAsia="Times New Roman" w:hAnsi="Times New Roman"/>
          <w:color w:val="000000"/>
          <w:sz w:val="28"/>
        </w:rPr>
        <w:t>Пожитнева</w:t>
      </w:r>
      <w:proofErr w:type="spellEnd"/>
      <w:r w:rsidRPr="001C705A">
        <w:rPr>
          <w:rFonts w:ascii="Times New Roman" w:eastAsia="Times New Roman" w:hAnsi="Times New Roman"/>
          <w:color w:val="000000"/>
          <w:sz w:val="28"/>
        </w:rPr>
        <w:t xml:space="preserve"> В.В. </w:t>
      </w:r>
      <w:proofErr w:type="spellStart"/>
      <w:proofErr w:type="gramStart"/>
      <w:r w:rsidRPr="001C705A">
        <w:rPr>
          <w:rFonts w:ascii="Times New Roman" w:eastAsia="Times New Roman" w:hAnsi="Times New Roman"/>
          <w:color w:val="000000"/>
          <w:sz w:val="28"/>
        </w:rPr>
        <w:t>Кейс-технологии</w:t>
      </w:r>
      <w:proofErr w:type="spellEnd"/>
      <w:proofErr w:type="gramEnd"/>
      <w:r w:rsidRPr="001C705A">
        <w:rPr>
          <w:rFonts w:ascii="Times New Roman" w:eastAsia="Times New Roman" w:hAnsi="Times New Roman"/>
          <w:color w:val="000000"/>
          <w:sz w:val="28"/>
        </w:rPr>
        <w:t xml:space="preserve"> для развития одаренности//Химия в школе.-2008.-№4.-С.13-17</w:t>
      </w:r>
    </w:p>
    <w:p w:rsidR="001C705A" w:rsidRPr="005E3725" w:rsidRDefault="001C705A" w:rsidP="001C705A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1C705A">
        <w:rPr>
          <w:rFonts w:ascii="Times New Roman" w:eastAsia="Times New Roman" w:hAnsi="Times New Roman"/>
          <w:color w:val="000000"/>
          <w:sz w:val="28"/>
        </w:rPr>
        <w:t> </w:t>
      </w:r>
      <w:proofErr w:type="spellStart"/>
      <w:r w:rsidRPr="001C705A">
        <w:rPr>
          <w:rFonts w:ascii="Times New Roman" w:eastAsia="Times New Roman" w:hAnsi="Times New Roman"/>
          <w:color w:val="000000"/>
          <w:sz w:val="28"/>
        </w:rPr>
        <w:t>Пырьева</w:t>
      </w:r>
      <w:proofErr w:type="spellEnd"/>
      <w:r w:rsidRPr="001C705A">
        <w:rPr>
          <w:rFonts w:ascii="Times New Roman" w:eastAsia="Times New Roman" w:hAnsi="Times New Roman"/>
          <w:color w:val="000000"/>
          <w:sz w:val="28"/>
        </w:rPr>
        <w:t xml:space="preserve"> В. В. </w:t>
      </w:r>
      <w:proofErr w:type="spellStart"/>
      <w:r w:rsidRPr="001C705A">
        <w:rPr>
          <w:rFonts w:ascii="Times New Roman" w:eastAsia="Times New Roman" w:hAnsi="Times New Roman"/>
          <w:color w:val="000000"/>
          <w:sz w:val="28"/>
        </w:rPr>
        <w:t>Кейсовая</w:t>
      </w:r>
      <w:proofErr w:type="spellEnd"/>
      <w:r w:rsidRPr="001C705A">
        <w:rPr>
          <w:rFonts w:ascii="Times New Roman" w:eastAsia="Times New Roman" w:hAnsi="Times New Roman"/>
          <w:color w:val="000000"/>
          <w:sz w:val="28"/>
        </w:rPr>
        <w:t xml:space="preserve"> технология обучения и ее применение при изучении темы «Алгоритмы» // Информатика и образование. – 2009. -№ 11,С.25-28</w:t>
      </w:r>
    </w:p>
    <w:p w:rsidR="005E3725" w:rsidRPr="001C705A" w:rsidRDefault="005E3725" w:rsidP="001C705A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Интетнет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источники</w:t>
      </w:r>
    </w:p>
    <w:p w:rsidR="001C705A" w:rsidRPr="005E3725" w:rsidRDefault="00D743AB" w:rsidP="001C705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1C705A" w:rsidRPr="005E372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http://www.vshu.ru/lections.php?tab_id=3&amp;a=info&amp;id=2600</w:t>
        </w:r>
      </w:hyperlink>
    </w:p>
    <w:p w:rsidR="005E3725" w:rsidRPr="005E3725" w:rsidRDefault="005E3725" w:rsidP="001C70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5E3725">
        <w:rPr>
          <w:rFonts w:ascii="Times New Roman" w:hAnsi="Times New Roman" w:cs="Times New Roman"/>
          <w:sz w:val="28"/>
          <w:szCs w:val="28"/>
          <w:u w:val="single"/>
        </w:rPr>
        <w:t>http://gigabaza.ru/doc/142080.html</w:t>
      </w:r>
    </w:p>
    <w:p w:rsidR="001C705A" w:rsidRPr="005E3725" w:rsidRDefault="00D743AB" w:rsidP="001C705A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hyperlink r:id="rId9" w:history="1">
        <w:r w:rsidR="005E3725" w:rsidRPr="005E3725">
          <w:rPr>
            <w:rStyle w:val="a7"/>
            <w:color w:val="auto"/>
            <w:sz w:val="28"/>
            <w:szCs w:val="28"/>
          </w:rPr>
          <w:t>http://nsportal.ru/vuz/pedagogicheskie-nauki/library/2013/01/22/keys-tekhnologii-kak-odin-iz-innovatsionnykh-metodov</w:t>
        </w:r>
      </w:hyperlink>
    </w:p>
    <w:p w:rsidR="005E3725" w:rsidRPr="005E3725" w:rsidRDefault="00D743AB" w:rsidP="001C705A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hyperlink r:id="rId10" w:history="1">
        <w:r w:rsidR="005E3725" w:rsidRPr="005E3725">
          <w:rPr>
            <w:rStyle w:val="a7"/>
            <w:color w:val="auto"/>
            <w:sz w:val="28"/>
            <w:szCs w:val="28"/>
          </w:rPr>
          <w:t>http://www.uchportal.ru/publ/15-1-0-507</w:t>
        </w:r>
      </w:hyperlink>
    </w:p>
    <w:p w:rsidR="005E3725" w:rsidRPr="005E3725" w:rsidRDefault="005E3725" w:rsidP="001C705A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  <w:u w:val="single"/>
        </w:rPr>
      </w:pPr>
      <w:r w:rsidRPr="005E3725">
        <w:rPr>
          <w:sz w:val="28"/>
          <w:szCs w:val="28"/>
          <w:u w:val="single"/>
        </w:rPr>
        <w:t>http://davaiknam.ru/text/vaganova-o-i-metod-kejsov-v-professionalenom-obuchenii</w:t>
      </w:r>
    </w:p>
    <w:sectPr w:rsidR="005E3725" w:rsidRPr="005E3725" w:rsidSect="001E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6B65"/>
    <w:multiLevelType w:val="multilevel"/>
    <w:tmpl w:val="36FE32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C5003"/>
    <w:multiLevelType w:val="hybridMultilevel"/>
    <w:tmpl w:val="9BD83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D54"/>
    <w:rsid w:val="001C26C8"/>
    <w:rsid w:val="001C705A"/>
    <w:rsid w:val="001E56A8"/>
    <w:rsid w:val="00312B76"/>
    <w:rsid w:val="003A1B60"/>
    <w:rsid w:val="003E7947"/>
    <w:rsid w:val="00415643"/>
    <w:rsid w:val="004F5D6F"/>
    <w:rsid w:val="005E3725"/>
    <w:rsid w:val="00830128"/>
    <w:rsid w:val="00852400"/>
    <w:rsid w:val="008C7214"/>
    <w:rsid w:val="008F2C2A"/>
    <w:rsid w:val="009A5D54"/>
    <w:rsid w:val="00AD60DA"/>
    <w:rsid w:val="00D743AB"/>
    <w:rsid w:val="00E163D9"/>
    <w:rsid w:val="00E6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8"/>
  </w:style>
  <w:style w:type="paragraph" w:styleId="2">
    <w:name w:val="heading 2"/>
    <w:basedOn w:val="a"/>
    <w:link w:val="20"/>
    <w:uiPriority w:val="9"/>
    <w:qFormat/>
    <w:rsid w:val="001C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5D54"/>
  </w:style>
  <w:style w:type="paragraph" w:styleId="a3">
    <w:name w:val="List Paragraph"/>
    <w:basedOn w:val="a"/>
    <w:uiPriority w:val="34"/>
    <w:qFormat/>
    <w:rsid w:val="008524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3E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9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70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5E3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hu.ru/lections.php?tab_id=3&amp;a=info&amp;id=260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chportal.ru/publ/15-1-0-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vuz/pedagogicheskie-nauki/library/2013/01/22/keys-tekhnologii-kak-odin-iz-innovatsionnykh-meto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11</cp:revision>
  <dcterms:created xsi:type="dcterms:W3CDTF">2015-08-21T06:21:00Z</dcterms:created>
  <dcterms:modified xsi:type="dcterms:W3CDTF">2015-12-08T14:15:00Z</dcterms:modified>
</cp:coreProperties>
</file>