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A98" w:rsidRDefault="00B51A98" w:rsidP="00B51A98">
      <w:pPr>
        <w:pStyle w:val="a7"/>
        <w:jc w:val="right"/>
        <w:rPr>
          <w:rFonts w:ascii="Times New Roman" w:hAnsi="Times New Roman" w:cs="Times New Roman"/>
          <w:color w:val="000000"/>
          <w:sz w:val="24"/>
          <w:szCs w:val="24"/>
          <w:shd w:val="clear" w:color="auto" w:fill="FFFFFF"/>
        </w:rPr>
      </w:pPr>
      <w:r w:rsidRPr="00B51A98">
        <w:rPr>
          <w:rFonts w:ascii="Times New Roman" w:hAnsi="Times New Roman" w:cs="Times New Roman"/>
          <w:color w:val="000000"/>
          <w:sz w:val="24"/>
          <w:szCs w:val="24"/>
          <w:shd w:val="clear" w:color="auto" w:fill="FFFFFF"/>
        </w:rPr>
        <w:t xml:space="preserve">Коваленко Марина Витальевна </w:t>
      </w:r>
    </w:p>
    <w:p w:rsidR="00A826CD" w:rsidRDefault="00B51A98" w:rsidP="00B51A98">
      <w:pPr>
        <w:pStyle w:val="a7"/>
        <w:jc w:val="right"/>
        <w:rPr>
          <w:rFonts w:ascii="Times New Roman" w:hAnsi="Times New Roman" w:cs="Times New Roman"/>
          <w:color w:val="000000"/>
          <w:sz w:val="24"/>
          <w:szCs w:val="24"/>
          <w:shd w:val="clear" w:color="auto" w:fill="FFFFFF"/>
        </w:rPr>
      </w:pPr>
      <w:r w:rsidRPr="00B51A98">
        <w:rPr>
          <w:rFonts w:ascii="Times New Roman" w:hAnsi="Times New Roman" w:cs="Times New Roman"/>
          <w:color w:val="000000"/>
          <w:sz w:val="24"/>
          <w:szCs w:val="24"/>
          <w:shd w:val="clear" w:color="auto" w:fill="FFFFFF"/>
        </w:rPr>
        <w:t xml:space="preserve">Муниципальное казённое общеобразовательное учреждение "Никольская средняя общеобразовательная школа" </w:t>
      </w:r>
      <w:proofErr w:type="spellStart"/>
      <w:r w:rsidRPr="00B51A98">
        <w:rPr>
          <w:rFonts w:ascii="Times New Roman" w:hAnsi="Times New Roman" w:cs="Times New Roman"/>
          <w:color w:val="000000"/>
          <w:sz w:val="24"/>
          <w:szCs w:val="24"/>
          <w:shd w:val="clear" w:color="auto" w:fill="FFFFFF"/>
        </w:rPr>
        <w:t>Солнцевского</w:t>
      </w:r>
      <w:proofErr w:type="spellEnd"/>
      <w:r w:rsidRPr="00B51A98">
        <w:rPr>
          <w:rFonts w:ascii="Times New Roman" w:hAnsi="Times New Roman" w:cs="Times New Roman"/>
          <w:color w:val="000000"/>
          <w:sz w:val="24"/>
          <w:szCs w:val="24"/>
          <w:shd w:val="clear" w:color="auto" w:fill="FFFFFF"/>
        </w:rPr>
        <w:t xml:space="preserve"> района Курской области</w:t>
      </w:r>
    </w:p>
    <w:p w:rsidR="00B51A98" w:rsidRPr="00B51A98" w:rsidRDefault="00B51A98" w:rsidP="00B51A98">
      <w:pPr>
        <w:pStyle w:val="a7"/>
        <w:jc w:val="right"/>
        <w:rPr>
          <w:rStyle w:val="a8"/>
          <w:rFonts w:ascii="Times New Roman" w:hAnsi="Times New Roman" w:cs="Times New Roman"/>
          <w:sz w:val="24"/>
          <w:szCs w:val="24"/>
        </w:rPr>
      </w:pPr>
      <w:r w:rsidRPr="00B51A98">
        <w:rPr>
          <w:rFonts w:ascii="Times New Roman" w:hAnsi="Times New Roman" w:cs="Times New Roman"/>
          <w:color w:val="000000"/>
          <w:sz w:val="24"/>
          <w:szCs w:val="24"/>
          <w:shd w:val="clear" w:color="auto" w:fill="FFFFFF"/>
        </w:rPr>
        <w:t>Учитель химии</w:t>
      </w:r>
    </w:p>
    <w:p w:rsidR="00B51A98" w:rsidRDefault="00B51A98" w:rsidP="00B21400">
      <w:pPr>
        <w:pStyle w:val="a7"/>
        <w:rPr>
          <w:rFonts w:ascii="Times New Roman" w:hAnsi="Times New Roman" w:cs="Times New Roman"/>
          <w:sz w:val="24"/>
          <w:szCs w:val="24"/>
        </w:rPr>
      </w:pPr>
    </w:p>
    <w:p w:rsidR="00B51A98" w:rsidRDefault="00B51A98" w:rsidP="00B51A98">
      <w:pPr>
        <w:pStyle w:val="a7"/>
        <w:jc w:val="center"/>
        <w:rPr>
          <w:rFonts w:ascii="Times New Roman" w:hAnsi="Times New Roman" w:cs="Times New Roman"/>
          <w:sz w:val="24"/>
          <w:szCs w:val="24"/>
        </w:rPr>
      </w:pPr>
      <w:r w:rsidRPr="00371E18">
        <w:rPr>
          <w:rFonts w:ascii="Times New Roman" w:hAnsi="Times New Roman" w:cs="Times New Roman"/>
          <w:b/>
          <w:sz w:val="24"/>
          <w:szCs w:val="24"/>
        </w:rPr>
        <w:t>Кислородосодержащие органические соединения и их нахождение в природе</w:t>
      </w:r>
    </w:p>
    <w:p w:rsidR="00B51A98" w:rsidRPr="00B51A98" w:rsidRDefault="00B51A98" w:rsidP="00B51A98">
      <w:pPr>
        <w:pStyle w:val="a7"/>
        <w:jc w:val="center"/>
        <w:rPr>
          <w:rStyle w:val="a6"/>
          <w:rFonts w:ascii="Times New Roman" w:hAnsi="Times New Roman" w:cs="Times New Roman"/>
          <w:b w:val="0"/>
          <w:bCs w:val="0"/>
          <w:sz w:val="24"/>
          <w:szCs w:val="24"/>
        </w:rPr>
      </w:pPr>
      <w:r w:rsidRPr="00B51A98">
        <w:rPr>
          <w:rFonts w:ascii="Times New Roman" w:hAnsi="Times New Roman" w:cs="Times New Roman"/>
          <w:b/>
          <w:sz w:val="24"/>
          <w:szCs w:val="24"/>
        </w:rPr>
        <w:t>Тема урока: «Сложные эфиры»</w:t>
      </w:r>
    </w:p>
    <w:p w:rsidR="00B51A98" w:rsidRDefault="00B51A98" w:rsidP="00B21400">
      <w:pPr>
        <w:pStyle w:val="a7"/>
        <w:rPr>
          <w:rFonts w:ascii="Times New Roman" w:hAnsi="Times New Roman" w:cs="Times New Roman"/>
          <w:b/>
          <w:sz w:val="24"/>
          <w:szCs w:val="24"/>
        </w:rPr>
      </w:pPr>
    </w:p>
    <w:p w:rsidR="00474817" w:rsidRPr="00371E18" w:rsidRDefault="00474817"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Предмет химия.</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Методическая разработка урока с использованием информационно-коммуникационных технологий.</w:t>
      </w:r>
    </w:p>
    <w:p w:rsidR="00474817" w:rsidRPr="00371E18" w:rsidRDefault="00474817"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Класс 10</w:t>
      </w:r>
    </w:p>
    <w:p w:rsidR="00474817" w:rsidRPr="00371E18" w:rsidRDefault="00474817" w:rsidP="00B21400">
      <w:pPr>
        <w:pStyle w:val="a7"/>
        <w:rPr>
          <w:rFonts w:ascii="Times New Roman" w:hAnsi="Times New Roman" w:cs="Times New Roman"/>
          <w:b/>
          <w:sz w:val="24"/>
          <w:szCs w:val="24"/>
        </w:rPr>
      </w:pPr>
      <w:r w:rsidRPr="00371E18">
        <w:rPr>
          <w:rFonts w:ascii="Times New Roman" w:hAnsi="Times New Roman" w:cs="Times New Roman"/>
          <w:b/>
          <w:bCs/>
          <w:sz w:val="24"/>
          <w:szCs w:val="24"/>
        </w:rPr>
        <w:t xml:space="preserve">Описание разработки.  </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Слайды презентации, выполненные  в  </w:t>
      </w:r>
      <w:proofErr w:type="spellStart"/>
      <w:r w:rsidRPr="00371E18">
        <w:rPr>
          <w:rFonts w:ascii="Times New Roman" w:hAnsi="Times New Roman" w:cs="Times New Roman"/>
          <w:sz w:val="24"/>
          <w:szCs w:val="24"/>
        </w:rPr>
        <w:t>Power</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Point</w:t>
      </w:r>
      <w:proofErr w:type="spellEnd"/>
      <w:r w:rsidRPr="00371E18">
        <w:rPr>
          <w:rFonts w:ascii="Times New Roman" w:hAnsi="Times New Roman" w:cs="Times New Roman"/>
          <w:sz w:val="24"/>
          <w:szCs w:val="24"/>
        </w:rPr>
        <w:t>, обосновывается актуальностью данной темы и её связью  с жизнью, так как  изучение химических свой</w:t>
      </w:r>
      <w:proofErr w:type="gramStart"/>
      <w:r w:rsidRPr="00371E18">
        <w:rPr>
          <w:rFonts w:ascii="Times New Roman" w:hAnsi="Times New Roman" w:cs="Times New Roman"/>
          <w:sz w:val="24"/>
          <w:szCs w:val="24"/>
        </w:rPr>
        <w:t>ств сл</w:t>
      </w:r>
      <w:proofErr w:type="gramEnd"/>
      <w:r w:rsidRPr="00371E18">
        <w:rPr>
          <w:rFonts w:ascii="Times New Roman" w:hAnsi="Times New Roman" w:cs="Times New Roman"/>
          <w:sz w:val="24"/>
          <w:szCs w:val="24"/>
        </w:rPr>
        <w:t>ожных эфиров, реакций этерификации и гидролиза эфиров принадлежат к чис</w:t>
      </w:r>
      <w:r w:rsidRPr="00371E18">
        <w:rPr>
          <w:rFonts w:ascii="Times New Roman" w:hAnsi="Times New Roman" w:cs="Times New Roman"/>
          <w:sz w:val="24"/>
          <w:szCs w:val="24"/>
        </w:rPr>
        <w:softHyphen/>
        <w:t xml:space="preserve">лу наиболее распространенных химических реакций и имеют огромное значение в теории и практике. </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Тип урока: Урок – вводный, объяснение нового материала </w:t>
      </w:r>
      <w:proofErr w:type="spellStart"/>
      <w:r w:rsidRPr="00371E18">
        <w:rPr>
          <w:rFonts w:ascii="Times New Roman" w:hAnsi="Times New Roman" w:cs="Times New Roman"/>
          <w:sz w:val="24"/>
          <w:szCs w:val="24"/>
        </w:rPr>
        <w:t>сочетние</w:t>
      </w:r>
      <w:proofErr w:type="spellEnd"/>
      <w:r w:rsidRPr="00371E18">
        <w:rPr>
          <w:rFonts w:ascii="Times New Roman" w:hAnsi="Times New Roman" w:cs="Times New Roman"/>
          <w:sz w:val="24"/>
          <w:szCs w:val="24"/>
        </w:rPr>
        <w:t xml:space="preserve"> фронтального, парного и индивидуального вида работы учащихся.</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bCs/>
          <w:sz w:val="24"/>
          <w:szCs w:val="24"/>
        </w:rPr>
        <w:t xml:space="preserve">Тема урока сформулирована в соответствии с программой </w:t>
      </w:r>
      <w:r w:rsidRPr="00371E18">
        <w:rPr>
          <w:rFonts w:ascii="Times New Roman" w:hAnsi="Times New Roman" w:cs="Times New Roman"/>
          <w:sz w:val="24"/>
          <w:szCs w:val="24"/>
        </w:rPr>
        <w:t xml:space="preserve">О.С. Габриеляна «Химии 10 класса» (базовый уровень), </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hAnsi="Times New Roman" w:cs="Times New Roman"/>
          <w:bCs/>
          <w:sz w:val="24"/>
          <w:szCs w:val="24"/>
        </w:rPr>
        <w:t xml:space="preserve"> Тема рассчитана на один урок</w:t>
      </w:r>
      <w:r w:rsidRPr="00371E18">
        <w:rPr>
          <w:rFonts w:ascii="Times New Roman" w:eastAsia="Times New Roman" w:hAnsi="Times New Roman" w:cs="Times New Roman"/>
          <w:sz w:val="24"/>
          <w:szCs w:val="24"/>
        </w:rPr>
        <w:t>.</w:t>
      </w:r>
    </w:p>
    <w:p w:rsidR="00474817" w:rsidRPr="00371E18" w:rsidRDefault="00474817"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Ожидаемые результаты обучения:</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В результате изучения данной темы учащиеся должны уметь:</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классифицировать </w:t>
      </w:r>
      <w:r w:rsidR="00F63AF8" w:rsidRPr="00371E18">
        <w:rPr>
          <w:rFonts w:ascii="Times New Roman" w:hAnsi="Times New Roman" w:cs="Times New Roman"/>
          <w:sz w:val="24"/>
          <w:szCs w:val="24"/>
        </w:rPr>
        <w:t>сложные эфиры</w:t>
      </w:r>
      <w:r w:rsidRPr="00371E18">
        <w:rPr>
          <w:rFonts w:ascii="Times New Roman" w:hAnsi="Times New Roman" w:cs="Times New Roman"/>
          <w:sz w:val="24"/>
          <w:szCs w:val="24"/>
        </w:rPr>
        <w:t xml:space="preserve">, разбираться в механизме </w:t>
      </w:r>
      <w:r w:rsidR="00F63AF8" w:rsidRPr="00371E18">
        <w:rPr>
          <w:rFonts w:ascii="Times New Roman" w:hAnsi="Times New Roman" w:cs="Times New Roman"/>
          <w:sz w:val="24"/>
          <w:szCs w:val="24"/>
        </w:rPr>
        <w:t>реакций этерификации и гидролиза эфиров, знать практическое значение эфиров</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-знать понятия «</w:t>
      </w:r>
      <w:r w:rsidRPr="00371E18">
        <w:rPr>
          <w:rFonts w:ascii="Times New Roman" w:eastAsia="Times New Roman" w:hAnsi="Times New Roman" w:cs="Times New Roman"/>
          <w:sz w:val="24"/>
          <w:szCs w:val="24"/>
        </w:rPr>
        <w:t>Сложные эфиры и жиры. Сложные эфиры как продукты взаимодействия кислот со спиртами. Значение сложных эфиров в природе и жизни человека.</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eastAsia="Times New Roman" w:hAnsi="Times New Roman" w:cs="Times New Roman"/>
          <w:b/>
          <w:bCs/>
          <w:sz w:val="24"/>
          <w:szCs w:val="24"/>
        </w:rPr>
        <w:t>Цели урока:</w:t>
      </w:r>
    </w:p>
    <w:p w:rsidR="00474817" w:rsidRPr="00371E18" w:rsidRDefault="00474817" w:rsidP="00B21400">
      <w:pPr>
        <w:pStyle w:val="a7"/>
        <w:rPr>
          <w:rFonts w:ascii="Times New Roman" w:hAnsi="Times New Roman" w:cs="Times New Roman"/>
          <w:sz w:val="24"/>
          <w:szCs w:val="24"/>
        </w:rPr>
      </w:pPr>
      <w:r w:rsidRPr="00371E18">
        <w:rPr>
          <w:rFonts w:ascii="Times New Roman" w:eastAsia="Times New Roman" w:hAnsi="Times New Roman" w:cs="Times New Roman"/>
          <w:b/>
          <w:bCs/>
          <w:sz w:val="24"/>
          <w:szCs w:val="24"/>
        </w:rPr>
        <w:t>1.Образовательные:</w:t>
      </w:r>
      <w:r w:rsidRPr="00371E18">
        <w:rPr>
          <w:rFonts w:ascii="Times New Roman" w:eastAsia="Times New Roman" w:hAnsi="Times New Roman" w:cs="Times New Roman"/>
          <w:sz w:val="24"/>
          <w:szCs w:val="24"/>
        </w:rPr>
        <w:t xml:space="preserve"> </w:t>
      </w:r>
      <w:r w:rsidR="00F63AF8" w:rsidRPr="00371E18">
        <w:rPr>
          <w:rFonts w:ascii="Times New Roman" w:eastAsia="Times New Roman" w:hAnsi="Times New Roman" w:cs="Times New Roman"/>
          <w:sz w:val="24"/>
          <w:szCs w:val="24"/>
        </w:rPr>
        <w:t>Помочь сформировать знания</w:t>
      </w:r>
      <w:r w:rsidRPr="00371E18">
        <w:rPr>
          <w:rFonts w:ascii="Times New Roman" w:eastAsia="Times New Roman" w:hAnsi="Times New Roman" w:cs="Times New Roman"/>
          <w:sz w:val="24"/>
          <w:szCs w:val="24"/>
        </w:rPr>
        <w:t xml:space="preserve"> обучающихся </w:t>
      </w:r>
      <w:r w:rsidR="00F63AF8" w:rsidRPr="00371E18">
        <w:rPr>
          <w:rFonts w:ascii="Times New Roman" w:eastAsia="Times New Roman" w:hAnsi="Times New Roman" w:cs="Times New Roman"/>
          <w:sz w:val="24"/>
          <w:szCs w:val="24"/>
        </w:rPr>
        <w:t>о строении сложных эфиров.</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Содействовать пробуждению интереса учащихся к познанию мира, его химических закономерностей.</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Актуализировать понятия «</w:t>
      </w:r>
      <w:r w:rsidR="00F63AF8" w:rsidRPr="00371E18">
        <w:rPr>
          <w:rFonts w:ascii="Times New Roman" w:hAnsi="Times New Roman" w:cs="Times New Roman"/>
          <w:sz w:val="24"/>
          <w:szCs w:val="24"/>
        </w:rPr>
        <w:t>реакции этерификации</w:t>
      </w:r>
      <w:r w:rsidRPr="00371E18">
        <w:rPr>
          <w:rFonts w:ascii="Times New Roman" w:hAnsi="Times New Roman" w:cs="Times New Roman"/>
          <w:sz w:val="24"/>
          <w:szCs w:val="24"/>
        </w:rPr>
        <w:t>» и «</w:t>
      </w:r>
      <w:r w:rsidR="00F63AF8" w:rsidRPr="00371E18">
        <w:rPr>
          <w:rFonts w:ascii="Times New Roman" w:hAnsi="Times New Roman" w:cs="Times New Roman"/>
          <w:sz w:val="24"/>
          <w:szCs w:val="24"/>
        </w:rPr>
        <w:t>гидролиз эфиров</w:t>
      </w:r>
      <w:r w:rsidRPr="00371E18">
        <w:rPr>
          <w:rFonts w:ascii="Times New Roman" w:hAnsi="Times New Roman" w:cs="Times New Roman"/>
          <w:sz w:val="24"/>
          <w:szCs w:val="24"/>
        </w:rPr>
        <w:t>», «</w:t>
      </w:r>
      <w:r w:rsidR="00F63AF8" w:rsidRPr="00371E18">
        <w:rPr>
          <w:rFonts w:ascii="Times New Roman" w:hAnsi="Times New Roman" w:cs="Times New Roman"/>
          <w:sz w:val="24"/>
          <w:szCs w:val="24"/>
        </w:rPr>
        <w:t>изомерия сложных эфиров», «номенклатура эфиров»</w:t>
      </w:r>
    </w:p>
    <w:p w:rsidR="00F63AF8" w:rsidRPr="00371E18" w:rsidRDefault="00474817" w:rsidP="00B21400">
      <w:pPr>
        <w:pStyle w:val="a7"/>
        <w:rPr>
          <w:rFonts w:ascii="Times New Roman" w:eastAsia="Times New Roman" w:hAnsi="Times New Roman" w:cs="Times New Roman"/>
          <w:sz w:val="24"/>
          <w:szCs w:val="24"/>
        </w:rPr>
      </w:pPr>
      <w:r w:rsidRPr="00371E18">
        <w:rPr>
          <w:rFonts w:ascii="Times New Roman" w:hAnsi="Times New Roman" w:cs="Times New Roman"/>
          <w:sz w:val="24"/>
          <w:szCs w:val="24"/>
        </w:rPr>
        <w:t>Помочь в определение понятий «</w:t>
      </w:r>
      <w:proofErr w:type="gramStart"/>
      <w:r w:rsidR="00F63AF8" w:rsidRPr="00371E18">
        <w:rPr>
          <w:rFonts w:ascii="Times New Roman" w:hAnsi="Times New Roman" w:cs="Times New Roman"/>
          <w:sz w:val="24"/>
          <w:szCs w:val="24"/>
        </w:rPr>
        <w:t>получении</w:t>
      </w:r>
      <w:proofErr w:type="gramEnd"/>
      <w:r w:rsidR="00F63AF8" w:rsidRPr="00371E18">
        <w:rPr>
          <w:rFonts w:ascii="Times New Roman" w:hAnsi="Times New Roman" w:cs="Times New Roman"/>
          <w:sz w:val="24"/>
          <w:szCs w:val="24"/>
        </w:rPr>
        <w:t xml:space="preserve"> сложных эфиров»,</w:t>
      </w:r>
    </w:p>
    <w:p w:rsidR="00474817" w:rsidRPr="00371E18" w:rsidRDefault="00F63AF8" w:rsidP="00B21400">
      <w:pPr>
        <w:pStyle w:val="a7"/>
        <w:rPr>
          <w:rFonts w:ascii="Times New Roman" w:hAnsi="Times New Roman" w:cs="Times New Roman"/>
          <w:sz w:val="24"/>
          <w:szCs w:val="24"/>
        </w:rPr>
      </w:pPr>
      <w:r w:rsidRPr="00371E18">
        <w:rPr>
          <w:rFonts w:ascii="Times New Roman" w:hAnsi="Times New Roman" w:cs="Times New Roman"/>
          <w:sz w:val="24"/>
          <w:szCs w:val="24"/>
        </w:rPr>
        <w:t>«полиэфиры</w:t>
      </w:r>
      <w:r w:rsidRPr="00371E18">
        <w:rPr>
          <w:rFonts w:ascii="Times New Roman" w:eastAsia="Times New Roman" w:hAnsi="Times New Roman" w:cs="Times New Roman"/>
          <w:sz w:val="24"/>
          <w:szCs w:val="24"/>
        </w:rPr>
        <w:t xml:space="preserve"> на примере лавсана</w:t>
      </w:r>
      <w:r w:rsidRPr="00371E18">
        <w:rPr>
          <w:rFonts w:ascii="Times New Roman" w:hAnsi="Times New Roman" w:cs="Times New Roman"/>
          <w:sz w:val="24"/>
          <w:szCs w:val="24"/>
        </w:rPr>
        <w:t>», «гидролиз</w:t>
      </w:r>
      <w:r w:rsidRPr="00371E18">
        <w:rPr>
          <w:rFonts w:ascii="Times New Roman" w:eastAsia="Times New Roman" w:hAnsi="Times New Roman" w:cs="Times New Roman"/>
          <w:sz w:val="24"/>
          <w:szCs w:val="24"/>
        </w:rPr>
        <w:t xml:space="preserve"> сложных эфиров как  важнейшее химическое свойство</w:t>
      </w:r>
      <w:r w:rsidRPr="00371E18">
        <w:rPr>
          <w:rFonts w:ascii="Times New Roman" w:hAnsi="Times New Roman" w:cs="Times New Roman"/>
          <w:sz w:val="24"/>
          <w:szCs w:val="24"/>
        </w:rPr>
        <w:t>», сложные эфиры</w:t>
      </w:r>
      <w:r w:rsidRPr="00371E18">
        <w:rPr>
          <w:rFonts w:ascii="Times New Roman" w:eastAsia="Times New Roman" w:hAnsi="Times New Roman" w:cs="Times New Roman"/>
          <w:sz w:val="24"/>
          <w:szCs w:val="24"/>
        </w:rPr>
        <w:t xml:space="preserve"> в природе и промышленности</w:t>
      </w:r>
      <w:r w:rsidRPr="00371E18">
        <w:rPr>
          <w:rFonts w:ascii="Times New Roman" w:hAnsi="Times New Roman" w:cs="Times New Roman"/>
          <w:sz w:val="24"/>
          <w:szCs w:val="24"/>
        </w:rPr>
        <w:t xml:space="preserve">» </w:t>
      </w:r>
    </w:p>
    <w:p w:rsidR="00F63AF8"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Направить усилия обучающихся </w:t>
      </w:r>
      <w:proofErr w:type="gramStart"/>
      <w:r w:rsidR="00F63AF8" w:rsidRPr="00371E18">
        <w:rPr>
          <w:rFonts w:ascii="Times New Roman" w:hAnsi="Times New Roman" w:cs="Times New Roman"/>
          <w:sz w:val="24"/>
          <w:szCs w:val="24"/>
        </w:rPr>
        <w:t>формировании</w:t>
      </w:r>
      <w:proofErr w:type="gramEnd"/>
      <w:r w:rsidR="00F63AF8" w:rsidRPr="00371E18">
        <w:rPr>
          <w:rFonts w:ascii="Times New Roman" w:hAnsi="Times New Roman" w:cs="Times New Roman"/>
          <w:sz w:val="24"/>
          <w:szCs w:val="24"/>
        </w:rPr>
        <w:t xml:space="preserve"> взаимосвязи строения физических, химических свойств сложных эфиров.</w:t>
      </w:r>
    </w:p>
    <w:p w:rsidR="00625BF4" w:rsidRPr="00371E18" w:rsidRDefault="00F63AF8" w:rsidP="00625BF4">
      <w:pPr>
        <w:pStyle w:val="a7"/>
        <w:rPr>
          <w:rFonts w:ascii="Times New Roman" w:eastAsia="Times New Roman" w:hAnsi="Times New Roman" w:cs="Times New Roman"/>
          <w:sz w:val="24"/>
          <w:szCs w:val="24"/>
        </w:rPr>
      </w:pPr>
      <w:r w:rsidRPr="00371E18">
        <w:rPr>
          <w:rFonts w:ascii="Times New Roman" w:eastAsia="Times New Roman" w:hAnsi="Times New Roman" w:cs="Times New Roman"/>
          <w:b/>
          <w:bCs/>
          <w:sz w:val="24"/>
          <w:szCs w:val="24"/>
        </w:rPr>
        <w:t xml:space="preserve"> </w:t>
      </w:r>
      <w:r w:rsidR="00474817" w:rsidRPr="00371E18">
        <w:rPr>
          <w:rFonts w:ascii="Times New Roman" w:eastAsia="Times New Roman" w:hAnsi="Times New Roman" w:cs="Times New Roman"/>
          <w:b/>
          <w:bCs/>
          <w:sz w:val="24"/>
          <w:szCs w:val="24"/>
        </w:rPr>
        <w:t>2. Развивающие:</w:t>
      </w:r>
      <w:r w:rsidR="00474817" w:rsidRPr="00371E18">
        <w:rPr>
          <w:rFonts w:ascii="Times New Roman" w:eastAsia="Times New Roman" w:hAnsi="Times New Roman" w:cs="Times New Roman"/>
          <w:sz w:val="24"/>
          <w:szCs w:val="24"/>
        </w:rPr>
        <w:t xml:space="preserve"> (формирование и развитие образовательных компетенций):</w:t>
      </w:r>
      <w:r w:rsidR="00474817" w:rsidRPr="00371E18">
        <w:rPr>
          <w:rFonts w:ascii="Times New Roman" w:eastAsia="Times New Roman" w:hAnsi="Times New Roman" w:cs="Times New Roman"/>
          <w:sz w:val="24"/>
          <w:szCs w:val="24"/>
        </w:rPr>
        <w:br/>
      </w:r>
      <w:r w:rsidR="00474817" w:rsidRPr="00371E18">
        <w:rPr>
          <w:rFonts w:ascii="Times New Roman" w:eastAsia="Times New Roman" w:hAnsi="Times New Roman" w:cs="Times New Roman"/>
          <w:b/>
          <w:bCs/>
          <w:sz w:val="24"/>
          <w:szCs w:val="24"/>
        </w:rPr>
        <w:t>а) учебно-познавательных:</w:t>
      </w:r>
      <w:r w:rsidR="00474817" w:rsidRPr="00371E18">
        <w:rPr>
          <w:rFonts w:ascii="Times New Roman" w:eastAsia="Times New Roman" w:hAnsi="Times New Roman" w:cs="Times New Roman"/>
          <w:sz w:val="24"/>
          <w:szCs w:val="24"/>
        </w:rPr>
        <w:t xml:space="preserve"> </w:t>
      </w:r>
      <w:r w:rsidR="00625BF4" w:rsidRPr="00371E18">
        <w:rPr>
          <w:rFonts w:ascii="Times New Roman" w:eastAsia="Times New Roman" w:hAnsi="Times New Roman" w:cs="Times New Roman"/>
          <w:sz w:val="24"/>
          <w:szCs w:val="24"/>
        </w:rPr>
        <w:t>умение самостоятельно и мотивированно организовывать свою познавательную деятельность (от постановки цели до получения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625BF4" w:rsidRPr="00371E18" w:rsidRDefault="00625BF4" w:rsidP="00625BF4">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xml:space="preserve">Участие в проектной деятельности, в организации и проведении </w:t>
      </w:r>
      <w:proofErr w:type="spellStart"/>
      <w:r w:rsidRPr="00371E18">
        <w:rPr>
          <w:rFonts w:ascii="Times New Roman" w:eastAsia="Times New Roman" w:hAnsi="Times New Roman" w:cs="Times New Roman"/>
          <w:sz w:val="24"/>
          <w:szCs w:val="24"/>
        </w:rPr>
        <w:t>учебн</w:t>
      </w:r>
      <w:proofErr w:type="gramStart"/>
      <w:r w:rsidRPr="00371E18">
        <w:rPr>
          <w:rFonts w:ascii="Times New Roman" w:eastAsia="Times New Roman" w:hAnsi="Times New Roman" w:cs="Times New Roman"/>
          <w:sz w:val="24"/>
          <w:szCs w:val="24"/>
        </w:rPr>
        <w:t>о</w:t>
      </w:r>
      <w:proofErr w:type="spellEnd"/>
      <w:r w:rsidRPr="00371E18">
        <w:rPr>
          <w:rFonts w:ascii="Times New Roman" w:eastAsia="Times New Roman" w:hAnsi="Times New Roman" w:cs="Times New Roman"/>
          <w:sz w:val="24"/>
          <w:szCs w:val="24"/>
        </w:rPr>
        <w:t>-</w:t>
      </w:r>
      <w:proofErr w:type="gramEnd"/>
      <w:r w:rsidRPr="00371E18">
        <w:rPr>
          <w:rFonts w:ascii="Times New Roman" w:eastAsia="Times New Roman" w:hAnsi="Times New Roman" w:cs="Times New Roman"/>
          <w:sz w:val="24"/>
          <w:szCs w:val="24"/>
        </w:rPr>
        <w:t xml:space="preserve"> исследовательской работы: выдвижение гипотез, осуществле</w:t>
      </w:r>
      <w:r w:rsidRPr="00371E18">
        <w:rPr>
          <w:rFonts w:ascii="Times New Roman" w:eastAsia="Times New Roman" w:hAnsi="Times New Roman" w:cs="Times New Roman"/>
          <w:sz w:val="24"/>
          <w:szCs w:val="24"/>
        </w:rPr>
        <w:softHyphen/>
        <w:t>ние- их проверки, владение приемами исследовательской деятельное , элементарными умениями прогноза. Самостоятельное создание алгоритмов познавательной деятельности</w:t>
      </w:r>
      <w:proofErr w:type="gramStart"/>
      <w:r w:rsidRPr="00371E18">
        <w:rPr>
          <w:rFonts w:ascii="Times New Roman" w:eastAsia="Times New Roman" w:hAnsi="Times New Roman" w:cs="Times New Roman"/>
          <w:sz w:val="24"/>
          <w:szCs w:val="24"/>
        </w:rPr>
        <w:t xml:space="preserve"> .</w:t>
      </w:r>
      <w:proofErr w:type="gramEnd"/>
      <w:r w:rsidRPr="00371E18">
        <w:rPr>
          <w:rFonts w:ascii="Times New Roman" w:eastAsia="Times New Roman" w:hAnsi="Times New Roman" w:cs="Times New Roman"/>
          <w:sz w:val="24"/>
          <w:szCs w:val="24"/>
        </w:rPr>
        <w:t>Формулирование полученных результатов.</w:t>
      </w:r>
    </w:p>
    <w:p w:rsidR="00936340" w:rsidRPr="00371E18" w:rsidRDefault="00474817"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b/>
          <w:bCs/>
          <w:sz w:val="24"/>
          <w:szCs w:val="24"/>
        </w:rPr>
        <w:lastRenderedPageBreak/>
        <w:t xml:space="preserve">б) </w:t>
      </w:r>
      <w:r w:rsidR="00936340" w:rsidRPr="00371E18">
        <w:rPr>
          <w:rFonts w:ascii="Times New Roman" w:eastAsia="Times New Roman" w:hAnsi="Times New Roman" w:cs="Times New Roman"/>
          <w:b/>
          <w:bCs/>
          <w:sz w:val="24"/>
          <w:szCs w:val="24"/>
        </w:rPr>
        <w:t>информационно-</w:t>
      </w:r>
      <w:r w:rsidRPr="00371E18">
        <w:rPr>
          <w:rFonts w:ascii="Times New Roman" w:eastAsia="Times New Roman" w:hAnsi="Times New Roman" w:cs="Times New Roman"/>
          <w:b/>
          <w:bCs/>
          <w:sz w:val="24"/>
          <w:szCs w:val="24"/>
        </w:rPr>
        <w:t>коммуникативных:</w:t>
      </w:r>
      <w:r w:rsidRPr="00371E18">
        <w:rPr>
          <w:rFonts w:ascii="Times New Roman" w:eastAsia="Times New Roman" w:hAnsi="Times New Roman" w:cs="Times New Roman"/>
          <w:sz w:val="24"/>
          <w:szCs w:val="24"/>
        </w:rPr>
        <w:t xml:space="preserve"> </w:t>
      </w:r>
      <w:r w:rsidR="00936340" w:rsidRPr="00371E18">
        <w:rPr>
          <w:rFonts w:ascii="Times New Roman" w:eastAsia="Times New Roman" w:hAnsi="Times New Roman" w:cs="Times New Roman"/>
          <w:sz w:val="24"/>
          <w:szCs w:val="24"/>
        </w:rPr>
        <w:t>Поиск нужной информации по заданной теме в источниках раз</w:t>
      </w:r>
      <w:r w:rsidR="00936340" w:rsidRPr="00371E18">
        <w:rPr>
          <w:rFonts w:ascii="Times New Roman" w:eastAsia="Times New Roman" w:hAnsi="Times New Roman" w:cs="Times New Roman"/>
          <w:sz w:val="24"/>
          <w:szCs w:val="24"/>
        </w:rPr>
        <w:softHyphen/>
        <w:t xml:space="preserve">личного типа. Извлечение необходимой информации из источников, </w:t>
      </w:r>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xml:space="preserve"> </w:t>
      </w:r>
      <w:proofErr w:type="gramStart"/>
      <w:r w:rsidRPr="00371E18">
        <w:rPr>
          <w:rFonts w:ascii="Times New Roman" w:eastAsia="Times New Roman" w:hAnsi="Times New Roman" w:cs="Times New Roman"/>
          <w:sz w:val="24"/>
          <w:szCs w:val="24"/>
        </w:rPr>
        <w:t>в различных знаковых системах (текст, таблица, график, диаграмма, аудиовизуальный ряд и др.), отделение основной инфор</w:t>
      </w:r>
      <w:r w:rsidRPr="00371E18">
        <w:rPr>
          <w:rFonts w:ascii="Times New Roman" w:eastAsia="Times New Roman" w:hAnsi="Times New Roman" w:cs="Times New Roman"/>
          <w:sz w:val="24"/>
          <w:szCs w:val="24"/>
        </w:rPr>
        <w:softHyphen/>
        <w:t>мации от второстепенной, критическое оценивание достоверности полученной информации, передача содержания информации адекват</w:t>
      </w:r>
      <w:r w:rsidRPr="00371E18">
        <w:rPr>
          <w:rFonts w:ascii="Times New Roman" w:eastAsia="Times New Roman" w:hAnsi="Times New Roman" w:cs="Times New Roman"/>
          <w:sz w:val="24"/>
          <w:szCs w:val="24"/>
        </w:rPr>
        <w:softHyphen/>
        <w:t xml:space="preserve">но поставленной цели (сжато, полно, выборочно). </w:t>
      </w:r>
      <w:proofErr w:type="gramEnd"/>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Умение развернуто обосновывать суждения, давать определения, приводить доказательства.</w:t>
      </w:r>
      <w:r w:rsidR="00B51A98">
        <w:rPr>
          <w:rFonts w:ascii="Times New Roman" w:eastAsia="Times New Roman" w:hAnsi="Times New Roman" w:cs="Times New Roman"/>
          <w:sz w:val="24"/>
          <w:szCs w:val="24"/>
        </w:rPr>
        <w:t xml:space="preserve"> </w:t>
      </w:r>
      <w:r w:rsidRPr="00371E18">
        <w:rPr>
          <w:rFonts w:ascii="Times New Roman" w:eastAsia="Times New Roman" w:hAnsi="Times New Roman" w:cs="Times New Roman"/>
          <w:sz w:val="24"/>
          <w:szCs w:val="24"/>
        </w:rPr>
        <w:t>Объяснение изученных положений на самостоятельно подобранных конкретных примерах.</w:t>
      </w:r>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Владение основными видами публичных выступлений (высказывание, монолог, дискуссия, полемика)</w:t>
      </w:r>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xml:space="preserve"> </w:t>
      </w:r>
      <w:r w:rsidRPr="00371E18">
        <w:rPr>
          <w:rFonts w:ascii="Times New Roman" w:eastAsia="Times New Roman" w:hAnsi="Times New Roman" w:cs="Times New Roman"/>
          <w:b/>
          <w:bCs/>
          <w:sz w:val="24"/>
          <w:szCs w:val="24"/>
        </w:rPr>
        <w:t>в</w:t>
      </w:r>
      <w:proofErr w:type="gramStart"/>
      <w:r w:rsidRPr="00371E18">
        <w:rPr>
          <w:rFonts w:ascii="Times New Roman" w:eastAsia="Times New Roman" w:hAnsi="Times New Roman" w:cs="Times New Roman"/>
          <w:b/>
          <w:bCs/>
          <w:sz w:val="24"/>
          <w:szCs w:val="24"/>
        </w:rPr>
        <w:t>)р</w:t>
      </w:r>
      <w:proofErr w:type="gramEnd"/>
      <w:r w:rsidRPr="00371E18">
        <w:rPr>
          <w:rFonts w:ascii="Times New Roman" w:eastAsia="Times New Roman" w:hAnsi="Times New Roman" w:cs="Times New Roman"/>
          <w:b/>
          <w:bCs/>
          <w:sz w:val="24"/>
          <w:szCs w:val="24"/>
        </w:rPr>
        <w:t xml:space="preserve">ефлексивных </w:t>
      </w:r>
      <w:r w:rsidR="00474817" w:rsidRPr="00371E18">
        <w:rPr>
          <w:rFonts w:ascii="Times New Roman" w:eastAsia="Times New Roman" w:hAnsi="Times New Roman" w:cs="Times New Roman"/>
          <w:b/>
          <w:bCs/>
          <w:sz w:val="24"/>
          <w:szCs w:val="24"/>
        </w:rPr>
        <w:t>:</w:t>
      </w:r>
      <w:r w:rsidR="00474817" w:rsidRPr="00371E18">
        <w:rPr>
          <w:rFonts w:ascii="Times New Roman" w:eastAsia="Times New Roman" w:hAnsi="Times New Roman" w:cs="Times New Roman"/>
          <w:sz w:val="24"/>
          <w:szCs w:val="24"/>
        </w:rPr>
        <w:t xml:space="preserve"> </w:t>
      </w:r>
      <w:r w:rsidRPr="00371E18">
        <w:rPr>
          <w:rFonts w:ascii="Times New Roman" w:eastAsia="Times New Roman" w:hAnsi="Times New Roman" w:cs="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936340" w:rsidRPr="00371E18" w:rsidRDefault="00936340" w:rsidP="0093634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Осуществлений осознанного выбора путей продолжения образования или будущей профессиональной деятельности.</w:t>
      </w:r>
    </w:p>
    <w:p w:rsidR="00474817" w:rsidRPr="00371E18" w:rsidRDefault="00474817" w:rsidP="00936340">
      <w:pPr>
        <w:pStyle w:val="a7"/>
        <w:rPr>
          <w:rFonts w:ascii="Times New Roman" w:hAnsi="Times New Roman" w:cs="Times New Roman"/>
          <w:sz w:val="24"/>
          <w:szCs w:val="24"/>
        </w:rPr>
      </w:pPr>
      <w:r w:rsidRPr="00371E18">
        <w:rPr>
          <w:rFonts w:ascii="Times New Roman" w:hAnsi="Times New Roman" w:cs="Times New Roman"/>
          <w:b/>
          <w:sz w:val="24"/>
          <w:szCs w:val="24"/>
        </w:rPr>
        <w:t>2.Воспитывающие</w:t>
      </w:r>
      <w:proofErr w:type="gramStart"/>
      <w:r w:rsidRPr="00371E18">
        <w:rPr>
          <w:rFonts w:ascii="Times New Roman" w:hAnsi="Times New Roman" w:cs="Times New Roman"/>
          <w:b/>
          <w:sz w:val="24"/>
          <w:szCs w:val="24"/>
        </w:rPr>
        <w:t>:</w:t>
      </w:r>
      <w:r w:rsidRPr="00371E18">
        <w:rPr>
          <w:rFonts w:ascii="Times New Roman" w:eastAsia="Times New Roman" w:hAnsi="Times New Roman" w:cs="Times New Roman"/>
          <w:sz w:val="24"/>
          <w:szCs w:val="24"/>
        </w:rPr>
        <w:t>В</w:t>
      </w:r>
      <w:proofErr w:type="gramEnd"/>
      <w:r w:rsidRPr="00371E18">
        <w:rPr>
          <w:rFonts w:ascii="Times New Roman" w:eastAsia="Times New Roman" w:hAnsi="Times New Roman" w:cs="Times New Roman"/>
          <w:sz w:val="24"/>
          <w:szCs w:val="24"/>
        </w:rPr>
        <w:t>оспитывать сознательное отношение к учебному труду, чувство ответственности, развивать интерес к знаниям.</w:t>
      </w:r>
      <w:r w:rsidRPr="00371E18">
        <w:rPr>
          <w:rFonts w:ascii="Times New Roman" w:hAnsi="Times New Roman" w:cs="Times New Roman"/>
          <w:sz w:val="24"/>
          <w:szCs w:val="24"/>
        </w:rPr>
        <w:t xml:space="preserve"> Воспитывать бережное отношение к своему здоровью</w:t>
      </w:r>
      <w:r w:rsidR="00F63AF8" w:rsidRPr="00371E18">
        <w:rPr>
          <w:rFonts w:ascii="Times New Roman" w:hAnsi="Times New Roman" w:cs="Times New Roman"/>
          <w:sz w:val="24"/>
          <w:szCs w:val="24"/>
        </w:rPr>
        <w:t>.</w:t>
      </w:r>
    </w:p>
    <w:p w:rsidR="00474817" w:rsidRPr="00371E18" w:rsidRDefault="00474817" w:rsidP="00B21400">
      <w:pPr>
        <w:pStyle w:val="a7"/>
        <w:rPr>
          <w:rFonts w:ascii="Times New Roman" w:hAnsi="Times New Roman" w:cs="Times New Roman"/>
          <w:b/>
          <w:sz w:val="24"/>
          <w:szCs w:val="24"/>
        </w:rPr>
      </w:pPr>
      <w:r w:rsidRPr="00371E18">
        <w:rPr>
          <w:rFonts w:ascii="Times New Roman" w:eastAsia="Times New Roman" w:hAnsi="Times New Roman" w:cs="Times New Roman"/>
          <w:b/>
          <w:bCs/>
          <w:sz w:val="24"/>
          <w:szCs w:val="24"/>
        </w:rPr>
        <w:t xml:space="preserve">4. </w:t>
      </w:r>
      <w:proofErr w:type="spellStart"/>
      <w:r w:rsidRPr="00371E18">
        <w:rPr>
          <w:rFonts w:ascii="Times New Roman" w:eastAsia="Times New Roman" w:hAnsi="Times New Roman" w:cs="Times New Roman"/>
          <w:b/>
          <w:bCs/>
          <w:sz w:val="24"/>
          <w:szCs w:val="24"/>
        </w:rPr>
        <w:t>Здоровьесберегающие</w:t>
      </w:r>
      <w:proofErr w:type="spellEnd"/>
      <w:r w:rsidRPr="00371E18">
        <w:rPr>
          <w:rFonts w:ascii="Times New Roman" w:eastAsia="Times New Roman" w:hAnsi="Times New Roman" w:cs="Times New Roman"/>
          <w:b/>
          <w:bCs/>
          <w:sz w:val="24"/>
          <w:szCs w:val="24"/>
        </w:rPr>
        <w:t xml:space="preserve">: </w:t>
      </w:r>
      <w:r w:rsidRPr="00371E18">
        <w:rPr>
          <w:rFonts w:ascii="Times New Roman" w:eastAsia="Times New Roman" w:hAnsi="Times New Roman" w:cs="Times New Roman"/>
          <w:sz w:val="24"/>
          <w:szCs w:val="24"/>
        </w:rPr>
        <w:t>закрепить навыки</w:t>
      </w:r>
      <w:r w:rsidRPr="00371E18">
        <w:rPr>
          <w:rFonts w:ascii="Times New Roman" w:eastAsia="Times New Roman" w:hAnsi="Times New Roman" w:cs="Times New Roman"/>
          <w:b/>
          <w:bCs/>
          <w:sz w:val="24"/>
          <w:szCs w:val="24"/>
        </w:rPr>
        <w:t xml:space="preserve"> </w:t>
      </w:r>
      <w:r w:rsidRPr="00371E18">
        <w:rPr>
          <w:rFonts w:ascii="Times New Roman" w:eastAsia="Times New Roman" w:hAnsi="Times New Roman" w:cs="Times New Roman"/>
          <w:sz w:val="24"/>
          <w:szCs w:val="24"/>
        </w:rPr>
        <w:t>безопасного обращения с реактивами.</w:t>
      </w:r>
      <w:r w:rsidRPr="00371E18">
        <w:rPr>
          <w:rFonts w:ascii="Times New Roman" w:eastAsia="Times New Roman" w:hAnsi="Times New Roman" w:cs="Times New Roman"/>
          <w:sz w:val="24"/>
          <w:szCs w:val="24"/>
        </w:rPr>
        <w:br/>
      </w:r>
      <w:r w:rsidRPr="00371E18">
        <w:rPr>
          <w:rFonts w:ascii="Times New Roman" w:eastAsia="Times New Roman" w:hAnsi="Times New Roman" w:cs="Times New Roman"/>
          <w:b/>
          <w:sz w:val="24"/>
          <w:szCs w:val="24"/>
        </w:rPr>
        <w:t>Планируемые результаты обучения</w:t>
      </w:r>
    </w:p>
    <w:p w:rsidR="00474817" w:rsidRPr="00371E18" w:rsidRDefault="00474817" w:rsidP="00B21400">
      <w:pPr>
        <w:pStyle w:val="a7"/>
        <w:rPr>
          <w:rFonts w:ascii="Times New Roman" w:eastAsia="Times New Roman" w:hAnsi="Times New Roman" w:cs="Times New Roman"/>
          <w:b/>
          <w:sz w:val="24"/>
          <w:szCs w:val="24"/>
        </w:rPr>
      </w:pPr>
      <w:r w:rsidRPr="00371E18">
        <w:rPr>
          <w:rFonts w:ascii="Times New Roman" w:eastAsia="Times New Roman" w:hAnsi="Times New Roman" w:cs="Times New Roman"/>
          <w:sz w:val="24"/>
          <w:szCs w:val="24"/>
        </w:rPr>
        <w:t> </w:t>
      </w:r>
      <w:r w:rsidRPr="00371E18">
        <w:rPr>
          <w:rFonts w:ascii="Times New Roman" w:eastAsia="Times New Roman" w:hAnsi="Times New Roman" w:cs="Times New Roman"/>
          <w:b/>
          <w:sz w:val="24"/>
          <w:szCs w:val="24"/>
        </w:rPr>
        <w:t>В результате изучения данного материала учащиеся должны:</w:t>
      </w:r>
    </w:p>
    <w:p w:rsidR="00F63AF8" w:rsidRPr="00371E18" w:rsidRDefault="00474817" w:rsidP="00B21400">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 </w:t>
      </w:r>
      <w:r w:rsidRPr="00371E18">
        <w:rPr>
          <w:rFonts w:ascii="Times New Roman" w:eastAsia="Times New Roman" w:hAnsi="Times New Roman" w:cs="Times New Roman"/>
          <w:b/>
          <w:sz w:val="24"/>
          <w:szCs w:val="24"/>
        </w:rPr>
        <w:t>Знать:</w:t>
      </w:r>
      <w:r w:rsidRPr="00371E18">
        <w:rPr>
          <w:rFonts w:ascii="Times New Roman" w:eastAsia="Times New Roman" w:hAnsi="Times New Roman" w:cs="Times New Roman"/>
          <w:sz w:val="24"/>
          <w:szCs w:val="24"/>
        </w:rPr>
        <w:t xml:space="preserve"> </w:t>
      </w:r>
      <w:r w:rsidRPr="00371E18">
        <w:rPr>
          <w:rFonts w:ascii="Times New Roman" w:eastAsia="Times New Roman" w:hAnsi="Times New Roman" w:cs="Times New Roman"/>
          <w:sz w:val="24"/>
          <w:szCs w:val="24"/>
        </w:rPr>
        <w:br/>
        <w:t xml:space="preserve">а) определение понятий – </w:t>
      </w:r>
      <w:r w:rsidR="00F63AF8" w:rsidRPr="00371E18">
        <w:rPr>
          <w:rFonts w:ascii="Times New Roman" w:hAnsi="Times New Roman" w:cs="Times New Roman"/>
          <w:sz w:val="24"/>
          <w:szCs w:val="24"/>
        </w:rPr>
        <w:t>с</w:t>
      </w:r>
      <w:r w:rsidR="00F63AF8" w:rsidRPr="00371E18">
        <w:rPr>
          <w:rFonts w:ascii="Times New Roman" w:eastAsia="Times New Roman" w:hAnsi="Times New Roman" w:cs="Times New Roman"/>
          <w:sz w:val="24"/>
          <w:szCs w:val="24"/>
        </w:rPr>
        <w:t>ложные эфиры и жиры. Сложные эфиры как продукты взаимодействия кислот со спиртами. Значение сложных эфиров в природе и жизни человека.</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xml:space="preserve">б) знать механизм </w:t>
      </w:r>
      <w:r w:rsidR="00F63AF8" w:rsidRPr="00371E18">
        <w:rPr>
          <w:rFonts w:ascii="Times New Roman" w:eastAsia="Times New Roman" w:hAnsi="Times New Roman" w:cs="Times New Roman"/>
          <w:sz w:val="24"/>
          <w:szCs w:val="24"/>
        </w:rPr>
        <w:t>реакций этерификации и гидролиза сложных эфиров.</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r w:rsidRPr="00371E18">
        <w:rPr>
          <w:rFonts w:ascii="Times New Roman" w:eastAsia="Times New Roman" w:hAnsi="Times New Roman" w:cs="Times New Roman"/>
          <w:b/>
          <w:sz w:val="24"/>
          <w:szCs w:val="24"/>
        </w:rPr>
        <w:t xml:space="preserve">Уметь: </w:t>
      </w:r>
      <w:r w:rsidRPr="00371E18">
        <w:rPr>
          <w:rFonts w:ascii="Times New Roman" w:eastAsia="Times New Roman" w:hAnsi="Times New Roman" w:cs="Times New Roman"/>
          <w:sz w:val="24"/>
          <w:szCs w:val="24"/>
        </w:rPr>
        <w:t xml:space="preserve"> (владеть способами познавательной деятельности):</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xml:space="preserve">Объяснять механизм </w:t>
      </w:r>
      <w:r w:rsidR="00F63AF8" w:rsidRPr="00371E18">
        <w:rPr>
          <w:rFonts w:ascii="Times New Roman" w:eastAsia="Times New Roman" w:hAnsi="Times New Roman" w:cs="Times New Roman"/>
          <w:sz w:val="24"/>
          <w:szCs w:val="24"/>
        </w:rPr>
        <w:t>этерификации</w:t>
      </w:r>
      <w:r w:rsidRPr="00371E18">
        <w:rPr>
          <w:rFonts w:ascii="Times New Roman" w:eastAsia="Times New Roman" w:hAnsi="Times New Roman" w:cs="Times New Roman"/>
          <w:sz w:val="24"/>
          <w:szCs w:val="24"/>
        </w:rPr>
        <w:t xml:space="preserve">. Различать </w:t>
      </w:r>
      <w:r w:rsidR="00F63AF8" w:rsidRPr="00371E18">
        <w:rPr>
          <w:rFonts w:ascii="Times New Roman" w:eastAsia="Times New Roman" w:hAnsi="Times New Roman" w:cs="Times New Roman"/>
          <w:sz w:val="24"/>
          <w:szCs w:val="24"/>
        </w:rPr>
        <w:t xml:space="preserve">группы сложных эфиров, уметь давать названия сложным эфирам. Прогнозировать </w:t>
      </w:r>
      <w:r w:rsidRPr="00371E18">
        <w:rPr>
          <w:rFonts w:ascii="Times New Roman" w:eastAsia="Times New Roman" w:hAnsi="Times New Roman" w:cs="Times New Roman"/>
          <w:sz w:val="24"/>
          <w:szCs w:val="24"/>
        </w:rPr>
        <w:t xml:space="preserve"> по строению</w:t>
      </w:r>
      <w:r w:rsidR="00F63AF8" w:rsidRPr="00371E18">
        <w:rPr>
          <w:rFonts w:ascii="Times New Roman" w:eastAsia="Times New Roman" w:hAnsi="Times New Roman" w:cs="Times New Roman"/>
          <w:sz w:val="24"/>
          <w:szCs w:val="24"/>
        </w:rPr>
        <w:t xml:space="preserve"> веще</w:t>
      </w:r>
      <w:proofErr w:type="gramStart"/>
      <w:r w:rsidR="00F63AF8" w:rsidRPr="00371E18">
        <w:rPr>
          <w:rFonts w:ascii="Times New Roman" w:eastAsia="Times New Roman" w:hAnsi="Times New Roman" w:cs="Times New Roman"/>
          <w:sz w:val="24"/>
          <w:szCs w:val="24"/>
        </w:rPr>
        <w:t>ств</w:t>
      </w:r>
      <w:r w:rsidRPr="00371E18">
        <w:rPr>
          <w:rFonts w:ascii="Times New Roman" w:eastAsia="Times New Roman" w:hAnsi="Times New Roman" w:cs="Times New Roman"/>
          <w:sz w:val="24"/>
          <w:szCs w:val="24"/>
        </w:rPr>
        <w:t xml:space="preserve"> пр</w:t>
      </w:r>
      <w:proofErr w:type="gramEnd"/>
      <w:r w:rsidRPr="00371E18">
        <w:rPr>
          <w:rFonts w:ascii="Times New Roman" w:eastAsia="Times New Roman" w:hAnsi="Times New Roman" w:cs="Times New Roman"/>
          <w:sz w:val="24"/>
          <w:szCs w:val="24"/>
        </w:rPr>
        <w:t>инадлежности к классу химических соединений.</w:t>
      </w:r>
    </w:p>
    <w:p w:rsidR="00474817" w:rsidRPr="00371E18" w:rsidRDefault="00474817" w:rsidP="00B21400">
      <w:pPr>
        <w:pStyle w:val="a7"/>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Тип урока: вводный.</w:t>
      </w:r>
    </w:p>
    <w:p w:rsidR="00474817" w:rsidRPr="00371E18" w:rsidRDefault="00474817" w:rsidP="00B21400">
      <w:pPr>
        <w:pStyle w:val="a7"/>
        <w:rPr>
          <w:rStyle w:val="a6"/>
          <w:rFonts w:ascii="Times New Roman" w:hAnsi="Times New Roman" w:cs="Times New Roman"/>
          <w:iCs/>
          <w:sz w:val="24"/>
          <w:szCs w:val="24"/>
        </w:rPr>
      </w:pPr>
      <w:r w:rsidRPr="00371E18">
        <w:rPr>
          <w:rFonts w:ascii="Times New Roman" w:eastAsia="Times New Roman" w:hAnsi="Times New Roman" w:cs="Times New Roman"/>
          <w:sz w:val="24"/>
          <w:szCs w:val="24"/>
        </w:rPr>
        <w:t>Вид урока: урок- с применением ИКТ.</w:t>
      </w:r>
      <w:r w:rsidRPr="00371E18">
        <w:rPr>
          <w:rFonts w:ascii="Times New Roman" w:eastAsia="Times New Roman" w:hAnsi="Times New Roman" w:cs="Times New Roman"/>
          <w:sz w:val="24"/>
          <w:szCs w:val="24"/>
        </w:rPr>
        <w:br/>
      </w:r>
      <w:r w:rsidRPr="00371E18">
        <w:rPr>
          <w:rStyle w:val="a6"/>
          <w:rFonts w:ascii="Times New Roman" w:hAnsi="Times New Roman" w:cs="Times New Roman"/>
          <w:iCs/>
          <w:sz w:val="24"/>
          <w:szCs w:val="24"/>
        </w:rPr>
        <w:t xml:space="preserve">Оборудование и реактивы:  </w:t>
      </w:r>
    </w:p>
    <w:p w:rsidR="00474817" w:rsidRPr="00371E18" w:rsidRDefault="00474817" w:rsidP="00B21400">
      <w:pPr>
        <w:pStyle w:val="a7"/>
        <w:rPr>
          <w:rStyle w:val="a6"/>
          <w:rFonts w:ascii="Times New Roman" w:hAnsi="Times New Roman" w:cs="Times New Roman"/>
          <w:b w:val="0"/>
          <w:i/>
          <w:iCs/>
          <w:sz w:val="24"/>
          <w:szCs w:val="24"/>
        </w:rPr>
      </w:pPr>
      <w:r w:rsidRPr="00371E18">
        <w:rPr>
          <w:rFonts w:ascii="Times New Roman" w:hAnsi="Times New Roman" w:cs="Times New Roman"/>
          <w:sz w:val="24"/>
          <w:szCs w:val="24"/>
        </w:rPr>
        <w:t xml:space="preserve">1.Персональный компьютер, </w:t>
      </w:r>
      <w:proofErr w:type="spellStart"/>
      <w:r w:rsidRPr="00371E18">
        <w:rPr>
          <w:rFonts w:ascii="Times New Roman" w:hAnsi="Times New Roman" w:cs="Times New Roman"/>
          <w:sz w:val="24"/>
          <w:szCs w:val="24"/>
        </w:rPr>
        <w:t>медиапроектор</w:t>
      </w:r>
      <w:proofErr w:type="spellEnd"/>
      <w:r w:rsidRPr="00371E18">
        <w:rPr>
          <w:rFonts w:ascii="Times New Roman" w:hAnsi="Times New Roman" w:cs="Times New Roman"/>
          <w:sz w:val="24"/>
          <w:szCs w:val="24"/>
        </w:rPr>
        <w:t>.</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2.Компьютерная презентация по теме «</w:t>
      </w:r>
      <w:r w:rsidR="00DD158A" w:rsidRPr="00371E18">
        <w:rPr>
          <w:rFonts w:ascii="Times New Roman" w:hAnsi="Times New Roman" w:cs="Times New Roman"/>
          <w:sz w:val="24"/>
          <w:szCs w:val="24"/>
        </w:rPr>
        <w:t>Сложные эфиры</w:t>
      </w:r>
      <w:r w:rsidRPr="00371E18">
        <w:rPr>
          <w:rFonts w:ascii="Times New Roman" w:hAnsi="Times New Roman" w:cs="Times New Roman"/>
          <w:sz w:val="24"/>
          <w:szCs w:val="24"/>
        </w:rPr>
        <w:t>»</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3.Дифференцированный раздаточный материал для групповой работы.</w:t>
      </w:r>
    </w:p>
    <w:p w:rsidR="00B21400" w:rsidRPr="00371E18" w:rsidRDefault="00474817" w:rsidP="00B21400">
      <w:pPr>
        <w:pStyle w:val="a7"/>
        <w:rPr>
          <w:rFonts w:ascii="Times New Roman" w:hAnsi="Times New Roman" w:cs="Times New Roman"/>
          <w:sz w:val="24"/>
          <w:szCs w:val="24"/>
        </w:rPr>
      </w:pPr>
      <w:proofErr w:type="gramStart"/>
      <w:r w:rsidRPr="00371E18">
        <w:rPr>
          <w:rFonts w:ascii="Times New Roman" w:hAnsi="Times New Roman" w:cs="Times New Roman"/>
          <w:sz w:val="24"/>
          <w:szCs w:val="24"/>
        </w:rPr>
        <w:t xml:space="preserve">4.Учебник О.С. Габриеляна «Химии </w:t>
      </w:r>
      <w:r w:rsidR="00DD158A" w:rsidRPr="00371E18">
        <w:rPr>
          <w:rFonts w:ascii="Times New Roman" w:hAnsi="Times New Roman" w:cs="Times New Roman"/>
          <w:sz w:val="24"/>
          <w:szCs w:val="24"/>
        </w:rPr>
        <w:t>10</w:t>
      </w:r>
      <w:r w:rsidRPr="00371E18">
        <w:rPr>
          <w:rFonts w:ascii="Times New Roman" w:hAnsi="Times New Roman" w:cs="Times New Roman"/>
          <w:sz w:val="24"/>
          <w:szCs w:val="24"/>
        </w:rPr>
        <w:t xml:space="preserve"> класса»</w:t>
      </w:r>
      <w:r w:rsidR="00DD158A" w:rsidRPr="00371E18">
        <w:rPr>
          <w:rFonts w:ascii="Times New Roman" w:hAnsi="Times New Roman" w:cs="Times New Roman"/>
          <w:sz w:val="24"/>
          <w:szCs w:val="24"/>
        </w:rPr>
        <w:t>9базовый уровень)</w:t>
      </w:r>
      <w:r w:rsidRPr="00371E18">
        <w:rPr>
          <w:rFonts w:ascii="Times New Roman" w:hAnsi="Times New Roman" w:cs="Times New Roman"/>
          <w:sz w:val="24"/>
          <w:szCs w:val="24"/>
        </w:rPr>
        <w:t>, учебные тексты и схемы по теме.</w:t>
      </w:r>
      <w:proofErr w:type="gramEnd"/>
    </w:p>
    <w:p w:rsidR="00B21400" w:rsidRPr="00371E18" w:rsidRDefault="00B21400" w:rsidP="00B21400">
      <w:pPr>
        <w:pStyle w:val="a7"/>
        <w:rPr>
          <w:rFonts w:ascii="Times New Roman" w:eastAsia="Times New Roman" w:hAnsi="Times New Roman" w:cs="Times New Roman"/>
          <w:sz w:val="24"/>
          <w:szCs w:val="24"/>
        </w:rPr>
      </w:pPr>
      <w:r w:rsidRPr="00371E18">
        <w:rPr>
          <w:rFonts w:ascii="Times New Roman" w:hAnsi="Times New Roman" w:cs="Times New Roman"/>
          <w:sz w:val="24"/>
          <w:szCs w:val="24"/>
        </w:rPr>
        <w:t>5.Реактивы</w:t>
      </w:r>
      <w:proofErr w:type="gramStart"/>
      <w:r w:rsidRPr="00371E18">
        <w:rPr>
          <w:rFonts w:ascii="Times New Roman" w:hAnsi="Times New Roman" w:cs="Times New Roman"/>
          <w:sz w:val="24"/>
          <w:szCs w:val="24"/>
        </w:rPr>
        <w:t>:</w:t>
      </w:r>
      <w:r w:rsidRPr="00371E18">
        <w:rPr>
          <w:rFonts w:ascii="Times New Roman" w:eastAsia="Times New Roman" w:hAnsi="Times New Roman" w:cs="Times New Roman"/>
          <w:sz w:val="24"/>
          <w:szCs w:val="24"/>
        </w:rPr>
        <w:t>(</w:t>
      </w:r>
      <w:proofErr w:type="gramEnd"/>
      <w:r w:rsidRPr="00371E18">
        <w:rPr>
          <w:rFonts w:ascii="Times New Roman" w:eastAsia="Times New Roman" w:hAnsi="Times New Roman" w:cs="Times New Roman"/>
          <w:sz w:val="24"/>
          <w:szCs w:val="24"/>
        </w:rPr>
        <w:t xml:space="preserve">этиловый спирт, уксусная, концентрированная серная кислота, штативы для пробирок, пробирки с пробками, спиртовки, </w:t>
      </w:r>
      <w:proofErr w:type="spellStart"/>
      <w:r w:rsidRPr="00371E18">
        <w:rPr>
          <w:rFonts w:ascii="Times New Roman" w:eastAsia="Times New Roman" w:hAnsi="Times New Roman" w:cs="Times New Roman"/>
          <w:sz w:val="24"/>
          <w:szCs w:val="24"/>
        </w:rPr>
        <w:t>пробиркодержатели</w:t>
      </w:r>
      <w:proofErr w:type="spellEnd"/>
      <w:r w:rsidRPr="00371E18">
        <w:rPr>
          <w:rFonts w:ascii="Times New Roman" w:eastAsia="Times New Roman" w:hAnsi="Times New Roman" w:cs="Times New Roman"/>
          <w:sz w:val="24"/>
          <w:szCs w:val="24"/>
        </w:rPr>
        <w:t xml:space="preserve">). </w:t>
      </w:r>
    </w:p>
    <w:p w:rsidR="00B21400" w:rsidRPr="00371E18" w:rsidRDefault="00B21400" w:rsidP="00B21400">
      <w:pPr>
        <w:pStyle w:val="a7"/>
        <w:rPr>
          <w:rFonts w:ascii="Times New Roman" w:eastAsia="Times New Roman" w:hAnsi="Times New Roman" w:cs="Times New Roman"/>
          <w:sz w:val="24"/>
          <w:szCs w:val="24"/>
        </w:rPr>
      </w:pPr>
      <w:proofErr w:type="gramStart"/>
      <w:r w:rsidRPr="00371E18">
        <w:rPr>
          <w:rFonts w:ascii="Times New Roman" w:eastAsia="Times New Roman" w:hAnsi="Times New Roman" w:cs="Times New Roman"/>
          <w:sz w:val="24"/>
          <w:szCs w:val="24"/>
        </w:rPr>
        <w:t xml:space="preserve">Дополнительная выставка парфюмерной продукции: мыло разных видов, духи и одеколоны, лосьоны, лаки, </w:t>
      </w:r>
      <w:proofErr w:type="spellStart"/>
      <w:r w:rsidRPr="00371E18">
        <w:rPr>
          <w:rFonts w:ascii="Times New Roman" w:eastAsia="Times New Roman" w:hAnsi="Times New Roman" w:cs="Times New Roman"/>
          <w:sz w:val="24"/>
          <w:szCs w:val="24"/>
        </w:rPr>
        <w:t>элексиры</w:t>
      </w:r>
      <w:proofErr w:type="spellEnd"/>
      <w:r w:rsidRPr="00371E18">
        <w:rPr>
          <w:rFonts w:ascii="Times New Roman" w:eastAsia="Times New Roman" w:hAnsi="Times New Roman" w:cs="Times New Roman"/>
          <w:sz w:val="24"/>
          <w:szCs w:val="24"/>
        </w:rPr>
        <w:t xml:space="preserve">, живые цветы (герань, гвоздика, роза, фиалки), свежие фрукты: лимон, апельсин, мандарин, пихтовое и </w:t>
      </w:r>
      <w:proofErr w:type="spellStart"/>
      <w:r w:rsidRPr="00371E18">
        <w:rPr>
          <w:rFonts w:ascii="Times New Roman" w:eastAsia="Times New Roman" w:hAnsi="Times New Roman" w:cs="Times New Roman"/>
          <w:sz w:val="24"/>
          <w:szCs w:val="24"/>
        </w:rPr>
        <w:t>эфкалиптовое</w:t>
      </w:r>
      <w:proofErr w:type="spellEnd"/>
      <w:r w:rsidRPr="00371E18">
        <w:rPr>
          <w:rFonts w:ascii="Times New Roman" w:eastAsia="Times New Roman" w:hAnsi="Times New Roman" w:cs="Times New Roman"/>
          <w:sz w:val="24"/>
          <w:szCs w:val="24"/>
        </w:rPr>
        <w:t xml:space="preserve"> масла.</w:t>
      </w:r>
      <w:proofErr w:type="gramEnd"/>
    </w:p>
    <w:p w:rsidR="00474817" w:rsidRPr="00371E18" w:rsidRDefault="00474817" w:rsidP="00B21400">
      <w:pPr>
        <w:pStyle w:val="a7"/>
        <w:rPr>
          <w:rFonts w:ascii="Times New Roman" w:hAnsi="Times New Roman" w:cs="Times New Roman"/>
          <w:b/>
          <w:sz w:val="24"/>
          <w:szCs w:val="24"/>
        </w:rPr>
      </w:pPr>
      <w:proofErr w:type="spellStart"/>
      <w:r w:rsidRPr="00371E18">
        <w:rPr>
          <w:rFonts w:ascii="Times New Roman" w:hAnsi="Times New Roman" w:cs="Times New Roman"/>
          <w:b/>
          <w:sz w:val="24"/>
          <w:szCs w:val="24"/>
        </w:rPr>
        <w:t>Хронокарта</w:t>
      </w:r>
      <w:proofErr w:type="spellEnd"/>
      <w:r w:rsidRPr="00371E18">
        <w:rPr>
          <w:rFonts w:ascii="Times New Roman" w:hAnsi="Times New Roman" w:cs="Times New Roman"/>
          <w:b/>
          <w:sz w:val="24"/>
          <w:szCs w:val="24"/>
        </w:rPr>
        <w:t xml:space="preserve"> урока:</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t>Организационный момент -1мин.</w:t>
      </w:r>
    </w:p>
    <w:p w:rsidR="00474817" w:rsidRPr="00371E18" w:rsidRDefault="00474817" w:rsidP="00B21400">
      <w:pPr>
        <w:pStyle w:val="a7"/>
        <w:rPr>
          <w:rFonts w:ascii="Times New Roman" w:hAnsi="Times New Roman" w:cs="Times New Roman"/>
          <w:sz w:val="24"/>
          <w:szCs w:val="24"/>
        </w:rPr>
      </w:pPr>
      <w:r w:rsidRPr="00371E18">
        <w:rPr>
          <w:rFonts w:ascii="Times New Roman" w:hAnsi="Times New Roman" w:cs="Times New Roman"/>
          <w:sz w:val="24"/>
          <w:szCs w:val="24"/>
        </w:rPr>
        <w:lastRenderedPageBreak/>
        <w:t>Актуализация знаний – 4 мин.</w:t>
      </w:r>
    </w:p>
    <w:p w:rsidR="00474817" w:rsidRPr="00371E18" w:rsidRDefault="00474817" w:rsidP="00B21400">
      <w:pPr>
        <w:pStyle w:val="a7"/>
        <w:rPr>
          <w:rFonts w:ascii="Times New Roman" w:hAnsi="Times New Roman" w:cs="Times New Roman"/>
          <w:sz w:val="24"/>
          <w:szCs w:val="24"/>
        </w:rPr>
      </w:pPr>
      <w:proofErr w:type="gramStart"/>
      <w:r w:rsidRPr="00371E18">
        <w:rPr>
          <w:rFonts w:ascii="Times New Roman" w:hAnsi="Times New Roman" w:cs="Times New Roman"/>
          <w:sz w:val="24"/>
          <w:szCs w:val="24"/>
        </w:rPr>
        <w:t>Новый</w:t>
      </w:r>
      <w:proofErr w:type="gramEnd"/>
      <w:r w:rsidRPr="00371E18">
        <w:rPr>
          <w:rFonts w:ascii="Times New Roman" w:hAnsi="Times New Roman" w:cs="Times New Roman"/>
          <w:sz w:val="24"/>
          <w:szCs w:val="24"/>
        </w:rPr>
        <w:t xml:space="preserve"> материал-30 мин.</w:t>
      </w:r>
    </w:p>
    <w:p w:rsidR="00474817" w:rsidRPr="00371E18" w:rsidRDefault="00474817" w:rsidP="00B21400">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Первичное закрепление знаний-7 мин.</w:t>
      </w:r>
    </w:p>
    <w:p w:rsidR="00474817" w:rsidRPr="00371E18" w:rsidRDefault="00474817" w:rsidP="00B21400">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Домашнее задание, подведение итогов работы-2 мин.</w:t>
      </w:r>
    </w:p>
    <w:p w:rsidR="00474817" w:rsidRPr="00371E18" w:rsidRDefault="00474817" w:rsidP="00B21400">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 xml:space="preserve"> </w:t>
      </w:r>
      <w:r w:rsidRPr="00371E18">
        <w:rPr>
          <w:rFonts w:ascii="Times New Roman" w:hAnsi="Times New Roman" w:cs="Times New Roman"/>
          <w:sz w:val="24"/>
          <w:szCs w:val="24"/>
        </w:rPr>
        <w:t>Рефлексия- 1мин.</w:t>
      </w:r>
    </w:p>
    <w:p w:rsidR="00B21400" w:rsidRPr="00371E18" w:rsidRDefault="00B21400" w:rsidP="00B21400">
      <w:pPr>
        <w:pStyle w:val="a7"/>
        <w:rPr>
          <w:rStyle w:val="a8"/>
          <w:rFonts w:ascii="Times New Roman" w:hAnsi="Times New Roman" w:cs="Times New Roman"/>
          <w:sz w:val="24"/>
          <w:szCs w:val="24"/>
        </w:rPr>
      </w:pPr>
    </w:p>
    <w:p w:rsidR="00A826CD" w:rsidRPr="00371E18" w:rsidRDefault="00A826CD" w:rsidP="00B21400">
      <w:pPr>
        <w:pStyle w:val="a7"/>
        <w:rPr>
          <w:rStyle w:val="a8"/>
          <w:rFonts w:ascii="Times New Roman" w:hAnsi="Times New Roman" w:cs="Times New Roman"/>
          <w:sz w:val="24"/>
          <w:szCs w:val="24"/>
        </w:rPr>
      </w:pPr>
      <w:r w:rsidRPr="00371E18">
        <w:rPr>
          <w:rStyle w:val="a8"/>
          <w:rFonts w:ascii="Times New Roman" w:eastAsia="Times New Roman" w:hAnsi="Times New Roman" w:cs="Times New Roman"/>
          <w:sz w:val="24"/>
          <w:szCs w:val="24"/>
        </w:rPr>
        <w:t>“Мыслящий ум не чувствует себе счастливым, пока ему не удастся связать воедино разрозненные факты, им наблюдаемые”.</w:t>
      </w:r>
    </w:p>
    <w:p w:rsidR="0014118C" w:rsidRPr="00371E18" w:rsidRDefault="0014118C" w:rsidP="00B21400">
      <w:pPr>
        <w:pStyle w:val="a7"/>
        <w:rPr>
          <w:rFonts w:ascii="Times New Roman" w:hAnsi="Times New Roman" w:cs="Times New Roman"/>
          <w:b/>
          <w:sz w:val="24"/>
          <w:szCs w:val="24"/>
        </w:rPr>
      </w:pPr>
      <w:proofErr w:type="gramStart"/>
      <w:r w:rsidRPr="00371E18">
        <w:rPr>
          <w:rFonts w:ascii="Times New Roman" w:hAnsi="Times New Roman" w:cs="Times New Roman"/>
          <w:b/>
          <w:sz w:val="24"/>
          <w:szCs w:val="24"/>
          <w:lang w:val="en-US"/>
        </w:rPr>
        <w:t>I</w:t>
      </w:r>
      <w:r w:rsidRPr="00371E18">
        <w:rPr>
          <w:rFonts w:ascii="Times New Roman" w:hAnsi="Times New Roman" w:cs="Times New Roman"/>
          <w:b/>
          <w:sz w:val="24"/>
          <w:szCs w:val="24"/>
        </w:rPr>
        <w:t>. Организационный момент.</w:t>
      </w:r>
      <w:proofErr w:type="gramEnd"/>
    </w:p>
    <w:p w:rsidR="0014118C" w:rsidRPr="00371E18" w:rsidRDefault="0014118C" w:rsidP="00B21400">
      <w:pPr>
        <w:pStyle w:val="a7"/>
        <w:rPr>
          <w:rFonts w:ascii="Times New Roman" w:eastAsia="Times New Roman" w:hAnsi="Times New Roman" w:cs="Times New Roman"/>
          <w:b/>
          <w:sz w:val="24"/>
          <w:szCs w:val="24"/>
        </w:rPr>
      </w:pPr>
      <w:r w:rsidRPr="00371E18">
        <w:rPr>
          <w:rFonts w:ascii="Times New Roman" w:hAnsi="Times New Roman" w:cs="Times New Roman"/>
          <w:b/>
          <w:sz w:val="24"/>
          <w:szCs w:val="24"/>
          <w:lang w:val="en-US"/>
        </w:rPr>
        <w:t>II</w:t>
      </w:r>
      <w:r w:rsidRPr="00371E18">
        <w:rPr>
          <w:rFonts w:ascii="Times New Roman" w:hAnsi="Times New Roman" w:cs="Times New Roman"/>
          <w:b/>
          <w:sz w:val="24"/>
          <w:szCs w:val="24"/>
        </w:rPr>
        <w:t>. Актуализация знаний.</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Какие вещества относятся к одноатомным спиртам? </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Названия пяти первых представителей гомологического ряда спиртов: (метанол, этанол, </w:t>
      </w:r>
      <w:proofErr w:type="spellStart"/>
      <w:r w:rsidRPr="00371E18">
        <w:rPr>
          <w:rFonts w:ascii="Times New Roman" w:hAnsi="Times New Roman" w:cs="Times New Roman"/>
          <w:sz w:val="24"/>
          <w:szCs w:val="24"/>
        </w:rPr>
        <w:t>пропанол</w:t>
      </w:r>
      <w:proofErr w:type="spellEnd"/>
      <w:r w:rsidRPr="00371E18">
        <w:rPr>
          <w:rFonts w:ascii="Times New Roman" w:hAnsi="Times New Roman" w:cs="Times New Roman"/>
          <w:sz w:val="24"/>
          <w:szCs w:val="24"/>
        </w:rPr>
        <w:t xml:space="preserve">, бутанол, </w:t>
      </w:r>
      <w:proofErr w:type="spellStart"/>
      <w:r w:rsidRPr="00371E18">
        <w:rPr>
          <w:rFonts w:ascii="Times New Roman" w:hAnsi="Times New Roman" w:cs="Times New Roman"/>
          <w:sz w:val="24"/>
          <w:szCs w:val="24"/>
        </w:rPr>
        <w:t>пентанол</w:t>
      </w:r>
      <w:proofErr w:type="spellEnd"/>
      <w:r w:rsidRPr="00371E18">
        <w:rPr>
          <w:rFonts w:ascii="Times New Roman" w:hAnsi="Times New Roman" w:cs="Times New Roman"/>
          <w:sz w:val="24"/>
          <w:szCs w:val="24"/>
        </w:rPr>
        <w:t>).</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Одновременно на слайде высвечиваются формулы данных спиртов.</w:t>
      </w:r>
    </w:p>
    <w:p w:rsidR="00A816A2" w:rsidRPr="00371E18" w:rsidRDefault="00A816A2" w:rsidP="00B21400">
      <w:pPr>
        <w:pStyle w:val="a7"/>
        <w:rPr>
          <w:rFonts w:ascii="Times New Roman" w:hAnsi="Times New Roman" w:cs="Times New Roman"/>
          <w:b/>
          <w:sz w:val="24"/>
          <w:szCs w:val="24"/>
        </w:rPr>
      </w:pPr>
      <w:r w:rsidRPr="00371E18">
        <w:rPr>
          <w:rFonts w:ascii="Times New Roman" w:hAnsi="Times New Roman" w:cs="Times New Roman"/>
          <w:b/>
          <w:sz w:val="24"/>
          <w:szCs w:val="24"/>
        </w:rPr>
        <w:t>- Какова общая формула спиртов? СnН2n+1ОН или R – ОН.</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Какие вещества относятся к классу “Карбоновые кислоты”? </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Названия первых пяти представителей гомологического ряда кислот: (</w:t>
      </w:r>
      <w:proofErr w:type="gramStart"/>
      <w:r w:rsidRPr="00371E18">
        <w:rPr>
          <w:rFonts w:ascii="Times New Roman" w:hAnsi="Times New Roman" w:cs="Times New Roman"/>
          <w:sz w:val="24"/>
          <w:szCs w:val="24"/>
        </w:rPr>
        <w:t>метановая</w:t>
      </w:r>
      <w:proofErr w:type="gram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этановая</w:t>
      </w:r>
      <w:proofErr w:type="spellEnd"/>
      <w:r w:rsidRPr="00371E18">
        <w:rPr>
          <w:rFonts w:ascii="Times New Roman" w:hAnsi="Times New Roman" w:cs="Times New Roman"/>
          <w:sz w:val="24"/>
          <w:szCs w:val="24"/>
        </w:rPr>
        <w:t xml:space="preserve"> или уксусная, </w:t>
      </w:r>
      <w:proofErr w:type="spellStart"/>
      <w:r w:rsidRPr="00371E18">
        <w:rPr>
          <w:rFonts w:ascii="Times New Roman" w:hAnsi="Times New Roman" w:cs="Times New Roman"/>
          <w:sz w:val="24"/>
          <w:szCs w:val="24"/>
        </w:rPr>
        <w:t>пропановая</w:t>
      </w:r>
      <w:proofErr w:type="spellEnd"/>
      <w:r w:rsidRPr="00371E18">
        <w:rPr>
          <w:rFonts w:ascii="Times New Roman" w:hAnsi="Times New Roman" w:cs="Times New Roman"/>
          <w:sz w:val="24"/>
          <w:szCs w:val="24"/>
        </w:rPr>
        <w:t xml:space="preserve">, бутановая или масляная, </w:t>
      </w:r>
      <w:proofErr w:type="spellStart"/>
      <w:r w:rsidRPr="00371E18">
        <w:rPr>
          <w:rFonts w:ascii="Times New Roman" w:hAnsi="Times New Roman" w:cs="Times New Roman"/>
          <w:sz w:val="24"/>
          <w:szCs w:val="24"/>
        </w:rPr>
        <w:t>пентановая</w:t>
      </w:r>
      <w:proofErr w:type="spellEnd"/>
      <w:r w:rsidRPr="00371E18">
        <w:rPr>
          <w:rFonts w:ascii="Times New Roman" w:hAnsi="Times New Roman" w:cs="Times New Roman"/>
          <w:sz w:val="24"/>
          <w:szCs w:val="24"/>
        </w:rPr>
        <w:t xml:space="preserve"> или валериановая).</w:t>
      </w:r>
    </w:p>
    <w:p w:rsidR="004B5ACA" w:rsidRPr="00371E18" w:rsidRDefault="004B5ACA" w:rsidP="00B21400">
      <w:pPr>
        <w:pStyle w:val="a7"/>
        <w:rPr>
          <w:rFonts w:ascii="Times New Roman" w:hAnsi="Times New Roman" w:cs="Times New Roman"/>
          <w:sz w:val="24"/>
          <w:szCs w:val="24"/>
          <w:lang w:val="en-US"/>
        </w:rPr>
      </w:pPr>
      <w:r w:rsidRPr="00371E18">
        <w:rPr>
          <w:rFonts w:ascii="Times New Roman" w:hAnsi="Times New Roman" w:cs="Times New Roman"/>
          <w:sz w:val="24"/>
          <w:szCs w:val="24"/>
        </w:rPr>
        <w:t>С</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lang w:val="en-US"/>
        </w:rPr>
        <w:t>3</w:t>
      </w:r>
      <w:r w:rsidRPr="00371E18">
        <w:rPr>
          <w:rFonts w:ascii="Times New Roman" w:hAnsi="Times New Roman" w:cs="Times New Roman"/>
          <w:sz w:val="24"/>
          <w:szCs w:val="24"/>
          <w:lang w:val="en-US"/>
        </w:rPr>
        <w:t>-COOH</w:t>
      </w:r>
    </w:p>
    <w:p w:rsidR="004B5ACA" w:rsidRPr="00371E18" w:rsidRDefault="004B5ACA" w:rsidP="00B21400">
      <w:pPr>
        <w:pStyle w:val="a7"/>
        <w:rPr>
          <w:rFonts w:ascii="Times New Roman" w:hAnsi="Times New Roman" w:cs="Times New Roman"/>
          <w:sz w:val="24"/>
          <w:szCs w:val="24"/>
          <w:lang w:val="en-US"/>
        </w:rPr>
      </w:pP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lang w:val="en-US"/>
        </w:rPr>
        <w:t>3</w:t>
      </w:r>
      <w:r w:rsidRPr="00371E18">
        <w:rPr>
          <w:rFonts w:ascii="Times New Roman" w:hAnsi="Times New Roman" w:cs="Times New Roman"/>
          <w:sz w:val="24"/>
          <w:szCs w:val="24"/>
          <w:lang w:val="en-US"/>
        </w:rPr>
        <w:t>-COOH</w:t>
      </w:r>
    </w:p>
    <w:p w:rsidR="004B5ACA" w:rsidRPr="00371E18" w:rsidRDefault="004B5ACA" w:rsidP="00B21400">
      <w:pPr>
        <w:pStyle w:val="a7"/>
        <w:rPr>
          <w:rFonts w:ascii="Times New Roman" w:hAnsi="Times New Roman" w:cs="Times New Roman"/>
          <w:sz w:val="24"/>
          <w:szCs w:val="24"/>
          <w:lang w:val="en-US"/>
        </w:rPr>
      </w:pP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lang w:val="en-US"/>
        </w:rPr>
        <w:t>3</w:t>
      </w: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lang w:val="en-US"/>
        </w:rPr>
        <w:t>2</w:t>
      </w:r>
      <w:r w:rsidRPr="00371E18">
        <w:rPr>
          <w:rFonts w:ascii="Times New Roman" w:hAnsi="Times New Roman" w:cs="Times New Roman"/>
          <w:sz w:val="24"/>
          <w:szCs w:val="24"/>
          <w:lang w:val="en-US"/>
        </w:rPr>
        <w:t>-COOH</w:t>
      </w:r>
    </w:p>
    <w:p w:rsidR="004B5ACA" w:rsidRPr="00371E18" w:rsidRDefault="004B5ACA" w:rsidP="00B21400">
      <w:pPr>
        <w:pStyle w:val="a7"/>
        <w:rPr>
          <w:rFonts w:ascii="Times New Roman" w:hAnsi="Times New Roman" w:cs="Times New Roman"/>
          <w:sz w:val="24"/>
          <w:szCs w:val="24"/>
        </w:rPr>
      </w:pP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COOH</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b/>
          <w:sz w:val="24"/>
          <w:szCs w:val="24"/>
        </w:rPr>
        <w:t>Какова общая формула кислот? СnН</w:t>
      </w:r>
      <w:r w:rsidRPr="00371E18">
        <w:rPr>
          <w:rFonts w:ascii="Times New Roman" w:hAnsi="Times New Roman" w:cs="Times New Roman"/>
          <w:b/>
          <w:sz w:val="24"/>
          <w:szCs w:val="24"/>
          <w:vertAlign w:val="subscript"/>
        </w:rPr>
        <w:t>2</w:t>
      </w:r>
      <w:r w:rsidRPr="00371E18">
        <w:rPr>
          <w:rFonts w:ascii="Times New Roman" w:hAnsi="Times New Roman" w:cs="Times New Roman"/>
          <w:b/>
          <w:sz w:val="24"/>
          <w:szCs w:val="24"/>
        </w:rPr>
        <w:t>n+1</w:t>
      </w:r>
      <w:r w:rsidRPr="00371E18">
        <w:rPr>
          <w:rFonts w:ascii="Times New Roman" w:hAnsi="Times New Roman" w:cs="Times New Roman"/>
          <w:b/>
          <w:sz w:val="24"/>
          <w:szCs w:val="24"/>
          <w:lang w:val="en-US"/>
        </w:rPr>
        <w:t>CO</w:t>
      </w:r>
      <w:r w:rsidRPr="00371E18">
        <w:rPr>
          <w:rFonts w:ascii="Times New Roman" w:hAnsi="Times New Roman" w:cs="Times New Roman"/>
          <w:b/>
          <w:sz w:val="24"/>
          <w:szCs w:val="24"/>
        </w:rPr>
        <w:t xml:space="preserve">ОН или R – </w:t>
      </w:r>
      <w:proofErr w:type="gramStart"/>
      <w:r w:rsidRPr="00371E18">
        <w:rPr>
          <w:rFonts w:ascii="Times New Roman" w:hAnsi="Times New Roman" w:cs="Times New Roman"/>
          <w:b/>
          <w:sz w:val="24"/>
          <w:szCs w:val="24"/>
          <w:lang w:val="en-US"/>
        </w:rPr>
        <w:t>CO</w:t>
      </w:r>
      <w:proofErr w:type="gramEnd"/>
      <w:r w:rsidRPr="00371E18">
        <w:rPr>
          <w:rFonts w:ascii="Times New Roman" w:hAnsi="Times New Roman" w:cs="Times New Roman"/>
          <w:b/>
          <w:sz w:val="24"/>
          <w:szCs w:val="24"/>
        </w:rPr>
        <w:t>ОН.</w:t>
      </w:r>
    </w:p>
    <w:p w:rsidR="00A816A2" w:rsidRPr="00371E18" w:rsidRDefault="00A816A2" w:rsidP="00B21400">
      <w:pPr>
        <w:pStyle w:val="a7"/>
        <w:rPr>
          <w:rFonts w:ascii="Times New Roman" w:hAnsi="Times New Roman" w:cs="Times New Roman"/>
          <w:sz w:val="24"/>
          <w:szCs w:val="24"/>
        </w:rPr>
      </w:pPr>
    </w:p>
    <w:p w:rsidR="00693E59"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Ароматические вещества в пробирках.</w:t>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Тема урока?</w:t>
      </w:r>
    </w:p>
    <w:p w:rsidR="0014118C" w:rsidRPr="00371E18" w:rsidRDefault="0014118C" w:rsidP="00B21400">
      <w:pPr>
        <w:pStyle w:val="a7"/>
        <w:rPr>
          <w:rFonts w:ascii="Times New Roman" w:hAnsi="Times New Roman" w:cs="Times New Roman"/>
          <w:b/>
          <w:sz w:val="24"/>
          <w:szCs w:val="24"/>
        </w:rPr>
      </w:pPr>
      <w:r w:rsidRPr="00371E18">
        <w:rPr>
          <w:rFonts w:ascii="Times New Roman" w:hAnsi="Times New Roman" w:cs="Times New Roman"/>
          <w:b/>
          <w:sz w:val="24"/>
          <w:szCs w:val="24"/>
          <w:lang w:val="en-US"/>
        </w:rPr>
        <w:t>III</w:t>
      </w:r>
      <w:r w:rsidRPr="00371E18">
        <w:rPr>
          <w:rFonts w:ascii="Times New Roman" w:hAnsi="Times New Roman" w:cs="Times New Roman"/>
          <w:b/>
          <w:sz w:val="24"/>
          <w:szCs w:val="24"/>
        </w:rPr>
        <w:t>.Новый материал</w:t>
      </w:r>
    </w:p>
    <w:p w:rsidR="00A816A2" w:rsidRPr="00371E18" w:rsidRDefault="00A816A2" w:rsidP="00B21400">
      <w:pPr>
        <w:pStyle w:val="a7"/>
        <w:rPr>
          <w:rFonts w:ascii="Times New Roman" w:hAnsi="Times New Roman" w:cs="Times New Roman"/>
          <w:b/>
          <w:sz w:val="24"/>
          <w:szCs w:val="24"/>
        </w:rPr>
      </w:pPr>
      <w:r w:rsidRPr="00371E18">
        <w:rPr>
          <w:rStyle w:val="a6"/>
          <w:rFonts w:ascii="Times New Roman" w:hAnsi="Times New Roman" w:cs="Times New Roman"/>
          <w:sz w:val="24"/>
          <w:szCs w:val="24"/>
        </w:rPr>
        <w:t>Сложные эфиры</w:t>
      </w:r>
      <w:r w:rsidRPr="00371E18">
        <w:rPr>
          <w:rFonts w:ascii="Times New Roman" w:hAnsi="Times New Roman" w:cs="Times New Roman"/>
          <w:sz w:val="24"/>
          <w:szCs w:val="24"/>
        </w:rPr>
        <w:t xml:space="preserve"> – продукт </w:t>
      </w:r>
      <w:r w:rsidRPr="00371E18">
        <w:rPr>
          <w:rFonts w:ascii="Times New Roman" w:hAnsi="Times New Roman" w:cs="Times New Roman"/>
          <w:sz w:val="24"/>
          <w:szCs w:val="24"/>
          <w:u w:val="single"/>
        </w:rPr>
        <w:t>совместной дегидратации молек</w:t>
      </w:r>
      <w:r w:rsidRPr="00371E18">
        <w:rPr>
          <w:rFonts w:ascii="Times New Roman" w:hAnsi="Times New Roman" w:cs="Times New Roman"/>
          <w:sz w:val="24"/>
          <w:szCs w:val="24"/>
        </w:rPr>
        <w:t>улы спирта и молекулы кислоты</w:t>
      </w:r>
      <w:proofErr w:type="gramStart"/>
      <w:r w:rsidRPr="00371E18">
        <w:rPr>
          <w:rFonts w:ascii="Times New Roman" w:hAnsi="Times New Roman" w:cs="Times New Roman"/>
          <w:sz w:val="24"/>
          <w:szCs w:val="24"/>
        </w:rPr>
        <w:t xml:space="preserve"> .</w:t>
      </w:r>
      <w:proofErr w:type="gramEnd"/>
    </w:p>
    <w:p w:rsidR="00FF57B4"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Эфи</w:t>
      </w:r>
      <w:proofErr w:type="gramStart"/>
      <w:r w:rsidRPr="00371E18">
        <w:rPr>
          <w:rFonts w:ascii="Times New Roman" w:hAnsi="Times New Roman" w:cs="Times New Roman"/>
          <w:sz w:val="24"/>
          <w:szCs w:val="24"/>
        </w:rPr>
        <w:t>р-</w:t>
      </w:r>
      <w:proofErr w:type="gramEnd"/>
      <w:r w:rsidRPr="00371E18">
        <w:rPr>
          <w:rFonts w:ascii="Times New Roman" w:hAnsi="Times New Roman" w:cs="Times New Roman"/>
          <w:sz w:val="24"/>
          <w:szCs w:val="24"/>
        </w:rPr>
        <w:t xml:space="preserve"> в греческой мифологии верхний, лучезарный слой воздуха.</w:t>
      </w:r>
    </w:p>
    <w:p w:rsidR="00A816A2" w:rsidRPr="00371E18" w:rsidRDefault="00A816A2" w:rsidP="00B21400">
      <w:pPr>
        <w:pStyle w:val="a7"/>
        <w:rPr>
          <w:rFonts w:ascii="Times New Roman" w:hAnsi="Times New Roman" w:cs="Times New Roman"/>
          <w:b/>
          <w:sz w:val="24"/>
          <w:szCs w:val="24"/>
        </w:rPr>
      </w:pPr>
      <w:r w:rsidRPr="00371E18">
        <w:rPr>
          <w:rFonts w:ascii="Times New Roman" w:hAnsi="Times New Roman" w:cs="Times New Roman"/>
          <w:sz w:val="24"/>
          <w:szCs w:val="24"/>
        </w:rPr>
        <w:t xml:space="preserve"> Сложным эфирам можно дать и другое определение</w:t>
      </w:r>
      <w:r w:rsidRPr="00371E18">
        <w:rPr>
          <w:rFonts w:ascii="Times New Roman" w:hAnsi="Times New Roman" w:cs="Times New Roman"/>
          <w:b/>
          <w:sz w:val="24"/>
          <w:szCs w:val="24"/>
        </w:rPr>
        <w:t xml:space="preserve">. </w:t>
      </w:r>
    </w:p>
    <w:p w:rsidR="00B7702F" w:rsidRPr="00371E18" w:rsidRDefault="00B7702F" w:rsidP="00B7702F">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sz w:val="28"/>
          <w:szCs w:val="28"/>
        </w:rPr>
        <w:t>Сложные эфиры</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rPr>
        <w:t>– функциональные производные карбоновых кислот,</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rPr>
        <w:br/>
        <w:t>в молекулах которых гидроксильная группа</w:t>
      </w:r>
      <w:proofErr w:type="gramStart"/>
      <w:r w:rsidRPr="00371E18">
        <w:rPr>
          <w:rFonts w:ascii="Times New Roman" w:eastAsia="Times New Roman" w:hAnsi="Times New Roman" w:cs="Times New Roman"/>
          <w:sz w:val="28"/>
          <w:szCs w:val="28"/>
        </w:rPr>
        <w:t xml:space="preserve"> (-</w:t>
      </w:r>
      <w:proofErr w:type="gramEnd"/>
      <w:r w:rsidRPr="00371E18">
        <w:rPr>
          <w:rFonts w:ascii="Times New Roman" w:eastAsia="Times New Roman" w:hAnsi="Times New Roman" w:cs="Times New Roman"/>
          <w:sz w:val="28"/>
          <w:szCs w:val="28"/>
        </w:rPr>
        <w:t>ОН) замещена на остаток спирта (-</w:t>
      </w:r>
      <w:r w:rsidRPr="00371E18">
        <w:rPr>
          <w:rFonts w:ascii="Times New Roman" w:eastAsia="Times New Roman" w:hAnsi="Times New Roman" w:cs="Times New Roman"/>
          <w:sz w:val="28"/>
          <w:szCs w:val="28"/>
          <w:lang w:val="en-US"/>
        </w:rPr>
        <w:t>OR</w:t>
      </w:r>
      <w:r w:rsidRPr="00371E18">
        <w:rPr>
          <w:rFonts w:ascii="Times New Roman" w:eastAsia="Times New Roman" w:hAnsi="Times New Roman" w:cs="Times New Roman"/>
          <w:sz w:val="28"/>
          <w:szCs w:val="28"/>
        </w:rPr>
        <w:t>)</w:t>
      </w:r>
    </w:p>
    <w:p w:rsidR="00B7702F" w:rsidRPr="00371E18" w:rsidRDefault="00B7702F" w:rsidP="00B21400">
      <w:pPr>
        <w:pStyle w:val="a7"/>
        <w:rPr>
          <w:rFonts w:ascii="Times New Roman" w:hAnsi="Times New Roman" w:cs="Times New Roman"/>
          <w:b/>
          <w:sz w:val="24"/>
          <w:szCs w:val="24"/>
        </w:rPr>
      </w:pPr>
    </w:p>
    <w:p w:rsidR="00A816A2" w:rsidRPr="00371E18" w:rsidRDefault="00A816A2" w:rsidP="00B21400">
      <w:pPr>
        <w:pStyle w:val="a7"/>
        <w:rPr>
          <w:rFonts w:ascii="Times New Roman" w:hAnsi="Times New Roman" w:cs="Times New Roman"/>
          <w:sz w:val="24"/>
          <w:szCs w:val="24"/>
        </w:rPr>
      </w:pPr>
      <w:proofErr w:type="gramStart"/>
      <w:r w:rsidRPr="00371E18">
        <w:rPr>
          <w:rFonts w:ascii="Times New Roman" w:hAnsi="Times New Roman" w:cs="Times New Roman"/>
          <w:sz w:val="24"/>
          <w:szCs w:val="24"/>
        </w:rPr>
        <w:t xml:space="preserve">Общая формула реакции этерификации (от латинского слова </w:t>
      </w:r>
      <w:proofErr w:type="spellStart"/>
      <w:r w:rsidRPr="00371E18">
        <w:rPr>
          <w:rFonts w:ascii="Times New Roman" w:hAnsi="Times New Roman" w:cs="Times New Roman"/>
          <w:sz w:val="24"/>
          <w:szCs w:val="24"/>
        </w:rPr>
        <w:t>aether</w:t>
      </w:r>
      <w:proofErr w:type="spellEnd"/>
      <w:r w:rsidRPr="00371E18">
        <w:rPr>
          <w:rFonts w:ascii="Times New Roman" w:hAnsi="Times New Roman" w:cs="Times New Roman"/>
          <w:sz w:val="24"/>
          <w:szCs w:val="24"/>
        </w:rPr>
        <w:t xml:space="preserve"> – эфир.</w:t>
      </w:r>
      <w:proofErr w:type="gramEnd"/>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На карбоновую кислоту действовали спиртом, который вместо обычного атома</w:t>
      </w:r>
      <w:r w:rsidR="00FF57B4" w:rsidRPr="00371E18">
        <w:rPr>
          <w:rFonts w:ascii="Times New Roman" w:hAnsi="Times New Roman" w:cs="Times New Roman"/>
          <w:sz w:val="24"/>
          <w:szCs w:val="24"/>
        </w:rPr>
        <w:t xml:space="preserve"> </w:t>
      </w:r>
      <w:r w:rsidRPr="00371E18">
        <w:rPr>
          <w:rFonts w:ascii="Times New Roman" w:hAnsi="Times New Roman" w:cs="Times New Roman"/>
          <w:sz w:val="24"/>
          <w:szCs w:val="24"/>
        </w:rPr>
        <w:t>кислорода содержал тяжёлый изотоп.</w:t>
      </w:r>
    </w:p>
    <w:p w:rsidR="00F96E3F" w:rsidRPr="00371E18" w:rsidRDefault="00F96E3F" w:rsidP="00B21400">
      <w:pPr>
        <w:pStyle w:val="a7"/>
        <w:rPr>
          <w:rFonts w:ascii="Times New Roman" w:hAnsi="Times New Roman" w:cs="Times New Roman"/>
          <w:sz w:val="24"/>
          <w:szCs w:val="24"/>
        </w:rPr>
      </w:pP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4512310" cy="607060"/>
            <wp:effectExtent l="19050" t="0" r="2540" b="0"/>
            <wp:docPr id="1" name="Рисунок 1" descr="Imag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14"/>
                    <pic:cNvPicPr>
                      <a:picLocks noChangeAspect="1" noChangeArrowheads="1"/>
                    </pic:cNvPicPr>
                  </pic:nvPicPr>
                  <pic:blipFill>
                    <a:blip r:embed="rId5" cstate="print"/>
                    <a:srcRect/>
                    <a:stretch>
                      <a:fillRect/>
                    </a:stretch>
                  </pic:blipFill>
                  <pic:spPr bwMode="auto">
                    <a:xfrm>
                      <a:off x="0" y="0"/>
                      <a:ext cx="4512310" cy="607060"/>
                    </a:xfrm>
                    <a:prstGeom prst="rect">
                      <a:avLst/>
                    </a:prstGeom>
                    <a:noFill/>
                    <a:ln w="9525">
                      <a:noFill/>
                      <a:miter lim="800000"/>
                      <a:headEnd/>
                      <a:tailEnd/>
                    </a:ln>
                  </pic:spPr>
                </pic:pic>
              </a:graphicData>
            </a:graphic>
          </wp:inline>
        </w:drawing>
      </w:r>
    </w:p>
    <w:p w:rsidR="00A816A2" w:rsidRPr="00371E18" w:rsidRDefault="00A816A2" w:rsidP="00B21400">
      <w:pPr>
        <w:pStyle w:val="a7"/>
        <w:rPr>
          <w:rFonts w:ascii="Times New Roman" w:hAnsi="Times New Roman" w:cs="Times New Roman"/>
          <w:sz w:val="24"/>
          <w:szCs w:val="24"/>
        </w:rPr>
      </w:pPr>
      <w:r w:rsidRPr="00371E18">
        <w:rPr>
          <w:rFonts w:ascii="Times New Roman" w:hAnsi="Times New Roman" w:cs="Times New Roman"/>
          <w:sz w:val="24"/>
          <w:szCs w:val="24"/>
        </w:rPr>
        <w:t>После проведения реакции тяжёлый изотоп кислорода был обнаружен в сложном эфире. Значит, что  при реакции этерификации от молекулы спирта отделяется не гидроксильная группа, а только  атом водорода, гидроксильная группа отделяется от молекулы кислоты.</w:t>
      </w:r>
    </w:p>
    <w:p w:rsidR="0070041F" w:rsidRPr="00371E18" w:rsidRDefault="0070041F" w:rsidP="00B21400">
      <w:pPr>
        <w:pStyle w:val="a7"/>
        <w:rPr>
          <w:rFonts w:ascii="Times New Roman" w:hAnsi="Times New Roman" w:cs="Times New Roman"/>
          <w:sz w:val="24"/>
          <w:szCs w:val="24"/>
        </w:rPr>
      </w:pPr>
      <w:r w:rsidRPr="00371E18">
        <w:rPr>
          <w:rFonts w:ascii="Times New Roman" w:hAnsi="Times New Roman" w:cs="Times New Roman"/>
          <w:sz w:val="24"/>
          <w:szCs w:val="24"/>
        </w:rPr>
        <w:t>Появляется общая формула сложных эфиров:</w:t>
      </w:r>
    </w:p>
    <w:p w:rsidR="0070041F" w:rsidRPr="00371E18" w:rsidRDefault="0070041F"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lastRenderedPageBreak/>
        <w:drawing>
          <wp:inline distT="0" distB="0" distL="0" distR="0">
            <wp:extent cx="2049323" cy="709300"/>
            <wp:effectExtent l="19050" t="0" r="8077" b="0"/>
            <wp:docPr id="3" name="Рисунок 3"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
                    <pic:cNvPicPr>
                      <a:picLocks noChangeAspect="1" noChangeArrowheads="1"/>
                    </pic:cNvPicPr>
                  </pic:nvPicPr>
                  <pic:blipFill>
                    <a:blip r:embed="rId6" cstate="print"/>
                    <a:srcRect/>
                    <a:stretch>
                      <a:fillRect/>
                    </a:stretch>
                  </pic:blipFill>
                  <pic:spPr bwMode="auto">
                    <a:xfrm>
                      <a:off x="0" y="0"/>
                      <a:ext cx="2050812" cy="709815"/>
                    </a:xfrm>
                    <a:prstGeom prst="rect">
                      <a:avLst/>
                    </a:prstGeom>
                    <a:noFill/>
                    <a:ln w="9525">
                      <a:noFill/>
                      <a:miter lim="800000"/>
                      <a:headEnd/>
                      <a:tailEnd/>
                    </a:ln>
                  </pic:spPr>
                </pic:pic>
              </a:graphicData>
            </a:graphic>
          </wp:inline>
        </w:drawing>
      </w:r>
    </w:p>
    <w:p w:rsidR="0070041F" w:rsidRPr="00371E18" w:rsidRDefault="0070041F" w:rsidP="00B21400">
      <w:pPr>
        <w:pStyle w:val="a7"/>
        <w:rPr>
          <w:rFonts w:ascii="Times New Roman" w:hAnsi="Times New Roman" w:cs="Times New Roman"/>
          <w:sz w:val="24"/>
          <w:szCs w:val="24"/>
        </w:rPr>
      </w:pPr>
    </w:p>
    <w:p w:rsidR="00A816A2" w:rsidRPr="00371E18" w:rsidRDefault="00A816A2" w:rsidP="00B21400">
      <w:pPr>
        <w:pStyle w:val="a7"/>
        <w:rPr>
          <w:rFonts w:ascii="Times New Roman" w:hAnsi="Times New Roman" w:cs="Times New Roman"/>
          <w:sz w:val="24"/>
          <w:szCs w:val="24"/>
        </w:rPr>
      </w:pPr>
      <w:proofErr w:type="gramStart"/>
      <w:r w:rsidRPr="00371E18">
        <w:rPr>
          <w:rFonts w:ascii="Times New Roman" w:hAnsi="Times New Roman" w:cs="Times New Roman"/>
          <w:sz w:val="24"/>
          <w:szCs w:val="24"/>
          <w:lang w:val="en-US"/>
        </w:rPr>
        <w:t>RCOOR</w:t>
      </w:r>
      <w:r w:rsidRPr="00371E18">
        <w:rPr>
          <w:rFonts w:ascii="Times New Roman" w:hAnsi="Times New Roman" w:cs="Times New Roman"/>
          <w:sz w:val="24"/>
          <w:szCs w:val="24"/>
        </w:rPr>
        <w:t>.</w:t>
      </w:r>
      <w:proofErr w:type="gramEnd"/>
      <w:r w:rsidRPr="00371E18">
        <w:rPr>
          <w:rFonts w:ascii="Times New Roman" w:hAnsi="Times New Roman" w:cs="Times New Roman"/>
          <w:sz w:val="24"/>
          <w:szCs w:val="24"/>
        </w:rPr>
        <w:t xml:space="preserve"> Систематическое название эфирам даётся по названию радикала </w:t>
      </w:r>
      <w:r w:rsidRPr="00371E18">
        <w:rPr>
          <w:rFonts w:ascii="Times New Roman" w:hAnsi="Times New Roman" w:cs="Times New Roman"/>
          <w:sz w:val="24"/>
          <w:szCs w:val="24"/>
          <w:lang w:val="en-US"/>
        </w:rPr>
        <w:t>R</w:t>
      </w:r>
      <w:r w:rsidRPr="00371E18">
        <w:rPr>
          <w:rFonts w:ascii="Times New Roman" w:hAnsi="Times New Roman" w:cs="Times New Roman"/>
          <w:sz w:val="24"/>
          <w:szCs w:val="24"/>
        </w:rPr>
        <w:t xml:space="preserve"> и кислотного остатка – </w:t>
      </w:r>
      <w:proofErr w:type="spellStart"/>
      <w:r w:rsidRPr="00371E18">
        <w:rPr>
          <w:rFonts w:ascii="Times New Roman" w:hAnsi="Times New Roman" w:cs="Times New Roman"/>
          <w:sz w:val="24"/>
          <w:szCs w:val="24"/>
        </w:rPr>
        <w:t>алкилалканат</w:t>
      </w:r>
      <w:proofErr w:type="spellEnd"/>
      <w:r w:rsidRPr="00371E18">
        <w:rPr>
          <w:rFonts w:ascii="Times New Roman" w:hAnsi="Times New Roman" w:cs="Times New Roman"/>
          <w:sz w:val="24"/>
          <w:szCs w:val="24"/>
        </w:rPr>
        <w:t>.</w:t>
      </w:r>
    </w:p>
    <w:p w:rsidR="0070041F" w:rsidRPr="00371E18" w:rsidRDefault="0070041F" w:rsidP="00B21400">
      <w:pPr>
        <w:pStyle w:val="a7"/>
        <w:rPr>
          <w:rFonts w:ascii="Times New Roman" w:hAnsi="Times New Roman" w:cs="Times New Roman"/>
          <w:sz w:val="24"/>
          <w:szCs w:val="24"/>
        </w:rPr>
      </w:pPr>
      <w:r w:rsidRPr="00371E18">
        <w:rPr>
          <w:rFonts w:ascii="Times New Roman" w:hAnsi="Times New Roman" w:cs="Times New Roman"/>
          <w:sz w:val="24"/>
          <w:szCs w:val="24"/>
        </w:rPr>
        <w:t>Работа по группам.</w:t>
      </w:r>
    </w:p>
    <w:p w:rsidR="0070041F" w:rsidRPr="00371E18" w:rsidRDefault="0070041F" w:rsidP="00B21400">
      <w:pPr>
        <w:pStyle w:val="a7"/>
        <w:rPr>
          <w:rFonts w:ascii="Times New Roman" w:hAnsi="Times New Roman" w:cs="Times New Roman"/>
          <w:b/>
          <w:sz w:val="24"/>
          <w:szCs w:val="24"/>
        </w:rPr>
      </w:pPr>
      <w:r w:rsidRPr="00371E18">
        <w:rPr>
          <w:rFonts w:ascii="Times New Roman" w:hAnsi="Times New Roman" w:cs="Times New Roman"/>
          <w:b/>
          <w:sz w:val="24"/>
          <w:szCs w:val="24"/>
        </w:rPr>
        <w:t>1 группа. Номенклатура сложных эфиров.</w:t>
      </w:r>
    </w:p>
    <w:p w:rsidR="008F6B8A" w:rsidRPr="00371E18" w:rsidRDefault="008F6B8A"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Самое длинное название также состоит из четырех слов. Самые короткие (в одно слово) предполагают называть сложные эфиры аналогично солям карбоновых кислот. У нас уже есть формула вещества. Давайте попробуем дать все названия: </w:t>
      </w:r>
      <w:r w:rsidRPr="00371E18">
        <w:rPr>
          <w:rFonts w:ascii="Times New Roman" w:hAnsi="Times New Roman" w:cs="Times New Roman"/>
          <w:b/>
          <w:bCs/>
          <w:sz w:val="24"/>
          <w:szCs w:val="24"/>
        </w:rPr>
        <w:t>принцип построения названий сложных эфиров:</w:t>
      </w:r>
      <w:r w:rsidRPr="00371E18">
        <w:rPr>
          <w:rFonts w:ascii="Times New Roman" w:hAnsi="Times New Roman" w:cs="Times New Roman"/>
          <w:sz w:val="24"/>
          <w:szCs w:val="24"/>
        </w:rPr>
        <w:t xml:space="preserve"> </w:t>
      </w:r>
    </w:p>
    <w:p w:rsidR="00AF27B0" w:rsidRPr="00371E18" w:rsidRDefault="007370FC"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t>СН</w:t>
      </w:r>
      <w:r w:rsidRPr="00371E18">
        <w:rPr>
          <w:rFonts w:ascii="Times New Roman" w:hAnsi="Times New Roman" w:cs="Times New Roman"/>
          <w:noProof/>
          <w:sz w:val="24"/>
          <w:szCs w:val="24"/>
          <w:vertAlign w:val="subscript"/>
        </w:rPr>
        <w:t>3</w:t>
      </w:r>
      <w:r w:rsidRPr="00371E18">
        <w:rPr>
          <w:rFonts w:ascii="Times New Roman" w:hAnsi="Times New Roman" w:cs="Times New Roman"/>
          <w:noProof/>
          <w:sz w:val="24"/>
          <w:szCs w:val="24"/>
        </w:rPr>
        <w:t>СООС</w:t>
      </w:r>
      <w:r w:rsidRPr="00371E18">
        <w:rPr>
          <w:rFonts w:ascii="Times New Roman" w:hAnsi="Times New Roman" w:cs="Times New Roman"/>
          <w:noProof/>
          <w:sz w:val="24"/>
          <w:szCs w:val="24"/>
          <w:lang w:val="en-US"/>
        </w:rPr>
        <w:t>H</w:t>
      </w:r>
      <w:r w:rsidRPr="00371E18">
        <w:rPr>
          <w:rFonts w:ascii="Times New Roman" w:hAnsi="Times New Roman" w:cs="Times New Roman"/>
          <w:noProof/>
          <w:sz w:val="24"/>
          <w:szCs w:val="24"/>
          <w:vertAlign w:val="subscript"/>
        </w:rPr>
        <w:t>3</w:t>
      </w:r>
    </w:p>
    <w:p w:rsidR="008F6B8A" w:rsidRPr="00371E18" w:rsidRDefault="008F6B8A"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1. по названию спирта + тривиальное (историческое название кислоты) </w:t>
      </w:r>
      <w:proofErr w:type="gramStart"/>
      <w:r w:rsidRPr="00371E18">
        <w:rPr>
          <w:rFonts w:ascii="Times New Roman" w:hAnsi="Times New Roman" w:cs="Times New Roman"/>
          <w:sz w:val="24"/>
          <w:szCs w:val="24"/>
        </w:rPr>
        <w:t>–м</w:t>
      </w:r>
      <w:proofErr w:type="gramEnd"/>
      <w:r w:rsidRPr="00371E18">
        <w:rPr>
          <w:rFonts w:ascii="Times New Roman" w:hAnsi="Times New Roman" w:cs="Times New Roman"/>
          <w:sz w:val="24"/>
          <w:szCs w:val="24"/>
        </w:rPr>
        <w:t xml:space="preserve">етиловый эфир уксусной кислоты; </w:t>
      </w:r>
    </w:p>
    <w:p w:rsidR="008F6B8A" w:rsidRPr="00371E18" w:rsidRDefault="008F6B8A"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2. название углеводородного радикала спирта + название аниона кислоты + окончание </w:t>
      </w:r>
      <w:proofErr w:type="gramStart"/>
      <w:r w:rsidRPr="00371E18">
        <w:rPr>
          <w:rFonts w:ascii="Times New Roman" w:hAnsi="Times New Roman" w:cs="Times New Roman"/>
          <w:sz w:val="24"/>
          <w:szCs w:val="24"/>
        </w:rPr>
        <w:t>-</w:t>
      </w:r>
      <w:proofErr w:type="spellStart"/>
      <w:r w:rsidRPr="00371E18">
        <w:rPr>
          <w:rFonts w:ascii="Times New Roman" w:hAnsi="Times New Roman" w:cs="Times New Roman"/>
          <w:sz w:val="24"/>
          <w:szCs w:val="24"/>
        </w:rPr>
        <w:t>а</w:t>
      </w:r>
      <w:proofErr w:type="gramEnd"/>
      <w:r w:rsidRPr="00371E18">
        <w:rPr>
          <w:rFonts w:ascii="Times New Roman" w:hAnsi="Times New Roman" w:cs="Times New Roman"/>
          <w:sz w:val="24"/>
          <w:szCs w:val="24"/>
        </w:rPr>
        <w:t>т</w:t>
      </w:r>
      <w:proofErr w:type="spellEnd"/>
      <w:r w:rsidRPr="00371E18">
        <w:rPr>
          <w:rFonts w:ascii="Times New Roman" w:hAnsi="Times New Roman" w:cs="Times New Roman"/>
          <w:sz w:val="24"/>
          <w:szCs w:val="24"/>
        </w:rPr>
        <w:t xml:space="preserve"> (все пишется слитно) – </w:t>
      </w:r>
      <w:proofErr w:type="spellStart"/>
      <w:r w:rsidRPr="00371E18">
        <w:rPr>
          <w:rFonts w:ascii="Times New Roman" w:hAnsi="Times New Roman" w:cs="Times New Roman"/>
          <w:sz w:val="24"/>
          <w:szCs w:val="24"/>
        </w:rPr>
        <w:t>метилацетат</w:t>
      </w:r>
      <w:proofErr w:type="spellEnd"/>
      <w:r w:rsidRPr="00371E18">
        <w:rPr>
          <w:rFonts w:ascii="Times New Roman" w:hAnsi="Times New Roman" w:cs="Times New Roman"/>
          <w:sz w:val="24"/>
          <w:szCs w:val="24"/>
        </w:rPr>
        <w:t xml:space="preserve">; </w:t>
      </w:r>
    </w:p>
    <w:p w:rsidR="008F6B8A" w:rsidRPr="00371E18" w:rsidRDefault="008F6B8A"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3. тривиальное название кислоты + название радикала от спирта + слово эфир – </w:t>
      </w:r>
      <w:proofErr w:type="spellStart"/>
      <w:r w:rsidRPr="00371E18">
        <w:rPr>
          <w:rFonts w:ascii="Times New Roman" w:hAnsi="Times New Roman" w:cs="Times New Roman"/>
          <w:sz w:val="24"/>
          <w:szCs w:val="24"/>
        </w:rPr>
        <w:t>уксуснометиловый</w:t>
      </w:r>
      <w:proofErr w:type="spellEnd"/>
      <w:r w:rsidRPr="00371E18">
        <w:rPr>
          <w:rFonts w:ascii="Times New Roman" w:hAnsi="Times New Roman" w:cs="Times New Roman"/>
          <w:sz w:val="24"/>
          <w:szCs w:val="24"/>
        </w:rPr>
        <w:t xml:space="preserve"> эфир; </w:t>
      </w:r>
    </w:p>
    <w:p w:rsidR="008F6B8A" w:rsidRPr="00371E18" w:rsidRDefault="008F6B8A"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4. название радикала по спирту + систематическое (IUPAK) название кислоты + окончание </w:t>
      </w:r>
      <w:proofErr w:type="gramStart"/>
      <w:r w:rsidRPr="00371E18">
        <w:rPr>
          <w:rFonts w:ascii="Times New Roman" w:hAnsi="Times New Roman" w:cs="Times New Roman"/>
          <w:sz w:val="24"/>
          <w:szCs w:val="24"/>
        </w:rPr>
        <w:t>–</w:t>
      </w:r>
      <w:proofErr w:type="spellStart"/>
      <w:r w:rsidRPr="00371E18">
        <w:rPr>
          <w:rFonts w:ascii="Times New Roman" w:hAnsi="Times New Roman" w:cs="Times New Roman"/>
          <w:sz w:val="24"/>
          <w:szCs w:val="24"/>
        </w:rPr>
        <w:t>о</w:t>
      </w:r>
      <w:proofErr w:type="gramEnd"/>
      <w:r w:rsidRPr="00371E18">
        <w:rPr>
          <w:rFonts w:ascii="Times New Roman" w:hAnsi="Times New Roman" w:cs="Times New Roman"/>
          <w:sz w:val="24"/>
          <w:szCs w:val="24"/>
        </w:rPr>
        <w:t>ат</w:t>
      </w:r>
      <w:proofErr w:type="spellEnd"/>
      <w:r w:rsidRPr="00371E18">
        <w:rPr>
          <w:rFonts w:ascii="Times New Roman" w:hAnsi="Times New Roman" w:cs="Times New Roman"/>
          <w:sz w:val="24"/>
          <w:szCs w:val="24"/>
        </w:rPr>
        <w:t xml:space="preserve"> - </w:t>
      </w:r>
      <w:proofErr w:type="spellStart"/>
      <w:r w:rsidRPr="00371E18">
        <w:rPr>
          <w:rFonts w:ascii="Times New Roman" w:hAnsi="Times New Roman" w:cs="Times New Roman"/>
          <w:sz w:val="24"/>
          <w:szCs w:val="24"/>
        </w:rPr>
        <w:t>метилэтаноат</w:t>
      </w:r>
      <w:proofErr w:type="spellEnd"/>
      <w:r w:rsidRPr="00371E18">
        <w:rPr>
          <w:rFonts w:ascii="Times New Roman" w:hAnsi="Times New Roman" w:cs="Times New Roman"/>
          <w:sz w:val="24"/>
          <w:szCs w:val="24"/>
        </w:rPr>
        <w:t xml:space="preserve"> </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b/>
          <w:sz w:val="24"/>
          <w:szCs w:val="24"/>
        </w:rPr>
        <w:t>Составить формулу</w:t>
      </w:r>
      <w:r w:rsidRPr="00371E18">
        <w:rPr>
          <w:rFonts w:ascii="Times New Roman" w:hAnsi="Times New Roman" w:cs="Times New Roman"/>
          <w:sz w:val="24"/>
          <w:szCs w:val="24"/>
        </w:rPr>
        <w:t xml:space="preserve"> и название сложного эфира, образованного следующими веществами в результате реакции этерификации. </w:t>
      </w:r>
    </w:p>
    <w:p w:rsidR="003614F1" w:rsidRPr="00371E18" w:rsidRDefault="003614F1" w:rsidP="00B21400">
      <w:pPr>
        <w:pStyle w:val="a7"/>
        <w:rPr>
          <w:rFonts w:ascii="Times New Roman" w:hAnsi="Times New Roman" w:cs="Times New Roman"/>
          <w:b/>
          <w:sz w:val="24"/>
          <w:szCs w:val="24"/>
        </w:rPr>
      </w:pPr>
      <w:r w:rsidRPr="00371E18">
        <w:rPr>
          <w:rFonts w:ascii="Times New Roman" w:hAnsi="Times New Roman" w:cs="Times New Roman"/>
          <w:b/>
          <w:sz w:val="24"/>
          <w:szCs w:val="24"/>
        </w:rPr>
        <w:t xml:space="preserve">Алгоритм: </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1.Записать уравнение реакции между данными веществами; </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2. Определить спирт и кислоту. </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3. Дать название полученному эфиру по любой из классификаций (не менее 2х) </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4.Составьте формулы и названия сложных эфиров, образованных следующими веществами (по вашему выбору</w:t>
      </w:r>
      <w:proofErr w:type="gramStart"/>
      <w:r w:rsidRPr="00371E18">
        <w:rPr>
          <w:rFonts w:ascii="Times New Roman" w:hAnsi="Times New Roman" w:cs="Times New Roman"/>
          <w:sz w:val="24"/>
          <w:szCs w:val="24"/>
        </w:rPr>
        <w:t xml:space="preserve"> )</w:t>
      </w:r>
      <w:proofErr w:type="gramEnd"/>
      <w:r w:rsidRPr="00371E18">
        <w:rPr>
          <w:rFonts w:ascii="Times New Roman" w:hAnsi="Times New Roman" w:cs="Times New Roman"/>
          <w:sz w:val="24"/>
          <w:szCs w:val="24"/>
        </w:rPr>
        <w:t xml:space="preserve"> </w:t>
      </w:r>
    </w:p>
    <w:p w:rsidR="003614F1" w:rsidRPr="00371E18" w:rsidRDefault="009504E0"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2243681" cy="581114"/>
            <wp:effectExtent l="19050" t="0" r="4219" b="0"/>
            <wp:docPr id="17" name="Рисунок 17"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6" name="Содержимое 5" descr="https://sites.google.com/site/himulacom/_/rsrc/1315460516416/zvonok-na-urok/10-klass---tretij-god-obucenia/urok-no42-stroenie-i-svojstva-sloznyh-efirov-ih-primenenie/0023-023-Nomenklatura-slozhnykh-efirov1.jpg"/>
                    <pic:cNvPicPr>
                      <a:picLocks noGrp="1"/>
                    </pic:cNvPicPr>
                  </pic:nvPicPr>
                  <pic:blipFill>
                    <a:blip r:embed="rId7" cstate="print"/>
                    <a:srcRect t="37349" b="45783"/>
                    <a:stretch>
                      <a:fillRect/>
                    </a:stretch>
                  </pic:blipFill>
                  <pic:spPr bwMode="auto">
                    <a:xfrm>
                      <a:off x="0" y="0"/>
                      <a:ext cx="2246203" cy="581767"/>
                    </a:xfrm>
                    <a:prstGeom prst="rect">
                      <a:avLst/>
                    </a:prstGeom>
                    <a:noFill/>
                    <a:ln w="9525">
                      <a:noFill/>
                      <a:miter lim="800000"/>
                      <a:headEnd/>
                      <a:tailEnd/>
                    </a:ln>
                  </pic:spPr>
                </pic:pic>
              </a:graphicData>
            </a:graphic>
          </wp:inline>
        </w:drawing>
      </w:r>
    </w:p>
    <w:p w:rsidR="009504E0" w:rsidRPr="00371E18" w:rsidRDefault="00E23AE9"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2023395" cy="675117"/>
            <wp:effectExtent l="19050" t="0" r="0" b="0"/>
            <wp:docPr id="18" name="Рисунок 18"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4" name="Рисунок 3" descr="https://sites.google.com/site/himulacom/_/rsrc/1315460516416/zvonok-na-urok/10-klass---tretij-god-obucenia/urok-no42-stroenie-i-svojstva-sloznyh-efirov-ih-primenenie/0023-023-Nomenklatura-slozhnykh-efirov1.jpg"/>
                    <pic:cNvPicPr/>
                  </pic:nvPicPr>
                  <pic:blipFill>
                    <a:blip r:embed="rId7" cstate="print"/>
                    <a:srcRect t="65909" b="14773"/>
                    <a:stretch>
                      <a:fillRect/>
                    </a:stretch>
                  </pic:blipFill>
                  <pic:spPr bwMode="auto">
                    <a:xfrm>
                      <a:off x="0" y="0"/>
                      <a:ext cx="2024967" cy="675642"/>
                    </a:xfrm>
                    <a:prstGeom prst="rect">
                      <a:avLst/>
                    </a:prstGeom>
                    <a:noFill/>
                    <a:ln w="9525">
                      <a:noFill/>
                      <a:miter lim="800000"/>
                      <a:headEnd/>
                      <a:tailEnd/>
                    </a:ln>
                  </pic:spPr>
                </pic:pic>
              </a:graphicData>
            </a:graphic>
          </wp:inline>
        </w:drawing>
      </w:r>
    </w:p>
    <w:p w:rsidR="00E23AE9" w:rsidRPr="00371E18" w:rsidRDefault="00E23AE9"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Ответ </w:t>
      </w:r>
      <w:proofErr w:type="gramStart"/>
      <w:r w:rsidRPr="00371E18">
        <w:rPr>
          <w:rFonts w:ascii="Times New Roman" w:hAnsi="Times New Roman" w:cs="Times New Roman"/>
          <w:sz w:val="24"/>
          <w:szCs w:val="24"/>
        </w:rPr>
        <w:t>обучающихся</w:t>
      </w:r>
      <w:proofErr w:type="gramEnd"/>
      <w:r w:rsidRPr="00371E18">
        <w:rPr>
          <w:rFonts w:ascii="Times New Roman" w:hAnsi="Times New Roman" w:cs="Times New Roman"/>
          <w:sz w:val="24"/>
          <w:szCs w:val="24"/>
        </w:rPr>
        <w:t>:</w:t>
      </w:r>
    </w:p>
    <w:p w:rsidR="00E23AE9" w:rsidRPr="00371E18" w:rsidRDefault="00E23AE9" w:rsidP="00E23AE9">
      <w:pPr>
        <w:pStyle w:val="a7"/>
        <w:jc w:val="center"/>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1794617" cy="1743342"/>
            <wp:effectExtent l="19050" t="0" r="0" b="0"/>
            <wp:docPr id="19" name="Рисунок 19"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4" name="Рисунок 3" descr="https://sites.google.com/site/himulacom/_/rsrc/1315460516416/zvonok-na-urok/10-klass---tretij-god-obucenia/urok-no42-stroenie-i-svojstva-sloznyh-efirov-ih-primenenie/0023-023-Nomenklatura-slozhnykh-efirov1.jpg"/>
                    <pic:cNvPicPr/>
                  </pic:nvPicPr>
                  <pic:blipFill>
                    <a:blip r:embed="rId7" cstate="print"/>
                    <a:srcRect t="38636"/>
                    <a:stretch>
                      <a:fillRect/>
                    </a:stretch>
                  </pic:blipFill>
                  <pic:spPr bwMode="auto">
                    <a:xfrm>
                      <a:off x="0" y="0"/>
                      <a:ext cx="1794617" cy="1743342"/>
                    </a:xfrm>
                    <a:prstGeom prst="rect">
                      <a:avLst/>
                    </a:prstGeom>
                    <a:noFill/>
                    <a:ln w="9525">
                      <a:noFill/>
                      <a:miter lim="800000"/>
                      <a:headEnd/>
                      <a:tailEnd/>
                    </a:ln>
                  </pic:spPr>
                </pic:pic>
              </a:graphicData>
            </a:graphic>
          </wp:inline>
        </w:drawing>
      </w:r>
    </w:p>
    <w:p w:rsidR="00295C2C" w:rsidRPr="00371E18" w:rsidRDefault="00295C2C" w:rsidP="00B21400">
      <w:pPr>
        <w:pStyle w:val="a7"/>
        <w:rPr>
          <w:rFonts w:ascii="Times New Roman" w:hAnsi="Times New Roman" w:cs="Times New Roman"/>
          <w:b/>
          <w:sz w:val="24"/>
          <w:szCs w:val="24"/>
        </w:rPr>
      </w:pPr>
    </w:p>
    <w:p w:rsidR="008F6B8A" w:rsidRPr="00371E18" w:rsidRDefault="003614F1" w:rsidP="00B21400">
      <w:pPr>
        <w:pStyle w:val="a7"/>
        <w:rPr>
          <w:rFonts w:ascii="Times New Roman" w:hAnsi="Times New Roman" w:cs="Times New Roman"/>
          <w:b/>
          <w:sz w:val="24"/>
          <w:szCs w:val="24"/>
        </w:rPr>
      </w:pPr>
      <w:r w:rsidRPr="00371E18">
        <w:rPr>
          <w:rFonts w:ascii="Times New Roman" w:hAnsi="Times New Roman" w:cs="Times New Roman"/>
          <w:b/>
          <w:sz w:val="24"/>
          <w:szCs w:val="24"/>
        </w:rPr>
        <w:t>2 группа. История открытия эфиров.</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lastRenderedPageBreak/>
        <w:t xml:space="preserve">В 1759 г. де </w:t>
      </w:r>
      <w:proofErr w:type="spellStart"/>
      <w:r w:rsidRPr="00371E18">
        <w:rPr>
          <w:rFonts w:ascii="Times New Roman" w:hAnsi="Times New Roman" w:cs="Times New Roman"/>
          <w:sz w:val="24"/>
          <w:szCs w:val="24"/>
        </w:rPr>
        <w:t>Лаурагваис</w:t>
      </w:r>
      <w:proofErr w:type="spellEnd"/>
      <w:r w:rsidRPr="00371E18">
        <w:rPr>
          <w:rFonts w:ascii="Times New Roman" w:hAnsi="Times New Roman" w:cs="Times New Roman"/>
          <w:sz w:val="24"/>
          <w:szCs w:val="24"/>
        </w:rPr>
        <w:t xml:space="preserve"> перегнал «крепкую уксусную кислоту с винным спиртом» и получил некоторое количество </w:t>
      </w:r>
      <w:proofErr w:type="spellStart"/>
      <w:r w:rsidRPr="00371E18">
        <w:rPr>
          <w:rFonts w:ascii="Times New Roman" w:hAnsi="Times New Roman" w:cs="Times New Roman"/>
          <w:sz w:val="24"/>
          <w:szCs w:val="24"/>
        </w:rPr>
        <w:t>житкости</w:t>
      </w:r>
      <w:proofErr w:type="spellEnd"/>
      <w:r w:rsidRPr="00371E18">
        <w:rPr>
          <w:rFonts w:ascii="Times New Roman" w:hAnsi="Times New Roman" w:cs="Times New Roman"/>
          <w:sz w:val="24"/>
          <w:szCs w:val="24"/>
        </w:rPr>
        <w:t xml:space="preserve">, запах которой отличался от запаха исходных веществ. Это был </w:t>
      </w:r>
      <w:proofErr w:type="spellStart"/>
      <w:r w:rsidRPr="00371E18">
        <w:rPr>
          <w:rFonts w:ascii="Times New Roman" w:hAnsi="Times New Roman" w:cs="Times New Roman"/>
          <w:sz w:val="24"/>
          <w:szCs w:val="24"/>
        </w:rPr>
        <w:t>уксусноэтиловый</w:t>
      </w:r>
      <w:proofErr w:type="spellEnd"/>
      <w:r w:rsidRPr="00371E18">
        <w:rPr>
          <w:rFonts w:ascii="Times New Roman" w:hAnsi="Times New Roman" w:cs="Times New Roman"/>
          <w:sz w:val="24"/>
          <w:szCs w:val="24"/>
        </w:rPr>
        <w:t xml:space="preserve"> эфир, класс сложных эфиров:</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COOH</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lang w:val="en-US"/>
        </w:rPr>
        <w:t>OH</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lang w:val="en-US"/>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 xml:space="preserve">2 </w:t>
      </w:r>
      <w:r w:rsidRPr="00371E18">
        <w:rPr>
          <w:rFonts w:ascii="Times New Roman" w:hAnsi="Times New Roman" w:cs="Times New Roman"/>
          <w:sz w:val="24"/>
          <w:szCs w:val="24"/>
        </w:rPr>
        <w:t>О</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Термин «эфир»впервые применил к синтезированному веществу в 1782 г</w:t>
      </w:r>
      <w:proofErr w:type="gramStart"/>
      <w:r w:rsidRPr="00371E18">
        <w:rPr>
          <w:rFonts w:ascii="Times New Roman" w:hAnsi="Times New Roman" w:cs="Times New Roman"/>
          <w:sz w:val="24"/>
          <w:szCs w:val="24"/>
        </w:rPr>
        <w:t>.К</w:t>
      </w:r>
      <w:proofErr w:type="gramEnd"/>
      <w:r w:rsidRPr="00371E18">
        <w:rPr>
          <w:rFonts w:ascii="Times New Roman" w:hAnsi="Times New Roman" w:cs="Times New Roman"/>
          <w:sz w:val="24"/>
          <w:szCs w:val="24"/>
        </w:rPr>
        <w:t xml:space="preserve">арл </w:t>
      </w:r>
      <w:proofErr w:type="spellStart"/>
      <w:r w:rsidRPr="00371E18">
        <w:rPr>
          <w:rFonts w:ascii="Times New Roman" w:hAnsi="Times New Roman" w:cs="Times New Roman"/>
          <w:sz w:val="24"/>
          <w:szCs w:val="24"/>
        </w:rPr>
        <w:t>Шееле</w:t>
      </w:r>
      <w:proofErr w:type="spellEnd"/>
      <w:r w:rsidRPr="00371E18">
        <w:rPr>
          <w:rFonts w:ascii="Times New Roman" w:hAnsi="Times New Roman" w:cs="Times New Roman"/>
          <w:sz w:val="24"/>
          <w:szCs w:val="24"/>
        </w:rPr>
        <w:t>.</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3333115" cy="2230755"/>
            <wp:effectExtent l="19050" t="0" r="635" b="0"/>
            <wp:docPr id="5" name="Рисунок 5" descr="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1"/>
                    <pic:cNvPicPr>
                      <a:picLocks noChangeAspect="1" noChangeArrowheads="1"/>
                    </pic:cNvPicPr>
                  </pic:nvPicPr>
                  <pic:blipFill>
                    <a:blip r:embed="rId8" cstate="print"/>
                    <a:srcRect/>
                    <a:stretch>
                      <a:fillRect/>
                    </a:stretch>
                  </pic:blipFill>
                  <pic:spPr bwMode="auto">
                    <a:xfrm>
                      <a:off x="0" y="0"/>
                      <a:ext cx="3333115" cy="2230755"/>
                    </a:xfrm>
                    <a:prstGeom prst="rect">
                      <a:avLst/>
                    </a:prstGeom>
                    <a:noFill/>
                    <a:ln w="9525">
                      <a:noFill/>
                      <a:miter lim="800000"/>
                      <a:headEnd/>
                      <a:tailEnd/>
                    </a:ln>
                  </pic:spPr>
                </pic:pic>
              </a:graphicData>
            </a:graphic>
          </wp:inline>
        </w:drawing>
      </w:r>
    </w:p>
    <w:p w:rsidR="003614F1" w:rsidRPr="00371E18" w:rsidRDefault="006B1B7E" w:rsidP="00B21400">
      <w:pPr>
        <w:pStyle w:val="a7"/>
        <w:rPr>
          <w:rFonts w:ascii="Times New Roman" w:hAnsi="Times New Roman" w:cs="Times New Roman"/>
          <w:sz w:val="24"/>
          <w:szCs w:val="24"/>
        </w:rPr>
      </w:pPr>
      <w:r w:rsidRPr="00371E18">
        <w:rPr>
          <w:rFonts w:ascii="Times New Roman" w:hAnsi="Times New Roman" w:cs="Times New Roman"/>
          <w:sz w:val="24"/>
          <w:szCs w:val="24"/>
        </w:rPr>
        <w:t>На рисунке</w:t>
      </w:r>
      <w:r w:rsidR="003614F1" w:rsidRPr="00371E18">
        <w:rPr>
          <w:rFonts w:ascii="Times New Roman" w:hAnsi="Times New Roman" w:cs="Times New Roman"/>
          <w:sz w:val="24"/>
          <w:szCs w:val="24"/>
        </w:rPr>
        <w:t xml:space="preserve">  – портрет </w:t>
      </w:r>
      <w:proofErr w:type="spellStart"/>
      <w:r w:rsidR="003614F1" w:rsidRPr="00371E18">
        <w:rPr>
          <w:rFonts w:ascii="Times New Roman" w:hAnsi="Times New Roman" w:cs="Times New Roman"/>
          <w:sz w:val="24"/>
          <w:szCs w:val="24"/>
        </w:rPr>
        <w:t>Бертло</w:t>
      </w:r>
      <w:proofErr w:type="spellEnd"/>
      <w:r w:rsidR="003614F1" w:rsidRPr="00371E18">
        <w:rPr>
          <w:rFonts w:ascii="Times New Roman" w:hAnsi="Times New Roman" w:cs="Times New Roman"/>
          <w:sz w:val="24"/>
          <w:szCs w:val="24"/>
        </w:rPr>
        <w:t xml:space="preserve"> в королевской короне, рядом прибор, в котором проводится большинство органических синтезов, в том числе синтез сложных эфиров. Прибор состоит из </w:t>
      </w:r>
      <w:proofErr w:type="spellStart"/>
      <w:r w:rsidR="003614F1" w:rsidRPr="00371E18">
        <w:rPr>
          <w:rFonts w:ascii="Times New Roman" w:hAnsi="Times New Roman" w:cs="Times New Roman"/>
          <w:sz w:val="24"/>
          <w:szCs w:val="24"/>
        </w:rPr>
        <w:t>круглодонной</w:t>
      </w:r>
      <w:proofErr w:type="spellEnd"/>
      <w:r w:rsidR="003614F1" w:rsidRPr="00371E18">
        <w:rPr>
          <w:rFonts w:ascii="Times New Roman" w:hAnsi="Times New Roman" w:cs="Times New Roman"/>
          <w:sz w:val="24"/>
          <w:szCs w:val="24"/>
        </w:rPr>
        <w:t xml:space="preserve"> колбы (для равномерного подогрева) с боковым отводом (это колба </w:t>
      </w:r>
      <w:proofErr w:type="spellStart"/>
      <w:r w:rsidR="003614F1" w:rsidRPr="00371E18">
        <w:rPr>
          <w:rFonts w:ascii="Times New Roman" w:hAnsi="Times New Roman" w:cs="Times New Roman"/>
          <w:sz w:val="24"/>
          <w:szCs w:val="24"/>
        </w:rPr>
        <w:t>Вюрца</w:t>
      </w:r>
      <w:proofErr w:type="spellEnd"/>
      <w:r w:rsidR="003614F1" w:rsidRPr="00371E18">
        <w:rPr>
          <w:rFonts w:ascii="Times New Roman" w:hAnsi="Times New Roman" w:cs="Times New Roman"/>
          <w:sz w:val="24"/>
          <w:szCs w:val="24"/>
        </w:rPr>
        <w:t xml:space="preserve">, в ней протекает синтез), водяного холодильника Либиха, где конденсируются продукты реакции, и аллонжа, направляющего конденсат в колбу-приемник. Великому химику </w:t>
      </w:r>
      <w:proofErr w:type="spellStart"/>
      <w:r w:rsidR="003614F1" w:rsidRPr="00371E18">
        <w:rPr>
          <w:rFonts w:ascii="Times New Roman" w:hAnsi="Times New Roman" w:cs="Times New Roman"/>
          <w:sz w:val="24"/>
          <w:szCs w:val="24"/>
        </w:rPr>
        <w:t>Бертло</w:t>
      </w:r>
      <w:proofErr w:type="spellEnd"/>
      <w:r w:rsidR="003614F1" w:rsidRPr="00371E18">
        <w:rPr>
          <w:rFonts w:ascii="Times New Roman" w:hAnsi="Times New Roman" w:cs="Times New Roman"/>
          <w:sz w:val="24"/>
          <w:szCs w:val="24"/>
        </w:rPr>
        <w:t xml:space="preserve"> был дан еще редкий дар – дар большой любви. </w:t>
      </w:r>
      <w:proofErr w:type="spellStart"/>
      <w:r w:rsidR="003614F1" w:rsidRPr="00371E18">
        <w:rPr>
          <w:rFonts w:ascii="Times New Roman" w:hAnsi="Times New Roman" w:cs="Times New Roman"/>
          <w:sz w:val="24"/>
          <w:szCs w:val="24"/>
        </w:rPr>
        <w:t>Бертло</w:t>
      </w:r>
      <w:proofErr w:type="spellEnd"/>
      <w:r w:rsidR="003614F1" w:rsidRPr="00371E18">
        <w:rPr>
          <w:rFonts w:ascii="Times New Roman" w:hAnsi="Times New Roman" w:cs="Times New Roman"/>
          <w:sz w:val="24"/>
          <w:szCs w:val="24"/>
        </w:rPr>
        <w:t xml:space="preserve"> очень любил свою жену, испытывал потребность видеть ее постоянно. В его лаборатории была отгорожена стеклом кабинка, где мадам </w:t>
      </w:r>
      <w:proofErr w:type="spellStart"/>
      <w:r w:rsidR="003614F1" w:rsidRPr="00371E18">
        <w:rPr>
          <w:rFonts w:ascii="Times New Roman" w:hAnsi="Times New Roman" w:cs="Times New Roman"/>
          <w:sz w:val="24"/>
          <w:szCs w:val="24"/>
        </w:rPr>
        <w:t>Бертло</w:t>
      </w:r>
      <w:proofErr w:type="spellEnd"/>
      <w:r w:rsidR="003614F1" w:rsidRPr="00371E18">
        <w:rPr>
          <w:rFonts w:ascii="Times New Roman" w:hAnsi="Times New Roman" w:cs="Times New Roman"/>
          <w:sz w:val="24"/>
          <w:szCs w:val="24"/>
        </w:rPr>
        <w:t xml:space="preserve"> читала, вязала, пока ее муж занимался синтезами. Он всегда мог подойти к ней, поговорить, подержать за руку, и это общение вдохновляло «короля органического синтеза» на новые подвиги во благо науки.</w:t>
      </w:r>
    </w:p>
    <w:p w:rsidR="003614F1"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Судьба супругов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соответствует словам Александра Грина: «Они жили счастливо и умерли в один день». Действительно,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не смог пережить </w:t>
      </w:r>
      <w:proofErr w:type="gramStart"/>
      <w:r w:rsidRPr="00371E18">
        <w:rPr>
          <w:rFonts w:ascii="Times New Roman" w:hAnsi="Times New Roman" w:cs="Times New Roman"/>
          <w:sz w:val="24"/>
          <w:szCs w:val="24"/>
        </w:rPr>
        <w:t>утраты жены</w:t>
      </w:r>
      <w:proofErr w:type="gramEnd"/>
      <w:r w:rsidRPr="00371E18">
        <w:rPr>
          <w:rFonts w:ascii="Times New Roman" w:hAnsi="Times New Roman" w:cs="Times New Roman"/>
          <w:sz w:val="24"/>
          <w:szCs w:val="24"/>
        </w:rPr>
        <w:t>: она умерла утром, он – вечером. Похоронили их в одной могиле в соборе Парижской богоматери, где хоронят самых выдающихся граждан Франции.</w:t>
      </w:r>
    </w:p>
    <w:p w:rsidR="006B1B7E" w:rsidRPr="00371E18" w:rsidRDefault="003614F1"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Одним из величайших достижений химика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был синтез жиров – веществ, характерных для живых организмов, т.е. </w:t>
      </w:r>
      <w:r w:rsidRPr="00371E18">
        <w:rPr>
          <w:rFonts w:ascii="Times New Roman" w:hAnsi="Times New Roman" w:cs="Times New Roman"/>
          <w:b/>
          <w:bCs/>
          <w:sz w:val="24"/>
          <w:szCs w:val="24"/>
        </w:rPr>
        <w:t>органических</w:t>
      </w:r>
      <w:r w:rsidRPr="00371E18">
        <w:rPr>
          <w:rFonts w:ascii="Times New Roman" w:hAnsi="Times New Roman" w:cs="Times New Roman"/>
          <w:sz w:val="24"/>
          <w:szCs w:val="24"/>
        </w:rPr>
        <w:t xml:space="preserve"> веще</w:t>
      </w:r>
      <w:proofErr w:type="gramStart"/>
      <w:r w:rsidRPr="00371E18">
        <w:rPr>
          <w:rFonts w:ascii="Times New Roman" w:hAnsi="Times New Roman" w:cs="Times New Roman"/>
          <w:sz w:val="24"/>
          <w:szCs w:val="24"/>
        </w:rPr>
        <w:t>ств в пр</w:t>
      </w:r>
      <w:proofErr w:type="gramEnd"/>
      <w:r w:rsidRPr="00371E18">
        <w:rPr>
          <w:rFonts w:ascii="Times New Roman" w:hAnsi="Times New Roman" w:cs="Times New Roman"/>
          <w:sz w:val="24"/>
          <w:szCs w:val="24"/>
        </w:rPr>
        <w:t xml:space="preserve">ямом смысле этого слова. Синтезировав жиры,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нанес сокрушительный удар по теории витализма – божественного происхождения органических веществ.</w:t>
      </w:r>
    </w:p>
    <w:p w:rsidR="006B1B7E" w:rsidRPr="00371E18" w:rsidRDefault="006B1B7E" w:rsidP="00B21400">
      <w:pPr>
        <w:pStyle w:val="a7"/>
        <w:rPr>
          <w:rFonts w:ascii="Times New Roman" w:hAnsi="Times New Roman" w:cs="Times New Roman"/>
          <w:sz w:val="24"/>
          <w:szCs w:val="24"/>
        </w:rPr>
      </w:pPr>
    </w:p>
    <w:p w:rsidR="000E2B90" w:rsidRPr="00371E18" w:rsidRDefault="007D4020" w:rsidP="00B21400">
      <w:pPr>
        <w:pStyle w:val="a7"/>
        <w:rPr>
          <w:rFonts w:ascii="Times New Roman" w:hAnsi="Times New Roman" w:cs="Times New Roman"/>
          <w:sz w:val="24"/>
          <w:szCs w:val="24"/>
        </w:rPr>
      </w:pPr>
      <w:r w:rsidRPr="00371E18">
        <w:rPr>
          <w:rFonts w:ascii="Times New Roman" w:hAnsi="Times New Roman" w:cs="Times New Roman"/>
          <w:b/>
          <w:sz w:val="24"/>
          <w:szCs w:val="24"/>
        </w:rPr>
        <w:t>3 группа. Синтез эфиров.</w:t>
      </w:r>
      <w:r w:rsidR="000E2B90" w:rsidRPr="00371E18">
        <w:rPr>
          <w:rFonts w:ascii="Times New Roman" w:hAnsi="Times New Roman" w:cs="Times New Roman"/>
          <w:sz w:val="24"/>
          <w:szCs w:val="24"/>
        </w:rPr>
        <w:t xml:space="preserve"> </w:t>
      </w:r>
    </w:p>
    <w:p w:rsidR="00186371" w:rsidRPr="00371E18" w:rsidRDefault="000E2B90" w:rsidP="00B21400">
      <w:pPr>
        <w:pStyle w:val="a7"/>
        <w:rPr>
          <w:rFonts w:ascii="Times New Roman" w:eastAsia="Times New Roman" w:hAnsi="Times New Roman" w:cs="Times New Roman"/>
          <w:snapToGrid w:val="0"/>
          <w:w w:val="0"/>
          <w:sz w:val="0"/>
          <w:szCs w:val="0"/>
          <w:u w:color="000000"/>
          <w:bdr w:val="none" w:sz="0" w:space="0" w:color="000000"/>
          <w:shd w:val="clear" w:color="000000" w:fill="000000"/>
        </w:rPr>
      </w:pPr>
      <w:r w:rsidRPr="00371E18">
        <w:rPr>
          <w:rFonts w:ascii="Times New Roman" w:hAnsi="Times New Roman" w:cs="Times New Roman"/>
          <w:sz w:val="24"/>
          <w:szCs w:val="24"/>
        </w:rPr>
        <w:t xml:space="preserve">Вашей группе предстоит синтезировать этиловый эфир уксусной кислоты. Один из обучающихся (или двое) собирают </w:t>
      </w:r>
      <w:r w:rsidR="00186371" w:rsidRPr="00371E18">
        <w:rPr>
          <w:rFonts w:ascii="Times New Roman" w:hAnsi="Times New Roman" w:cs="Times New Roman"/>
          <w:sz w:val="24"/>
          <w:szCs w:val="24"/>
        </w:rPr>
        <w:t>прибор, как показано на рисунке</w:t>
      </w:r>
      <w:r w:rsidRPr="00371E18">
        <w:rPr>
          <w:rFonts w:ascii="Times New Roman" w:hAnsi="Times New Roman" w:cs="Times New Roman"/>
          <w:sz w:val="24"/>
          <w:szCs w:val="24"/>
        </w:rPr>
        <w:t>.</w:t>
      </w:r>
      <w:r w:rsidR="00186371" w:rsidRPr="00371E1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186371" w:rsidRPr="00371E18">
        <w:rPr>
          <w:rFonts w:ascii="Times New Roman" w:hAnsi="Times New Roman" w:cs="Times New Roman"/>
          <w:noProof/>
          <w:sz w:val="24"/>
          <w:szCs w:val="24"/>
        </w:rPr>
        <w:drawing>
          <wp:inline distT="0" distB="0" distL="0" distR="0">
            <wp:extent cx="3512185" cy="1435735"/>
            <wp:effectExtent l="19050" t="0" r="0" b="0"/>
            <wp:docPr id="12" name="Рисунок 1"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jpg"/>
                    <pic:cNvPicPr>
                      <a:picLocks noChangeAspect="1" noChangeArrowheads="1"/>
                    </pic:cNvPicPr>
                  </pic:nvPicPr>
                  <pic:blipFill>
                    <a:blip r:embed="rId9" cstate="print"/>
                    <a:srcRect/>
                    <a:stretch>
                      <a:fillRect/>
                    </a:stretch>
                  </pic:blipFill>
                  <pic:spPr bwMode="auto">
                    <a:xfrm>
                      <a:off x="0" y="0"/>
                      <a:ext cx="3512185" cy="1435735"/>
                    </a:xfrm>
                    <a:prstGeom prst="rect">
                      <a:avLst/>
                    </a:prstGeom>
                    <a:noFill/>
                    <a:ln w="9525">
                      <a:noFill/>
                      <a:miter lim="800000"/>
                      <a:headEnd/>
                      <a:tailEnd/>
                    </a:ln>
                  </pic:spPr>
                </pic:pic>
              </a:graphicData>
            </a:graphic>
          </wp:inline>
        </w:drawing>
      </w:r>
    </w:p>
    <w:p w:rsidR="000E2B90" w:rsidRPr="00371E18" w:rsidRDefault="000E2B90"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Другой </w:t>
      </w:r>
      <w:proofErr w:type="gramStart"/>
      <w:r w:rsidRPr="00371E18">
        <w:rPr>
          <w:rFonts w:ascii="Times New Roman" w:hAnsi="Times New Roman" w:cs="Times New Roman"/>
          <w:sz w:val="24"/>
          <w:szCs w:val="24"/>
        </w:rPr>
        <w:t>обучающийся</w:t>
      </w:r>
      <w:proofErr w:type="gramEnd"/>
      <w:r w:rsidRPr="00371E18">
        <w:rPr>
          <w:rFonts w:ascii="Times New Roman" w:hAnsi="Times New Roman" w:cs="Times New Roman"/>
          <w:sz w:val="24"/>
          <w:szCs w:val="24"/>
        </w:rPr>
        <w:t xml:space="preserve"> составляет уравнение реакции образования сложного эфира с указанием условий смещения химического равновесия в сторону прямой реакции (Т кипения эфира 77</w:t>
      </w:r>
      <w:r w:rsidRPr="00371E18">
        <w:rPr>
          <w:rFonts w:ascii="Times New Roman" w:hAnsi="Times New Roman" w:cs="Times New Roman"/>
          <w:sz w:val="24"/>
          <w:szCs w:val="24"/>
          <w:vertAlign w:val="superscript"/>
        </w:rPr>
        <w:t>0</w:t>
      </w:r>
      <w:r w:rsidRPr="00371E18">
        <w:rPr>
          <w:rFonts w:ascii="Times New Roman" w:hAnsi="Times New Roman" w:cs="Times New Roman"/>
          <w:sz w:val="24"/>
          <w:szCs w:val="24"/>
        </w:rPr>
        <w:t xml:space="preserve"> С)</w:t>
      </w:r>
    </w:p>
    <w:p w:rsidR="000E2B90" w:rsidRPr="00371E18" w:rsidRDefault="000E2B90" w:rsidP="00B21400">
      <w:pPr>
        <w:pStyle w:val="a7"/>
        <w:rPr>
          <w:rFonts w:ascii="Times New Roman" w:hAnsi="Times New Roman" w:cs="Times New Roman"/>
          <w:b/>
          <w:sz w:val="24"/>
          <w:szCs w:val="24"/>
        </w:rPr>
      </w:pPr>
      <w:r w:rsidRPr="00371E18">
        <w:rPr>
          <w:rFonts w:ascii="Times New Roman" w:hAnsi="Times New Roman" w:cs="Times New Roman"/>
          <w:sz w:val="24"/>
          <w:szCs w:val="24"/>
        </w:rPr>
        <w:lastRenderedPageBreak/>
        <w:t xml:space="preserve">Расскажите ребятам в классе, как вы выполняли практическое задание, соблюдая технику безопасности. </w:t>
      </w:r>
      <w:r w:rsidRPr="00371E18">
        <w:rPr>
          <w:rFonts w:ascii="Times New Roman" w:hAnsi="Times New Roman" w:cs="Times New Roman"/>
          <w:b/>
          <w:sz w:val="24"/>
          <w:szCs w:val="24"/>
        </w:rPr>
        <w:t xml:space="preserve">Осторожно! Эфир </w:t>
      </w:r>
      <w:proofErr w:type="spellStart"/>
      <w:r w:rsidRPr="00371E18">
        <w:rPr>
          <w:rFonts w:ascii="Times New Roman" w:hAnsi="Times New Roman" w:cs="Times New Roman"/>
          <w:b/>
          <w:sz w:val="24"/>
          <w:szCs w:val="24"/>
        </w:rPr>
        <w:t>легковоспламеняемая</w:t>
      </w:r>
      <w:proofErr w:type="spellEnd"/>
      <w:r w:rsidRPr="00371E18">
        <w:rPr>
          <w:rFonts w:ascii="Times New Roman" w:hAnsi="Times New Roman" w:cs="Times New Roman"/>
          <w:b/>
          <w:sz w:val="24"/>
          <w:szCs w:val="24"/>
        </w:rPr>
        <w:t xml:space="preserve"> (ЛВЖ) жидкость.</w:t>
      </w:r>
    </w:p>
    <w:p w:rsidR="000E2B90" w:rsidRPr="00371E18" w:rsidRDefault="000E2B90"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Опишите </w:t>
      </w:r>
      <w:proofErr w:type="spellStart"/>
      <w:r w:rsidRPr="00371E18">
        <w:rPr>
          <w:rFonts w:ascii="Times New Roman" w:hAnsi="Times New Roman" w:cs="Times New Roman"/>
          <w:sz w:val="24"/>
          <w:szCs w:val="24"/>
        </w:rPr>
        <w:t>миниопыт</w:t>
      </w:r>
      <w:proofErr w:type="spellEnd"/>
      <w:r w:rsidRPr="00371E18">
        <w:rPr>
          <w:rFonts w:ascii="Times New Roman" w:hAnsi="Times New Roman" w:cs="Times New Roman"/>
          <w:sz w:val="24"/>
          <w:szCs w:val="24"/>
        </w:rPr>
        <w:t xml:space="preserve"> синтеза сложного эфира. Чтобы получить сложные эфиры в малых количествах, используем простой прибор. В широкую пробирку вставим узкую пробирку таким образом, чтобы одна треть широкой пробирки в её нижней части оставалась незаполненной. Укрепим узкую пробирку с помощью кусочков </w:t>
      </w:r>
      <w:proofErr w:type="gramStart"/>
      <w:r w:rsidRPr="00371E18">
        <w:rPr>
          <w:rFonts w:ascii="Times New Roman" w:hAnsi="Times New Roman" w:cs="Times New Roman"/>
          <w:sz w:val="24"/>
          <w:szCs w:val="24"/>
        </w:rPr>
        <w:t>резины, вырезанной из резиновой трубки и оставим</w:t>
      </w:r>
      <w:proofErr w:type="gramEnd"/>
      <w:r w:rsidRPr="00371E18">
        <w:rPr>
          <w:rFonts w:ascii="Times New Roman" w:hAnsi="Times New Roman" w:cs="Times New Roman"/>
          <w:sz w:val="24"/>
          <w:szCs w:val="24"/>
        </w:rPr>
        <w:t xml:space="preserve"> зазор, чтобы исключить избыточное давление при нагревании. Теперь нальём в широкую пробирку </w:t>
      </w:r>
      <w:r w:rsidRPr="00371E18">
        <w:rPr>
          <w:rFonts w:ascii="Times New Roman" w:hAnsi="Times New Roman" w:cs="Times New Roman"/>
          <w:b/>
          <w:sz w:val="24"/>
          <w:szCs w:val="24"/>
        </w:rPr>
        <w:t xml:space="preserve">2 мл этанола и приблизительно столько же </w:t>
      </w:r>
      <w:r w:rsidR="00E3006C" w:rsidRPr="00371E18">
        <w:rPr>
          <w:rFonts w:ascii="Times New Roman" w:hAnsi="Times New Roman" w:cs="Times New Roman"/>
          <w:b/>
          <w:sz w:val="24"/>
          <w:szCs w:val="24"/>
        </w:rPr>
        <w:t>уксусной</w:t>
      </w:r>
      <w:r w:rsidRPr="00371E18">
        <w:rPr>
          <w:rFonts w:ascii="Times New Roman" w:hAnsi="Times New Roman" w:cs="Times New Roman"/>
          <w:b/>
          <w:sz w:val="24"/>
          <w:szCs w:val="24"/>
        </w:rPr>
        <w:t xml:space="preserve"> кислоты</w:t>
      </w:r>
      <w:r w:rsidRPr="00371E18">
        <w:rPr>
          <w:rFonts w:ascii="Times New Roman" w:hAnsi="Times New Roman" w:cs="Times New Roman"/>
          <w:sz w:val="24"/>
          <w:szCs w:val="24"/>
        </w:rPr>
        <w:t>, тщательно охлаждённой в проточной воде, 5-10 капель концентрированной кислоты и несколько крупинок поваренной соли. Вставим внутреннюю пробирку с кусочками льда или снегом. Закрепим прибор в штативе и поставим подальше от себя. На самом малом огне будем кипятить смесь 10-15 минут (добавить «</w:t>
      </w:r>
      <w:proofErr w:type="spellStart"/>
      <w:r w:rsidRPr="00371E18">
        <w:rPr>
          <w:rFonts w:ascii="Times New Roman" w:hAnsi="Times New Roman" w:cs="Times New Roman"/>
          <w:sz w:val="24"/>
          <w:szCs w:val="24"/>
        </w:rPr>
        <w:t>кипелки</w:t>
      </w:r>
      <w:proofErr w:type="spellEnd"/>
      <w:r w:rsidRPr="00371E18">
        <w:rPr>
          <w:rFonts w:ascii="Times New Roman" w:hAnsi="Times New Roman" w:cs="Times New Roman"/>
          <w:sz w:val="24"/>
          <w:szCs w:val="24"/>
        </w:rPr>
        <w:t xml:space="preserve">»!). Чем дольше нагревание, тем лучше выход. Внутренняя пробирка, заполненная водой, служит обратным холодильником. Уже до завершения опыта мы часто можем почувствовать приятный запах полученного сложного эфира, на который всё же накладывается едкий запах хлористого водорода. После охлаждения реакционную смесь нейтрализуем разбавленным раствором соды и тогда мы можем обнаружить запах чистого эфира, а также заметить множество маленьких маслянистых капелек сложного эфира, которые плавают на поверхности водного раствора, в то время как </w:t>
      </w:r>
      <w:proofErr w:type="spellStart"/>
      <w:r w:rsidRPr="00371E18">
        <w:rPr>
          <w:rFonts w:ascii="Times New Roman" w:hAnsi="Times New Roman" w:cs="Times New Roman"/>
          <w:sz w:val="24"/>
          <w:szCs w:val="24"/>
        </w:rPr>
        <w:t>непрореагировавшие</w:t>
      </w:r>
      <w:proofErr w:type="spellEnd"/>
      <w:r w:rsidRPr="00371E18">
        <w:rPr>
          <w:rFonts w:ascii="Times New Roman" w:hAnsi="Times New Roman" w:cs="Times New Roman"/>
          <w:sz w:val="24"/>
          <w:szCs w:val="24"/>
        </w:rPr>
        <w:t xml:space="preserve"> исходные вещества большей частью содержатся в растворе или образуют кристаллический осадок. </w:t>
      </w:r>
    </w:p>
    <w:p w:rsidR="00192CA6" w:rsidRPr="00371E18" w:rsidRDefault="00192CA6" w:rsidP="00B21400">
      <w:pPr>
        <w:pStyle w:val="a7"/>
        <w:rPr>
          <w:rFonts w:ascii="Times New Roman" w:hAnsi="Times New Roman" w:cs="Times New Roman"/>
          <w:b/>
          <w:sz w:val="24"/>
          <w:szCs w:val="24"/>
        </w:rPr>
      </w:pPr>
      <w:r w:rsidRPr="00371E18">
        <w:rPr>
          <w:rFonts w:ascii="Times New Roman" w:hAnsi="Times New Roman" w:cs="Times New Roman"/>
          <w:b/>
          <w:sz w:val="24"/>
          <w:szCs w:val="24"/>
        </w:rPr>
        <w:t>4 группа. Физические свойства.</w:t>
      </w:r>
      <w:r w:rsidR="00986CCF" w:rsidRPr="00371E18">
        <w:rPr>
          <w:rFonts w:ascii="Times New Roman" w:hAnsi="Times New Roman" w:cs="Times New Roman"/>
          <w:b/>
          <w:sz w:val="24"/>
          <w:szCs w:val="24"/>
        </w:rPr>
        <w:t xml:space="preserve"> </w:t>
      </w:r>
      <w:r w:rsidRPr="00371E18">
        <w:rPr>
          <w:rFonts w:ascii="Times New Roman" w:hAnsi="Times New Roman" w:cs="Times New Roman"/>
          <w:b/>
          <w:sz w:val="24"/>
          <w:szCs w:val="24"/>
        </w:rPr>
        <w:t>Изомерия.</w:t>
      </w:r>
    </w:p>
    <w:p w:rsidR="00192CA6" w:rsidRPr="00371E18" w:rsidRDefault="00192CA6" w:rsidP="00B21400">
      <w:pPr>
        <w:pStyle w:val="a7"/>
        <w:rPr>
          <w:rFonts w:ascii="Times New Roman" w:hAnsi="Times New Roman" w:cs="Times New Roman"/>
          <w:sz w:val="24"/>
          <w:szCs w:val="24"/>
        </w:rPr>
      </w:pPr>
      <w:r w:rsidRPr="00371E18">
        <w:rPr>
          <w:rFonts w:ascii="Times New Roman" w:hAnsi="Times New Roman" w:cs="Times New Roman"/>
          <w:sz w:val="24"/>
          <w:szCs w:val="24"/>
        </w:rPr>
        <w:t>Какие виды изомерии характерны для сложных эфиров?</w:t>
      </w:r>
    </w:p>
    <w:p w:rsidR="00192CA6" w:rsidRPr="00371E18" w:rsidRDefault="00192CA6"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Изомерия углеродной цепи по кислотному остатку (начиная с бутановой кислоты) и по спиртовому остатку, начиная с </w:t>
      </w:r>
      <w:proofErr w:type="spellStart"/>
      <w:r w:rsidRPr="00371E18">
        <w:rPr>
          <w:rFonts w:ascii="Times New Roman" w:hAnsi="Times New Roman" w:cs="Times New Roman"/>
          <w:sz w:val="24"/>
          <w:szCs w:val="24"/>
        </w:rPr>
        <w:t>пропанола</w:t>
      </w:r>
      <w:proofErr w:type="spellEnd"/>
      <w:r w:rsidRPr="00371E18">
        <w:rPr>
          <w:rFonts w:ascii="Times New Roman" w:hAnsi="Times New Roman" w:cs="Times New Roman"/>
          <w:sz w:val="24"/>
          <w:szCs w:val="24"/>
        </w:rPr>
        <w:t xml:space="preserve">. Пример. </w:t>
      </w:r>
      <w:proofErr w:type="spellStart"/>
      <w:r w:rsidRPr="00371E18">
        <w:rPr>
          <w:rFonts w:ascii="Times New Roman" w:hAnsi="Times New Roman" w:cs="Times New Roman"/>
          <w:sz w:val="24"/>
          <w:szCs w:val="24"/>
        </w:rPr>
        <w:t>Этилбутирату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изомерен</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этилизобутират</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пропилацетату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изомерен</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изопропилацетат</w:t>
      </w:r>
      <w:proofErr w:type="spellEnd"/>
      <w:r w:rsidRPr="00371E18">
        <w:rPr>
          <w:rFonts w:ascii="Times New Roman" w:hAnsi="Times New Roman" w:cs="Times New Roman"/>
          <w:sz w:val="24"/>
          <w:szCs w:val="24"/>
        </w:rPr>
        <w:t>.</w:t>
      </w:r>
    </w:p>
    <w:p w:rsidR="00192CA6" w:rsidRPr="00371E18" w:rsidRDefault="00192CA6"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Межклассовая изомерия. Например: </w:t>
      </w:r>
      <w:proofErr w:type="spellStart"/>
      <w:r w:rsidRPr="00371E18">
        <w:rPr>
          <w:rFonts w:ascii="Times New Roman" w:hAnsi="Times New Roman" w:cs="Times New Roman"/>
          <w:sz w:val="24"/>
          <w:szCs w:val="24"/>
        </w:rPr>
        <w:t>метилацетату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изомерна</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пропановая</w:t>
      </w:r>
      <w:proofErr w:type="spellEnd"/>
      <w:r w:rsidRPr="00371E18">
        <w:rPr>
          <w:rFonts w:ascii="Times New Roman" w:hAnsi="Times New Roman" w:cs="Times New Roman"/>
          <w:sz w:val="24"/>
          <w:szCs w:val="24"/>
        </w:rPr>
        <w:t xml:space="preserve"> кислота.</w:t>
      </w:r>
    </w:p>
    <w:p w:rsidR="00192CA6" w:rsidRPr="00371E18" w:rsidRDefault="00192CA6"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Слайд </w:t>
      </w:r>
    </w:p>
    <w:p w:rsidR="00192CA6" w:rsidRPr="00371E18" w:rsidRDefault="00192CA6" w:rsidP="00B21400">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4221480" cy="555625"/>
            <wp:effectExtent l="19050" t="0" r="7620" b="0"/>
            <wp:docPr id="7" name="Рисунок 7"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
                    <pic:cNvPicPr>
                      <a:picLocks noChangeAspect="1" noChangeArrowheads="1"/>
                    </pic:cNvPicPr>
                  </pic:nvPicPr>
                  <pic:blipFill>
                    <a:blip r:embed="rId10" cstate="print"/>
                    <a:srcRect/>
                    <a:stretch>
                      <a:fillRect/>
                    </a:stretch>
                  </pic:blipFill>
                  <pic:spPr bwMode="auto">
                    <a:xfrm>
                      <a:off x="0" y="0"/>
                      <a:ext cx="4221480" cy="555625"/>
                    </a:xfrm>
                    <a:prstGeom prst="rect">
                      <a:avLst/>
                    </a:prstGeom>
                    <a:noFill/>
                    <a:ln w="9525">
                      <a:noFill/>
                      <a:miter lim="800000"/>
                      <a:headEnd/>
                      <a:tailEnd/>
                    </a:ln>
                  </pic:spPr>
                </pic:pic>
              </a:graphicData>
            </a:graphic>
          </wp:inline>
        </w:drawing>
      </w:r>
    </w:p>
    <w:p w:rsidR="008C7AD5" w:rsidRPr="00371E18" w:rsidRDefault="00192CA6" w:rsidP="008C7AD5">
      <w:pPr>
        <w:pStyle w:val="a7"/>
      </w:pPr>
      <w:r w:rsidRPr="00371E18">
        <w:rPr>
          <w:rFonts w:ascii="Times New Roman" w:hAnsi="Times New Roman" w:cs="Times New Roman"/>
          <w:b/>
          <w:sz w:val="24"/>
          <w:szCs w:val="24"/>
        </w:rPr>
        <w:t>Физические свойства сложных эфиров</w:t>
      </w:r>
      <w:r w:rsidR="008C7AD5" w:rsidRPr="00371E18">
        <w:rPr>
          <w:rFonts w:ascii="Times New Roman" w:hAnsi="Times New Roman" w:cs="Times New Roman"/>
          <w:sz w:val="24"/>
          <w:szCs w:val="24"/>
        </w:rPr>
        <w:t>:</w:t>
      </w:r>
      <w:r w:rsidR="009D1332" w:rsidRPr="00371E18">
        <w:t>       </w:t>
      </w:r>
    </w:p>
    <w:p w:rsidR="005A7CDE" w:rsidRPr="00371E18" w:rsidRDefault="009D1332" w:rsidP="008C7AD5">
      <w:pPr>
        <w:pStyle w:val="a7"/>
      </w:pPr>
      <w:r w:rsidRPr="00371E18">
        <w:rPr>
          <w:rFonts w:ascii="Times New Roman" w:hAnsi="Times New Roman" w:cs="Times New Roman"/>
          <w:sz w:val="24"/>
          <w:szCs w:val="24"/>
        </w:rPr>
        <w:t> Летучие, бесцветные жидкости</w:t>
      </w:r>
    </w:p>
    <w:p w:rsidR="005A7CDE" w:rsidRPr="00371E18" w:rsidRDefault="009D1332" w:rsidP="008C7AD5">
      <w:pPr>
        <w:pStyle w:val="a7"/>
        <w:rPr>
          <w:rFonts w:ascii="Times New Roman" w:hAnsi="Times New Roman" w:cs="Times New Roman"/>
          <w:sz w:val="24"/>
          <w:szCs w:val="24"/>
        </w:rPr>
      </w:pPr>
      <w:r w:rsidRPr="00371E18">
        <w:rPr>
          <w:rFonts w:ascii="Times New Roman" w:hAnsi="Times New Roman" w:cs="Times New Roman"/>
          <w:sz w:val="24"/>
          <w:szCs w:val="24"/>
        </w:rPr>
        <w:t xml:space="preserve">Плохо </w:t>
      </w:r>
      <w:proofErr w:type="gramStart"/>
      <w:r w:rsidRPr="00371E18">
        <w:rPr>
          <w:rFonts w:ascii="Times New Roman" w:hAnsi="Times New Roman" w:cs="Times New Roman"/>
          <w:sz w:val="24"/>
          <w:szCs w:val="24"/>
        </w:rPr>
        <w:t>растворимы</w:t>
      </w:r>
      <w:proofErr w:type="gramEnd"/>
      <w:r w:rsidRPr="00371E18">
        <w:rPr>
          <w:rFonts w:ascii="Times New Roman" w:hAnsi="Times New Roman" w:cs="Times New Roman"/>
          <w:sz w:val="24"/>
          <w:szCs w:val="24"/>
        </w:rPr>
        <w:t xml:space="preserve"> в воде</w:t>
      </w:r>
    </w:p>
    <w:p w:rsidR="005A7CDE" w:rsidRPr="00371E18" w:rsidRDefault="009D1332" w:rsidP="008C7AD5">
      <w:pPr>
        <w:pStyle w:val="a7"/>
        <w:rPr>
          <w:rFonts w:ascii="Times New Roman" w:hAnsi="Times New Roman" w:cs="Times New Roman"/>
          <w:sz w:val="24"/>
          <w:szCs w:val="24"/>
        </w:rPr>
      </w:pPr>
      <w:r w:rsidRPr="00371E18">
        <w:rPr>
          <w:rFonts w:ascii="Times New Roman" w:hAnsi="Times New Roman" w:cs="Times New Roman"/>
          <w:sz w:val="24"/>
          <w:szCs w:val="24"/>
        </w:rPr>
        <w:t>Чаще с приятным запахом</w:t>
      </w:r>
    </w:p>
    <w:p w:rsidR="005A7CDE" w:rsidRPr="00371E18" w:rsidRDefault="009D1332" w:rsidP="008C7AD5">
      <w:pPr>
        <w:pStyle w:val="a7"/>
        <w:rPr>
          <w:rFonts w:ascii="Times New Roman" w:hAnsi="Times New Roman" w:cs="Times New Roman"/>
          <w:sz w:val="24"/>
          <w:szCs w:val="24"/>
        </w:rPr>
      </w:pPr>
      <w:r w:rsidRPr="00371E18">
        <w:rPr>
          <w:rFonts w:ascii="Times New Roman" w:hAnsi="Times New Roman" w:cs="Times New Roman"/>
          <w:sz w:val="24"/>
          <w:szCs w:val="24"/>
        </w:rPr>
        <w:t>Легче воды</w:t>
      </w:r>
    </w:p>
    <w:p w:rsidR="00192CA6" w:rsidRPr="00371E18" w:rsidRDefault="009B1CEC" w:rsidP="00B21400">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Эфиры низших карбоновых кислот и низших одноатомных спиртов имеют приятный запах цветов, ягод и фруктов.</w:t>
      </w:r>
      <w:r w:rsidRPr="00371E18">
        <w:rPr>
          <w:rFonts w:ascii="Times New Roman" w:eastAsia="Times New Roman" w:hAnsi="Times New Roman" w:cs="Times New Roman"/>
          <w:sz w:val="28"/>
          <w:szCs w:val="28"/>
        </w:rPr>
        <w:t xml:space="preserve"> </w:t>
      </w:r>
      <w:r w:rsidR="00192CA6" w:rsidRPr="00371E18">
        <w:rPr>
          <w:rFonts w:ascii="Times New Roman" w:hAnsi="Times New Roman" w:cs="Times New Roman"/>
          <w:sz w:val="24"/>
          <w:szCs w:val="24"/>
        </w:rPr>
        <w:t>Характер многих фруктовых запахов, таких, как запахи малины, вишни, винограда и рома, отчасти обусловлены летучими эфирами, например этиловым и изоамиловым эфирами муравьиной, уксусной, масляной и валериановой кислот.</w:t>
      </w:r>
    </w:p>
    <w:tbl>
      <w:tblPr>
        <w:tblW w:w="0" w:type="auto"/>
        <w:tblInd w:w="108" w:type="dxa"/>
        <w:tblCellMar>
          <w:left w:w="0" w:type="dxa"/>
          <w:right w:w="0" w:type="dxa"/>
        </w:tblCellMar>
        <w:tblLook w:val="04A0"/>
      </w:tblPr>
      <w:tblGrid>
        <w:gridCol w:w="4411"/>
        <w:gridCol w:w="4520"/>
      </w:tblGrid>
      <w:tr w:rsidR="00684F83" w:rsidRPr="00371E18" w:rsidTr="00E72671">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Аромат.</w:t>
            </w:r>
          </w:p>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Структурная формула.</w:t>
            </w:r>
          </w:p>
        </w:tc>
        <w:tc>
          <w:tcPr>
            <w:tcW w:w="45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Название сложного эфира</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Яблоко</w:t>
            </w:r>
          </w:p>
          <w:p w:rsidR="00684F83" w:rsidRPr="00371E18" w:rsidRDefault="00684F83" w:rsidP="00E72671">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854579" cy="729196"/>
                  <wp:effectExtent l="19050" t="0" r="2671" b="0"/>
                  <wp:docPr id="4" name="Рисунок 3" descr="https://sites.google.com/site/himulacom/_/rsrc/1315460516417/zvonok-na-urok/10-klass---tretij-god-obucenia/urok-no42-stroenie-i-svojstva-sloznyh-efirov-ih-primenenie/46972-2011-03-30-img03.jpg?height=200&amp;width=17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himulacom/_/rsrc/1315460516417/zvonok-na-urok/10-klass---tretij-god-obucenia/urok-no42-stroenie-i-svojstva-sloznyh-efirov-ih-primenenie/46972-2011-03-30-img03.jpg?height=200&amp;width=172">
                            <a:hlinkClick r:id="rId11"/>
                          </pic:cNvPr>
                          <pic:cNvPicPr>
                            <a:picLocks noChangeAspect="1" noChangeArrowheads="1"/>
                          </pic:cNvPicPr>
                        </pic:nvPicPr>
                        <pic:blipFill>
                          <a:blip r:embed="rId12" cstate="print"/>
                          <a:srcRect/>
                          <a:stretch>
                            <a:fillRect/>
                          </a:stretch>
                        </pic:blipFill>
                        <pic:spPr bwMode="auto">
                          <a:xfrm>
                            <a:off x="0" y="0"/>
                            <a:ext cx="858676" cy="732692"/>
                          </a:xfrm>
                          <a:prstGeom prst="rect">
                            <a:avLst/>
                          </a:prstGeom>
                          <a:noFill/>
                          <a:ln w="9525">
                            <a:noFill/>
                            <a:miter lim="800000"/>
                            <a:headEnd/>
                            <a:tailEnd/>
                          </a:ln>
                        </pic:spPr>
                      </pic:pic>
                    </a:graphicData>
                  </a:graphic>
                </wp:inline>
              </w:drawing>
            </w:r>
          </w:p>
          <w:p w:rsidR="00684F83" w:rsidRPr="00371E18" w:rsidRDefault="00684F83" w:rsidP="00E72671">
            <w:pPr>
              <w:spacing w:after="0" w:line="240" w:lineRule="auto"/>
              <w:rPr>
                <w:rFonts w:ascii="Times New Roman" w:eastAsia="Times New Roman" w:hAnsi="Times New Roman" w:cs="Times New Roman"/>
                <w:sz w:val="24"/>
                <w:szCs w:val="24"/>
              </w:rPr>
            </w:pPr>
          </w:p>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                     O</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szCs w:val="28"/>
                <w:lang w:val="en-US"/>
              </w:rPr>
              <w:t xml:space="preserve">         </w:t>
            </w:r>
            <w:r w:rsidRPr="00371E18">
              <w:rPr>
                <w:rFonts w:ascii="Times New Roman" w:eastAsia="Times New Roman" w:hAnsi="Times New Roman" w:cs="Times New Roman"/>
                <w:b/>
                <w:bCs/>
                <w:sz w:val="28"/>
                <w:szCs w:val="28"/>
                <w:lang w:val="es-ES"/>
              </w:rPr>
              <w:t>  ║</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3</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2</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 CH – C – O – C</w:t>
            </w:r>
            <w:r w:rsidRPr="00371E18">
              <w:rPr>
                <w:rFonts w:ascii="Times New Roman" w:eastAsia="Times New Roman" w:hAnsi="Times New Roman" w:cs="Times New Roman"/>
                <w:sz w:val="28"/>
                <w:szCs w:val="28"/>
                <w:vertAlign w:val="subscript"/>
                <w:lang w:val="en-US"/>
              </w:rPr>
              <w:t>2</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lang w:val="en-US"/>
              </w:rPr>
              <w:t>5</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3</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lastRenderedPageBreak/>
              <w:t>Этиловый эфир</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2-метилбутановой кислоты</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lastRenderedPageBreak/>
              <w:t>Вишня</w:t>
            </w:r>
          </w:p>
          <w:p w:rsidR="00684F83" w:rsidRPr="00371E18" w:rsidRDefault="00684F83" w:rsidP="006B539A">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014991" cy="717847"/>
                  <wp:effectExtent l="19050" t="0" r="0" b="0"/>
                  <wp:docPr id="6" name="Рисунок 4" descr="https://sites.google.com/site/himulacom/_/rsrc/1315460516416/zvonok-na-urok/10-klass---tretij-god-obucenia/urok-no42-stroenie-i-svojstva-sloznyh-efirov-ih-primenenie/251981036.jpg?height=181&amp;width=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himulacom/_/rsrc/1315460516416/zvonok-na-urok/10-klass---tretij-god-obucenia/urok-no42-stroenie-i-svojstva-sloznyh-efirov-ih-primenenie/251981036.jpg?height=181&amp;width=200">
                            <a:hlinkClick r:id="rId13"/>
                          </pic:cNvPr>
                          <pic:cNvPicPr>
                            <a:picLocks noChangeAspect="1" noChangeArrowheads="1"/>
                          </pic:cNvPicPr>
                        </pic:nvPicPr>
                        <pic:blipFill>
                          <a:blip r:embed="rId14" cstate="print"/>
                          <a:srcRect/>
                          <a:stretch>
                            <a:fillRect/>
                          </a:stretch>
                        </pic:blipFill>
                        <pic:spPr bwMode="auto">
                          <a:xfrm>
                            <a:off x="0" y="0"/>
                            <a:ext cx="1015655" cy="718317"/>
                          </a:xfrm>
                          <a:prstGeom prst="rect">
                            <a:avLst/>
                          </a:prstGeom>
                          <a:noFill/>
                          <a:ln w="9525">
                            <a:noFill/>
                            <a:miter lim="800000"/>
                            <a:headEnd/>
                            <a:tailEnd/>
                          </a:ln>
                        </pic:spPr>
                      </pic:pic>
                    </a:graphicData>
                  </a:graphic>
                </wp:inline>
              </w:drawing>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O</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H – C – O – C</w:t>
            </w:r>
            <w:r w:rsidRPr="00371E18">
              <w:rPr>
                <w:rFonts w:ascii="Times New Roman" w:eastAsia="Times New Roman" w:hAnsi="Times New Roman" w:cs="Times New Roman"/>
                <w:sz w:val="28"/>
                <w:szCs w:val="28"/>
                <w:vertAlign w:val="subscript"/>
              </w:rPr>
              <w:t>5</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rPr>
              <w:t>11</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Амиловый эфир муравьиной кислоты</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Груша</w:t>
            </w:r>
          </w:p>
          <w:p w:rsidR="00684F83" w:rsidRPr="00371E18" w:rsidRDefault="00684F83" w:rsidP="00E72671">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2122698" cy="1427147"/>
                  <wp:effectExtent l="19050" t="0" r="0" b="0"/>
                  <wp:docPr id="8" name="Рисунок 5" descr="https://sites.google.com/site/himulacom/_/rsrc/1315460516416/zvonok-na-urok/10-klass---tretij-god-obucenia/urok-no42-stroenie-i-svojstva-sloznyh-efirov-ih-primenenie/0023-023-Nomenklatura-slozhnykh-efirov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himulacom/_/rsrc/1315460516416/zvonok-na-urok/10-klass---tretij-god-obucenia/urok-no42-stroenie-i-svojstva-sloznyh-efirov-ih-primenenie/0023-023-Nomenklatura-slozhnykh-efirov2.jpg">
                            <a:hlinkClick r:id="rId15"/>
                          </pic:cNvPr>
                          <pic:cNvPicPr>
                            <a:picLocks noChangeAspect="1" noChangeArrowheads="1"/>
                          </pic:cNvPicPr>
                        </pic:nvPicPr>
                        <pic:blipFill>
                          <a:blip r:embed="rId16" cstate="print"/>
                          <a:srcRect/>
                          <a:stretch>
                            <a:fillRect/>
                          </a:stretch>
                        </pic:blipFill>
                        <pic:spPr bwMode="auto">
                          <a:xfrm>
                            <a:off x="0" y="0"/>
                            <a:ext cx="2124075" cy="1428073"/>
                          </a:xfrm>
                          <a:prstGeom prst="rect">
                            <a:avLst/>
                          </a:prstGeom>
                          <a:noFill/>
                          <a:ln w="9525">
                            <a:noFill/>
                            <a:miter lim="800000"/>
                            <a:headEnd/>
                            <a:tailEnd/>
                          </a:ln>
                        </pic:spPr>
                      </pic:pic>
                    </a:graphicData>
                  </a:graphic>
                </wp:inline>
              </w:drawing>
            </w:r>
          </w:p>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Изоамиловый эфир уксусной кислоты</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Ананас</w:t>
            </w:r>
          </w:p>
          <w:p w:rsidR="00684F83" w:rsidRPr="00371E18" w:rsidRDefault="00684F83" w:rsidP="00E72671">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484375" cy="1290415"/>
                  <wp:effectExtent l="19050" t="0" r="1525" b="0"/>
                  <wp:docPr id="9" name="Рисунок 6" descr="https://sites.google.com/site/himulacom/_/rsrc/1315460516416/zvonok-na-urok/10-klass---tretij-god-obucenia/urok-no42-stroenie-i-svojstva-sloznyh-efirov-ih-primenenie/0023-023-Nomenklatura-slozhnykh-efirov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himulacom/_/rsrc/1315460516416/zvonok-na-urok/10-klass---tretij-god-obucenia/urok-no42-stroenie-i-svojstva-sloznyh-efirov-ih-primenenie/0023-023-Nomenklatura-slozhnykh-efirov3.jpg">
                            <a:hlinkClick r:id="rId17"/>
                          </pic:cNvPr>
                          <pic:cNvPicPr>
                            <a:picLocks noChangeAspect="1" noChangeArrowheads="1"/>
                          </pic:cNvPicPr>
                        </pic:nvPicPr>
                        <pic:blipFill>
                          <a:blip r:embed="rId18" cstate="print"/>
                          <a:srcRect/>
                          <a:stretch>
                            <a:fillRect/>
                          </a:stretch>
                        </pic:blipFill>
                        <pic:spPr bwMode="auto">
                          <a:xfrm>
                            <a:off x="0" y="0"/>
                            <a:ext cx="1485614" cy="1291492"/>
                          </a:xfrm>
                          <a:prstGeom prst="rect">
                            <a:avLst/>
                          </a:prstGeom>
                          <a:noFill/>
                          <a:ln w="9525">
                            <a:noFill/>
                            <a:miter lim="800000"/>
                            <a:headEnd/>
                            <a:tailEnd/>
                          </a:ln>
                        </pic:spPr>
                      </pic:pic>
                    </a:graphicData>
                  </a:graphic>
                </wp:inline>
              </w:drawing>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Этиловый эфир масляной кислоты</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w:t>
            </w:r>
            <w:proofErr w:type="spellStart"/>
            <w:r w:rsidRPr="00371E18">
              <w:rPr>
                <w:rFonts w:ascii="Times New Roman" w:eastAsia="Times New Roman" w:hAnsi="Times New Roman" w:cs="Times New Roman"/>
                <w:sz w:val="24"/>
                <w:szCs w:val="24"/>
              </w:rPr>
              <w:t>этилбутират</w:t>
            </w:r>
            <w:proofErr w:type="spellEnd"/>
            <w:r w:rsidRPr="00371E18">
              <w:rPr>
                <w:rFonts w:ascii="Times New Roman" w:eastAsia="Times New Roman" w:hAnsi="Times New Roman" w:cs="Times New Roman"/>
                <w:sz w:val="24"/>
                <w:szCs w:val="24"/>
              </w:rPr>
              <w:t>)</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Банан</w:t>
            </w:r>
          </w:p>
          <w:p w:rsidR="00684F83" w:rsidRPr="00371E18" w:rsidRDefault="00684F83" w:rsidP="00E72671">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lastRenderedPageBreak/>
              <w:drawing>
                <wp:inline distT="0" distB="0" distL="0" distR="0">
                  <wp:extent cx="1707201" cy="1384419"/>
                  <wp:effectExtent l="19050" t="0" r="7299" b="0"/>
                  <wp:docPr id="10" name="Рисунок 7" descr="https://sites.google.com/site/himulacom/_/rsrc/1315460516415/zvonok-na-urok/10-klass---tretij-god-obucenia/urok-no42-stroenie-i-svojstva-sloznyh-efirov-ih-primenenie/0023-023-Nomenklatura-slozhnykh-efirov.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himulacom/_/rsrc/1315460516415/zvonok-na-urok/10-klass---tretij-god-obucenia/urok-no42-stroenie-i-svojstva-sloznyh-efirov-ih-primenenie/0023-023-Nomenklatura-slozhnykh-efirov.jpg">
                            <a:hlinkClick r:id="rId19"/>
                          </pic:cNvPr>
                          <pic:cNvPicPr>
                            <a:picLocks noChangeAspect="1" noChangeArrowheads="1"/>
                          </pic:cNvPicPr>
                        </pic:nvPicPr>
                        <pic:blipFill>
                          <a:blip r:embed="rId20" cstate="print"/>
                          <a:srcRect/>
                          <a:stretch>
                            <a:fillRect/>
                          </a:stretch>
                        </pic:blipFill>
                        <pic:spPr bwMode="auto">
                          <a:xfrm>
                            <a:off x="0" y="0"/>
                            <a:ext cx="1707053" cy="1384299"/>
                          </a:xfrm>
                          <a:prstGeom prst="rect">
                            <a:avLst/>
                          </a:prstGeom>
                          <a:noFill/>
                          <a:ln w="9525">
                            <a:noFill/>
                            <a:miter lim="800000"/>
                            <a:headEnd/>
                            <a:tailEnd/>
                          </a:ln>
                        </pic:spPr>
                      </pic:pic>
                    </a:graphicData>
                  </a:graphic>
                </wp:inline>
              </w:drawing>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lastRenderedPageBreak/>
              <w:t>Изобутиловый эфир уксусной кислоты</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i/>
                <w:iCs/>
                <w:sz w:val="24"/>
                <w:szCs w:val="24"/>
              </w:rPr>
              <w:lastRenderedPageBreak/>
              <w:t>(у изоамилацетата так же напоминает запах банана)</w:t>
            </w:r>
          </w:p>
        </w:tc>
      </w:tr>
      <w:tr w:rsidR="00684F83" w:rsidRPr="00371E18" w:rsidTr="00E72671">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lastRenderedPageBreak/>
              <w:t>Жасмин</w:t>
            </w:r>
          </w:p>
          <w:p w:rsidR="00684F83" w:rsidRPr="00371E18" w:rsidRDefault="00684F83" w:rsidP="00E72671">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535885" cy="948583"/>
                  <wp:effectExtent l="19050" t="0" r="7165" b="0"/>
                  <wp:docPr id="11" name="Рисунок 8" descr="https://sites.google.com/site/himulacom/_/rsrc/1315460516416/zvonok-na-urok/10-klass---tretij-god-obucenia/urok-no42-stroenie-i-svojstva-sloznyh-efirov-ih-primenenie/1282167753_0_139_ae0b333c_xl.jpeg?height=150&amp;width=2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himulacom/_/rsrc/1315460516416/zvonok-na-urok/10-klass---tretij-god-obucenia/urok-no42-stroenie-i-svojstva-sloznyh-efirov-ih-primenenie/1282167753_0_139_ae0b333c_xl.jpeg?height=150&amp;width=200">
                            <a:hlinkClick r:id="rId21"/>
                          </pic:cNvPr>
                          <pic:cNvPicPr>
                            <a:picLocks noChangeAspect="1" noChangeArrowheads="1"/>
                          </pic:cNvPicPr>
                        </pic:nvPicPr>
                        <pic:blipFill>
                          <a:blip r:embed="rId22" cstate="print"/>
                          <a:srcRect/>
                          <a:stretch>
                            <a:fillRect/>
                          </a:stretch>
                        </pic:blipFill>
                        <pic:spPr bwMode="auto">
                          <a:xfrm>
                            <a:off x="0" y="0"/>
                            <a:ext cx="1537609" cy="949648"/>
                          </a:xfrm>
                          <a:prstGeom prst="rect">
                            <a:avLst/>
                          </a:prstGeom>
                          <a:noFill/>
                          <a:ln w="9525">
                            <a:noFill/>
                            <a:miter lim="800000"/>
                            <a:headEnd/>
                            <a:tailEnd/>
                          </a:ln>
                        </pic:spPr>
                      </pic:pic>
                    </a:graphicData>
                  </a:graphic>
                </wp:inline>
              </w:drawing>
            </w:r>
          </w:p>
          <w:p w:rsidR="00684F83" w:rsidRPr="00371E18" w:rsidRDefault="00684F83" w:rsidP="00E72671">
            <w:pPr>
              <w:spacing w:after="0" w:line="240" w:lineRule="auto"/>
              <w:rPr>
                <w:rFonts w:ascii="Times New Roman" w:eastAsia="Times New Roman" w:hAnsi="Times New Roman" w:cs="Times New Roman"/>
                <w:sz w:val="24"/>
                <w:szCs w:val="24"/>
              </w:rPr>
            </w:pPr>
          </w:p>
          <w:p w:rsidR="00684F83" w:rsidRPr="00371E18" w:rsidRDefault="00684F83" w:rsidP="00E72671">
            <w:pPr>
              <w:spacing w:before="100" w:beforeAutospacing="1" w:after="100" w:afterAutospacing="1" w:line="240" w:lineRule="auto"/>
              <w:jc w:val="center"/>
              <w:rPr>
                <w:rFonts w:ascii="Times New Roman" w:eastAsia="Times New Roman" w:hAnsi="Times New Roman" w:cs="Times New Roman"/>
                <w:sz w:val="24"/>
                <w:szCs w:val="24"/>
              </w:rPr>
            </w:pP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lang w:val="en-US"/>
              </w:rPr>
              <w:t>O</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rPr>
              <w:t>3</w:t>
            </w:r>
            <w:r w:rsidRPr="00371E18">
              <w:rPr>
                <w:rFonts w:ascii="Times New Roman" w:eastAsia="Times New Roman" w:hAnsi="Times New Roman" w:cs="Times New Roman"/>
                <w:sz w:val="28"/>
                <w:szCs w:val="28"/>
              </w:rPr>
              <w:t xml:space="preserve">– </w:t>
            </w:r>
            <w:r w:rsidRPr="00371E18">
              <w:rPr>
                <w:rFonts w:ascii="Times New Roman" w:eastAsia="Times New Roman" w:hAnsi="Times New Roman" w:cs="Times New Roman"/>
                <w:sz w:val="28"/>
                <w:szCs w:val="28"/>
                <w:lang w:val="en-US"/>
              </w:rPr>
              <w:t>C</w:t>
            </w:r>
            <w:r w:rsidRPr="00371E18">
              <w:rPr>
                <w:rFonts w:ascii="Times New Roman" w:eastAsia="Times New Roman" w:hAnsi="Times New Roman" w:cs="Times New Roman"/>
                <w:sz w:val="28"/>
                <w:szCs w:val="28"/>
              </w:rPr>
              <w:t xml:space="preserve"> – </w:t>
            </w:r>
            <w:r w:rsidRPr="00371E18">
              <w:rPr>
                <w:rFonts w:ascii="Times New Roman" w:eastAsia="Times New Roman" w:hAnsi="Times New Roman" w:cs="Times New Roman"/>
                <w:sz w:val="28"/>
                <w:szCs w:val="28"/>
                <w:lang w:val="en-US"/>
              </w:rPr>
              <w:t>O</w:t>
            </w:r>
            <w:r w:rsidRPr="00371E18">
              <w:rPr>
                <w:rFonts w:ascii="Times New Roman" w:eastAsia="Times New Roman" w:hAnsi="Times New Roman" w:cs="Times New Roman"/>
                <w:sz w:val="28"/>
                <w:szCs w:val="28"/>
              </w:rPr>
              <w:t xml:space="preserve">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rPr>
              <w:t>СН</w:t>
            </w:r>
            <w:r w:rsidRPr="00371E18">
              <w:rPr>
                <w:rFonts w:ascii="Times New Roman" w:eastAsia="Times New Roman" w:hAnsi="Times New Roman" w:cs="Times New Roman"/>
                <w:sz w:val="28"/>
                <w:szCs w:val="28"/>
                <w:vertAlign w:val="subscript"/>
              </w:rPr>
              <w:t>2</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rPr>
              <w:t>–</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lang w:val="en-US"/>
              </w:rPr>
              <w:t>C</w:t>
            </w:r>
            <w:r w:rsidRPr="00371E18">
              <w:rPr>
                <w:rFonts w:ascii="Times New Roman" w:eastAsia="Times New Roman" w:hAnsi="Times New Roman" w:cs="Times New Roman"/>
                <w:sz w:val="28"/>
                <w:szCs w:val="28"/>
                <w:vertAlign w:val="subscript"/>
              </w:rPr>
              <w:t>6</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rPr>
              <w:t>5</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proofErr w:type="spellStart"/>
            <w:r w:rsidRPr="00371E18">
              <w:rPr>
                <w:rFonts w:ascii="Times New Roman" w:eastAsia="Times New Roman" w:hAnsi="Times New Roman" w:cs="Times New Roman"/>
                <w:sz w:val="24"/>
                <w:szCs w:val="24"/>
              </w:rPr>
              <w:t>Бензиловый</w:t>
            </w:r>
            <w:proofErr w:type="spellEnd"/>
            <w:r w:rsidRPr="00371E18">
              <w:rPr>
                <w:rFonts w:ascii="Times New Roman" w:eastAsia="Times New Roman" w:hAnsi="Times New Roman" w:cs="Times New Roman"/>
                <w:sz w:val="24"/>
                <w:szCs w:val="24"/>
              </w:rPr>
              <w:t xml:space="preserve">  эфир </w:t>
            </w:r>
            <w:proofErr w:type="gramStart"/>
            <w:r w:rsidRPr="00371E18">
              <w:rPr>
                <w:rFonts w:ascii="Times New Roman" w:eastAsia="Times New Roman" w:hAnsi="Times New Roman" w:cs="Times New Roman"/>
                <w:sz w:val="24"/>
                <w:szCs w:val="24"/>
              </w:rPr>
              <w:t>уксусной</w:t>
            </w:r>
            <w:proofErr w:type="gramEnd"/>
            <w:r w:rsidRPr="00371E18">
              <w:rPr>
                <w:rFonts w:ascii="Times New Roman" w:eastAsia="Times New Roman" w:hAnsi="Times New Roman" w:cs="Times New Roman"/>
                <w:sz w:val="24"/>
                <w:szCs w:val="24"/>
              </w:rPr>
              <w:t xml:space="preserve"> (</w:t>
            </w:r>
            <w:proofErr w:type="spellStart"/>
            <w:r w:rsidRPr="00371E18">
              <w:rPr>
                <w:rFonts w:ascii="Times New Roman" w:eastAsia="Times New Roman" w:hAnsi="Times New Roman" w:cs="Times New Roman"/>
                <w:sz w:val="24"/>
                <w:szCs w:val="24"/>
              </w:rPr>
              <w:t>бензилацетат</w:t>
            </w:r>
            <w:proofErr w:type="spellEnd"/>
            <w:r w:rsidRPr="00371E18">
              <w:rPr>
                <w:rFonts w:ascii="Times New Roman" w:eastAsia="Times New Roman" w:hAnsi="Times New Roman" w:cs="Times New Roman"/>
                <w:sz w:val="24"/>
                <w:szCs w:val="24"/>
              </w:rPr>
              <w:t>)</w:t>
            </w:r>
          </w:p>
          <w:p w:rsidR="00684F83" w:rsidRPr="00371E18" w:rsidRDefault="00684F83" w:rsidP="00E72671">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bl>
    <w:p w:rsidR="00684F83" w:rsidRPr="00371E18" w:rsidRDefault="00684F83" w:rsidP="00B21400">
      <w:pPr>
        <w:pStyle w:val="a7"/>
        <w:rPr>
          <w:rFonts w:ascii="Times New Roman" w:hAnsi="Times New Roman" w:cs="Times New Roman"/>
          <w:b/>
          <w:sz w:val="24"/>
          <w:szCs w:val="24"/>
        </w:rPr>
      </w:pPr>
    </w:p>
    <w:p w:rsidR="00684F83" w:rsidRPr="00371E18" w:rsidRDefault="00684F83" w:rsidP="00B21400">
      <w:pPr>
        <w:pStyle w:val="a7"/>
        <w:rPr>
          <w:rFonts w:ascii="Times New Roman" w:hAnsi="Times New Roman" w:cs="Times New Roman"/>
          <w:b/>
          <w:sz w:val="24"/>
          <w:szCs w:val="24"/>
        </w:rPr>
      </w:pPr>
    </w:p>
    <w:p w:rsidR="00295C2C" w:rsidRPr="00371E18" w:rsidRDefault="00A25FF1" w:rsidP="00B21400">
      <w:pPr>
        <w:pStyle w:val="a7"/>
        <w:rPr>
          <w:rFonts w:ascii="Times New Roman" w:hAnsi="Times New Roman" w:cs="Times New Roman"/>
          <w:b/>
          <w:sz w:val="24"/>
          <w:szCs w:val="24"/>
        </w:rPr>
      </w:pPr>
      <w:r w:rsidRPr="00371E18">
        <w:rPr>
          <w:rFonts w:ascii="Times New Roman" w:hAnsi="Times New Roman" w:cs="Times New Roman"/>
          <w:b/>
          <w:sz w:val="24"/>
          <w:szCs w:val="24"/>
        </w:rPr>
        <w:t>5 группа. Химические свойства.</w:t>
      </w:r>
    </w:p>
    <w:p w:rsidR="00295C2C" w:rsidRPr="00371E18" w:rsidRDefault="00986CCF" w:rsidP="00B21400">
      <w:pPr>
        <w:pStyle w:val="a7"/>
        <w:rPr>
          <w:rStyle w:val="a6"/>
          <w:rFonts w:ascii="Times New Roman" w:hAnsi="Times New Roman" w:cs="Times New Roman"/>
          <w:sz w:val="24"/>
          <w:szCs w:val="24"/>
        </w:rPr>
      </w:pPr>
      <w:r w:rsidRPr="00371E18">
        <w:rPr>
          <w:rStyle w:val="a6"/>
          <w:rFonts w:ascii="Times New Roman" w:hAnsi="Times New Roman" w:cs="Times New Roman"/>
          <w:sz w:val="24"/>
          <w:szCs w:val="24"/>
        </w:rPr>
        <w:t>Химические свойства сложных эфиров</w:t>
      </w:r>
      <w:r w:rsidR="00295C2C" w:rsidRPr="00371E18">
        <w:rPr>
          <w:rStyle w:val="a6"/>
          <w:rFonts w:ascii="Times New Roman" w:hAnsi="Times New Roman" w:cs="Times New Roman"/>
          <w:sz w:val="24"/>
          <w:szCs w:val="24"/>
        </w:rPr>
        <w:t>.</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Это достаточно химически инертные вещества.</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1.Они хорошо горят, образуя углекислый газ и воду.</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Составьте уравнение реакции горения </w:t>
      </w:r>
      <w:proofErr w:type="spellStart"/>
      <w:r w:rsidRPr="00371E18">
        <w:rPr>
          <w:rFonts w:ascii="Times New Roman" w:hAnsi="Times New Roman" w:cs="Times New Roman"/>
          <w:sz w:val="24"/>
          <w:szCs w:val="24"/>
        </w:rPr>
        <w:t>метилформиата</w:t>
      </w:r>
      <w:proofErr w:type="spellEnd"/>
      <w:r w:rsidRPr="00371E18">
        <w:rPr>
          <w:rFonts w:ascii="Times New Roman" w:hAnsi="Times New Roman" w:cs="Times New Roman"/>
          <w:sz w:val="24"/>
          <w:szCs w:val="24"/>
        </w:rPr>
        <w:t xml:space="preserve">. </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 НСООСН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 xml:space="preserve"> + 2 О</w:t>
      </w:r>
      <w:proofErr w:type="gramStart"/>
      <w:r w:rsidRPr="00371E18">
        <w:rPr>
          <w:rFonts w:ascii="Times New Roman" w:hAnsi="Times New Roman" w:cs="Times New Roman"/>
          <w:sz w:val="24"/>
          <w:szCs w:val="24"/>
          <w:vertAlign w:val="subscript"/>
        </w:rPr>
        <w:t>2</w:t>
      </w:r>
      <w:proofErr w:type="gramEnd"/>
      <w:r w:rsidRPr="00371E18">
        <w:rPr>
          <w:rFonts w:ascii="Times New Roman" w:hAnsi="Times New Roman" w:cs="Times New Roman"/>
          <w:sz w:val="24"/>
          <w:szCs w:val="24"/>
        </w:rPr>
        <w:t xml:space="preserve"> → 2 СО</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 xml:space="preserve"> + 2 Н</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О</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2. Подвергаются гидролизу.</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Гидролиз – реакция, обратная этерификации, в нейтральной среде он протекает медленно и заметно ускоряется в присутствии кислот или оснований, т.к. ионы </w:t>
      </w:r>
      <w:proofErr w:type="spellStart"/>
      <w:r w:rsidRPr="00371E18">
        <w:rPr>
          <w:rFonts w:ascii="Times New Roman" w:hAnsi="Times New Roman" w:cs="Times New Roman"/>
          <w:sz w:val="24"/>
          <w:szCs w:val="24"/>
        </w:rPr>
        <w:t>Н+и</w:t>
      </w:r>
      <w:proofErr w:type="spellEnd"/>
      <w:r w:rsidRPr="00371E18">
        <w:rPr>
          <w:rFonts w:ascii="Times New Roman" w:hAnsi="Times New Roman" w:cs="Times New Roman"/>
          <w:sz w:val="24"/>
          <w:szCs w:val="24"/>
        </w:rPr>
        <w:t xml:space="preserve"> </w:t>
      </w:r>
      <w:proofErr w:type="gramStart"/>
      <w:r w:rsidRPr="00371E18">
        <w:rPr>
          <w:rFonts w:ascii="Times New Roman" w:hAnsi="Times New Roman" w:cs="Times New Roman"/>
          <w:sz w:val="24"/>
          <w:szCs w:val="24"/>
        </w:rPr>
        <w:t>ОН–катализируют</w:t>
      </w:r>
      <w:proofErr w:type="gramEnd"/>
      <w:r w:rsidRPr="00371E18">
        <w:rPr>
          <w:rFonts w:ascii="Times New Roman" w:hAnsi="Times New Roman" w:cs="Times New Roman"/>
          <w:sz w:val="24"/>
          <w:szCs w:val="24"/>
        </w:rPr>
        <w:t xml:space="preserve"> этот процесс.</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 H</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O →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COOH + HOC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 </w:t>
      </w:r>
      <w:proofErr w:type="spellStart"/>
      <w:r w:rsidRPr="00371E18">
        <w:rPr>
          <w:rFonts w:ascii="Times New Roman" w:hAnsi="Times New Roman" w:cs="Times New Roman"/>
          <w:sz w:val="24"/>
          <w:szCs w:val="24"/>
        </w:rPr>
        <w:t>NaOH</w:t>
      </w:r>
      <w:proofErr w:type="spellEnd"/>
      <w:r w:rsidRPr="00371E18">
        <w:rPr>
          <w:rFonts w:ascii="Times New Roman" w:hAnsi="Times New Roman" w:cs="Times New Roman"/>
          <w:sz w:val="24"/>
          <w:szCs w:val="24"/>
        </w:rPr>
        <w:t xml:space="preserve"> →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COONa+ HOC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p>
    <w:p w:rsidR="00986CCF" w:rsidRPr="00371E18" w:rsidRDefault="00986CC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Гидролиз в присутствии щелочей называется </w:t>
      </w:r>
      <w:r w:rsidRPr="00371E18">
        <w:rPr>
          <w:rStyle w:val="a6"/>
          <w:rFonts w:ascii="Times New Roman" w:hAnsi="Times New Roman" w:cs="Times New Roman"/>
          <w:sz w:val="24"/>
          <w:szCs w:val="24"/>
        </w:rPr>
        <w:t>омылением</w:t>
      </w:r>
      <w:r w:rsidRPr="00371E18">
        <w:rPr>
          <w:rFonts w:ascii="Times New Roman" w:hAnsi="Times New Roman" w:cs="Times New Roman"/>
          <w:sz w:val="24"/>
          <w:szCs w:val="24"/>
        </w:rPr>
        <w:t>. Название связано с тем, что высшие карбоновые кислоты (С15–19) в виде солей щелочных металлов представляют собой мыло.</w:t>
      </w:r>
    </w:p>
    <w:p w:rsidR="00CD2154" w:rsidRPr="00371E18" w:rsidRDefault="00CD2154" w:rsidP="00CD2154">
      <w:pPr>
        <w:pStyle w:val="a7"/>
        <w:rPr>
          <w:rFonts w:ascii="Times New Roman" w:hAnsi="Times New Roman" w:cs="Times New Roman"/>
          <w:b/>
          <w:sz w:val="24"/>
          <w:szCs w:val="24"/>
        </w:rPr>
      </w:pPr>
      <w:r w:rsidRPr="00371E18">
        <w:rPr>
          <w:rFonts w:ascii="Times New Roman" w:hAnsi="Times New Roman" w:cs="Times New Roman"/>
          <w:b/>
          <w:sz w:val="24"/>
          <w:szCs w:val="24"/>
        </w:rPr>
        <w:t>Составьте в тетрадях уравнения гидролиза:</w:t>
      </w:r>
    </w:p>
    <w:p w:rsidR="00CD2154" w:rsidRPr="00371E18" w:rsidRDefault="00CD2154" w:rsidP="00CD2154">
      <w:pPr>
        <w:pStyle w:val="a7"/>
        <w:rPr>
          <w:rFonts w:ascii="Times New Roman" w:hAnsi="Times New Roman" w:cs="Times New Roman"/>
          <w:b/>
          <w:sz w:val="24"/>
          <w:szCs w:val="24"/>
        </w:rPr>
      </w:pPr>
      <w:proofErr w:type="spellStart"/>
      <w:r w:rsidRPr="00371E18">
        <w:rPr>
          <w:rFonts w:ascii="Times New Roman" w:hAnsi="Times New Roman" w:cs="Times New Roman"/>
          <w:b/>
          <w:sz w:val="24"/>
          <w:szCs w:val="24"/>
        </w:rPr>
        <w:t>пентилформиата</w:t>
      </w:r>
      <w:proofErr w:type="spellEnd"/>
      <w:r w:rsidRPr="00371E18">
        <w:rPr>
          <w:rFonts w:ascii="Times New Roman" w:hAnsi="Times New Roman" w:cs="Times New Roman"/>
          <w:b/>
          <w:sz w:val="24"/>
          <w:szCs w:val="24"/>
        </w:rPr>
        <w:t xml:space="preserve"> – водой,</w:t>
      </w:r>
      <w:r w:rsidRPr="00371E18">
        <w:rPr>
          <w:rFonts w:ascii="Times New Roman" w:hAnsi="Times New Roman" w:cs="Times New Roman"/>
          <w:b/>
          <w:sz w:val="24"/>
          <w:szCs w:val="24"/>
        </w:rPr>
        <w:br/>
      </w:r>
      <w:proofErr w:type="spellStart"/>
      <w:r w:rsidRPr="00371E18">
        <w:rPr>
          <w:rFonts w:ascii="Times New Roman" w:hAnsi="Times New Roman" w:cs="Times New Roman"/>
          <w:b/>
          <w:sz w:val="24"/>
          <w:szCs w:val="24"/>
        </w:rPr>
        <w:t>этилбутирата</w:t>
      </w:r>
      <w:proofErr w:type="spellEnd"/>
      <w:r w:rsidRPr="00371E18">
        <w:rPr>
          <w:rFonts w:ascii="Times New Roman" w:hAnsi="Times New Roman" w:cs="Times New Roman"/>
          <w:b/>
          <w:sz w:val="24"/>
          <w:szCs w:val="24"/>
        </w:rPr>
        <w:t xml:space="preserve"> – водой,</w:t>
      </w:r>
      <w:r w:rsidRPr="00371E18">
        <w:rPr>
          <w:rFonts w:ascii="Times New Roman" w:hAnsi="Times New Roman" w:cs="Times New Roman"/>
          <w:b/>
          <w:sz w:val="24"/>
          <w:szCs w:val="24"/>
        </w:rPr>
        <w:br/>
      </w:r>
      <w:proofErr w:type="spellStart"/>
      <w:r w:rsidRPr="00371E18">
        <w:rPr>
          <w:rFonts w:ascii="Times New Roman" w:hAnsi="Times New Roman" w:cs="Times New Roman"/>
          <w:b/>
          <w:sz w:val="24"/>
          <w:szCs w:val="24"/>
        </w:rPr>
        <w:t>пропилформиата</w:t>
      </w:r>
      <w:proofErr w:type="spellEnd"/>
      <w:r w:rsidRPr="00371E18">
        <w:rPr>
          <w:rFonts w:ascii="Times New Roman" w:hAnsi="Times New Roman" w:cs="Times New Roman"/>
          <w:b/>
          <w:sz w:val="24"/>
          <w:szCs w:val="24"/>
        </w:rPr>
        <w:t xml:space="preserve"> – </w:t>
      </w:r>
      <w:proofErr w:type="spellStart"/>
      <w:r w:rsidRPr="00371E18">
        <w:rPr>
          <w:rFonts w:ascii="Times New Roman" w:hAnsi="Times New Roman" w:cs="Times New Roman"/>
          <w:b/>
          <w:sz w:val="24"/>
          <w:szCs w:val="24"/>
        </w:rPr>
        <w:t>гидроксидом</w:t>
      </w:r>
      <w:proofErr w:type="spellEnd"/>
      <w:r w:rsidRPr="00371E18">
        <w:rPr>
          <w:rFonts w:ascii="Times New Roman" w:hAnsi="Times New Roman" w:cs="Times New Roman"/>
          <w:b/>
          <w:sz w:val="24"/>
          <w:szCs w:val="24"/>
        </w:rPr>
        <w:t xml:space="preserve"> калия,</w:t>
      </w:r>
      <w:r w:rsidRPr="00371E18">
        <w:rPr>
          <w:rFonts w:ascii="Times New Roman" w:hAnsi="Times New Roman" w:cs="Times New Roman"/>
          <w:b/>
          <w:sz w:val="24"/>
          <w:szCs w:val="24"/>
        </w:rPr>
        <w:br/>
      </w:r>
      <w:proofErr w:type="spellStart"/>
      <w:r w:rsidRPr="00371E18">
        <w:rPr>
          <w:rFonts w:ascii="Times New Roman" w:hAnsi="Times New Roman" w:cs="Times New Roman"/>
          <w:b/>
          <w:sz w:val="24"/>
          <w:szCs w:val="24"/>
        </w:rPr>
        <w:t>метилбутирата</w:t>
      </w:r>
      <w:proofErr w:type="spellEnd"/>
      <w:r w:rsidRPr="00371E18">
        <w:rPr>
          <w:rFonts w:ascii="Times New Roman" w:hAnsi="Times New Roman" w:cs="Times New Roman"/>
          <w:b/>
          <w:sz w:val="24"/>
          <w:szCs w:val="24"/>
        </w:rPr>
        <w:t xml:space="preserve"> – </w:t>
      </w:r>
      <w:proofErr w:type="spellStart"/>
      <w:r w:rsidRPr="00371E18">
        <w:rPr>
          <w:rFonts w:ascii="Times New Roman" w:hAnsi="Times New Roman" w:cs="Times New Roman"/>
          <w:b/>
          <w:sz w:val="24"/>
          <w:szCs w:val="24"/>
        </w:rPr>
        <w:t>гидроксидом</w:t>
      </w:r>
      <w:proofErr w:type="spellEnd"/>
      <w:r w:rsidRPr="00371E18">
        <w:rPr>
          <w:rFonts w:ascii="Times New Roman" w:hAnsi="Times New Roman" w:cs="Times New Roman"/>
          <w:b/>
          <w:sz w:val="24"/>
          <w:szCs w:val="24"/>
        </w:rPr>
        <w:t xml:space="preserve"> лития,</w:t>
      </w:r>
      <w:r w:rsidRPr="00371E18">
        <w:rPr>
          <w:rFonts w:ascii="Times New Roman" w:hAnsi="Times New Roman" w:cs="Times New Roman"/>
          <w:b/>
          <w:sz w:val="24"/>
          <w:szCs w:val="24"/>
        </w:rPr>
        <w:br/>
      </w:r>
      <w:proofErr w:type="spellStart"/>
      <w:r w:rsidRPr="00371E18">
        <w:rPr>
          <w:rFonts w:ascii="Times New Roman" w:hAnsi="Times New Roman" w:cs="Times New Roman"/>
          <w:b/>
          <w:sz w:val="24"/>
          <w:szCs w:val="24"/>
        </w:rPr>
        <w:t>изопропилацетата</w:t>
      </w:r>
      <w:proofErr w:type="spellEnd"/>
      <w:r w:rsidRPr="00371E18">
        <w:rPr>
          <w:rFonts w:ascii="Times New Roman" w:hAnsi="Times New Roman" w:cs="Times New Roman"/>
          <w:b/>
          <w:sz w:val="24"/>
          <w:szCs w:val="24"/>
        </w:rPr>
        <w:t xml:space="preserve"> – </w:t>
      </w:r>
      <w:proofErr w:type="spellStart"/>
      <w:r w:rsidRPr="00371E18">
        <w:rPr>
          <w:rFonts w:ascii="Times New Roman" w:hAnsi="Times New Roman" w:cs="Times New Roman"/>
          <w:b/>
          <w:sz w:val="24"/>
          <w:szCs w:val="24"/>
        </w:rPr>
        <w:t>гидроксидом</w:t>
      </w:r>
      <w:proofErr w:type="spellEnd"/>
      <w:r w:rsidRPr="00371E18">
        <w:rPr>
          <w:rFonts w:ascii="Times New Roman" w:hAnsi="Times New Roman" w:cs="Times New Roman"/>
          <w:b/>
          <w:sz w:val="24"/>
          <w:szCs w:val="24"/>
        </w:rPr>
        <w:t xml:space="preserve"> натрия.</w:t>
      </w:r>
    </w:p>
    <w:p w:rsidR="00CD2154" w:rsidRPr="00371E18" w:rsidRDefault="00CD2154" w:rsidP="00B21400">
      <w:pPr>
        <w:pStyle w:val="a7"/>
        <w:rPr>
          <w:rFonts w:ascii="Times New Roman" w:hAnsi="Times New Roman" w:cs="Times New Roman"/>
          <w:sz w:val="24"/>
          <w:szCs w:val="24"/>
        </w:rPr>
      </w:pPr>
    </w:p>
    <w:p w:rsidR="00295C2C" w:rsidRPr="00371E18" w:rsidRDefault="00BE28AB" w:rsidP="00B21400">
      <w:pPr>
        <w:pStyle w:val="a7"/>
        <w:rPr>
          <w:rFonts w:ascii="Times New Roman" w:hAnsi="Times New Roman" w:cs="Times New Roman"/>
          <w:b/>
          <w:sz w:val="24"/>
          <w:szCs w:val="24"/>
        </w:rPr>
      </w:pPr>
      <w:r w:rsidRPr="00371E18">
        <w:rPr>
          <w:rFonts w:ascii="Times New Roman" w:hAnsi="Times New Roman" w:cs="Times New Roman"/>
          <w:b/>
          <w:sz w:val="24"/>
          <w:szCs w:val="24"/>
        </w:rPr>
        <w:t xml:space="preserve">Сложные эфиры карбоновых кислот можно разделить на группы. </w:t>
      </w:r>
    </w:p>
    <w:p w:rsidR="00295C2C" w:rsidRPr="00371E18" w:rsidRDefault="00BE28AB" w:rsidP="00B21400">
      <w:pPr>
        <w:pStyle w:val="a7"/>
        <w:rPr>
          <w:rFonts w:ascii="Times New Roman" w:hAnsi="Times New Roman" w:cs="Times New Roman"/>
          <w:b/>
          <w:sz w:val="24"/>
          <w:szCs w:val="24"/>
        </w:rPr>
      </w:pPr>
      <w:r w:rsidRPr="00371E18">
        <w:rPr>
          <w:rFonts w:ascii="Times New Roman" w:hAnsi="Times New Roman" w:cs="Times New Roman"/>
          <w:sz w:val="24"/>
          <w:szCs w:val="24"/>
        </w:rPr>
        <w:t>1.Когда число атомов</w:t>
      </w:r>
      <w:proofErr w:type="gramStart"/>
      <w:r w:rsidRPr="00371E18">
        <w:rPr>
          <w:rFonts w:ascii="Times New Roman" w:hAnsi="Times New Roman" w:cs="Times New Roman"/>
          <w:sz w:val="24"/>
          <w:szCs w:val="24"/>
        </w:rPr>
        <w:t xml:space="preserve"> С</w:t>
      </w:r>
      <w:proofErr w:type="gramEnd"/>
      <w:r w:rsidRPr="00371E18">
        <w:rPr>
          <w:rFonts w:ascii="Times New Roman" w:hAnsi="Times New Roman" w:cs="Times New Roman"/>
          <w:sz w:val="24"/>
          <w:szCs w:val="24"/>
        </w:rPr>
        <w:t xml:space="preserve"> в исходн</w:t>
      </w:r>
      <w:r w:rsidR="00CF4591" w:rsidRPr="00371E18">
        <w:rPr>
          <w:rFonts w:ascii="Times New Roman" w:hAnsi="Times New Roman" w:cs="Times New Roman"/>
          <w:sz w:val="24"/>
          <w:szCs w:val="24"/>
        </w:rPr>
        <w:t xml:space="preserve">ой </w:t>
      </w:r>
      <w:r w:rsidRPr="00371E18">
        <w:rPr>
          <w:rFonts w:ascii="Times New Roman" w:hAnsi="Times New Roman" w:cs="Times New Roman"/>
          <w:sz w:val="24"/>
          <w:szCs w:val="24"/>
        </w:rPr>
        <w:t xml:space="preserve">карбоновой кислоте и спирте не превышает 6–8, соответствующие сложные эфиры представляют собой бесцветные маслянистые жидкости – </w:t>
      </w:r>
      <w:r w:rsidRPr="00371E18">
        <w:rPr>
          <w:rStyle w:val="a6"/>
          <w:rFonts w:ascii="Times New Roman" w:hAnsi="Times New Roman" w:cs="Times New Roman"/>
          <w:sz w:val="24"/>
          <w:szCs w:val="24"/>
        </w:rPr>
        <w:t>эфирные масла</w:t>
      </w:r>
      <w:r w:rsidRPr="00371E18">
        <w:rPr>
          <w:rFonts w:ascii="Times New Roman" w:hAnsi="Times New Roman" w:cs="Times New Roman"/>
          <w:sz w:val="24"/>
          <w:szCs w:val="24"/>
        </w:rPr>
        <w:t xml:space="preserve">, чаще всего с фруктовым запахом. </w:t>
      </w:r>
      <w:r w:rsidRPr="00371E18">
        <w:rPr>
          <w:rStyle w:val="a6"/>
          <w:rFonts w:ascii="Times New Roman" w:hAnsi="Times New Roman" w:cs="Times New Roman"/>
          <w:sz w:val="24"/>
          <w:szCs w:val="24"/>
        </w:rPr>
        <w:t>(Слайд)</w:t>
      </w:r>
      <w:r w:rsidRPr="00371E18">
        <w:rPr>
          <w:rFonts w:ascii="Times New Roman" w:hAnsi="Times New Roman" w:cs="Times New Roman"/>
          <w:sz w:val="24"/>
          <w:szCs w:val="24"/>
        </w:rPr>
        <w:t xml:space="preserve">. </w:t>
      </w:r>
    </w:p>
    <w:p w:rsidR="00BE28AB" w:rsidRPr="00371E18" w:rsidRDefault="00BE28AB" w:rsidP="00B21400">
      <w:pPr>
        <w:pStyle w:val="a7"/>
        <w:rPr>
          <w:rFonts w:ascii="Times New Roman" w:hAnsi="Times New Roman" w:cs="Times New Roman"/>
          <w:b/>
          <w:sz w:val="24"/>
          <w:szCs w:val="24"/>
        </w:rPr>
      </w:pPr>
      <w:r w:rsidRPr="00371E18">
        <w:rPr>
          <w:rFonts w:ascii="Times New Roman" w:hAnsi="Times New Roman" w:cs="Times New Roman"/>
          <w:sz w:val="24"/>
          <w:szCs w:val="24"/>
        </w:rPr>
        <w:t xml:space="preserve">2.Если в образовании сложного эфира участвует ароматический спирт (содержащий </w:t>
      </w:r>
      <w:proofErr w:type="spellStart"/>
      <w:r w:rsidRPr="00371E18">
        <w:rPr>
          <w:rFonts w:ascii="Times New Roman" w:hAnsi="Times New Roman" w:cs="Times New Roman"/>
          <w:sz w:val="24"/>
          <w:szCs w:val="24"/>
        </w:rPr>
        <w:t>бензольное</w:t>
      </w:r>
      <w:proofErr w:type="spellEnd"/>
      <w:r w:rsidRPr="00371E18">
        <w:rPr>
          <w:rFonts w:ascii="Times New Roman" w:hAnsi="Times New Roman" w:cs="Times New Roman"/>
          <w:sz w:val="24"/>
          <w:szCs w:val="24"/>
        </w:rPr>
        <w:t xml:space="preserve"> кольцо), то такие соединения обладают, как правило, не фруктовым, а цветочным запахом. Все соединения этой группы практически нерастворимы в воде, но легко растворимы в большинстве органических растворителей. Интересны эти соединения широким спектром приятных ароматов (табл. 1, </w:t>
      </w:r>
      <w:r w:rsidRPr="00371E18">
        <w:rPr>
          <w:rStyle w:val="a6"/>
          <w:rFonts w:ascii="Times New Roman" w:hAnsi="Times New Roman" w:cs="Times New Roman"/>
          <w:sz w:val="24"/>
          <w:szCs w:val="24"/>
        </w:rPr>
        <w:t>Слайд 9</w:t>
      </w:r>
      <w:r w:rsidRPr="00371E18">
        <w:rPr>
          <w:rFonts w:ascii="Times New Roman" w:hAnsi="Times New Roman" w:cs="Times New Roman"/>
          <w:sz w:val="24"/>
          <w:szCs w:val="24"/>
        </w:rPr>
        <w:t xml:space="preserve">), некоторые из них вначале были выделены из растений, а позже синтезированы искусственно. </w:t>
      </w:r>
    </w:p>
    <w:tbl>
      <w:tblPr>
        <w:tblW w:w="8553" w:type="dxa"/>
        <w:tblCellSpacing w:w="6" w:type="dxa"/>
        <w:tblInd w:w="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39"/>
        <w:gridCol w:w="4039"/>
        <w:gridCol w:w="2275"/>
      </w:tblGrid>
      <w:tr w:rsidR="00BE28AB" w:rsidRPr="00371E18" w:rsidTr="00295C2C">
        <w:trPr>
          <w:trHeight w:val="460"/>
          <w:tblCellSpacing w:w="6" w:type="dxa"/>
        </w:trPr>
        <w:tc>
          <w:tcPr>
            <w:tcW w:w="8529" w:type="dxa"/>
            <w:gridSpan w:val="3"/>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Табл. 1. </w:t>
            </w:r>
            <w:r w:rsidRPr="00371E18">
              <w:rPr>
                <w:rStyle w:val="a6"/>
                <w:rFonts w:ascii="Times New Roman" w:hAnsi="Times New Roman" w:cs="Times New Roman"/>
                <w:sz w:val="24"/>
                <w:szCs w:val="24"/>
              </w:rPr>
              <w:t>НЕКОТОРЫЕ СЛОЖНЫЕ ЭФИРЫ</w:t>
            </w:r>
            <w:r w:rsidRPr="00371E18">
              <w:rPr>
                <w:rFonts w:ascii="Times New Roman" w:hAnsi="Times New Roman" w:cs="Times New Roman"/>
                <w:sz w:val="24"/>
                <w:szCs w:val="24"/>
              </w:rPr>
              <w:t>, обладающие фруктовым или цветочным ароматом (фрагменты исходных спиртов в формуле соединения и в названии выделены жирным шрифтом)</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Формула сложного эфира</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Название</w:t>
            </w:r>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Аромат</w:t>
            </w:r>
          </w:p>
        </w:tc>
      </w:tr>
      <w:tr w:rsidR="00BE28AB" w:rsidRPr="00371E18" w:rsidTr="00295C2C">
        <w:trPr>
          <w:trHeight w:val="21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СН3СОО</w:t>
            </w:r>
            <w:r w:rsidRPr="00371E18">
              <w:rPr>
                <w:rStyle w:val="a6"/>
                <w:rFonts w:ascii="Times New Roman" w:hAnsi="Times New Roman" w:cs="Times New Roman"/>
                <w:sz w:val="24"/>
                <w:szCs w:val="24"/>
              </w:rPr>
              <w:t>С4Н9</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proofErr w:type="spellStart"/>
            <w:r w:rsidRPr="00371E18">
              <w:rPr>
                <w:rStyle w:val="a6"/>
                <w:rFonts w:ascii="Times New Roman" w:hAnsi="Times New Roman" w:cs="Times New Roman"/>
                <w:sz w:val="24"/>
                <w:szCs w:val="24"/>
              </w:rPr>
              <w:t>Бутил</w:t>
            </w:r>
            <w:r w:rsidRPr="00371E18">
              <w:rPr>
                <w:rFonts w:ascii="Times New Roman" w:hAnsi="Times New Roman" w:cs="Times New Roman"/>
                <w:sz w:val="24"/>
                <w:szCs w:val="24"/>
              </w:rPr>
              <w:t>ацетат</w:t>
            </w:r>
            <w:proofErr w:type="spellEnd"/>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грушевый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С3Н7СОО</w:t>
            </w:r>
            <w:r w:rsidRPr="00371E18">
              <w:rPr>
                <w:rStyle w:val="a6"/>
                <w:rFonts w:ascii="Times New Roman" w:hAnsi="Times New Roman" w:cs="Times New Roman"/>
                <w:sz w:val="24"/>
                <w:szCs w:val="24"/>
              </w:rPr>
              <w:t>СН3</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Style w:val="a6"/>
                <w:rFonts w:ascii="Times New Roman" w:hAnsi="Times New Roman" w:cs="Times New Roman"/>
                <w:sz w:val="24"/>
                <w:szCs w:val="24"/>
              </w:rPr>
              <w:t>Метил</w:t>
            </w:r>
            <w:r w:rsidRPr="00371E18">
              <w:rPr>
                <w:rFonts w:ascii="Times New Roman" w:hAnsi="Times New Roman" w:cs="Times New Roman"/>
                <w:sz w:val="24"/>
                <w:szCs w:val="24"/>
              </w:rPr>
              <w:t>овый эфир масляной кислоты</w:t>
            </w:r>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яблочный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С3Н7СОО</w:t>
            </w:r>
            <w:r w:rsidRPr="00371E18">
              <w:rPr>
                <w:rStyle w:val="a6"/>
                <w:rFonts w:ascii="Times New Roman" w:hAnsi="Times New Roman" w:cs="Times New Roman"/>
                <w:sz w:val="24"/>
                <w:szCs w:val="24"/>
              </w:rPr>
              <w:t>С2Н5</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Style w:val="a6"/>
                <w:rFonts w:ascii="Times New Roman" w:hAnsi="Times New Roman" w:cs="Times New Roman"/>
                <w:sz w:val="24"/>
                <w:szCs w:val="24"/>
              </w:rPr>
              <w:t>Этил</w:t>
            </w:r>
            <w:r w:rsidRPr="00371E18">
              <w:rPr>
                <w:rFonts w:ascii="Times New Roman" w:hAnsi="Times New Roman" w:cs="Times New Roman"/>
                <w:sz w:val="24"/>
                <w:szCs w:val="24"/>
              </w:rPr>
              <w:t>овый эфир масляной кислоты</w:t>
            </w:r>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ананасовый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С4Н9СОО</w:t>
            </w:r>
            <w:r w:rsidRPr="00371E18">
              <w:rPr>
                <w:rStyle w:val="a6"/>
                <w:rFonts w:ascii="Times New Roman" w:hAnsi="Times New Roman" w:cs="Times New Roman"/>
                <w:sz w:val="24"/>
                <w:szCs w:val="24"/>
              </w:rPr>
              <w:t>С2Н5</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Style w:val="a6"/>
                <w:rFonts w:ascii="Times New Roman" w:hAnsi="Times New Roman" w:cs="Times New Roman"/>
                <w:sz w:val="24"/>
                <w:szCs w:val="24"/>
              </w:rPr>
              <w:t>Этил</w:t>
            </w:r>
            <w:r w:rsidRPr="00371E18">
              <w:rPr>
                <w:rFonts w:ascii="Times New Roman" w:hAnsi="Times New Roman" w:cs="Times New Roman"/>
                <w:sz w:val="24"/>
                <w:szCs w:val="24"/>
              </w:rPr>
              <w:t>овый эфир изовалериановой кислоты</w:t>
            </w:r>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малиновый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С4Н9СОО</w:t>
            </w:r>
            <w:r w:rsidRPr="00371E18">
              <w:rPr>
                <w:rStyle w:val="a6"/>
                <w:rFonts w:ascii="Times New Roman" w:hAnsi="Times New Roman" w:cs="Times New Roman"/>
                <w:sz w:val="24"/>
                <w:szCs w:val="24"/>
              </w:rPr>
              <w:t>С5Н11</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Style w:val="a6"/>
                <w:rFonts w:ascii="Times New Roman" w:hAnsi="Times New Roman" w:cs="Times New Roman"/>
                <w:sz w:val="24"/>
                <w:szCs w:val="24"/>
              </w:rPr>
              <w:t>Изоамил</w:t>
            </w:r>
            <w:r w:rsidRPr="00371E18">
              <w:rPr>
                <w:rFonts w:ascii="Times New Roman" w:hAnsi="Times New Roman" w:cs="Times New Roman"/>
                <w:sz w:val="24"/>
                <w:szCs w:val="24"/>
              </w:rPr>
              <w:t>овый эфир изовалериановой кислоты</w:t>
            </w:r>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банановый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СН3СОО</w:t>
            </w:r>
            <w:r w:rsidRPr="00371E18">
              <w:rPr>
                <w:rStyle w:val="a6"/>
                <w:rFonts w:ascii="Times New Roman" w:hAnsi="Times New Roman" w:cs="Times New Roman"/>
                <w:sz w:val="24"/>
                <w:szCs w:val="24"/>
              </w:rPr>
              <w:t>СН2С6Н5</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proofErr w:type="spellStart"/>
            <w:r w:rsidRPr="00371E18">
              <w:rPr>
                <w:rStyle w:val="a6"/>
                <w:rFonts w:ascii="Times New Roman" w:hAnsi="Times New Roman" w:cs="Times New Roman"/>
                <w:sz w:val="24"/>
                <w:szCs w:val="24"/>
              </w:rPr>
              <w:t>Бензил</w:t>
            </w:r>
            <w:r w:rsidRPr="00371E18">
              <w:rPr>
                <w:rFonts w:ascii="Times New Roman" w:hAnsi="Times New Roman" w:cs="Times New Roman"/>
                <w:sz w:val="24"/>
                <w:szCs w:val="24"/>
              </w:rPr>
              <w:t>ацетат</w:t>
            </w:r>
            <w:proofErr w:type="spellEnd"/>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жасминовый</w:t>
            </w:r>
          </w:p>
        </w:tc>
      </w:tr>
      <w:tr w:rsidR="00BE28AB" w:rsidRPr="00371E18" w:rsidTr="00295C2C">
        <w:trPr>
          <w:trHeight w:val="23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С6Н5СОО</w:t>
            </w:r>
            <w:r w:rsidRPr="00371E18">
              <w:rPr>
                <w:rStyle w:val="a6"/>
                <w:rFonts w:ascii="Times New Roman" w:hAnsi="Times New Roman" w:cs="Times New Roman"/>
                <w:sz w:val="24"/>
                <w:szCs w:val="24"/>
              </w:rPr>
              <w:t>СН2С6Н5</w:t>
            </w:r>
          </w:p>
        </w:tc>
        <w:tc>
          <w:tcPr>
            <w:tcW w:w="402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proofErr w:type="spellStart"/>
            <w:r w:rsidRPr="00371E18">
              <w:rPr>
                <w:rStyle w:val="a6"/>
                <w:rFonts w:ascii="Times New Roman" w:hAnsi="Times New Roman" w:cs="Times New Roman"/>
                <w:sz w:val="24"/>
                <w:szCs w:val="24"/>
              </w:rPr>
              <w:t>Бензил</w:t>
            </w:r>
            <w:r w:rsidRPr="00371E18">
              <w:rPr>
                <w:rFonts w:ascii="Times New Roman" w:hAnsi="Times New Roman" w:cs="Times New Roman"/>
                <w:sz w:val="24"/>
                <w:szCs w:val="24"/>
              </w:rPr>
              <w:t>бензоат</w:t>
            </w:r>
            <w:proofErr w:type="spellEnd"/>
          </w:p>
        </w:tc>
        <w:tc>
          <w:tcPr>
            <w:tcW w:w="2257" w:type="dxa"/>
            <w:tcBorders>
              <w:top w:val="outset" w:sz="6" w:space="0" w:color="auto"/>
              <w:left w:val="outset" w:sz="6" w:space="0" w:color="auto"/>
              <w:bottom w:val="outset" w:sz="6" w:space="0" w:color="auto"/>
              <w:right w:val="outset" w:sz="6" w:space="0" w:color="auto"/>
            </w:tcBorders>
            <w:vAlign w:val="center"/>
            <w:hideMark/>
          </w:tcPr>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цветочный</w:t>
            </w:r>
          </w:p>
        </w:tc>
      </w:tr>
    </w:tbl>
    <w:p w:rsidR="00BE28AB" w:rsidRPr="00371E18" w:rsidRDefault="00BE28AB"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3.При увеличении размеров органических групп, входящих в состав сложных эфиров, до С15–30 соединения приобретают консистенцию пластичных, легко размягчающихся веществ. Эту группу называют </w:t>
      </w:r>
      <w:r w:rsidRPr="00371E18">
        <w:rPr>
          <w:rStyle w:val="a6"/>
          <w:rFonts w:ascii="Times New Roman" w:hAnsi="Times New Roman" w:cs="Times New Roman"/>
          <w:sz w:val="24"/>
          <w:szCs w:val="24"/>
        </w:rPr>
        <w:t>восками</w:t>
      </w:r>
      <w:r w:rsidRPr="00371E18">
        <w:rPr>
          <w:rFonts w:ascii="Times New Roman" w:hAnsi="Times New Roman" w:cs="Times New Roman"/>
          <w:sz w:val="24"/>
          <w:szCs w:val="24"/>
        </w:rPr>
        <w:t xml:space="preserve">. Воски не смачиваются водой, растворимы в бензине, хлороформе, бензоле.4. Третья группа – </w:t>
      </w:r>
      <w:r w:rsidRPr="00371E18">
        <w:rPr>
          <w:rStyle w:val="a6"/>
          <w:rFonts w:ascii="Times New Roman" w:hAnsi="Times New Roman" w:cs="Times New Roman"/>
          <w:sz w:val="24"/>
          <w:szCs w:val="24"/>
        </w:rPr>
        <w:t>жиры</w:t>
      </w:r>
      <w:r w:rsidRPr="00371E18">
        <w:rPr>
          <w:rFonts w:ascii="Times New Roman" w:hAnsi="Times New Roman" w:cs="Times New Roman"/>
          <w:sz w:val="24"/>
          <w:szCs w:val="24"/>
        </w:rPr>
        <w:t xml:space="preserve">. </w:t>
      </w:r>
    </w:p>
    <w:p w:rsidR="00BE28AB" w:rsidRPr="00371E18" w:rsidRDefault="00BE28AB"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Опережающее обучение.</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1.Способность различать запахи называют обонянием. В носу у человека около 50 млн. рецепторов обонятельного эпителия (у собаки – свыше 200млн), представляющих собой оголенные нервные окончания. Это свидетельствует о том, что обоняние – это одно из самых древних и примитивных чувств. Ощущение запаха возникает только при вдохе (надо нюхать). </w:t>
      </w:r>
      <w:proofErr w:type="gramStart"/>
      <w:r w:rsidRPr="00371E18">
        <w:rPr>
          <w:rFonts w:ascii="Times New Roman" w:hAnsi="Times New Roman" w:cs="Times New Roman"/>
          <w:sz w:val="24"/>
          <w:szCs w:val="24"/>
        </w:rPr>
        <w:t xml:space="preserve">Ученые предполагают, что молекула пахнущего вещества приближается к рецептору и “укладывается” в особую </w:t>
      </w:r>
      <w:proofErr w:type="spellStart"/>
      <w:r w:rsidRPr="00371E18">
        <w:rPr>
          <w:rFonts w:ascii="Times New Roman" w:hAnsi="Times New Roman" w:cs="Times New Roman"/>
          <w:sz w:val="24"/>
          <w:szCs w:val="24"/>
        </w:rPr>
        <w:t>шель</w:t>
      </w:r>
      <w:proofErr w:type="spellEnd"/>
      <w:r w:rsidRPr="00371E18">
        <w:rPr>
          <w:rFonts w:ascii="Times New Roman" w:hAnsi="Times New Roman" w:cs="Times New Roman"/>
          <w:sz w:val="24"/>
          <w:szCs w:val="24"/>
        </w:rPr>
        <w:t>, которая имеет форму, соответствующую форме данной молекулы (принцип ключа и замка), т.е. молекулы веществ, имеющих запах одного типа, должны иметь сходное пространственное строение.</w:t>
      </w:r>
      <w:proofErr w:type="gramEnd"/>
    </w:p>
    <w:p w:rsidR="00BF68AF" w:rsidRPr="00371E18" w:rsidRDefault="00BF68AF" w:rsidP="00B21400">
      <w:pPr>
        <w:pStyle w:val="a7"/>
        <w:rPr>
          <w:rFonts w:ascii="Times New Roman" w:hAnsi="Times New Roman" w:cs="Times New Roman"/>
          <w:sz w:val="24"/>
          <w:szCs w:val="24"/>
        </w:rPr>
      </w:pPr>
      <w:proofErr w:type="gramStart"/>
      <w:r w:rsidRPr="00371E18">
        <w:rPr>
          <w:rFonts w:ascii="Times New Roman" w:hAnsi="Times New Roman" w:cs="Times New Roman"/>
          <w:sz w:val="24"/>
          <w:szCs w:val="24"/>
        </w:rPr>
        <w:t>На основе этой теории предложена классификация запахов: гнилостный, острый, эфирный, мятный, цветочный, мускусный, камфорный.</w:t>
      </w:r>
      <w:proofErr w:type="gramEnd"/>
      <w:r w:rsidRPr="00371E18">
        <w:rPr>
          <w:rFonts w:ascii="Times New Roman" w:hAnsi="Times New Roman" w:cs="Times New Roman"/>
          <w:sz w:val="24"/>
          <w:szCs w:val="24"/>
        </w:rPr>
        <w:t xml:space="preserve"> Молярная масса душистых веществ, как правило, не превышает 300г/моль. Запах более выражен у тех веществ, молекулы которых имеют разветвленный углеродный скелет. Приятный запах присущ соединениям, молекулы которых содержат более 6 атомов углерода в цепи. На силу и характер запахов влияют различные виды изомерии. Иногда запах зависит от концентрации вещества. </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2.</w:t>
      </w:r>
      <w:r w:rsidRPr="00371E18">
        <w:rPr>
          <w:rStyle w:val="a6"/>
          <w:rFonts w:ascii="Times New Roman" w:hAnsi="Times New Roman" w:cs="Times New Roman"/>
          <w:sz w:val="24"/>
          <w:szCs w:val="24"/>
        </w:rPr>
        <w:t xml:space="preserve"> Значение и влияние запахов для человека. </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Наш организм не безразличен к запахам. Если воздух загрязнен дымом, плохо пахнет, мозг подает сигнал тревоги, носовая щель сужается, и в легкие поступает меньше воздуха. Аромат цветов, леса, моря вдыхать приятно, мы чувствуем, как легко дышится, когда воздух приятно пахнет.</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lastRenderedPageBreak/>
        <w:t>Неприятный запах испорченной пищи предупреждает нас: “Не бери в рот! Опасно!” О пожаре предупреждает запах дыма.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Одежда впитывает запахи табачного дыма, пищи, духов; часто по запаху одежды можно определить профессию человека.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У </w:t>
      </w:r>
      <w:proofErr w:type="gramStart"/>
      <w:r w:rsidRPr="00371E18">
        <w:rPr>
          <w:rFonts w:ascii="Times New Roman" w:hAnsi="Times New Roman" w:cs="Times New Roman"/>
          <w:sz w:val="24"/>
          <w:szCs w:val="24"/>
        </w:rPr>
        <w:t>курящих</w:t>
      </w:r>
      <w:proofErr w:type="gramEnd"/>
      <w:r w:rsidRPr="00371E18">
        <w:rPr>
          <w:rFonts w:ascii="Times New Roman" w:hAnsi="Times New Roman" w:cs="Times New Roman"/>
          <w:sz w:val="24"/>
          <w:szCs w:val="24"/>
        </w:rPr>
        <w:t xml:space="preserve"> острота обоняния ниже, чем у некурящих. Огорчение и волнение притупляет обоняние. Во влажном воздухе запах ощущается</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К запахам можно привыкнуть. Неумеренные дозы и слишком продолжительное воздействие неприятных запахов могут безвозвратно лишить человека обоняния.</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Химическое соединение, запах которого человек может обнаружить, при наименьшей концентрации вещества в воздухе - ванилин. Достаточно 2</w:t>
      </w:r>
      <w:r w:rsidRPr="00371E18">
        <w:rPr>
          <w:rFonts w:ascii="Times New Roman" w:hAnsi="Times New Roman" w:cs="Times New Roman"/>
          <w:sz w:val="24"/>
          <w:szCs w:val="24"/>
          <w:vertAlign w:val="superscript"/>
        </w:rPr>
        <w:t>.</w:t>
      </w:r>
      <w:r w:rsidRPr="00371E18">
        <w:rPr>
          <w:rFonts w:ascii="Times New Roman" w:hAnsi="Times New Roman" w:cs="Times New Roman"/>
          <w:sz w:val="24"/>
          <w:szCs w:val="24"/>
        </w:rPr>
        <w:t>10</w:t>
      </w:r>
      <w:r w:rsidRPr="00371E18">
        <w:rPr>
          <w:rFonts w:ascii="Times New Roman" w:hAnsi="Times New Roman" w:cs="Times New Roman"/>
          <w:sz w:val="24"/>
          <w:szCs w:val="24"/>
          <w:vertAlign w:val="superscript"/>
        </w:rPr>
        <w:t>-11</w:t>
      </w:r>
      <w:r w:rsidRPr="00371E18">
        <w:rPr>
          <w:rFonts w:ascii="Times New Roman" w:hAnsi="Times New Roman" w:cs="Times New Roman"/>
          <w:sz w:val="24"/>
          <w:szCs w:val="24"/>
        </w:rPr>
        <w:t xml:space="preserve"> г ванилина на 1 л воздуха, чтобы мы почувствовали его присутствие.</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Люди способны выделять не только притягивающие ароматические вещества (</w:t>
      </w:r>
      <w:proofErr w:type="spellStart"/>
      <w:r w:rsidRPr="00371E18">
        <w:rPr>
          <w:rFonts w:ascii="Times New Roman" w:hAnsi="Times New Roman" w:cs="Times New Roman"/>
          <w:sz w:val="24"/>
          <w:szCs w:val="24"/>
        </w:rPr>
        <w:t>антрактанты</w:t>
      </w:r>
      <w:proofErr w:type="spellEnd"/>
      <w:r w:rsidRPr="00371E18">
        <w:rPr>
          <w:rFonts w:ascii="Times New Roman" w:hAnsi="Times New Roman" w:cs="Times New Roman"/>
          <w:sz w:val="24"/>
          <w:szCs w:val="24"/>
        </w:rPr>
        <w:t>), но и отталкивающие (репелленты).</w:t>
      </w:r>
    </w:p>
    <w:p w:rsidR="00BF68AF" w:rsidRPr="00371E18" w:rsidRDefault="00BF68AF" w:rsidP="00B21400">
      <w:pPr>
        <w:pStyle w:val="a7"/>
        <w:rPr>
          <w:rFonts w:ascii="Times New Roman" w:hAnsi="Times New Roman" w:cs="Times New Roman"/>
          <w:sz w:val="24"/>
          <w:szCs w:val="24"/>
        </w:rPr>
      </w:pPr>
      <w:proofErr w:type="spellStart"/>
      <w:r w:rsidRPr="00371E18">
        <w:rPr>
          <w:rFonts w:ascii="Times New Roman" w:hAnsi="Times New Roman" w:cs="Times New Roman"/>
          <w:sz w:val="24"/>
          <w:szCs w:val="24"/>
        </w:rPr>
        <w:t>Антрактанты</w:t>
      </w:r>
      <w:proofErr w:type="spellEnd"/>
      <w:r w:rsidRPr="00371E18">
        <w:rPr>
          <w:rFonts w:ascii="Times New Roman" w:hAnsi="Times New Roman" w:cs="Times New Roman"/>
          <w:sz w:val="24"/>
          <w:szCs w:val="24"/>
        </w:rPr>
        <w:t xml:space="preserve"> чаще выделяются тогда, когда человек находится в хорошем состоянии, репелленты – во время депрессии, стрессов, ссор, когда человек ощущает страх и дискомфорт. По-видимому, существует запах страха, об этом писал А. Вознесенский</w:t>
      </w:r>
      <w:proofErr w:type="gramStart"/>
      <w:r w:rsidRPr="00371E18">
        <w:rPr>
          <w:rFonts w:ascii="Times New Roman" w:hAnsi="Times New Roman" w:cs="Times New Roman"/>
          <w:sz w:val="24"/>
          <w:szCs w:val="24"/>
        </w:rPr>
        <w:t xml:space="preserve"> :</w:t>
      </w:r>
      <w:proofErr w:type="gramEnd"/>
    </w:p>
    <w:p w:rsidR="00BF68AF" w:rsidRPr="00371E18" w:rsidRDefault="00BF68AF" w:rsidP="00B21400">
      <w:pPr>
        <w:pStyle w:val="a7"/>
        <w:rPr>
          <w:rFonts w:ascii="Times New Roman" w:hAnsi="Times New Roman" w:cs="Times New Roman"/>
          <w:i/>
          <w:sz w:val="24"/>
          <w:szCs w:val="24"/>
        </w:rPr>
      </w:pPr>
      <w:r w:rsidRPr="00371E18">
        <w:rPr>
          <w:rFonts w:ascii="Times New Roman" w:hAnsi="Times New Roman" w:cs="Times New Roman"/>
          <w:i/>
          <w:sz w:val="24"/>
          <w:szCs w:val="24"/>
        </w:rPr>
        <w:t>Когда человек боится, выделяется адреналин,</w:t>
      </w:r>
    </w:p>
    <w:p w:rsidR="00BF68AF" w:rsidRPr="00371E18" w:rsidRDefault="00BF68AF" w:rsidP="00B21400">
      <w:pPr>
        <w:pStyle w:val="a7"/>
        <w:rPr>
          <w:rFonts w:ascii="Times New Roman" w:hAnsi="Times New Roman" w:cs="Times New Roman"/>
          <w:i/>
          <w:sz w:val="24"/>
          <w:szCs w:val="24"/>
        </w:rPr>
      </w:pPr>
      <w:r w:rsidRPr="00371E18">
        <w:rPr>
          <w:rFonts w:ascii="Times New Roman" w:hAnsi="Times New Roman" w:cs="Times New Roman"/>
          <w:i/>
          <w:sz w:val="24"/>
          <w:szCs w:val="24"/>
        </w:rPr>
        <w:t>Это знают собаки и с лаем бегут за ним.</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Науку о лечении запахами называют </w:t>
      </w:r>
      <w:proofErr w:type="spellStart"/>
      <w:r w:rsidRPr="00371E18">
        <w:rPr>
          <w:rFonts w:ascii="Times New Roman" w:hAnsi="Times New Roman" w:cs="Times New Roman"/>
          <w:sz w:val="24"/>
          <w:szCs w:val="24"/>
        </w:rPr>
        <w:t>ароматерапией</w:t>
      </w:r>
      <w:proofErr w:type="spellEnd"/>
      <w:r w:rsidRPr="00371E18">
        <w:rPr>
          <w:rFonts w:ascii="Times New Roman" w:hAnsi="Times New Roman" w:cs="Times New Roman"/>
          <w:sz w:val="24"/>
          <w:szCs w:val="24"/>
        </w:rPr>
        <w:t xml:space="preserve">. замечено, что запахи мирта, лимона, мяты оказывают тонизирующее действие на нервную систему, ароматы розы, жасмина, лаванды – успокаивающее. Запахи пиридина и толуола повышают остроту ночного зрения, а запахи бензола и </w:t>
      </w:r>
      <w:proofErr w:type="spellStart"/>
      <w:r w:rsidRPr="00371E18">
        <w:rPr>
          <w:rFonts w:ascii="Times New Roman" w:hAnsi="Times New Roman" w:cs="Times New Roman"/>
          <w:sz w:val="24"/>
          <w:szCs w:val="24"/>
        </w:rPr>
        <w:t>гераниола</w:t>
      </w:r>
      <w:proofErr w:type="spellEnd"/>
      <w:r w:rsidRPr="00371E18">
        <w:rPr>
          <w:rFonts w:ascii="Times New Roman" w:hAnsi="Times New Roman" w:cs="Times New Roman"/>
          <w:sz w:val="24"/>
          <w:szCs w:val="24"/>
        </w:rPr>
        <w:t xml:space="preserve"> – остроту слуха.</w:t>
      </w:r>
    </w:p>
    <w:p w:rsidR="00BF68AF" w:rsidRPr="00371E18" w:rsidRDefault="00BF68AF" w:rsidP="00B21400">
      <w:pPr>
        <w:pStyle w:val="a7"/>
        <w:rPr>
          <w:rFonts w:ascii="Times New Roman" w:hAnsi="Times New Roman" w:cs="Times New Roman"/>
          <w:sz w:val="24"/>
          <w:szCs w:val="24"/>
        </w:rPr>
      </w:pPr>
      <w:r w:rsidRPr="00371E18">
        <w:rPr>
          <w:rStyle w:val="a6"/>
          <w:rFonts w:ascii="Times New Roman" w:hAnsi="Times New Roman" w:cs="Times New Roman"/>
          <w:sz w:val="24"/>
          <w:szCs w:val="24"/>
        </w:rPr>
        <w:t>3.Значение запахов для животных.</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Животные используют обоняние для поисков пищи, запах для них – средство коммуникации, взаимодействия полов.</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Акула способна за 1 км почуять в воде запах капли крови. Лосось находит место своего рождения по запаху за сотни километров.</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Собака-ищейка различает до 500 тыс. запахов, может обнаружить масляную кислоту в воздухе при ее содержании 10</w:t>
      </w:r>
      <w:r w:rsidRPr="00371E18">
        <w:rPr>
          <w:rFonts w:ascii="Times New Roman" w:hAnsi="Times New Roman" w:cs="Times New Roman"/>
          <w:sz w:val="24"/>
          <w:szCs w:val="24"/>
          <w:vertAlign w:val="superscript"/>
        </w:rPr>
        <w:t xml:space="preserve">-18 </w:t>
      </w:r>
      <w:r w:rsidRPr="00371E18">
        <w:rPr>
          <w:rFonts w:ascii="Times New Roman" w:hAnsi="Times New Roman" w:cs="Times New Roman"/>
          <w:sz w:val="24"/>
          <w:szCs w:val="24"/>
        </w:rPr>
        <w:t>г/см</w:t>
      </w:r>
      <w:r w:rsidRPr="00371E18">
        <w:rPr>
          <w:rFonts w:ascii="Times New Roman" w:hAnsi="Times New Roman" w:cs="Times New Roman"/>
          <w:sz w:val="24"/>
          <w:szCs w:val="24"/>
          <w:vertAlign w:val="superscript"/>
        </w:rPr>
        <w:t>3</w:t>
      </w:r>
      <w:r w:rsidRPr="00371E18">
        <w:rPr>
          <w:rFonts w:ascii="Times New Roman" w:hAnsi="Times New Roman" w:cs="Times New Roman"/>
          <w:sz w:val="24"/>
          <w:szCs w:val="24"/>
        </w:rPr>
        <w:t>.</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Моль чует запах за 10-11 км</w:t>
      </w:r>
      <w:proofErr w:type="gramStart"/>
      <w:r w:rsidRPr="00371E18">
        <w:rPr>
          <w:rFonts w:ascii="Times New Roman" w:hAnsi="Times New Roman" w:cs="Times New Roman"/>
          <w:sz w:val="24"/>
          <w:szCs w:val="24"/>
        </w:rPr>
        <w:t>.</w:t>
      </w:r>
      <w:proofErr w:type="gramEnd"/>
      <w:r w:rsidRPr="00371E18">
        <w:rPr>
          <w:rFonts w:ascii="Times New Roman" w:hAnsi="Times New Roman" w:cs="Times New Roman"/>
          <w:sz w:val="24"/>
          <w:szCs w:val="24"/>
        </w:rPr>
        <w:t xml:space="preserve"> </w:t>
      </w:r>
      <w:proofErr w:type="gramStart"/>
      <w:r w:rsidRPr="00371E18">
        <w:rPr>
          <w:rFonts w:ascii="Times New Roman" w:hAnsi="Times New Roman" w:cs="Times New Roman"/>
          <w:sz w:val="24"/>
          <w:szCs w:val="24"/>
        </w:rPr>
        <w:t>к</w:t>
      </w:r>
      <w:proofErr w:type="gramEnd"/>
      <w:r w:rsidRPr="00371E18">
        <w:rPr>
          <w:rFonts w:ascii="Times New Roman" w:hAnsi="Times New Roman" w:cs="Times New Roman"/>
          <w:sz w:val="24"/>
          <w:szCs w:val="24"/>
        </w:rPr>
        <w:t>омаров привлекает запах молочной кислоты, содержащейся в поте человека.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Сильный запах сложных эфиров очень мудро используют пчелы. Ужалив жертву, они вместе с ядом впрыскивают в ранку смесь сложных эфиров, характерный запах которой и побуждает других пчел устремиться к месту укуса.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Некоторые виды клопов и муравьев для предупреждения соплеменников об опасности выделяют </w:t>
      </w:r>
      <w:proofErr w:type="spellStart"/>
      <w:r w:rsidRPr="00371E18">
        <w:rPr>
          <w:rFonts w:ascii="Times New Roman" w:hAnsi="Times New Roman" w:cs="Times New Roman"/>
          <w:sz w:val="24"/>
          <w:szCs w:val="24"/>
        </w:rPr>
        <w:t>гексаналь</w:t>
      </w:r>
      <w:proofErr w:type="spellEnd"/>
      <w:r w:rsidRPr="00371E18">
        <w:rPr>
          <w:rFonts w:ascii="Times New Roman" w:hAnsi="Times New Roman" w:cs="Times New Roman"/>
          <w:sz w:val="24"/>
          <w:szCs w:val="24"/>
        </w:rPr>
        <w:t>.</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Самки обезьян для привлечения самцов выделяют </w:t>
      </w:r>
      <w:proofErr w:type="gramStart"/>
      <w:r w:rsidRPr="00371E18">
        <w:rPr>
          <w:rFonts w:ascii="Times New Roman" w:hAnsi="Times New Roman" w:cs="Times New Roman"/>
          <w:sz w:val="24"/>
          <w:szCs w:val="24"/>
        </w:rPr>
        <w:t>уксусную</w:t>
      </w:r>
      <w:proofErr w:type="gramEnd"/>
      <w:r w:rsidRPr="00371E18">
        <w:rPr>
          <w:rFonts w:ascii="Times New Roman" w:hAnsi="Times New Roman" w:cs="Times New Roman"/>
          <w:sz w:val="24"/>
          <w:szCs w:val="24"/>
        </w:rPr>
        <w:t xml:space="preserve"> и </w:t>
      </w:r>
      <w:proofErr w:type="spellStart"/>
      <w:r w:rsidRPr="00371E18">
        <w:rPr>
          <w:rFonts w:ascii="Times New Roman" w:hAnsi="Times New Roman" w:cs="Times New Roman"/>
          <w:sz w:val="24"/>
          <w:szCs w:val="24"/>
        </w:rPr>
        <w:t>пропионовую</w:t>
      </w:r>
      <w:proofErr w:type="spellEnd"/>
      <w:r w:rsidRPr="00371E18">
        <w:rPr>
          <w:rFonts w:ascii="Times New Roman" w:hAnsi="Times New Roman" w:cs="Times New Roman"/>
          <w:sz w:val="24"/>
          <w:szCs w:val="24"/>
        </w:rPr>
        <w:t xml:space="preserve"> кислоты.</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В Бразилии обитают бабочки, которые издают сильный и приятный запах, поэтому их специально держат дома для ароматизации воздуха.</w:t>
      </w:r>
    </w:p>
    <w:p w:rsidR="00A25FF1" w:rsidRPr="00371E18" w:rsidRDefault="00BF68AF" w:rsidP="00B21400">
      <w:pPr>
        <w:pStyle w:val="a7"/>
        <w:rPr>
          <w:rFonts w:ascii="Times New Roman" w:hAnsi="Times New Roman" w:cs="Times New Roman"/>
          <w:b/>
          <w:sz w:val="24"/>
          <w:szCs w:val="24"/>
        </w:rPr>
      </w:pPr>
      <w:r w:rsidRPr="00371E18">
        <w:rPr>
          <w:rFonts w:ascii="Times New Roman" w:hAnsi="Times New Roman" w:cs="Times New Roman"/>
          <w:b/>
          <w:sz w:val="24"/>
          <w:szCs w:val="24"/>
        </w:rPr>
        <w:t>4.Свойства полиэтилентерефталата.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Термопластичный полимер. Из него в промышленности получают синтетическое волокно «Лавсан».</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Образец ткани полиэфирного волокна.</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Лавсановую ткань сочетают с хлопком, льном, шерстью. Такие ткани почти не выгорают, стойки к истиранию, их почти не нужно гладить. Но их нельзя гладить горячим утюгом.</w:t>
      </w:r>
      <w:r w:rsidRPr="00371E18">
        <w:rPr>
          <w:rFonts w:ascii="Times New Roman" w:hAnsi="Times New Roman" w:cs="Times New Roman"/>
          <w:b/>
          <w:sz w:val="24"/>
          <w:szCs w:val="24"/>
        </w:rPr>
        <w:t xml:space="preserve"> </w:t>
      </w:r>
      <w:r w:rsidRPr="00371E18">
        <w:rPr>
          <w:rFonts w:ascii="Times New Roman" w:hAnsi="Times New Roman" w:cs="Times New Roman"/>
          <w:sz w:val="24"/>
          <w:szCs w:val="24"/>
        </w:rPr>
        <w:t>Полиэтилентерефталат термически не устойчив.</w:t>
      </w:r>
    </w:p>
    <w:p w:rsidR="00BF68AF" w:rsidRPr="00371E18" w:rsidRDefault="00BF68AF" w:rsidP="00B21400">
      <w:pPr>
        <w:pStyle w:val="a7"/>
        <w:rPr>
          <w:rFonts w:ascii="Times New Roman" w:hAnsi="Times New Roman" w:cs="Times New Roman"/>
          <w:b/>
          <w:sz w:val="24"/>
          <w:szCs w:val="24"/>
        </w:rPr>
      </w:pPr>
      <w:r w:rsidRPr="00371E18">
        <w:rPr>
          <w:rFonts w:ascii="Times New Roman" w:hAnsi="Times New Roman" w:cs="Times New Roman"/>
          <w:sz w:val="24"/>
          <w:szCs w:val="24"/>
        </w:rPr>
        <w:t>Пластиковые бутылки так же изготовляют из</w:t>
      </w:r>
      <w:r w:rsidRPr="00371E18">
        <w:rPr>
          <w:rFonts w:ascii="Times New Roman" w:hAnsi="Times New Roman" w:cs="Times New Roman"/>
          <w:b/>
          <w:sz w:val="24"/>
          <w:szCs w:val="24"/>
        </w:rPr>
        <w:t xml:space="preserve"> полиэтилентерефталата</w:t>
      </w:r>
      <w:proofErr w:type="gramStart"/>
      <w:r w:rsidRPr="00371E18">
        <w:rPr>
          <w:rFonts w:ascii="Times New Roman" w:hAnsi="Times New Roman" w:cs="Times New Roman"/>
          <w:b/>
          <w:sz w:val="24"/>
          <w:szCs w:val="24"/>
        </w:rPr>
        <w:t>.</w:t>
      </w:r>
      <w:proofErr w:type="gramEnd"/>
      <w:r w:rsidRPr="00371E18">
        <w:rPr>
          <w:rFonts w:ascii="Times New Roman" w:hAnsi="Times New Roman" w:cs="Times New Roman"/>
          <w:b/>
          <w:sz w:val="24"/>
          <w:szCs w:val="24"/>
        </w:rPr>
        <w:t xml:space="preserve"> </w:t>
      </w:r>
      <w:proofErr w:type="gramStart"/>
      <w:r w:rsidRPr="00371E18">
        <w:rPr>
          <w:rFonts w:ascii="Times New Roman" w:hAnsi="Times New Roman" w:cs="Times New Roman"/>
          <w:b/>
          <w:sz w:val="24"/>
          <w:szCs w:val="24"/>
        </w:rPr>
        <w:t>м</w:t>
      </w:r>
      <w:proofErr w:type="gramEnd"/>
      <w:r w:rsidRPr="00371E18">
        <w:rPr>
          <w:rFonts w:ascii="Times New Roman" w:hAnsi="Times New Roman" w:cs="Times New Roman"/>
          <w:b/>
          <w:sz w:val="24"/>
          <w:szCs w:val="24"/>
        </w:rPr>
        <w:t>аркировка ПЭТ (РЭТ).</w:t>
      </w:r>
    </w:p>
    <w:p w:rsidR="00BF68AF" w:rsidRPr="00371E18" w:rsidRDefault="00BF68AF" w:rsidP="00B21400">
      <w:pPr>
        <w:pStyle w:val="a7"/>
        <w:rPr>
          <w:rFonts w:ascii="Times New Roman" w:hAnsi="Times New Roman" w:cs="Times New Roman"/>
          <w:sz w:val="24"/>
          <w:szCs w:val="24"/>
        </w:rPr>
      </w:pPr>
      <w:r w:rsidRPr="00371E18">
        <w:rPr>
          <w:rFonts w:ascii="Times New Roman" w:hAnsi="Times New Roman" w:cs="Times New Roman"/>
          <w:sz w:val="24"/>
          <w:szCs w:val="24"/>
        </w:rPr>
        <w:t>Вспомните реакцию гидролиза. Можно ли в пластиковых бутылках хранить щёлочь, вещества щелочной среды? НЕТ</w:t>
      </w:r>
    </w:p>
    <w:p w:rsidR="009F5FA7" w:rsidRPr="00371E18" w:rsidRDefault="009F5FA7" w:rsidP="00B21400">
      <w:pPr>
        <w:pStyle w:val="a7"/>
        <w:rPr>
          <w:rFonts w:ascii="Times New Roman" w:hAnsi="Times New Roman" w:cs="Times New Roman"/>
          <w:b/>
          <w:sz w:val="24"/>
          <w:szCs w:val="24"/>
        </w:rPr>
      </w:pPr>
    </w:p>
    <w:p w:rsidR="00467A67" w:rsidRPr="00371E18" w:rsidRDefault="00467A67" w:rsidP="00B21400">
      <w:pPr>
        <w:pStyle w:val="a7"/>
        <w:rPr>
          <w:rFonts w:ascii="Times New Roman" w:hAnsi="Times New Roman" w:cs="Times New Roman"/>
          <w:b/>
          <w:sz w:val="24"/>
          <w:szCs w:val="24"/>
        </w:rPr>
      </w:pPr>
    </w:p>
    <w:p w:rsidR="003B0508" w:rsidRPr="00371E18" w:rsidRDefault="003B0508" w:rsidP="00B21400">
      <w:pPr>
        <w:pStyle w:val="a7"/>
        <w:rPr>
          <w:rFonts w:ascii="Times New Roman" w:hAnsi="Times New Roman" w:cs="Times New Roman"/>
          <w:b/>
          <w:sz w:val="24"/>
          <w:szCs w:val="24"/>
        </w:rPr>
      </w:pPr>
      <w:r w:rsidRPr="00371E18">
        <w:rPr>
          <w:rFonts w:ascii="Times New Roman" w:hAnsi="Times New Roman" w:cs="Times New Roman"/>
          <w:b/>
          <w:sz w:val="24"/>
          <w:szCs w:val="24"/>
        </w:rPr>
        <w:lastRenderedPageBreak/>
        <w:t>Аспирин. Ацетилсалициловая кислота.</w:t>
      </w:r>
    </w:p>
    <w:p w:rsidR="003B0508" w:rsidRPr="00371E18" w:rsidRDefault="003B0508" w:rsidP="00B21400">
      <w:pPr>
        <w:pStyle w:val="a7"/>
        <w:rPr>
          <w:rFonts w:ascii="Times New Roman" w:hAnsi="Times New Roman" w:cs="Times New Roman"/>
          <w:sz w:val="24"/>
          <w:szCs w:val="24"/>
        </w:rPr>
      </w:pPr>
      <w:r w:rsidRPr="00371E18">
        <w:rPr>
          <w:rFonts w:ascii="Times New Roman" w:hAnsi="Times New Roman" w:cs="Times New Roman"/>
          <w:sz w:val="24"/>
          <w:szCs w:val="24"/>
        </w:rPr>
        <w:t>Эфир салициловой кислоты с уксусным ангидридом.</w:t>
      </w:r>
    </w:p>
    <w:p w:rsidR="00295C2C" w:rsidRPr="00371E18" w:rsidRDefault="00460A35" w:rsidP="00B21400">
      <w:pPr>
        <w:pStyle w:val="a7"/>
        <w:rPr>
          <w:rFonts w:ascii="Times New Roman" w:hAnsi="Times New Roman" w:cs="Times New Roman"/>
          <w:b/>
          <w:sz w:val="24"/>
          <w:szCs w:val="24"/>
        </w:rPr>
      </w:pPr>
      <w:r w:rsidRPr="00371E18">
        <w:rPr>
          <w:rFonts w:ascii="Times New Roman" w:hAnsi="Times New Roman" w:cs="Times New Roman"/>
          <w:b/>
          <w:noProof/>
          <w:sz w:val="24"/>
          <w:szCs w:val="24"/>
        </w:rPr>
        <w:drawing>
          <wp:inline distT="0" distB="0" distL="0" distR="0">
            <wp:extent cx="5356255" cy="803305"/>
            <wp:effectExtent l="19050" t="0" r="0" b="0"/>
            <wp:docPr id="2" name="Рисунок 1" descr="G:\img932.jpg"/>
            <wp:cNvGraphicFramePr/>
            <a:graphic xmlns:a="http://schemas.openxmlformats.org/drawingml/2006/main">
              <a:graphicData uri="http://schemas.openxmlformats.org/drawingml/2006/picture">
                <pic:pic xmlns:pic="http://schemas.openxmlformats.org/drawingml/2006/picture">
                  <pic:nvPicPr>
                    <pic:cNvPr id="1026" name="Picture 2" descr="G:\img932.jpg"/>
                    <pic:cNvPicPr>
                      <a:picLocks noGrp="1" noChangeAspect="1" noChangeArrowheads="1"/>
                    </pic:cNvPicPr>
                  </pic:nvPicPr>
                  <pic:blipFill>
                    <a:blip r:embed="rId23" cstate="print"/>
                    <a:srcRect l="26263" t="36723" r="16162" b="55845"/>
                    <a:stretch>
                      <a:fillRect/>
                    </a:stretch>
                  </pic:blipFill>
                  <pic:spPr bwMode="auto">
                    <a:xfrm>
                      <a:off x="0" y="0"/>
                      <a:ext cx="5356858" cy="803395"/>
                    </a:xfrm>
                    <a:prstGeom prst="rect">
                      <a:avLst/>
                    </a:prstGeom>
                    <a:noFill/>
                  </pic:spPr>
                </pic:pic>
              </a:graphicData>
            </a:graphic>
          </wp:inline>
        </w:drawing>
      </w:r>
    </w:p>
    <w:p w:rsidR="00467A67" w:rsidRPr="00371E18" w:rsidRDefault="00467A67" w:rsidP="00B21400">
      <w:pPr>
        <w:pStyle w:val="a7"/>
        <w:rPr>
          <w:rFonts w:ascii="Times New Roman" w:hAnsi="Times New Roman" w:cs="Times New Roman"/>
          <w:sz w:val="24"/>
          <w:szCs w:val="24"/>
          <w:lang w:val="en-US"/>
        </w:rPr>
      </w:pPr>
    </w:p>
    <w:p w:rsidR="00295C2C" w:rsidRPr="00371E18" w:rsidRDefault="00467A67" w:rsidP="00B21400">
      <w:pPr>
        <w:pStyle w:val="a7"/>
        <w:rPr>
          <w:rFonts w:ascii="Times New Roman" w:hAnsi="Times New Roman" w:cs="Times New Roman"/>
          <w:b/>
          <w:sz w:val="24"/>
          <w:szCs w:val="24"/>
        </w:rPr>
      </w:pPr>
      <w:r w:rsidRPr="00371E18">
        <w:rPr>
          <w:rFonts w:ascii="Times New Roman" w:hAnsi="Times New Roman" w:cs="Times New Roman"/>
          <w:sz w:val="24"/>
          <w:szCs w:val="24"/>
        </w:rPr>
        <w:t>Синтез органического стекла</w:t>
      </w:r>
      <w:r w:rsidRPr="00371E18">
        <w:rPr>
          <w:rFonts w:ascii="Times New Roman" w:hAnsi="Times New Roman" w:cs="Times New Roman"/>
          <w:b/>
          <w:sz w:val="24"/>
          <w:szCs w:val="24"/>
        </w:rPr>
        <w:t>. Метиловый эфир метакриловой кислоты легко</w:t>
      </w:r>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полимеризуется</w:t>
      </w:r>
      <w:proofErr w:type="spellEnd"/>
      <w:r w:rsidRPr="00371E18">
        <w:rPr>
          <w:rFonts w:ascii="Times New Roman" w:hAnsi="Times New Roman" w:cs="Times New Roman"/>
          <w:sz w:val="24"/>
          <w:szCs w:val="24"/>
        </w:rPr>
        <w:t xml:space="preserve"> с образованием </w:t>
      </w:r>
      <w:r w:rsidRPr="00371E18">
        <w:rPr>
          <w:rFonts w:ascii="Times New Roman" w:hAnsi="Times New Roman" w:cs="Times New Roman"/>
          <w:b/>
          <w:sz w:val="24"/>
          <w:szCs w:val="24"/>
        </w:rPr>
        <w:t>ценного полимер</w:t>
      </w:r>
      <w:proofErr w:type="gramStart"/>
      <w:r w:rsidRPr="00371E18">
        <w:rPr>
          <w:rFonts w:ascii="Times New Roman" w:hAnsi="Times New Roman" w:cs="Times New Roman"/>
          <w:b/>
          <w:sz w:val="24"/>
          <w:szCs w:val="24"/>
        </w:rPr>
        <w:t>а-</w:t>
      </w:r>
      <w:proofErr w:type="gramEnd"/>
      <w:r w:rsidRPr="00371E18">
        <w:rPr>
          <w:rFonts w:ascii="Times New Roman" w:hAnsi="Times New Roman" w:cs="Times New Roman"/>
          <w:b/>
          <w:sz w:val="24"/>
          <w:szCs w:val="24"/>
        </w:rPr>
        <w:t xml:space="preserve"> органического стекла, из которого изготовляют колпаки реактивных самолётов и пуленепробиваемое стекло «триплекс».</w:t>
      </w:r>
      <w:r w:rsidRPr="00371E18">
        <w:rPr>
          <w:rFonts w:ascii="Times New Roman" w:hAnsi="Times New Roman" w:cs="Times New Roman"/>
          <w:sz w:val="24"/>
          <w:szCs w:val="24"/>
        </w:rPr>
        <w:t xml:space="preserve"> «</w:t>
      </w:r>
      <w:r w:rsidRPr="00371E18">
        <w:rPr>
          <w:rFonts w:ascii="Times New Roman" w:hAnsi="Times New Roman" w:cs="Times New Roman"/>
          <w:b/>
          <w:sz w:val="24"/>
          <w:szCs w:val="24"/>
        </w:rPr>
        <w:t>Триплекс»</w:t>
      </w:r>
      <w:r w:rsidRPr="00371E18">
        <w:rPr>
          <w:rFonts w:ascii="Times New Roman" w:hAnsi="Times New Roman" w:cs="Times New Roman"/>
          <w:sz w:val="24"/>
          <w:szCs w:val="24"/>
        </w:rPr>
        <w:t xml:space="preserve"> состоит из нескольких пластин органического стекла, склеенных слоями прозрачной пластмассы. Он выдерживает удары пуль даже на малых расстояниях</w:t>
      </w:r>
    </w:p>
    <w:p w:rsidR="00467A67" w:rsidRPr="00371E18" w:rsidRDefault="00467A67" w:rsidP="00B21400">
      <w:pPr>
        <w:pStyle w:val="a7"/>
        <w:rPr>
          <w:rFonts w:ascii="Times New Roman" w:eastAsia="Times New Roman" w:hAnsi="Times New Roman" w:cs="Times New Roman"/>
          <w:b/>
          <w:sz w:val="24"/>
          <w:szCs w:val="24"/>
        </w:rPr>
      </w:pPr>
    </w:p>
    <w:p w:rsidR="00467A67" w:rsidRPr="00371E18" w:rsidRDefault="00467A67" w:rsidP="00B21400">
      <w:pPr>
        <w:pStyle w:val="a7"/>
        <w:rPr>
          <w:rFonts w:ascii="Times New Roman" w:eastAsia="Times New Roman" w:hAnsi="Times New Roman" w:cs="Times New Roman"/>
          <w:b/>
          <w:sz w:val="24"/>
          <w:szCs w:val="24"/>
        </w:rPr>
      </w:pPr>
    </w:p>
    <w:p w:rsidR="0014118C" w:rsidRPr="00371E18" w:rsidRDefault="0014118C" w:rsidP="00B21400">
      <w:pPr>
        <w:pStyle w:val="a7"/>
        <w:rPr>
          <w:rFonts w:ascii="Times New Roman" w:eastAsia="Times New Roman" w:hAnsi="Times New Roman" w:cs="Times New Roman"/>
          <w:sz w:val="24"/>
          <w:szCs w:val="24"/>
        </w:rPr>
      </w:pPr>
      <w:proofErr w:type="gramStart"/>
      <w:r w:rsidRPr="00371E18">
        <w:rPr>
          <w:rFonts w:ascii="Times New Roman" w:eastAsia="Times New Roman" w:hAnsi="Times New Roman" w:cs="Times New Roman"/>
          <w:b/>
          <w:sz w:val="24"/>
          <w:szCs w:val="24"/>
          <w:lang w:val="en-US"/>
        </w:rPr>
        <w:t>VI</w:t>
      </w:r>
      <w:r w:rsidRPr="00371E18">
        <w:rPr>
          <w:rFonts w:ascii="Times New Roman" w:eastAsia="Times New Roman" w:hAnsi="Times New Roman" w:cs="Times New Roman"/>
          <w:b/>
          <w:sz w:val="24"/>
          <w:szCs w:val="24"/>
        </w:rPr>
        <w:t>.Первичное закрепление знаний</w:t>
      </w:r>
      <w:r w:rsidRPr="00371E18">
        <w:rPr>
          <w:rFonts w:ascii="Times New Roman" w:eastAsia="Times New Roman" w:hAnsi="Times New Roman" w:cs="Times New Roman"/>
          <w:sz w:val="24"/>
          <w:szCs w:val="24"/>
        </w:rPr>
        <w:t>.</w:t>
      </w:r>
      <w:proofErr w:type="gramEnd"/>
    </w:p>
    <w:p w:rsidR="003B0508" w:rsidRPr="00371E18" w:rsidRDefault="003B0508"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Дифференцированные задания:</w:t>
      </w:r>
    </w:p>
    <w:p w:rsidR="003B0508" w:rsidRPr="00371E18" w:rsidRDefault="003B0508" w:rsidP="00B21400">
      <w:pPr>
        <w:pStyle w:val="a7"/>
        <w:rPr>
          <w:rFonts w:ascii="Times New Roman" w:hAnsi="Times New Roman" w:cs="Times New Roman"/>
          <w:b/>
          <w:sz w:val="24"/>
          <w:szCs w:val="24"/>
        </w:rPr>
      </w:pPr>
      <w:r w:rsidRPr="00371E18">
        <w:rPr>
          <w:rFonts w:ascii="Times New Roman" w:hAnsi="Times New Roman" w:cs="Times New Roman"/>
          <w:b/>
          <w:sz w:val="24"/>
          <w:szCs w:val="24"/>
        </w:rPr>
        <w:t>Работа оп парам.</w:t>
      </w:r>
    </w:p>
    <w:p w:rsidR="003B0508" w:rsidRPr="00371E18" w:rsidRDefault="003B0508" w:rsidP="00B21400">
      <w:pPr>
        <w:pStyle w:val="a7"/>
        <w:rPr>
          <w:rFonts w:ascii="Times New Roman" w:hAnsi="Times New Roman" w:cs="Times New Roman"/>
          <w:sz w:val="24"/>
          <w:szCs w:val="24"/>
        </w:rPr>
      </w:pPr>
      <w:r w:rsidRPr="00371E18">
        <w:rPr>
          <w:rFonts w:ascii="Times New Roman" w:hAnsi="Times New Roman" w:cs="Times New Roman"/>
          <w:sz w:val="24"/>
          <w:szCs w:val="24"/>
        </w:rPr>
        <w:t xml:space="preserve">Вещество </w:t>
      </w:r>
      <w:r w:rsidRPr="00371E18">
        <w:rPr>
          <w:rStyle w:val="a6"/>
          <w:rFonts w:ascii="Times New Roman" w:hAnsi="Times New Roman" w:cs="Times New Roman"/>
          <w:sz w:val="24"/>
          <w:szCs w:val="24"/>
        </w:rPr>
        <w:t>С3Н6О2</w:t>
      </w:r>
      <w:r w:rsidRPr="00371E18">
        <w:rPr>
          <w:rFonts w:ascii="Times New Roman" w:hAnsi="Times New Roman" w:cs="Times New Roman"/>
          <w:sz w:val="24"/>
          <w:szCs w:val="24"/>
        </w:rPr>
        <w:t> – бесцветная жидкость, не взаимодействующая с натрием. Составьте его структурную формулу. Как изменится ответ, если в условии будет сказано, что вещество способно взаимодействовать с натрием?  (2-3 минуты на обсуждение задания в парах, потом проверяем у доски)</w:t>
      </w:r>
    </w:p>
    <w:p w:rsidR="003B0508" w:rsidRPr="00371E18" w:rsidRDefault="003B0508" w:rsidP="00B21400">
      <w:pPr>
        <w:pStyle w:val="a7"/>
        <w:rPr>
          <w:rFonts w:ascii="Times New Roman" w:hAnsi="Times New Roman" w:cs="Times New Roman"/>
          <w:sz w:val="24"/>
          <w:szCs w:val="24"/>
        </w:rPr>
      </w:pPr>
      <w:r w:rsidRPr="00371E18">
        <w:rPr>
          <w:rStyle w:val="a6"/>
          <w:rFonts w:ascii="Times New Roman" w:hAnsi="Times New Roman" w:cs="Times New Roman"/>
          <w:i/>
          <w:sz w:val="24"/>
          <w:szCs w:val="24"/>
        </w:rPr>
        <w:t xml:space="preserve">Предполагаемый ответ </w:t>
      </w:r>
      <w:proofErr w:type="gramStart"/>
      <w:r w:rsidRPr="00371E18">
        <w:rPr>
          <w:rStyle w:val="a6"/>
          <w:rFonts w:ascii="Times New Roman" w:hAnsi="Times New Roman" w:cs="Times New Roman"/>
          <w:i/>
          <w:sz w:val="24"/>
          <w:szCs w:val="24"/>
        </w:rPr>
        <w:t>обучающихся</w:t>
      </w:r>
      <w:proofErr w:type="gramEnd"/>
      <w:r w:rsidRPr="00371E18">
        <w:rPr>
          <w:rStyle w:val="a6"/>
          <w:rFonts w:ascii="Times New Roman" w:hAnsi="Times New Roman" w:cs="Times New Roman"/>
          <w:i/>
          <w:sz w:val="24"/>
          <w:szCs w:val="24"/>
        </w:rPr>
        <w:t>:</w:t>
      </w:r>
      <w:r w:rsidRPr="00371E18">
        <w:rPr>
          <w:rFonts w:ascii="Times New Roman" w:hAnsi="Times New Roman" w:cs="Times New Roman"/>
          <w:sz w:val="24"/>
          <w:szCs w:val="24"/>
        </w:rPr>
        <w:t xml:space="preserve"> Это вещество - сложный эфир. </w:t>
      </w:r>
    </w:p>
    <w:p w:rsidR="003B0508" w:rsidRPr="00371E18" w:rsidRDefault="003B0508" w:rsidP="00B21400">
      <w:pPr>
        <w:pStyle w:val="a7"/>
        <w:rPr>
          <w:rFonts w:ascii="Times New Roman" w:hAnsi="Times New Roman" w:cs="Times New Roman"/>
          <w:sz w:val="24"/>
          <w:szCs w:val="24"/>
        </w:rPr>
      </w:pPr>
      <w:r w:rsidRPr="00371E18">
        <w:rPr>
          <w:rFonts w:ascii="Times New Roman" w:hAnsi="Times New Roman" w:cs="Times New Roman"/>
          <w:sz w:val="24"/>
          <w:szCs w:val="24"/>
        </w:rPr>
        <w:t>Возможные структурные формулы: НСООС</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или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СООСН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 xml:space="preserve">. </w:t>
      </w:r>
    </w:p>
    <w:p w:rsidR="003B0508" w:rsidRPr="00371E18" w:rsidRDefault="003B0508" w:rsidP="00B21400">
      <w:pPr>
        <w:pStyle w:val="a7"/>
        <w:rPr>
          <w:rFonts w:ascii="Times New Roman" w:hAnsi="Times New Roman" w:cs="Times New Roman"/>
          <w:sz w:val="24"/>
          <w:szCs w:val="24"/>
        </w:rPr>
      </w:pPr>
      <w:proofErr w:type="spellStart"/>
      <w:r w:rsidRPr="00371E18">
        <w:rPr>
          <w:rFonts w:ascii="Times New Roman" w:hAnsi="Times New Roman" w:cs="Times New Roman"/>
          <w:sz w:val="24"/>
          <w:szCs w:val="24"/>
        </w:rPr>
        <w:t>Изомерны</w:t>
      </w:r>
      <w:proofErr w:type="spellEnd"/>
      <w:r w:rsidRPr="00371E18">
        <w:rPr>
          <w:rFonts w:ascii="Times New Roman" w:hAnsi="Times New Roman" w:cs="Times New Roman"/>
          <w:sz w:val="24"/>
          <w:szCs w:val="24"/>
        </w:rPr>
        <w:t xml:space="preserve"> сложным веществам - карбоновые кислоты. Они, в отличие от эфиров, взаимодействуют с активными металлами. </w:t>
      </w:r>
    </w:p>
    <w:p w:rsidR="003B0508" w:rsidRPr="00371E18" w:rsidRDefault="003B0508" w:rsidP="00B21400">
      <w:pPr>
        <w:pStyle w:val="a7"/>
        <w:rPr>
          <w:rFonts w:ascii="Times New Roman" w:hAnsi="Times New Roman" w:cs="Times New Roman"/>
          <w:sz w:val="24"/>
          <w:szCs w:val="24"/>
        </w:rPr>
      </w:pPr>
      <w:r w:rsidRPr="00371E18">
        <w:rPr>
          <w:rFonts w:ascii="Times New Roman" w:hAnsi="Times New Roman" w:cs="Times New Roman"/>
          <w:sz w:val="24"/>
          <w:szCs w:val="24"/>
        </w:rPr>
        <w:t>Вещество с формулой С</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6</w:t>
      </w:r>
      <w:r w:rsidRPr="00371E18">
        <w:rPr>
          <w:rFonts w:ascii="Times New Roman" w:hAnsi="Times New Roman" w:cs="Times New Roman"/>
          <w:sz w:val="24"/>
          <w:szCs w:val="24"/>
        </w:rPr>
        <w:t>О</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 xml:space="preserve">, взаимодействующее с натрием - это </w:t>
      </w:r>
      <w:proofErr w:type="spellStart"/>
      <w:r w:rsidRPr="00371E18">
        <w:rPr>
          <w:rFonts w:ascii="Times New Roman" w:hAnsi="Times New Roman" w:cs="Times New Roman"/>
          <w:sz w:val="24"/>
          <w:szCs w:val="24"/>
        </w:rPr>
        <w:t>пропионовая</w:t>
      </w:r>
      <w:proofErr w:type="spellEnd"/>
      <w:r w:rsidRPr="00371E18">
        <w:rPr>
          <w:rFonts w:ascii="Times New Roman" w:hAnsi="Times New Roman" w:cs="Times New Roman"/>
          <w:sz w:val="24"/>
          <w:szCs w:val="24"/>
        </w:rPr>
        <w:t xml:space="preserve"> кислота: С</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СООН</w:t>
      </w:r>
    </w:p>
    <w:p w:rsidR="003B0508" w:rsidRPr="00371E18" w:rsidRDefault="003B0508" w:rsidP="00B21400">
      <w:pPr>
        <w:pStyle w:val="a7"/>
        <w:rPr>
          <w:rFonts w:ascii="Times New Roman" w:hAnsi="Times New Roman" w:cs="Times New Roman"/>
          <w:b/>
          <w:sz w:val="24"/>
          <w:szCs w:val="24"/>
        </w:rPr>
      </w:pPr>
    </w:p>
    <w:p w:rsidR="003B0508" w:rsidRPr="00371E18" w:rsidRDefault="003B0508" w:rsidP="00B21400">
      <w:pPr>
        <w:pStyle w:val="a7"/>
        <w:rPr>
          <w:rFonts w:ascii="Times New Roman" w:hAnsi="Times New Roman" w:cs="Times New Roman"/>
          <w:b/>
          <w:sz w:val="24"/>
          <w:szCs w:val="24"/>
        </w:rPr>
      </w:pPr>
      <w:r w:rsidRPr="00371E18">
        <w:rPr>
          <w:rFonts w:ascii="Times New Roman" w:hAnsi="Times New Roman" w:cs="Times New Roman"/>
          <w:b/>
          <w:sz w:val="24"/>
          <w:szCs w:val="24"/>
        </w:rPr>
        <w:t>Решение расчётной задачи.</w:t>
      </w:r>
    </w:p>
    <w:p w:rsidR="00E965BB" w:rsidRPr="00371E18" w:rsidRDefault="00E965BB" w:rsidP="00B21400">
      <w:pPr>
        <w:pStyle w:val="a7"/>
        <w:rPr>
          <w:rFonts w:ascii="Times New Roman" w:hAnsi="Times New Roman" w:cs="Times New Roman"/>
          <w:b/>
          <w:i/>
          <w:sz w:val="24"/>
          <w:szCs w:val="24"/>
        </w:rPr>
      </w:pPr>
      <w:r w:rsidRPr="00371E18">
        <w:rPr>
          <w:rFonts w:ascii="Times New Roman" w:hAnsi="Times New Roman" w:cs="Times New Roman"/>
          <w:b/>
          <w:i/>
          <w:sz w:val="24"/>
          <w:szCs w:val="24"/>
        </w:rPr>
        <w:t xml:space="preserve">Вычислите максимально возможный выход </w:t>
      </w:r>
      <w:proofErr w:type="spellStart"/>
      <w:r w:rsidRPr="00371E18">
        <w:rPr>
          <w:rFonts w:ascii="Times New Roman" w:hAnsi="Times New Roman" w:cs="Times New Roman"/>
          <w:b/>
          <w:i/>
          <w:sz w:val="24"/>
          <w:szCs w:val="24"/>
        </w:rPr>
        <w:t>этил-ацетата</w:t>
      </w:r>
      <w:proofErr w:type="spellEnd"/>
      <w:r w:rsidRPr="00371E18">
        <w:rPr>
          <w:rFonts w:ascii="Times New Roman" w:hAnsi="Times New Roman" w:cs="Times New Roman"/>
          <w:b/>
          <w:i/>
          <w:sz w:val="24"/>
          <w:szCs w:val="24"/>
        </w:rPr>
        <w:t>, если для реакции</w:t>
      </w:r>
      <w:r w:rsidR="00382387" w:rsidRPr="00371E18">
        <w:rPr>
          <w:rFonts w:ascii="Times New Roman" w:hAnsi="Times New Roman" w:cs="Times New Roman"/>
          <w:b/>
          <w:i/>
          <w:sz w:val="24"/>
          <w:szCs w:val="24"/>
        </w:rPr>
        <w:t xml:space="preserve"> было взято 40г</w:t>
      </w:r>
      <w:proofErr w:type="gramStart"/>
      <w:r w:rsidR="00382387" w:rsidRPr="00371E18">
        <w:rPr>
          <w:rFonts w:ascii="Times New Roman" w:hAnsi="Times New Roman" w:cs="Times New Roman"/>
          <w:b/>
          <w:i/>
          <w:sz w:val="24"/>
          <w:szCs w:val="24"/>
        </w:rPr>
        <w:t>.к</w:t>
      </w:r>
      <w:proofErr w:type="gramEnd"/>
      <w:r w:rsidR="00382387" w:rsidRPr="00371E18">
        <w:rPr>
          <w:rFonts w:ascii="Times New Roman" w:hAnsi="Times New Roman" w:cs="Times New Roman"/>
          <w:b/>
          <w:i/>
          <w:sz w:val="24"/>
          <w:szCs w:val="24"/>
        </w:rPr>
        <w:t>ислоты и 20г.спирта.</w:t>
      </w:r>
    </w:p>
    <w:p w:rsidR="00382387" w:rsidRPr="00371E18" w:rsidRDefault="00382387"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Ответ: 38г.</w:t>
      </w:r>
    </w:p>
    <w:p w:rsidR="003B0508" w:rsidRPr="00371E18" w:rsidRDefault="003B0508" w:rsidP="00B21400">
      <w:pPr>
        <w:pStyle w:val="a7"/>
        <w:rPr>
          <w:rFonts w:ascii="Times New Roman" w:hAnsi="Times New Roman" w:cs="Times New Roman"/>
          <w:b/>
          <w:sz w:val="24"/>
          <w:szCs w:val="24"/>
        </w:rPr>
      </w:pPr>
      <w:r w:rsidRPr="00371E18">
        <w:rPr>
          <w:rFonts w:ascii="Times New Roman" w:hAnsi="Times New Roman" w:cs="Times New Roman"/>
          <w:b/>
          <w:sz w:val="24"/>
          <w:szCs w:val="24"/>
        </w:rPr>
        <w:t>Выполнение тестового задания.</w:t>
      </w:r>
    </w:p>
    <w:p w:rsidR="00E965BB" w:rsidRPr="00371E18" w:rsidRDefault="00E965BB" w:rsidP="00B21400">
      <w:pPr>
        <w:pStyle w:val="a7"/>
        <w:rPr>
          <w:rFonts w:ascii="Times New Roman" w:hAnsi="Times New Roman" w:cs="Times New Roman"/>
          <w:sz w:val="24"/>
          <w:szCs w:val="24"/>
        </w:rPr>
      </w:pPr>
      <w:r w:rsidRPr="00371E18">
        <w:rPr>
          <w:rFonts w:ascii="Times New Roman" w:hAnsi="Times New Roman" w:cs="Times New Roman"/>
          <w:sz w:val="24"/>
          <w:szCs w:val="24"/>
        </w:rPr>
        <w:t>1.Сложные эфиры образуются в результате реакции:</w:t>
      </w:r>
      <w:r w:rsidRPr="00371E18">
        <w:rPr>
          <w:rFonts w:ascii="Times New Roman" w:hAnsi="Times New Roman" w:cs="Times New Roman"/>
          <w:sz w:val="24"/>
          <w:szCs w:val="24"/>
        </w:rPr>
        <w:br/>
        <w:t>1 – гидратации</w:t>
      </w:r>
      <w:r w:rsidRPr="00371E18">
        <w:rPr>
          <w:rFonts w:ascii="Times New Roman" w:hAnsi="Times New Roman" w:cs="Times New Roman"/>
          <w:sz w:val="24"/>
          <w:szCs w:val="24"/>
        </w:rPr>
        <w:br/>
        <w:t>2 – гидролиза</w:t>
      </w:r>
      <w:r w:rsidRPr="00371E18">
        <w:rPr>
          <w:rFonts w:ascii="Times New Roman" w:hAnsi="Times New Roman" w:cs="Times New Roman"/>
          <w:sz w:val="24"/>
          <w:szCs w:val="24"/>
        </w:rPr>
        <w:br/>
        <w:t>3 – этерификации</w:t>
      </w:r>
    </w:p>
    <w:p w:rsidR="00E965BB" w:rsidRPr="00371E18" w:rsidRDefault="00E965BB" w:rsidP="00B21400">
      <w:pPr>
        <w:pStyle w:val="a7"/>
        <w:rPr>
          <w:rFonts w:ascii="Times New Roman" w:hAnsi="Times New Roman" w:cs="Times New Roman"/>
          <w:sz w:val="24"/>
          <w:szCs w:val="24"/>
        </w:rPr>
      </w:pPr>
      <w:r w:rsidRPr="00371E18">
        <w:rPr>
          <w:rFonts w:ascii="Times New Roman" w:hAnsi="Times New Roman" w:cs="Times New Roman"/>
          <w:sz w:val="24"/>
          <w:szCs w:val="24"/>
        </w:rPr>
        <w:br/>
      </w:r>
      <w:r w:rsidRPr="00371E18">
        <w:rPr>
          <w:rStyle w:val="a6"/>
          <w:rFonts w:ascii="Times New Roman" w:hAnsi="Times New Roman" w:cs="Times New Roman"/>
          <w:sz w:val="24"/>
          <w:szCs w:val="24"/>
        </w:rPr>
        <w:t>2.Р</w:t>
      </w:r>
      <w:r w:rsidRPr="00371E18">
        <w:rPr>
          <w:rFonts w:ascii="Times New Roman" w:hAnsi="Times New Roman" w:cs="Times New Roman"/>
          <w:sz w:val="24"/>
          <w:szCs w:val="24"/>
        </w:rPr>
        <w:t>еакция этерификации – это реакция</w:t>
      </w:r>
      <w:r w:rsidRPr="00371E18">
        <w:rPr>
          <w:rFonts w:ascii="Times New Roman" w:hAnsi="Times New Roman" w:cs="Times New Roman"/>
          <w:sz w:val="24"/>
          <w:szCs w:val="24"/>
        </w:rPr>
        <w:br/>
        <w:t>1 – гидролиза</w:t>
      </w:r>
      <w:r w:rsidRPr="00371E18">
        <w:rPr>
          <w:rFonts w:ascii="Times New Roman" w:hAnsi="Times New Roman" w:cs="Times New Roman"/>
          <w:sz w:val="24"/>
          <w:szCs w:val="24"/>
        </w:rPr>
        <w:br/>
        <w:t>2 – дегидратации</w:t>
      </w:r>
      <w:r w:rsidRPr="00371E18">
        <w:rPr>
          <w:rFonts w:ascii="Times New Roman" w:hAnsi="Times New Roman" w:cs="Times New Roman"/>
          <w:sz w:val="24"/>
          <w:szCs w:val="24"/>
        </w:rPr>
        <w:br/>
        <w:t>3 – присоединения</w:t>
      </w:r>
    </w:p>
    <w:p w:rsidR="00E965BB" w:rsidRPr="00371E18" w:rsidRDefault="00E965BB" w:rsidP="00B21400">
      <w:pPr>
        <w:pStyle w:val="a7"/>
        <w:rPr>
          <w:rFonts w:ascii="Times New Roman" w:hAnsi="Times New Roman" w:cs="Times New Roman"/>
          <w:sz w:val="24"/>
          <w:szCs w:val="24"/>
        </w:rPr>
      </w:pPr>
      <w:r w:rsidRPr="00371E18">
        <w:rPr>
          <w:rFonts w:ascii="Times New Roman" w:hAnsi="Times New Roman" w:cs="Times New Roman"/>
          <w:sz w:val="24"/>
          <w:szCs w:val="24"/>
        </w:rPr>
        <w:br/>
      </w:r>
      <w:r w:rsidRPr="00371E18">
        <w:rPr>
          <w:rStyle w:val="a6"/>
          <w:rFonts w:ascii="Times New Roman" w:hAnsi="Times New Roman" w:cs="Times New Roman"/>
          <w:sz w:val="24"/>
          <w:szCs w:val="24"/>
        </w:rPr>
        <w:t>3.П</w:t>
      </w:r>
      <w:r w:rsidRPr="00371E18">
        <w:rPr>
          <w:rFonts w:ascii="Times New Roman" w:hAnsi="Times New Roman" w:cs="Times New Roman"/>
          <w:sz w:val="24"/>
          <w:szCs w:val="24"/>
        </w:rPr>
        <w:t xml:space="preserve">ри гидролизе </w:t>
      </w:r>
      <w:proofErr w:type="spellStart"/>
      <w:r w:rsidRPr="00371E18">
        <w:rPr>
          <w:rFonts w:ascii="Times New Roman" w:hAnsi="Times New Roman" w:cs="Times New Roman"/>
          <w:sz w:val="24"/>
          <w:szCs w:val="24"/>
        </w:rPr>
        <w:t>метилпропионата</w:t>
      </w:r>
      <w:proofErr w:type="spellEnd"/>
      <w:r w:rsidRPr="00371E18">
        <w:rPr>
          <w:rFonts w:ascii="Times New Roman" w:hAnsi="Times New Roman" w:cs="Times New Roman"/>
          <w:sz w:val="24"/>
          <w:szCs w:val="24"/>
        </w:rPr>
        <w:t xml:space="preserve"> образуется:</w:t>
      </w:r>
      <w:r w:rsidRPr="00371E18">
        <w:rPr>
          <w:rFonts w:ascii="Times New Roman" w:hAnsi="Times New Roman" w:cs="Times New Roman"/>
          <w:sz w:val="24"/>
          <w:szCs w:val="24"/>
        </w:rPr>
        <w:br/>
        <w:t xml:space="preserve">1 – метанол и </w:t>
      </w:r>
      <w:proofErr w:type="spellStart"/>
      <w:r w:rsidRPr="00371E18">
        <w:rPr>
          <w:rFonts w:ascii="Times New Roman" w:hAnsi="Times New Roman" w:cs="Times New Roman"/>
          <w:sz w:val="24"/>
          <w:szCs w:val="24"/>
        </w:rPr>
        <w:t>пропановая</w:t>
      </w:r>
      <w:proofErr w:type="spellEnd"/>
      <w:r w:rsidRPr="00371E18">
        <w:rPr>
          <w:rFonts w:ascii="Times New Roman" w:hAnsi="Times New Roman" w:cs="Times New Roman"/>
          <w:sz w:val="24"/>
          <w:szCs w:val="24"/>
        </w:rPr>
        <w:t xml:space="preserve"> кислота</w:t>
      </w:r>
      <w:r w:rsidRPr="00371E18">
        <w:rPr>
          <w:rFonts w:ascii="Times New Roman" w:hAnsi="Times New Roman" w:cs="Times New Roman"/>
          <w:sz w:val="24"/>
          <w:szCs w:val="24"/>
        </w:rPr>
        <w:br/>
        <w:t xml:space="preserve">2 – </w:t>
      </w:r>
      <w:proofErr w:type="spellStart"/>
      <w:r w:rsidRPr="00371E18">
        <w:rPr>
          <w:rFonts w:ascii="Times New Roman" w:hAnsi="Times New Roman" w:cs="Times New Roman"/>
          <w:sz w:val="24"/>
          <w:szCs w:val="24"/>
        </w:rPr>
        <w:t>пропанол</w:t>
      </w:r>
      <w:proofErr w:type="spellEnd"/>
      <w:r w:rsidRPr="00371E18">
        <w:rPr>
          <w:rFonts w:ascii="Times New Roman" w:hAnsi="Times New Roman" w:cs="Times New Roman"/>
          <w:sz w:val="24"/>
          <w:szCs w:val="24"/>
        </w:rPr>
        <w:t xml:space="preserve"> и метановая кислота</w:t>
      </w:r>
      <w:r w:rsidRPr="00371E18">
        <w:rPr>
          <w:rFonts w:ascii="Times New Roman" w:hAnsi="Times New Roman" w:cs="Times New Roman"/>
          <w:sz w:val="24"/>
          <w:szCs w:val="24"/>
        </w:rPr>
        <w:br/>
        <w:t>3 – метанол и уксусная кислота</w:t>
      </w:r>
    </w:p>
    <w:p w:rsidR="00E965BB" w:rsidRPr="00371E18" w:rsidRDefault="00E965BB" w:rsidP="00B21400">
      <w:pPr>
        <w:pStyle w:val="a7"/>
        <w:rPr>
          <w:rFonts w:ascii="Times New Roman" w:hAnsi="Times New Roman" w:cs="Times New Roman"/>
          <w:sz w:val="24"/>
          <w:szCs w:val="24"/>
        </w:rPr>
      </w:pPr>
      <w:r w:rsidRPr="00371E18">
        <w:rPr>
          <w:rFonts w:ascii="Times New Roman" w:hAnsi="Times New Roman" w:cs="Times New Roman"/>
          <w:sz w:val="24"/>
          <w:szCs w:val="24"/>
        </w:rPr>
        <w:br/>
        <w:t>4.Продукт взаимодействия этанола с уксусной кислотой относится к:</w:t>
      </w:r>
      <w:r w:rsidRPr="00371E18">
        <w:rPr>
          <w:rFonts w:ascii="Times New Roman" w:hAnsi="Times New Roman" w:cs="Times New Roman"/>
          <w:sz w:val="24"/>
          <w:szCs w:val="24"/>
        </w:rPr>
        <w:br/>
        <w:t>1 – эфирам фруктовым</w:t>
      </w:r>
      <w:r w:rsidRPr="00371E18">
        <w:rPr>
          <w:rFonts w:ascii="Times New Roman" w:hAnsi="Times New Roman" w:cs="Times New Roman"/>
          <w:sz w:val="24"/>
          <w:szCs w:val="24"/>
        </w:rPr>
        <w:br/>
      </w:r>
      <w:r w:rsidRPr="00371E18">
        <w:rPr>
          <w:rFonts w:ascii="Times New Roman" w:hAnsi="Times New Roman" w:cs="Times New Roman"/>
          <w:sz w:val="24"/>
          <w:szCs w:val="24"/>
        </w:rPr>
        <w:lastRenderedPageBreak/>
        <w:t>2 – воскам</w:t>
      </w:r>
      <w:r w:rsidRPr="00371E18">
        <w:rPr>
          <w:rFonts w:ascii="Times New Roman" w:hAnsi="Times New Roman" w:cs="Times New Roman"/>
          <w:sz w:val="24"/>
          <w:szCs w:val="24"/>
        </w:rPr>
        <w:br/>
        <w:t>3 – жирам</w:t>
      </w:r>
    </w:p>
    <w:p w:rsidR="009D1332" w:rsidRPr="00371E18" w:rsidRDefault="00E965BB" w:rsidP="00B21400">
      <w:pPr>
        <w:pStyle w:val="a7"/>
        <w:rPr>
          <w:rFonts w:ascii="Times New Roman" w:hAnsi="Times New Roman" w:cs="Times New Roman"/>
          <w:b/>
          <w:sz w:val="24"/>
          <w:szCs w:val="24"/>
        </w:rPr>
      </w:pPr>
      <w:r w:rsidRPr="00371E18">
        <w:rPr>
          <w:rFonts w:ascii="Times New Roman" w:hAnsi="Times New Roman" w:cs="Times New Roman"/>
          <w:sz w:val="24"/>
          <w:szCs w:val="24"/>
        </w:rPr>
        <w:br/>
      </w:r>
      <w:r w:rsidRPr="00371E18">
        <w:rPr>
          <w:rStyle w:val="a6"/>
          <w:rFonts w:ascii="Times New Roman" w:hAnsi="Times New Roman" w:cs="Times New Roman"/>
          <w:sz w:val="24"/>
          <w:szCs w:val="24"/>
        </w:rPr>
        <w:t>5.В</w:t>
      </w:r>
      <w:r w:rsidRPr="00371E18">
        <w:rPr>
          <w:rFonts w:ascii="Times New Roman" w:hAnsi="Times New Roman" w:cs="Times New Roman"/>
          <w:sz w:val="24"/>
          <w:szCs w:val="24"/>
        </w:rPr>
        <w:t xml:space="preserve">ещества, каких классов могут быть </w:t>
      </w:r>
      <w:proofErr w:type="spellStart"/>
      <w:r w:rsidRPr="00371E18">
        <w:rPr>
          <w:rFonts w:ascii="Times New Roman" w:hAnsi="Times New Roman" w:cs="Times New Roman"/>
          <w:sz w:val="24"/>
          <w:szCs w:val="24"/>
        </w:rPr>
        <w:t>изомерны</w:t>
      </w:r>
      <w:proofErr w:type="spellEnd"/>
      <w:r w:rsidRPr="00371E18">
        <w:rPr>
          <w:rFonts w:ascii="Times New Roman" w:hAnsi="Times New Roman" w:cs="Times New Roman"/>
          <w:sz w:val="24"/>
          <w:szCs w:val="24"/>
        </w:rPr>
        <w:t xml:space="preserve"> между собой:</w:t>
      </w:r>
      <w:r w:rsidRPr="00371E18">
        <w:rPr>
          <w:rFonts w:ascii="Times New Roman" w:hAnsi="Times New Roman" w:cs="Times New Roman"/>
          <w:sz w:val="24"/>
          <w:szCs w:val="24"/>
        </w:rPr>
        <w:br/>
        <w:t>1 – спирты и альдегиды</w:t>
      </w:r>
      <w:r w:rsidRPr="00371E18">
        <w:rPr>
          <w:rFonts w:ascii="Times New Roman" w:hAnsi="Times New Roman" w:cs="Times New Roman"/>
          <w:sz w:val="24"/>
          <w:szCs w:val="24"/>
        </w:rPr>
        <w:br/>
        <w:t>2 – кислоты и соли</w:t>
      </w:r>
      <w:r w:rsidRPr="00371E18">
        <w:rPr>
          <w:rFonts w:ascii="Times New Roman" w:hAnsi="Times New Roman" w:cs="Times New Roman"/>
          <w:sz w:val="24"/>
          <w:szCs w:val="24"/>
        </w:rPr>
        <w:br/>
        <w:t>3 – сложные эфиры и кислоты</w:t>
      </w:r>
      <w:r w:rsidRPr="00371E18">
        <w:rPr>
          <w:rFonts w:ascii="Times New Roman" w:hAnsi="Times New Roman" w:cs="Times New Roman"/>
          <w:sz w:val="24"/>
          <w:szCs w:val="24"/>
        </w:rPr>
        <w:br/>
      </w:r>
    </w:p>
    <w:p w:rsidR="009D1332" w:rsidRPr="00371E18" w:rsidRDefault="009D1332" w:rsidP="00B21400">
      <w:pPr>
        <w:pStyle w:val="a7"/>
        <w:rPr>
          <w:rFonts w:ascii="Times New Roman" w:hAnsi="Times New Roman" w:cs="Times New Roman"/>
          <w:b/>
          <w:sz w:val="24"/>
          <w:szCs w:val="24"/>
        </w:rPr>
      </w:pPr>
    </w:p>
    <w:p w:rsidR="009D1332" w:rsidRPr="00371E18" w:rsidRDefault="009D1332" w:rsidP="00B21400">
      <w:pPr>
        <w:pStyle w:val="a7"/>
        <w:rPr>
          <w:rFonts w:ascii="Times New Roman" w:hAnsi="Times New Roman" w:cs="Times New Roman"/>
          <w:b/>
          <w:sz w:val="24"/>
          <w:szCs w:val="24"/>
        </w:rPr>
      </w:pPr>
    </w:p>
    <w:p w:rsidR="00CD2154" w:rsidRPr="00371E18" w:rsidRDefault="00CD2154" w:rsidP="00CD2154">
      <w:pPr>
        <w:pStyle w:val="a3"/>
      </w:pPr>
      <w:r w:rsidRPr="00371E18">
        <w:t xml:space="preserve">Сегодня на уроке мы познакомились с ещё одним классом кислородсодержащих соединений – сложными эфирами. Сложными эфирами называют соединения, в которых присутствует сложно – эфирная групп и общая формула эфиров. </w:t>
      </w:r>
    </w:p>
    <w:p w:rsidR="00CD2154" w:rsidRPr="00371E18" w:rsidRDefault="00CD2154" w:rsidP="00CD2154">
      <w:pPr>
        <w:pStyle w:val="a3"/>
      </w:pPr>
      <w:r w:rsidRPr="00371E18">
        <w:t>Сложными эфирами также называют продукты взаимодействия одноатомных и многоатомных спиртов с сильными минеральными кислотами.</w:t>
      </w:r>
    </w:p>
    <w:p w:rsidR="00CD2154" w:rsidRPr="00371E18" w:rsidRDefault="00CD2154" w:rsidP="00CD2154">
      <w:pPr>
        <w:pStyle w:val="a3"/>
      </w:pPr>
      <w:r w:rsidRPr="00371E18">
        <w:t xml:space="preserve">Основным методом получения сложных эфиров является реакция спирта с карбоновой или раствором сильной минеральной кислоты. Рассмотрели взаимное влияние атомов в молекулах спирта и кислоты и возможность протекания данной реакции. </w:t>
      </w:r>
    </w:p>
    <w:p w:rsidR="00CD2154" w:rsidRPr="00371E18" w:rsidRDefault="00CD2154" w:rsidP="00CD2154">
      <w:pPr>
        <w:pStyle w:val="a3"/>
      </w:pPr>
      <w:r w:rsidRPr="00371E18">
        <w:t>Основным химическим свойством сложных эфиров является их гидролиз. Гидролиз может катализироваться кислотой или основанием.</w:t>
      </w:r>
    </w:p>
    <w:p w:rsidR="00CD2154" w:rsidRPr="00371E18" w:rsidRDefault="00CD2154" w:rsidP="00CD2154">
      <w:pPr>
        <w:pStyle w:val="a3"/>
      </w:pPr>
      <w:r w:rsidRPr="00371E18">
        <w:t xml:space="preserve">Сложные эфиры имеют широкое применение в промышленности. Из них производят пластмассы и искусственные волокна, растворители для различных красок и лаков, основы для клея, синтетические моющие средства. В пищевой промышленности их используют в качестве </w:t>
      </w:r>
      <w:proofErr w:type="spellStart"/>
      <w:r w:rsidRPr="00371E18">
        <w:t>ароматизаторов</w:t>
      </w:r>
      <w:proofErr w:type="spellEnd"/>
      <w:r w:rsidRPr="00371E18">
        <w:t>, и, конечно, в парфюмерии.</w:t>
      </w:r>
    </w:p>
    <w:p w:rsidR="009D1332" w:rsidRPr="00371E18" w:rsidRDefault="009D1332" w:rsidP="00B21400">
      <w:pPr>
        <w:pStyle w:val="a7"/>
        <w:rPr>
          <w:rFonts w:ascii="Times New Roman" w:hAnsi="Times New Roman" w:cs="Times New Roman"/>
          <w:b/>
          <w:sz w:val="24"/>
          <w:szCs w:val="24"/>
        </w:rPr>
      </w:pPr>
    </w:p>
    <w:p w:rsidR="0014118C" w:rsidRPr="00371E18" w:rsidRDefault="0014118C" w:rsidP="00B21400">
      <w:pPr>
        <w:pStyle w:val="a7"/>
        <w:rPr>
          <w:rFonts w:ascii="Times New Roman" w:hAnsi="Times New Roman" w:cs="Times New Roman"/>
          <w:sz w:val="24"/>
          <w:szCs w:val="24"/>
        </w:rPr>
      </w:pPr>
      <w:r w:rsidRPr="00371E18">
        <w:rPr>
          <w:rFonts w:ascii="Times New Roman" w:hAnsi="Times New Roman" w:cs="Times New Roman"/>
          <w:b/>
          <w:sz w:val="24"/>
          <w:szCs w:val="24"/>
          <w:lang w:val="en-US"/>
        </w:rPr>
        <w:t>VII</w:t>
      </w:r>
      <w:r w:rsidRPr="00371E18">
        <w:rPr>
          <w:rFonts w:ascii="Times New Roman" w:hAnsi="Times New Roman" w:cs="Times New Roman"/>
          <w:b/>
          <w:sz w:val="24"/>
          <w:szCs w:val="24"/>
        </w:rPr>
        <w:t>.Домашнее задание</w:t>
      </w:r>
      <w:r w:rsidRPr="00371E18">
        <w:rPr>
          <w:rFonts w:ascii="Times New Roman" w:hAnsi="Times New Roman" w:cs="Times New Roman"/>
          <w:sz w:val="24"/>
          <w:szCs w:val="24"/>
        </w:rPr>
        <w:t xml:space="preserve"> </w:t>
      </w:r>
    </w:p>
    <w:p w:rsidR="0014118C" w:rsidRPr="00371E18" w:rsidRDefault="0014118C" w:rsidP="00B21400">
      <w:pPr>
        <w:pStyle w:val="a7"/>
        <w:rPr>
          <w:rFonts w:ascii="Times New Roman" w:hAnsi="Times New Roman" w:cs="Times New Roman"/>
          <w:sz w:val="24"/>
          <w:szCs w:val="24"/>
        </w:rPr>
      </w:pPr>
      <w:r w:rsidRPr="00371E18">
        <w:rPr>
          <w:rFonts w:ascii="Times New Roman" w:hAnsi="Times New Roman" w:cs="Times New Roman"/>
          <w:b/>
          <w:sz w:val="24"/>
          <w:szCs w:val="24"/>
          <w:lang w:val="en-US"/>
        </w:rPr>
        <w:t>VIII</w:t>
      </w:r>
      <w:r w:rsidRPr="00371E18">
        <w:rPr>
          <w:rFonts w:ascii="Times New Roman" w:hAnsi="Times New Roman" w:cs="Times New Roman"/>
          <w:b/>
          <w:sz w:val="24"/>
          <w:szCs w:val="24"/>
        </w:rPr>
        <w:t>.</w:t>
      </w:r>
      <w:r w:rsidRPr="00371E18">
        <w:rPr>
          <w:rFonts w:ascii="Times New Roman" w:hAnsi="Times New Roman" w:cs="Times New Roman"/>
          <w:sz w:val="24"/>
          <w:szCs w:val="24"/>
        </w:rPr>
        <w:t xml:space="preserve"> </w:t>
      </w:r>
      <w:r w:rsidRPr="00371E18">
        <w:rPr>
          <w:rFonts w:ascii="Times New Roman" w:hAnsi="Times New Roman" w:cs="Times New Roman"/>
          <w:b/>
          <w:sz w:val="24"/>
          <w:szCs w:val="24"/>
        </w:rPr>
        <w:t>Рефлексия</w:t>
      </w:r>
      <w:r w:rsidRPr="00371E18">
        <w:rPr>
          <w:rFonts w:ascii="Times New Roman" w:hAnsi="Times New Roman" w:cs="Times New Roman"/>
          <w:sz w:val="24"/>
          <w:szCs w:val="24"/>
        </w:rPr>
        <w:t>: Ответить на вопросы.</w:t>
      </w:r>
    </w:p>
    <w:p w:rsidR="00B21400" w:rsidRPr="00371E18" w:rsidRDefault="00B21400" w:rsidP="00B21400">
      <w:pPr>
        <w:pStyle w:val="a3"/>
        <w:rPr>
          <w:i/>
        </w:rPr>
      </w:pPr>
      <w:r w:rsidRPr="00371E18">
        <w:rPr>
          <w:i/>
        </w:rPr>
        <w:t>Управляют целым миром.</w:t>
      </w:r>
      <w:r w:rsidRPr="00371E18">
        <w:rPr>
          <w:i/>
        </w:rPr>
        <w:br/>
        <w:t xml:space="preserve">В </w:t>
      </w:r>
      <w:proofErr w:type="spellStart"/>
      <w:r w:rsidRPr="00371E18">
        <w:rPr>
          <w:i/>
        </w:rPr>
        <w:t>барбариске</w:t>
      </w:r>
      <w:proofErr w:type="spellEnd"/>
      <w:r w:rsidRPr="00371E18">
        <w:rPr>
          <w:i/>
        </w:rPr>
        <w:t xml:space="preserve"> и ириске, </w:t>
      </w:r>
      <w:r w:rsidRPr="00371E18">
        <w:rPr>
          <w:i/>
        </w:rPr>
        <w:br/>
        <w:t>В мармеладке, в шоколадке,</w:t>
      </w:r>
      <w:r w:rsidRPr="00371E18">
        <w:rPr>
          <w:i/>
        </w:rPr>
        <w:br/>
        <w:t xml:space="preserve">В лепестках сирени майской – </w:t>
      </w:r>
      <w:r w:rsidRPr="00371E18">
        <w:rPr>
          <w:i/>
        </w:rPr>
        <w:br/>
        <w:t>Всюду их незримый след.</w:t>
      </w:r>
      <w:r w:rsidRPr="00371E18">
        <w:rPr>
          <w:i/>
        </w:rPr>
        <w:br/>
        <w:t xml:space="preserve">Ароматами жасмина, </w:t>
      </w:r>
      <w:r w:rsidRPr="00371E18">
        <w:rPr>
          <w:i/>
        </w:rPr>
        <w:br/>
        <w:t>“Пепси-колы”, апельсина,</w:t>
      </w:r>
      <w:r w:rsidRPr="00371E18">
        <w:rPr>
          <w:i/>
        </w:rPr>
        <w:br/>
        <w:t>Несравненной розы алой</w:t>
      </w:r>
      <w:r w:rsidRPr="00371E18">
        <w:rPr>
          <w:i/>
        </w:rPr>
        <w:br/>
        <w:t>Они пленяют белый свет.</w:t>
      </w:r>
      <w:r w:rsidRPr="00371E18">
        <w:rPr>
          <w:i/>
        </w:rPr>
        <w:br/>
        <w:t>Чашка кофе по утрам и</w:t>
      </w:r>
      <w:proofErr w:type="gramStart"/>
      <w:r w:rsidRPr="00371E18">
        <w:rPr>
          <w:i/>
        </w:rPr>
        <w:br/>
        <w:t>И</w:t>
      </w:r>
      <w:proofErr w:type="gramEnd"/>
      <w:r w:rsidRPr="00371E18">
        <w:rPr>
          <w:i/>
        </w:rPr>
        <w:t xml:space="preserve"> от насморка бальзам,</w:t>
      </w:r>
      <w:r w:rsidRPr="00371E18">
        <w:rPr>
          <w:i/>
        </w:rPr>
        <w:br/>
        <w:t xml:space="preserve">Сливки с капельками жира – </w:t>
      </w:r>
      <w:r w:rsidRPr="00371E18">
        <w:rPr>
          <w:i/>
        </w:rPr>
        <w:br/>
        <w:t>Это сложные эфиры.</w:t>
      </w:r>
      <w:r w:rsidRPr="00371E18">
        <w:rPr>
          <w:i/>
        </w:rPr>
        <w:br/>
        <w:t>Если спирт и кислота</w:t>
      </w:r>
      <w:proofErr w:type="gramStart"/>
      <w:r w:rsidRPr="00371E18">
        <w:rPr>
          <w:i/>
        </w:rPr>
        <w:br/>
        <w:t>У</w:t>
      </w:r>
      <w:proofErr w:type="gramEnd"/>
      <w:r w:rsidRPr="00371E18">
        <w:rPr>
          <w:i/>
        </w:rPr>
        <w:t xml:space="preserve">частвуют в реакции – </w:t>
      </w:r>
      <w:r w:rsidRPr="00371E18">
        <w:rPr>
          <w:i/>
        </w:rPr>
        <w:br/>
        <w:t>Получаются эфиры</w:t>
      </w:r>
      <w:r w:rsidRPr="00371E18">
        <w:rPr>
          <w:i/>
        </w:rPr>
        <w:br/>
        <w:t>Путем этерификации.</w:t>
      </w:r>
    </w:p>
    <w:p w:rsidR="00EB38FC" w:rsidRPr="00371E18" w:rsidRDefault="00EB38FC" w:rsidP="00EB38FC">
      <w:pPr>
        <w:pStyle w:val="a7"/>
        <w:rPr>
          <w:rStyle w:val="a8"/>
          <w:rFonts w:ascii="Times New Roman" w:hAnsi="Times New Roman" w:cs="Times New Roman"/>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1 группа. Номенклатура сложных эфиров.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Самое длинное название также состоит из четырех слов. Самые короткие (в одно слово) предполагают называть сложные эфиры аналогично солям карбоновых кислот. У нас уже есть формула вещества. Давайте попробуем дать все названия: </w:t>
      </w:r>
      <w:r w:rsidRPr="00371E18">
        <w:rPr>
          <w:rFonts w:ascii="Times New Roman" w:hAnsi="Times New Roman" w:cs="Times New Roman"/>
          <w:b/>
          <w:bCs/>
          <w:sz w:val="24"/>
          <w:szCs w:val="24"/>
        </w:rPr>
        <w:t>принцип построения названий сложных эфиров:</w:t>
      </w:r>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2425047" cy="589659"/>
            <wp:effectExtent l="19050" t="0" r="0" b="0"/>
            <wp:docPr id="16" name="Рисунок 16"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4" name="Содержимое 3" descr="https://sites.google.com/site/himulacom/_/rsrc/1315460516416/zvonok-na-urok/10-klass---tretij-god-obucenia/urok-no42-stroenie-i-svojstva-sloznyh-efirov-ih-primenenie/0023-023-Nomenklatura-slozhnykh-efirov1.jpg"/>
                    <pic:cNvPicPr>
                      <a:picLocks noGrp="1"/>
                    </pic:cNvPicPr>
                  </pic:nvPicPr>
                  <pic:blipFill>
                    <a:blip r:embed="rId7" cstate="print"/>
                    <a:srcRect l="7692" t="13414" r="9615" b="74391"/>
                    <a:stretch>
                      <a:fillRect/>
                    </a:stretch>
                  </pic:blipFill>
                  <pic:spPr bwMode="auto">
                    <a:xfrm>
                      <a:off x="0" y="0"/>
                      <a:ext cx="2424879" cy="589618"/>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1. по названию спирта + тривиальное (историческое название кислоты) </w:t>
      </w:r>
      <w:proofErr w:type="gramStart"/>
      <w:r w:rsidRPr="00371E18">
        <w:rPr>
          <w:rFonts w:ascii="Times New Roman" w:hAnsi="Times New Roman" w:cs="Times New Roman"/>
          <w:sz w:val="24"/>
          <w:szCs w:val="24"/>
        </w:rPr>
        <w:t>–м</w:t>
      </w:r>
      <w:proofErr w:type="gramEnd"/>
      <w:r w:rsidRPr="00371E18">
        <w:rPr>
          <w:rFonts w:ascii="Times New Roman" w:hAnsi="Times New Roman" w:cs="Times New Roman"/>
          <w:sz w:val="24"/>
          <w:szCs w:val="24"/>
        </w:rPr>
        <w:t xml:space="preserve">етиловый эфир уксусной кислоты;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2. название углеводородного радикала спирта + название аниона кислоты + окончание </w:t>
      </w:r>
      <w:proofErr w:type="gramStart"/>
      <w:r w:rsidRPr="00371E18">
        <w:rPr>
          <w:rFonts w:ascii="Times New Roman" w:hAnsi="Times New Roman" w:cs="Times New Roman"/>
          <w:sz w:val="24"/>
          <w:szCs w:val="24"/>
        </w:rPr>
        <w:t>-</w:t>
      </w:r>
      <w:proofErr w:type="spellStart"/>
      <w:r w:rsidRPr="00371E18">
        <w:rPr>
          <w:rFonts w:ascii="Times New Roman" w:hAnsi="Times New Roman" w:cs="Times New Roman"/>
          <w:sz w:val="24"/>
          <w:szCs w:val="24"/>
        </w:rPr>
        <w:t>а</w:t>
      </w:r>
      <w:proofErr w:type="gramEnd"/>
      <w:r w:rsidRPr="00371E18">
        <w:rPr>
          <w:rFonts w:ascii="Times New Roman" w:hAnsi="Times New Roman" w:cs="Times New Roman"/>
          <w:sz w:val="24"/>
          <w:szCs w:val="24"/>
        </w:rPr>
        <w:t>т</w:t>
      </w:r>
      <w:proofErr w:type="spellEnd"/>
      <w:r w:rsidRPr="00371E18">
        <w:rPr>
          <w:rFonts w:ascii="Times New Roman" w:hAnsi="Times New Roman" w:cs="Times New Roman"/>
          <w:sz w:val="24"/>
          <w:szCs w:val="24"/>
        </w:rPr>
        <w:t xml:space="preserve"> (все пишется слитно) – </w:t>
      </w:r>
      <w:proofErr w:type="spellStart"/>
      <w:r w:rsidRPr="00371E18">
        <w:rPr>
          <w:rFonts w:ascii="Times New Roman" w:hAnsi="Times New Roman" w:cs="Times New Roman"/>
          <w:sz w:val="24"/>
          <w:szCs w:val="24"/>
        </w:rPr>
        <w:t>метилацетат</w:t>
      </w:r>
      <w:proofErr w:type="spellEnd"/>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3. тривиальное название кислоты + название радикала от спирта + слово эфир – </w:t>
      </w:r>
      <w:proofErr w:type="spellStart"/>
      <w:r w:rsidRPr="00371E18">
        <w:rPr>
          <w:rFonts w:ascii="Times New Roman" w:hAnsi="Times New Roman" w:cs="Times New Roman"/>
          <w:sz w:val="24"/>
          <w:szCs w:val="24"/>
        </w:rPr>
        <w:t>уксуснометиловый</w:t>
      </w:r>
      <w:proofErr w:type="spellEnd"/>
      <w:r w:rsidRPr="00371E18">
        <w:rPr>
          <w:rFonts w:ascii="Times New Roman" w:hAnsi="Times New Roman" w:cs="Times New Roman"/>
          <w:sz w:val="24"/>
          <w:szCs w:val="24"/>
        </w:rPr>
        <w:t xml:space="preserve"> эфир;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4. название радикала по спирту + систематическое (IUPAK) название кислоты + окончание </w:t>
      </w:r>
      <w:proofErr w:type="gramStart"/>
      <w:r w:rsidRPr="00371E18">
        <w:rPr>
          <w:rFonts w:ascii="Times New Roman" w:hAnsi="Times New Roman" w:cs="Times New Roman"/>
          <w:sz w:val="24"/>
          <w:szCs w:val="24"/>
        </w:rPr>
        <w:t>–</w:t>
      </w:r>
      <w:proofErr w:type="spellStart"/>
      <w:r w:rsidRPr="00371E18">
        <w:rPr>
          <w:rFonts w:ascii="Times New Roman" w:hAnsi="Times New Roman" w:cs="Times New Roman"/>
          <w:sz w:val="24"/>
          <w:szCs w:val="24"/>
        </w:rPr>
        <w:t>о</w:t>
      </w:r>
      <w:proofErr w:type="gramEnd"/>
      <w:r w:rsidRPr="00371E18">
        <w:rPr>
          <w:rFonts w:ascii="Times New Roman" w:hAnsi="Times New Roman" w:cs="Times New Roman"/>
          <w:sz w:val="24"/>
          <w:szCs w:val="24"/>
        </w:rPr>
        <w:t>ат</w:t>
      </w:r>
      <w:proofErr w:type="spellEnd"/>
      <w:r w:rsidRPr="00371E18">
        <w:rPr>
          <w:rFonts w:ascii="Times New Roman" w:hAnsi="Times New Roman" w:cs="Times New Roman"/>
          <w:sz w:val="24"/>
          <w:szCs w:val="24"/>
        </w:rPr>
        <w:t xml:space="preserve"> - </w:t>
      </w:r>
      <w:proofErr w:type="spellStart"/>
      <w:r w:rsidRPr="00371E18">
        <w:rPr>
          <w:rFonts w:ascii="Times New Roman" w:hAnsi="Times New Roman" w:cs="Times New Roman"/>
          <w:sz w:val="24"/>
          <w:szCs w:val="24"/>
        </w:rPr>
        <w:t>метилэтаноат</w:t>
      </w:r>
      <w:proofErr w:type="spellEnd"/>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b/>
          <w:sz w:val="24"/>
          <w:szCs w:val="24"/>
        </w:rPr>
        <w:t>Составить формулу</w:t>
      </w:r>
      <w:r w:rsidRPr="00371E18">
        <w:rPr>
          <w:rFonts w:ascii="Times New Roman" w:hAnsi="Times New Roman" w:cs="Times New Roman"/>
          <w:sz w:val="24"/>
          <w:szCs w:val="24"/>
        </w:rPr>
        <w:t xml:space="preserve"> и название сложного эфира, образованного следующими веществами в результате реакции этерификации. </w:t>
      </w: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 xml:space="preserve">Алгоритм: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1.Записать уравнение реакции между данными веществами;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2. Определить спирт и кислоту.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3. Дать название полученному эфиру по любой из классификаций (не менее 2х)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4.Составьте формулы и названия сложных эфиров, образованных следующими веществами (по вашему выбору</w:t>
      </w:r>
      <w:proofErr w:type="gramStart"/>
      <w:r w:rsidRPr="00371E18">
        <w:rPr>
          <w:rFonts w:ascii="Times New Roman" w:hAnsi="Times New Roman" w:cs="Times New Roman"/>
          <w:sz w:val="24"/>
          <w:szCs w:val="24"/>
        </w:rPr>
        <w:t xml:space="preserve"> )</w:t>
      </w:r>
      <w:proofErr w:type="gramEnd"/>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2243681" cy="581114"/>
            <wp:effectExtent l="19050" t="0" r="4219" b="0"/>
            <wp:docPr id="13" name="Рисунок 17"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6" name="Содержимое 5" descr="https://sites.google.com/site/himulacom/_/rsrc/1315460516416/zvonok-na-urok/10-klass---tretij-god-obucenia/urok-no42-stroenie-i-svojstva-sloznyh-efirov-ih-primenenie/0023-023-Nomenklatura-slozhnykh-efirov1.jpg"/>
                    <pic:cNvPicPr>
                      <a:picLocks noGrp="1"/>
                    </pic:cNvPicPr>
                  </pic:nvPicPr>
                  <pic:blipFill>
                    <a:blip r:embed="rId7" cstate="print"/>
                    <a:srcRect t="37349" b="45783"/>
                    <a:stretch>
                      <a:fillRect/>
                    </a:stretch>
                  </pic:blipFill>
                  <pic:spPr bwMode="auto">
                    <a:xfrm>
                      <a:off x="0" y="0"/>
                      <a:ext cx="2246203" cy="581767"/>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2023395" cy="675117"/>
            <wp:effectExtent l="19050" t="0" r="0" b="0"/>
            <wp:docPr id="14" name="Рисунок 18"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4" name="Рисунок 3" descr="https://sites.google.com/site/himulacom/_/rsrc/1315460516416/zvonok-na-urok/10-klass---tretij-god-obucenia/urok-no42-stroenie-i-svojstva-sloznyh-efirov-ih-primenenie/0023-023-Nomenklatura-slozhnykh-efirov1.jpg"/>
                    <pic:cNvPicPr/>
                  </pic:nvPicPr>
                  <pic:blipFill>
                    <a:blip r:embed="rId7" cstate="print"/>
                    <a:srcRect t="65909" b="14773"/>
                    <a:stretch>
                      <a:fillRect/>
                    </a:stretch>
                  </pic:blipFill>
                  <pic:spPr bwMode="auto">
                    <a:xfrm>
                      <a:off x="0" y="0"/>
                      <a:ext cx="2024967" cy="675642"/>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Ответ </w:t>
      </w:r>
      <w:proofErr w:type="gramStart"/>
      <w:r w:rsidRPr="00371E18">
        <w:rPr>
          <w:rFonts w:ascii="Times New Roman" w:hAnsi="Times New Roman" w:cs="Times New Roman"/>
          <w:sz w:val="24"/>
          <w:szCs w:val="24"/>
        </w:rPr>
        <w:t>обучающихся</w:t>
      </w:r>
      <w:proofErr w:type="gramEnd"/>
      <w:r w:rsidRPr="00371E18">
        <w:rPr>
          <w:rFonts w:ascii="Times New Roman" w:hAnsi="Times New Roman" w:cs="Times New Roman"/>
          <w:sz w:val="24"/>
          <w:szCs w:val="24"/>
        </w:rPr>
        <w:t>:</w:t>
      </w:r>
    </w:p>
    <w:p w:rsidR="00EB38FC" w:rsidRPr="00371E18" w:rsidRDefault="00EB38FC" w:rsidP="00EB38FC">
      <w:pPr>
        <w:pStyle w:val="a7"/>
        <w:jc w:val="center"/>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1794617" cy="1743342"/>
            <wp:effectExtent l="19050" t="0" r="0" b="0"/>
            <wp:docPr id="15" name="Рисунок 19" descr="https://sites.google.com/site/himulacom/_/rsrc/1315460516416/zvonok-na-urok/10-klass---tretij-god-obucenia/urok-no42-stroenie-i-svojstva-sloznyh-efirov-ih-primenenie/0023-023-Nomenklatura-slozhnykh-efirov1.jpg"/>
            <wp:cNvGraphicFramePr/>
            <a:graphic xmlns:a="http://schemas.openxmlformats.org/drawingml/2006/main">
              <a:graphicData uri="http://schemas.openxmlformats.org/drawingml/2006/picture">
                <pic:pic xmlns:pic="http://schemas.openxmlformats.org/drawingml/2006/picture">
                  <pic:nvPicPr>
                    <pic:cNvPr id="4" name="Рисунок 3" descr="https://sites.google.com/site/himulacom/_/rsrc/1315460516416/zvonok-na-urok/10-klass---tretij-god-obucenia/urok-no42-stroenie-i-svojstva-sloznyh-efirov-ih-primenenie/0023-023-Nomenklatura-slozhnykh-efirov1.jpg"/>
                    <pic:cNvPicPr/>
                  </pic:nvPicPr>
                  <pic:blipFill>
                    <a:blip r:embed="rId7" cstate="print"/>
                    <a:srcRect t="38636"/>
                    <a:stretch>
                      <a:fillRect/>
                    </a:stretch>
                  </pic:blipFill>
                  <pic:spPr bwMode="auto">
                    <a:xfrm>
                      <a:off x="0" y="0"/>
                      <a:ext cx="1794617" cy="1743342"/>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lastRenderedPageBreak/>
        <w:t>2 группа. История открытия эфиров.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В 1759 г. де </w:t>
      </w:r>
      <w:proofErr w:type="spellStart"/>
      <w:r w:rsidRPr="00371E18">
        <w:rPr>
          <w:rFonts w:ascii="Times New Roman" w:hAnsi="Times New Roman" w:cs="Times New Roman"/>
          <w:sz w:val="24"/>
          <w:szCs w:val="24"/>
        </w:rPr>
        <w:t>Лаурагваис</w:t>
      </w:r>
      <w:proofErr w:type="spellEnd"/>
      <w:r w:rsidRPr="00371E18">
        <w:rPr>
          <w:rFonts w:ascii="Times New Roman" w:hAnsi="Times New Roman" w:cs="Times New Roman"/>
          <w:sz w:val="24"/>
          <w:szCs w:val="24"/>
        </w:rPr>
        <w:t xml:space="preserve"> перегнал «крепкую уксусную кислоту с винным спиртом» и получил некоторое количество </w:t>
      </w:r>
      <w:proofErr w:type="spellStart"/>
      <w:r w:rsidRPr="00371E18">
        <w:rPr>
          <w:rFonts w:ascii="Times New Roman" w:hAnsi="Times New Roman" w:cs="Times New Roman"/>
          <w:sz w:val="24"/>
          <w:szCs w:val="24"/>
        </w:rPr>
        <w:t>житкости</w:t>
      </w:r>
      <w:proofErr w:type="spellEnd"/>
      <w:r w:rsidRPr="00371E18">
        <w:rPr>
          <w:rFonts w:ascii="Times New Roman" w:hAnsi="Times New Roman" w:cs="Times New Roman"/>
          <w:sz w:val="24"/>
          <w:szCs w:val="24"/>
        </w:rPr>
        <w:t xml:space="preserve">, запах которой отличался от запаха исходных веществ. Это был </w:t>
      </w:r>
      <w:proofErr w:type="spellStart"/>
      <w:r w:rsidRPr="00371E18">
        <w:rPr>
          <w:rFonts w:ascii="Times New Roman" w:hAnsi="Times New Roman" w:cs="Times New Roman"/>
          <w:sz w:val="24"/>
          <w:szCs w:val="24"/>
        </w:rPr>
        <w:t>уксусноэтиловый</w:t>
      </w:r>
      <w:proofErr w:type="spellEnd"/>
      <w:r w:rsidRPr="00371E18">
        <w:rPr>
          <w:rFonts w:ascii="Times New Roman" w:hAnsi="Times New Roman" w:cs="Times New Roman"/>
          <w:sz w:val="24"/>
          <w:szCs w:val="24"/>
        </w:rPr>
        <w:t xml:space="preserve"> эфир, класс сложных эфиров: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COOH</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lang w:val="en-US"/>
        </w:rPr>
        <w:t>OH</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CH</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lang w:val="en-US"/>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w:t>
      </w:r>
      <w:r w:rsidRPr="00371E18">
        <w:rPr>
          <w:rFonts w:ascii="Times New Roman" w:hAnsi="Times New Roman" w:cs="Times New Roman"/>
          <w:sz w:val="24"/>
          <w:szCs w:val="24"/>
          <w:lang w:val="en-US"/>
        </w:rPr>
        <w:t>H</w:t>
      </w:r>
      <w:r w:rsidRPr="00371E18">
        <w:rPr>
          <w:rFonts w:ascii="Times New Roman" w:hAnsi="Times New Roman" w:cs="Times New Roman"/>
          <w:sz w:val="24"/>
          <w:szCs w:val="24"/>
          <w:vertAlign w:val="subscript"/>
        </w:rPr>
        <w:t xml:space="preserve">2 </w:t>
      </w:r>
      <w:r w:rsidRPr="00371E18">
        <w:rPr>
          <w:rFonts w:ascii="Times New Roman" w:hAnsi="Times New Roman" w:cs="Times New Roman"/>
          <w:sz w:val="24"/>
          <w:szCs w:val="24"/>
        </w:rPr>
        <w:t>О</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Термин «эфир»впервые применил к синтезированному веществу в 1782 г</w:t>
      </w:r>
      <w:proofErr w:type="gramStart"/>
      <w:r w:rsidRPr="00371E18">
        <w:rPr>
          <w:rFonts w:ascii="Times New Roman" w:hAnsi="Times New Roman" w:cs="Times New Roman"/>
          <w:sz w:val="24"/>
          <w:szCs w:val="24"/>
        </w:rPr>
        <w:t>.К</w:t>
      </w:r>
      <w:proofErr w:type="gramEnd"/>
      <w:r w:rsidRPr="00371E18">
        <w:rPr>
          <w:rFonts w:ascii="Times New Roman" w:hAnsi="Times New Roman" w:cs="Times New Roman"/>
          <w:sz w:val="24"/>
          <w:szCs w:val="24"/>
        </w:rPr>
        <w:t xml:space="preserve">арл </w:t>
      </w:r>
      <w:proofErr w:type="spellStart"/>
      <w:r w:rsidRPr="00371E18">
        <w:rPr>
          <w:rFonts w:ascii="Times New Roman" w:hAnsi="Times New Roman" w:cs="Times New Roman"/>
          <w:sz w:val="24"/>
          <w:szCs w:val="24"/>
        </w:rPr>
        <w:t>Шееле</w:t>
      </w:r>
      <w:proofErr w:type="spellEnd"/>
      <w:r w:rsidRPr="00371E18">
        <w:rPr>
          <w:rFonts w:ascii="Times New Roman" w:hAnsi="Times New Roman" w:cs="Times New Roman"/>
          <w:sz w:val="24"/>
          <w:szCs w:val="24"/>
        </w:rPr>
        <w:t>.</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3333115" cy="2230755"/>
            <wp:effectExtent l="19050" t="0" r="635" b="0"/>
            <wp:docPr id="20" name="Рисунок 5" descr="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1"/>
                    <pic:cNvPicPr>
                      <a:picLocks noChangeAspect="1" noChangeArrowheads="1"/>
                    </pic:cNvPicPr>
                  </pic:nvPicPr>
                  <pic:blipFill>
                    <a:blip r:embed="rId8" cstate="print"/>
                    <a:srcRect/>
                    <a:stretch>
                      <a:fillRect/>
                    </a:stretch>
                  </pic:blipFill>
                  <pic:spPr bwMode="auto">
                    <a:xfrm>
                      <a:off x="0" y="0"/>
                      <a:ext cx="3333115" cy="2230755"/>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На рисунке  – портрет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в королевской короне, рядом прибор, в котором проводится большинство органических синтезов, в том числе синтез сложных эфиров. Прибор состоит из </w:t>
      </w:r>
      <w:proofErr w:type="spellStart"/>
      <w:r w:rsidRPr="00371E18">
        <w:rPr>
          <w:rFonts w:ascii="Times New Roman" w:hAnsi="Times New Roman" w:cs="Times New Roman"/>
          <w:sz w:val="24"/>
          <w:szCs w:val="24"/>
        </w:rPr>
        <w:t>круглодонной</w:t>
      </w:r>
      <w:proofErr w:type="spellEnd"/>
      <w:r w:rsidRPr="00371E18">
        <w:rPr>
          <w:rFonts w:ascii="Times New Roman" w:hAnsi="Times New Roman" w:cs="Times New Roman"/>
          <w:sz w:val="24"/>
          <w:szCs w:val="24"/>
        </w:rPr>
        <w:t xml:space="preserve"> колбы (для равномерного подогрева) с боковым отводом (это колба </w:t>
      </w:r>
      <w:proofErr w:type="spellStart"/>
      <w:r w:rsidRPr="00371E18">
        <w:rPr>
          <w:rFonts w:ascii="Times New Roman" w:hAnsi="Times New Roman" w:cs="Times New Roman"/>
          <w:sz w:val="24"/>
          <w:szCs w:val="24"/>
        </w:rPr>
        <w:t>Вюрца</w:t>
      </w:r>
      <w:proofErr w:type="spellEnd"/>
      <w:r w:rsidRPr="00371E18">
        <w:rPr>
          <w:rFonts w:ascii="Times New Roman" w:hAnsi="Times New Roman" w:cs="Times New Roman"/>
          <w:sz w:val="24"/>
          <w:szCs w:val="24"/>
        </w:rPr>
        <w:t xml:space="preserve">, в ней протекает синтез), водяного холодильника Либиха, где конденсируются продукты реакции, и аллонжа, направляющего конденсат в колбу-приемник. Великому химику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был дан еще редкий дар – дар большой любви.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очень любил свою жену, испытывал потребность видеть ее постоянно. В его лаборатории была отгорожена стеклом кабинка, где мадам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читала, вязала, пока ее муж занимался синтезами. Он всегда мог подойти к ней, поговорить, подержать за руку, и это общение вдохновляло «короля органического синтеза» на новые подвиги во благо науки.</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Судьба супругов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соответствует словам Александра Грина: «Они жили счастливо и умерли в один день». Действительно,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не смог пережить </w:t>
      </w:r>
      <w:proofErr w:type="gramStart"/>
      <w:r w:rsidRPr="00371E18">
        <w:rPr>
          <w:rFonts w:ascii="Times New Roman" w:hAnsi="Times New Roman" w:cs="Times New Roman"/>
          <w:sz w:val="24"/>
          <w:szCs w:val="24"/>
        </w:rPr>
        <w:t>утраты жены</w:t>
      </w:r>
      <w:proofErr w:type="gramEnd"/>
      <w:r w:rsidRPr="00371E18">
        <w:rPr>
          <w:rFonts w:ascii="Times New Roman" w:hAnsi="Times New Roman" w:cs="Times New Roman"/>
          <w:sz w:val="24"/>
          <w:szCs w:val="24"/>
        </w:rPr>
        <w:t>: она умерла утром, он – вечером. Похоронили их в одной могиле в соборе Парижской богоматери, где хоронят самых выдающихся граждан Франции.</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Одним из величайших достижений химика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был синтез жиров – веществ, характерных для живых организмов, т.е. </w:t>
      </w:r>
      <w:r w:rsidRPr="00371E18">
        <w:rPr>
          <w:rFonts w:ascii="Times New Roman" w:hAnsi="Times New Roman" w:cs="Times New Roman"/>
          <w:b/>
          <w:bCs/>
          <w:sz w:val="24"/>
          <w:szCs w:val="24"/>
        </w:rPr>
        <w:t>органических</w:t>
      </w:r>
      <w:r w:rsidRPr="00371E18">
        <w:rPr>
          <w:rFonts w:ascii="Times New Roman" w:hAnsi="Times New Roman" w:cs="Times New Roman"/>
          <w:sz w:val="24"/>
          <w:szCs w:val="24"/>
        </w:rPr>
        <w:t xml:space="preserve"> веще</w:t>
      </w:r>
      <w:proofErr w:type="gramStart"/>
      <w:r w:rsidRPr="00371E18">
        <w:rPr>
          <w:rFonts w:ascii="Times New Roman" w:hAnsi="Times New Roman" w:cs="Times New Roman"/>
          <w:sz w:val="24"/>
          <w:szCs w:val="24"/>
        </w:rPr>
        <w:t>ств в пр</w:t>
      </w:r>
      <w:proofErr w:type="gramEnd"/>
      <w:r w:rsidRPr="00371E18">
        <w:rPr>
          <w:rFonts w:ascii="Times New Roman" w:hAnsi="Times New Roman" w:cs="Times New Roman"/>
          <w:sz w:val="24"/>
          <w:szCs w:val="24"/>
        </w:rPr>
        <w:t xml:space="preserve">ямом смысле этого слова. Синтезировав жиры, </w:t>
      </w:r>
      <w:proofErr w:type="spellStart"/>
      <w:r w:rsidRPr="00371E18">
        <w:rPr>
          <w:rFonts w:ascii="Times New Roman" w:hAnsi="Times New Roman" w:cs="Times New Roman"/>
          <w:sz w:val="24"/>
          <w:szCs w:val="24"/>
        </w:rPr>
        <w:t>Бертло</w:t>
      </w:r>
      <w:proofErr w:type="spellEnd"/>
      <w:r w:rsidRPr="00371E18">
        <w:rPr>
          <w:rFonts w:ascii="Times New Roman" w:hAnsi="Times New Roman" w:cs="Times New Roman"/>
          <w:sz w:val="24"/>
          <w:szCs w:val="24"/>
        </w:rPr>
        <w:t xml:space="preserve"> нанес сокрушительный удар по теории витализма – божественного происхождения органических веществ.</w:t>
      </w:r>
    </w:p>
    <w:p w:rsidR="00EB38FC" w:rsidRPr="00371E18" w:rsidRDefault="00EB38FC" w:rsidP="00EB38FC">
      <w:pPr>
        <w:pStyle w:val="a7"/>
        <w:rPr>
          <w:rFonts w:ascii="Times New Roman" w:hAnsi="Times New Roman" w:cs="Times New Roman"/>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b/>
          <w:sz w:val="24"/>
          <w:szCs w:val="24"/>
        </w:rPr>
        <w:t>3 группа. Синтез эфиров.</w:t>
      </w:r>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eastAsia="Times New Roman" w:hAnsi="Times New Roman" w:cs="Times New Roman"/>
          <w:snapToGrid w:val="0"/>
          <w:w w:val="0"/>
          <w:sz w:val="0"/>
          <w:szCs w:val="0"/>
          <w:u w:color="000000"/>
          <w:bdr w:val="none" w:sz="0" w:space="0" w:color="000000"/>
          <w:shd w:val="clear" w:color="000000" w:fill="000000"/>
        </w:rPr>
      </w:pPr>
      <w:r w:rsidRPr="00371E18">
        <w:rPr>
          <w:rFonts w:ascii="Times New Roman" w:hAnsi="Times New Roman" w:cs="Times New Roman"/>
          <w:sz w:val="24"/>
          <w:szCs w:val="24"/>
        </w:rPr>
        <w:t>Вашей группе предстоит синтезировать этиловый эфир уксусной кислоты. Один из обучающихся (или двое) собирают прибор, как показано на рисунке.</w:t>
      </w:r>
      <w:r w:rsidRPr="00371E1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371E18">
        <w:rPr>
          <w:rFonts w:ascii="Times New Roman" w:hAnsi="Times New Roman" w:cs="Times New Roman"/>
          <w:noProof/>
          <w:sz w:val="24"/>
          <w:szCs w:val="24"/>
        </w:rPr>
        <w:drawing>
          <wp:inline distT="0" distB="0" distL="0" distR="0">
            <wp:extent cx="3512185" cy="1435735"/>
            <wp:effectExtent l="19050" t="0" r="0" b="0"/>
            <wp:docPr id="21" name="Рисунок 1"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jpg"/>
                    <pic:cNvPicPr>
                      <a:picLocks noChangeAspect="1" noChangeArrowheads="1"/>
                    </pic:cNvPicPr>
                  </pic:nvPicPr>
                  <pic:blipFill>
                    <a:blip r:embed="rId9" cstate="print"/>
                    <a:srcRect/>
                    <a:stretch>
                      <a:fillRect/>
                    </a:stretch>
                  </pic:blipFill>
                  <pic:spPr bwMode="auto">
                    <a:xfrm>
                      <a:off x="0" y="0"/>
                      <a:ext cx="3512185" cy="1435735"/>
                    </a:xfrm>
                    <a:prstGeom prst="rect">
                      <a:avLst/>
                    </a:prstGeom>
                    <a:noFill/>
                    <a:ln w="9525">
                      <a:noFill/>
                      <a:miter lim="800000"/>
                      <a:headEnd/>
                      <a:tailEnd/>
                    </a:ln>
                  </pic:spPr>
                </pic:pic>
              </a:graphicData>
            </a:graphic>
          </wp:inline>
        </w:drawing>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Другой </w:t>
      </w:r>
      <w:proofErr w:type="gramStart"/>
      <w:r w:rsidRPr="00371E18">
        <w:rPr>
          <w:rFonts w:ascii="Times New Roman" w:hAnsi="Times New Roman" w:cs="Times New Roman"/>
          <w:sz w:val="24"/>
          <w:szCs w:val="24"/>
        </w:rPr>
        <w:t>обучающийся</w:t>
      </w:r>
      <w:proofErr w:type="gramEnd"/>
      <w:r w:rsidRPr="00371E18">
        <w:rPr>
          <w:rFonts w:ascii="Times New Roman" w:hAnsi="Times New Roman" w:cs="Times New Roman"/>
          <w:sz w:val="24"/>
          <w:szCs w:val="24"/>
        </w:rPr>
        <w:t xml:space="preserve"> составляет уравнение реакции образования сложного эфира с указанием условий смещения химического равновесия в сторону прямой реакции (Т кипения эфира 77</w:t>
      </w:r>
      <w:r w:rsidRPr="00371E18">
        <w:rPr>
          <w:rFonts w:ascii="Times New Roman" w:hAnsi="Times New Roman" w:cs="Times New Roman"/>
          <w:sz w:val="24"/>
          <w:szCs w:val="24"/>
          <w:vertAlign w:val="superscript"/>
        </w:rPr>
        <w:t>0</w:t>
      </w:r>
      <w:r w:rsidRPr="00371E18">
        <w:rPr>
          <w:rFonts w:ascii="Times New Roman" w:hAnsi="Times New Roman" w:cs="Times New Roman"/>
          <w:sz w:val="24"/>
          <w:szCs w:val="24"/>
        </w:rPr>
        <w:t xml:space="preserve"> С)</w:t>
      </w: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sz w:val="24"/>
          <w:szCs w:val="24"/>
        </w:rPr>
        <w:t xml:space="preserve">Расскажите ребятам в классе, как вы выполняли практическое задание, соблюдая технику безопасности. </w:t>
      </w:r>
      <w:r w:rsidRPr="00371E18">
        <w:rPr>
          <w:rFonts w:ascii="Times New Roman" w:hAnsi="Times New Roman" w:cs="Times New Roman"/>
          <w:b/>
          <w:sz w:val="24"/>
          <w:szCs w:val="24"/>
        </w:rPr>
        <w:t xml:space="preserve">Осторожно! Эфир </w:t>
      </w:r>
      <w:proofErr w:type="spellStart"/>
      <w:r w:rsidRPr="00371E18">
        <w:rPr>
          <w:rFonts w:ascii="Times New Roman" w:hAnsi="Times New Roman" w:cs="Times New Roman"/>
          <w:b/>
          <w:sz w:val="24"/>
          <w:szCs w:val="24"/>
        </w:rPr>
        <w:t>легковоспламеняемая</w:t>
      </w:r>
      <w:proofErr w:type="spellEnd"/>
      <w:r w:rsidRPr="00371E18">
        <w:rPr>
          <w:rFonts w:ascii="Times New Roman" w:hAnsi="Times New Roman" w:cs="Times New Roman"/>
          <w:b/>
          <w:sz w:val="24"/>
          <w:szCs w:val="24"/>
        </w:rPr>
        <w:t xml:space="preserve"> (ЛВЖ) жидкость.</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Опишите </w:t>
      </w:r>
      <w:proofErr w:type="spellStart"/>
      <w:r w:rsidRPr="00371E18">
        <w:rPr>
          <w:rFonts w:ascii="Times New Roman" w:hAnsi="Times New Roman" w:cs="Times New Roman"/>
          <w:sz w:val="24"/>
          <w:szCs w:val="24"/>
        </w:rPr>
        <w:t>миниопыт</w:t>
      </w:r>
      <w:proofErr w:type="spellEnd"/>
      <w:r w:rsidRPr="00371E18">
        <w:rPr>
          <w:rFonts w:ascii="Times New Roman" w:hAnsi="Times New Roman" w:cs="Times New Roman"/>
          <w:sz w:val="24"/>
          <w:szCs w:val="24"/>
        </w:rPr>
        <w:t xml:space="preserve"> синтеза сложного эфира. Чтобы получить сложные эфиры в малых количествах, используем простой прибор. В широкую пробирку вставим узкую пробирку таким образом, чтобы одна треть широкой пробирки в её нижней части оставалась незаполненной. Укрепим узкую пробирку с помощью кусочков </w:t>
      </w:r>
      <w:proofErr w:type="gramStart"/>
      <w:r w:rsidRPr="00371E18">
        <w:rPr>
          <w:rFonts w:ascii="Times New Roman" w:hAnsi="Times New Roman" w:cs="Times New Roman"/>
          <w:sz w:val="24"/>
          <w:szCs w:val="24"/>
        </w:rPr>
        <w:t>резины, вырезанной из резиновой трубки и оставим</w:t>
      </w:r>
      <w:proofErr w:type="gramEnd"/>
      <w:r w:rsidRPr="00371E18">
        <w:rPr>
          <w:rFonts w:ascii="Times New Roman" w:hAnsi="Times New Roman" w:cs="Times New Roman"/>
          <w:sz w:val="24"/>
          <w:szCs w:val="24"/>
        </w:rPr>
        <w:t xml:space="preserve"> зазор, чтобы исключить избыточное давление при нагревании. Теперь нальём в широкую пробирку </w:t>
      </w:r>
      <w:r w:rsidRPr="00371E18">
        <w:rPr>
          <w:rFonts w:ascii="Times New Roman" w:hAnsi="Times New Roman" w:cs="Times New Roman"/>
          <w:b/>
          <w:sz w:val="24"/>
          <w:szCs w:val="24"/>
        </w:rPr>
        <w:t>2 мл этанола и приблизительно столько же уксусной кислоты</w:t>
      </w:r>
      <w:r w:rsidRPr="00371E18">
        <w:rPr>
          <w:rFonts w:ascii="Times New Roman" w:hAnsi="Times New Roman" w:cs="Times New Roman"/>
          <w:sz w:val="24"/>
          <w:szCs w:val="24"/>
        </w:rPr>
        <w:t>, тщательно охлаждённой в проточной воде, 5-10 капель концентрированной кислоты и несколько крупинок поваренной соли. Вставим внутреннюю пробирку с кусочками льда или снегом. Закрепим прибор в штативе и поставим подальше от себя. На самом малом огне будем кипятить смесь 10-15 минут (добавить «</w:t>
      </w:r>
      <w:proofErr w:type="spellStart"/>
      <w:r w:rsidRPr="00371E18">
        <w:rPr>
          <w:rFonts w:ascii="Times New Roman" w:hAnsi="Times New Roman" w:cs="Times New Roman"/>
          <w:sz w:val="24"/>
          <w:szCs w:val="24"/>
        </w:rPr>
        <w:t>кипелки</w:t>
      </w:r>
      <w:proofErr w:type="spellEnd"/>
      <w:r w:rsidRPr="00371E18">
        <w:rPr>
          <w:rFonts w:ascii="Times New Roman" w:hAnsi="Times New Roman" w:cs="Times New Roman"/>
          <w:sz w:val="24"/>
          <w:szCs w:val="24"/>
        </w:rPr>
        <w:t xml:space="preserve">»!). Чем дольше нагревание, тем лучше выход. Внутренняя пробирка, заполненная водой, служит обратным холодильником. Уже до завершения опыта мы часто можем почувствовать приятный запах полученного сложного эфира, на который всё же накладывается едкий запах хлористого водорода. После охлаждения реакционную смесь нейтрализуем разбавленным раствором соды и тогда мы можем обнаружить запах чистого эфира, а также заметить множество маленьких маслянистых капелек сложного эфира, которые плавают на поверхности водного раствора, в то время как </w:t>
      </w:r>
      <w:proofErr w:type="spellStart"/>
      <w:r w:rsidRPr="00371E18">
        <w:rPr>
          <w:rFonts w:ascii="Times New Roman" w:hAnsi="Times New Roman" w:cs="Times New Roman"/>
          <w:sz w:val="24"/>
          <w:szCs w:val="24"/>
        </w:rPr>
        <w:t>непрореагировавшие</w:t>
      </w:r>
      <w:proofErr w:type="spellEnd"/>
      <w:r w:rsidRPr="00371E18">
        <w:rPr>
          <w:rFonts w:ascii="Times New Roman" w:hAnsi="Times New Roman" w:cs="Times New Roman"/>
          <w:sz w:val="24"/>
          <w:szCs w:val="24"/>
        </w:rPr>
        <w:t xml:space="preserve"> исходные вещества большей частью содержатся в растворе или образуют кристаллический осадок. </w:t>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4 группа. Физические свойства. Изомерия.</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Какие виды изомерии характерны для сложных эфиров?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 Изомерия углеродной цепи по кислотному остатку (начиная с бутановой кислоты) и по спиртовому остатку, начиная с </w:t>
      </w:r>
      <w:proofErr w:type="spellStart"/>
      <w:r w:rsidRPr="00371E18">
        <w:rPr>
          <w:rFonts w:ascii="Times New Roman" w:hAnsi="Times New Roman" w:cs="Times New Roman"/>
          <w:sz w:val="24"/>
          <w:szCs w:val="24"/>
        </w:rPr>
        <w:t>пропанола</w:t>
      </w:r>
      <w:proofErr w:type="spellEnd"/>
      <w:r w:rsidRPr="00371E18">
        <w:rPr>
          <w:rFonts w:ascii="Times New Roman" w:hAnsi="Times New Roman" w:cs="Times New Roman"/>
          <w:sz w:val="24"/>
          <w:szCs w:val="24"/>
        </w:rPr>
        <w:t xml:space="preserve">. Пример. </w:t>
      </w:r>
      <w:proofErr w:type="spellStart"/>
      <w:r w:rsidRPr="00371E18">
        <w:rPr>
          <w:rFonts w:ascii="Times New Roman" w:hAnsi="Times New Roman" w:cs="Times New Roman"/>
          <w:sz w:val="24"/>
          <w:szCs w:val="24"/>
        </w:rPr>
        <w:t>Этилбутирату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изомерен</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этилизобутират</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пропилацетату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изомерен</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изопропилацетат</w:t>
      </w:r>
      <w:proofErr w:type="spellEnd"/>
      <w:r w:rsidRPr="00371E18">
        <w:rPr>
          <w:rFonts w:ascii="Times New Roman" w:hAnsi="Times New Roman" w:cs="Times New Roman"/>
          <w:sz w:val="24"/>
          <w:szCs w:val="24"/>
        </w:rPr>
        <w:t>.</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 Межклассовая изомерия. Например: </w:t>
      </w:r>
      <w:proofErr w:type="spellStart"/>
      <w:r w:rsidRPr="00371E18">
        <w:rPr>
          <w:rFonts w:ascii="Times New Roman" w:hAnsi="Times New Roman" w:cs="Times New Roman"/>
          <w:sz w:val="24"/>
          <w:szCs w:val="24"/>
        </w:rPr>
        <w:t>метилацетату</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изомерна</w:t>
      </w:r>
      <w:proofErr w:type="spellEnd"/>
      <w:r w:rsidRPr="00371E18">
        <w:rPr>
          <w:rFonts w:ascii="Times New Roman" w:hAnsi="Times New Roman" w:cs="Times New Roman"/>
          <w:sz w:val="24"/>
          <w:szCs w:val="24"/>
        </w:rPr>
        <w:t xml:space="preserve"> </w:t>
      </w:r>
      <w:proofErr w:type="spellStart"/>
      <w:r w:rsidRPr="00371E18">
        <w:rPr>
          <w:rFonts w:ascii="Times New Roman" w:hAnsi="Times New Roman" w:cs="Times New Roman"/>
          <w:sz w:val="24"/>
          <w:szCs w:val="24"/>
        </w:rPr>
        <w:t>пропановая</w:t>
      </w:r>
      <w:proofErr w:type="spellEnd"/>
      <w:r w:rsidRPr="00371E18">
        <w:rPr>
          <w:rFonts w:ascii="Times New Roman" w:hAnsi="Times New Roman" w:cs="Times New Roman"/>
          <w:sz w:val="24"/>
          <w:szCs w:val="24"/>
        </w:rPr>
        <w:t xml:space="preserve"> кислота.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Слайд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noProof/>
          <w:sz w:val="24"/>
          <w:szCs w:val="24"/>
        </w:rPr>
        <w:drawing>
          <wp:inline distT="0" distB="0" distL="0" distR="0">
            <wp:extent cx="4221480" cy="555625"/>
            <wp:effectExtent l="19050" t="0" r="7620" b="0"/>
            <wp:docPr id="22" name="Рисунок 7"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
                    <pic:cNvPicPr>
                      <a:picLocks noChangeAspect="1" noChangeArrowheads="1"/>
                    </pic:cNvPicPr>
                  </pic:nvPicPr>
                  <pic:blipFill>
                    <a:blip r:embed="rId10" cstate="print"/>
                    <a:srcRect/>
                    <a:stretch>
                      <a:fillRect/>
                    </a:stretch>
                  </pic:blipFill>
                  <pic:spPr bwMode="auto">
                    <a:xfrm>
                      <a:off x="0" y="0"/>
                      <a:ext cx="4221480" cy="555625"/>
                    </a:xfrm>
                    <a:prstGeom prst="rect">
                      <a:avLst/>
                    </a:prstGeom>
                    <a:noFill/>
                    <a:ln w="9525">
                      <a:noFill/>
                      <a:miter lim="800000"/>
                      <a:headEnd/>
                      <a:tailEnd/>
                    </a:ln>
                  </pic:spPr>
                </pic:pic>
              </a:graphicData>
            </a:graphic>
          </wp:inline>
        </w:drawing>
      </w:r>
    </w:p>
    <w:p w:rsidR="00EB38FC" w:rsidRPr="00371E18" w:rsidRDefault="00EB38FC" w:rsidP="00EB38FC">
      <w:pPr>
        <w:pStyle w:val="a7"/>
      </w:pPr>
      <w:r w:rsidRPr="00371E18">
        <w:rPr>
          <w:rFonts w:ascii="Times New Roman" w:hAnsi="Times New Roman" w:cs="Times New Roman"/>
          <w:b/>
          <w:sz w:val="24"/>
          <w:szCs w:val="24"/>
        </w:rPr>
        <w:t>Физические свойства сложных эфиров</w:t>
      </w:r>
      <w:r w:rsidRPr="00371E18">
        <w:rPr>
          <w:rFonts w:ascii="Times New Roman" w:hAnsi="Times New Roman" w:cs="Times New Roman"/>
          <w:sz w:val="24"/>
          <w:szCs w:val="24"/>
        </w:rPr>
        <w:t>:</w:t>
      </w:r>
      <w:r w:rsidRPr="00371E18">
        <w:t>       </w:t>
      </w:r>
    </w:p>
    <w:p w:rsidR="00EB38FC" w:rsidRPr="00371E18" w:rsidRDefault="00EB38FC" w:rsidP="00EB38FC">
      <w:pPr>
        <w:pStyle w:val="a7"/>
      </w:pPr>
      <w:r w:rsidRPr="00371E18">
        <w:rPr>
          <w:rFonts w:ascii="Times New Roman" w:hAnsi="Times New Roman" w:cs="Times New Roman"/>
          <w:sz w:val="24"/>
          <w:szCs w:val="24"/>
        </w:rPr>
        <w:t> Летучие, бесцветные жидкости</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Плохо </w:t>
      </w:r>
      <w:proofErr w:type="gramStart"/>
      <w:r w:rsidRPr="00371E18">
        <w:rPr>
          <w:rFonts w:ascii="Times New Roman" w:hAnsi="Times New Roman" w:cs="Times New Roman"/>
          <w:sz w:val="24"/>
          <w:szCs w:val="24"/>
        </w:rPr>
        <w:t>растворимы</w:t>
      </w:r>
      <w:proofErr w:type="gramEnd"/>
      <w:r w:rsidRPr="00371E18">
        <w:rPr>
          <w:rFonts w:ascii="Times New Roman" w:hAnsi="Times New Roman" w:cs="Times New Roman"/>
          <w:sz w:val="24"/>
          <w:szCs w:val="24"/>
        </w:rPr>
        <w:t xml:space="preserve"> в воде</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Чаще с приятным запахом</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Легче воды</w:t>
      </w:r>
    </w:p>
    <w:p w:rsidR="00EB38FC" w:rsidRPr="00371E18" w:rsidRDefault="00EB38FC" w:rsidP="00EB38FC">
      <w:pPr>
        <w:pStyle w:val="a7"/>
        <w:rPr>
          <w:rFonts w:ascii="Times New Roman" w:hAnsi="Times New Roman" w:cs="Times New Roman"/>
          <w:sz w:val="24"/>
          <w:szCs w:val="24"/>
        </w:rPr>
      </w:pPr>
      <w:r w:rsidRPr="00371E18">
        <w:rPr>
          <w:rFonts w:ascii="Times New Roman" w:eastAsia="Times New Roman" w:hAnsi="Times New Roman" w:cs="Times New Roman"/>
          <w:sz w:val="24"/>
          <w:szCs w:val="24"/>
        </w:rPr>
        <w:t>Эфиры низших карбоновых кислот и низших одноатомных спиртов имеют приятный запах цветов, ягод и фруктов.</w:t>
      </w:r>
      <w:r w:rsidRPr="00371E18">
        <w:rPr>
          <w:rFonts w:ascii="Times New Roman" w:eastAsia="Times New Roman" w:hAnsi="Times New Roman" w:cs="Times New Roman"/>
          <w:sz w:val="28"/>
          <w:szCs w:val="28"/>
        </w:rPr>
        <w:t xml:space="preserve"> </w:t>
      </w:r>
      <w:r w:rsidRPr="00371E18">
        <w:rPr>
          <w:rFonts w:ascii="Times New Roman" w:hAnsi="Times New Roman" w:cs="Times New Roman"/>
          <w:sz w:val="24"/>
          <w:szCs w:val="24"/>
        </w:rPr>
        <w:t>Характер многих фруктовых запахов, таких, как запахи малины, вишни, винограда и рома, отчасти обусловлены летучими эфирами, например этиловым и изоамиловым эфирами муравьиной, уксусной, масляной и валериановой кислот.</w:t>
      </w:r>
    </w:p>
    <w:tbl>
      <w:tblPr>
        <w:tblW w:w="0" w:type="auto"/>
        <w:tblInd w:w="108" w:type="dxa"/>
        <w:tblCellMar>
          <w:left w:w="0" w:type="dxa"/>
          <w:right w:w="0" w:type="dxa"/>
        </w:tblCellMar>
        <w:tblLook w:val="04A0"/>
      </w:tblPr>
      <w:tblGrid>
        <w:gridCol w:w="4411"/>
        <w:gridCol w:w="4520"/>
      </w:tblGrid>
      <w:tr w:rsidR="00EB38FC" w:rsidRPr="00371E18" w:rsidTr="00FE2398">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Аромат.</w:t>
            </w:r>
          </w:p>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Структурная формула.</w:t>
            </w:r>
          </w:p>
        </w:tc>
        <w:tc>
          <w:tcPr>
            <w:tcW w:w="45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Название сложного эфира</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Яблоко</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854579" cy="729196"/>
                  <wp:effectExtent l="19050" t="0" r="2671" b="0"/>
                  <wp:docPr id="23" name="Рисунок 3" descr="https://sites.google.com/site/himulacom/_/rsrc/1315460516417/zvonok-na-urok/10-klass---tretij-god-obucenia/urok-no42-stroenie-i-svojstva-sloznyh-efirov-ih-primenenie/46972-2011-03-30-img03.jpg?height=200&amp;width=17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himulacom/_/rsrc/1315460516417/zvonok-na-urok/10-klass---tretij-god-obucenia/urok-no42-stroenie-i-svojstva-sloznyh-efirov-ih-primenenie/46972-2011-03-30-img03.jpg?height=200&amp;width=172">
                            <a:hlinkClick r:id="rId11"/>
                          </pic:cNvPr>
                          <pic:cNvPicPr>
                            <a:picLocks noChangeAspect="1" noChangeArrowheads="1"/>
                          </pic:cNvPicPr>
                        </pic:nvPicPr>
                        <pic:blipFill>
                          <a:blip r:embed="rId12" cstate="print"/>
                          <a:srcRect/>
                          <a:stretch>
                            <a:fillRect/>
                          </a:stretch>
                        </pic:blipFill>
                        <pic:spPr bwMode="auto">
                          <a:xfrm>
                            <a:off x="0" y="0"/>
                            <a:ext cx="858676" cy="732692"/>
                          </a:xfrm>
                          <a:prstGeom prst="rect">
                            <a:avLst/>
                          </a:prstGeom>
                          <a:noFill/>
                          <a:ln w="9525">
                            <a:noFill/>
                            <a:miter lim="800000"/>
                            <a:headEnd/>
                            <a:tailEnd/>
                          </a:ln>
                        </pic:spPr>
                      </pic:pic>
                    </a:graphicData>
                  </a:graphic>
                </wp:inline>
              </w:drawing>
            </w:r>
          </w:p>
          <w:p w:rsidR="00EB38FC" w:rsidRPr="00371E18" w:rsidRDefault="00EB38FC" w:rsidP="00FE2398">
            <w:pPr>
              <w:spacing w:after="0" w:line="240" w:lineRule="auto"/>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                     O</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szCs w:val="28"/>
                <w:lang w:val="en-US"/>
              </w:rPr>
              <w:t xml:space="preserve">         </w:t>
            </w:r>
            <w:r w:rsidRPr="00371E18">
              <w:rPr>
                <w:rFonts w:ascii="Times New Roman" w:eastAsia="Times New Roman" w:hAnsi="Times New Roman" w:cs="Times New Roman"/>
                <w:b/>
                <w:bCs/>
                <w:sz w:val="28"/>
                <w:szCs w:val="28"/>
                <w:lang w:val="es-ES"/>
              </w:rPr>
              <w:t>  ║</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lang w:val="en-US"/>
              </w:rPr>
            </w:pP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3</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2</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 CH – C – O – C</w:t>
            </w:r>
            <w:r w:rsidRPr="00371E18">
              <w:rPr>
                <w:rFonts w:ascii="Times New Roman" w:eastAsia="Times New Roman" w:hAnsi="Times New Roman" w:cs="Times New Roman"/>
                <w:sz w:val="28"/>
                <w:szCs w:val="28"/>
                <w:vertAlign w:val="subscript"/>
                <w:lang w:val="en-US"/>
              </w:rPr>
              <w:t>2</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lang w:val="en-US"/>
              </w:rPr>
              <w:t>5</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lang w:val="en-US"/>
              </w:rPr>
              <w:t>3</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Этиловый эфир</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2-метилбутановой кислоты</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Вишня</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014991" cy="717847"/>
                  <wp:effectExtent l="19050" t="0" r="0" b="0"/>
                  <wp:docPr id="24" name="Рисунок 4" descr="https://sites.google.com/site/himulacom/_/rsrc/1315460516416/zvonok-na-urok/10-klass---tretij-god-obucenia/urok-no42-stroenie-i-svojstva-sloznyh-efirov-ih-primenenie/251981036.jpg?height=181&amp;width=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himulacom/_/rsrc/1315460516416/zvonok-na-urok/10-klass---tretij-god-obucenia/urok-no42-stroenie-i-svojstva-sloznyh-efirov-ih-primenenie/251981036.jpg?height=181&amp;width=200">
                            <a:hlinkClick r:id="rId13"/>
                          </pic:cNvPr>
                          <pic:cNvPicPr>
                            <a:picLocks noChangeAspect="1" noChangeArrowheads="1"/>
                          </pic:cNvPicPr>
                        </pic:nvPicPr>
                        <pic:blipFill>
                          <a:blip r:embed="rId14" cstate="print"/>
                          <a:srcRect/>
                          <a:stretch>
                            <a:fillRect/>
                          </a:stretch>
                        </pic:blipFill>
                        <pic:spPr bwMode="auto">
                          <a:xfrm>
                            <a:off x="0" y="0"/>
                            <a:ext cx="1015655" cy="718317"/>
                          </a:xfrm>
                          <a:prstGeom prst="rect">
                            <a:avLst/>
                          </a:prstGeom>
                          <a:noFill/>
                          <a:ln w="9525">
                            <a:noFill/>
                            <a:miter lim="800000"/>
                            <a:headEnd/>
                            <a:tailEnd/>
                          </a:ln>
                        </pic:spPr>
                      </pic:pic>
                    </a:graphicData>
                  </a:graphic>
                </wp:inline>
              </w:drawing>
            </w:r>
          </w:p>
          <w:p w:rsidR="00EB38FC" w:rsidRPr="00371E18" w:rsidRDefault="00EB38FC" w:rsidP="00FE2398">
            <w:pPr>
              <w:spacing w:after="0" w:line="240" w:lineRule="auto"/>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lang w:val="en-US"/>
              </w:rPr>
              <w:t>O</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H – C – O – C</w:t>
            </w:r>
            <w:r w:rsidRPr="00371E18">
              <w:rPr>
                <w:rFonts w:ascii="Times New Roman" w:eastAsia="Times New Roman" w:hAnsi="Times New Roman" w:cs="Times New Roman"/>
                <w:sz w:val="28"/>
                <w:szCs w:val="28"/>
                <w:vertAlign w:val="subscript"/>
              </w:rPr>
              <w:t>5</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rPr>
              <w:t>11</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lastRenderedPageBreak/>
              <w:t>Амиловый эфир муравьиной кислоты</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lastRenderedPageBreak/>
              <w:t>Груша</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2122698" cy="1427147"/>
                  <wp:effectExtent l="19050" t="0" r="0" b="0"/>
                  <wp:docPr id="25" name="Рисунок 5" descr="https://sites.google.com/site/himulacom/_/rsrc/1315460516416/zvonok-na-urok/10-klass---tretij-god-obucenia/urok-no42-stroenie-i-svojstva-sloznyh-efirov-ih-primenenie/0023-023-Nomenklatura-slozhnykh-efirov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himulacom/_/rsrc/1315460516416/zvonok-na-urok/10-klass---tretij-god-obucenia/urok-no42-stroenie-i-svojstva-sloznyh-efirov-ih-primenenie/0023-023-Nomenklatura-slozhnykh-efirov2.jpg">
                            <a:hlinkClick r:id="rId15"/>
                          </pic:cNvPr>
                          <pic:cNvPicPr>
                            <a:picLocks noChangeAspect="1" noChangeArrowheads="1"/>
                          </pic:cNvPicPr>
                        </pic:nvPicPr>
                        <pic:blipFill>
                          <a:blip r:embed="rId16" cstate="print"/>
                          <a:srcRect/>
                          <a:stretch>
                            <a:fillRect/>
                          </a:stretch>
                        </pic:blipFill>
                        <pic:spPr bwMode="auto">
                          <a:xfrm>
                            <a:off x="0" y="0"/>
                            <a:ext cx="2124075" cy="1428073"/>
                          </a:xfrm>
                          <a:prstGeom prst="rect">
                            <a:avLst/>
                          </a:prstGeom>
                          <a:noFill/>
                          <a:ln w="9525">
                            <a:noFill/>
                            <a:miter lim="800000"/>
                            <a:headEnd/>
                            <a:tailEnd/>
                          </a:ln>
                        </pic:spPr>
                      </pic:pic>
                    </a:graphicData>
                  </a:graphic>
                </wp:inline>
              </w:drawing>
            </w:r>
          </w:p>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Изоамиловый эфир уксусной кислоты</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Ананас</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484375" cy="1290415"/>
                  <wp:effectExtent l="19050" t="0" r="1525" b="0"/>
                  <wp:docPr id="26" name="Рисунок 6" descr="https://sites.google.com/site/himulacom/_/rsrc/1315460516416/zvonok-na-urok/10-klass---tretij-god-obucenia/urok-no42-stroenie-i-svojstva-sloznyh-efirov-ih-primenenie/0023-023-Nomenklatura-slozhnykh-efirov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himulacom/_/rsrc/1315460516416/zvonok-na-urok/10-klass---tretij-god-obucenia/urok-no42-stroenie-i-svojstva-sloznyh-efirov-ih-primenenie/0023-023-Nomenklatura-slozhnykh-efirov3.jpg">
                            <a:hlinkClick r:id="rId17"/>
                          </pic:cNvPr>
                          <pic:cNvPicPr>
                            <a:picLocks noChangeAspect="1" noChangeArrowheads="1"/>
                          </pic:cNvPicPr>
                        </pic:nvPicPr>
                        <pic:blipFill>
                          <a:blip r:embed="rId18" cstate="print"/>
                          <a:srcRect/>
                          <a:stretch>
                            <a:fillRect/>
                          </a:stretch>
                        </pic:blipFill>
                        <pic:spPr bwMode="auto">
                          <a:xfrm>
                            <a:off x="0" y="0"/>
                            <a:ext cx="1485614" cy="1291492"/>
                          </a:xfrm>
                          <a:prstGeom prst="rect">
                            <a:avLst/>
                          </a:prstGeom>
                          <a:noFill/>
                          <a:ln w="9525">
                            <a:noFill/>
                            <a:miter lim="800000"/>
                            <a:headEnd/>
                            <a:tailEnd/>
                          </a:ln>
                        </pic:spPr>
                      </pic:pic>
                    </a:graphicData>
                  </a:graphic>
                </wp:inline>
              </w:drawing>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Этиловый эфир масляной кислоты</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w:t>
            </w:r>
            <w:proofErr w:type="spellStart"/>
            <w:r w:rsidRPr="00371E18">
              <w:rPr>
                <w:rFonts w:ascii="Times New Roman" w:eastAsia="Times New Roman" w:hAnsi="Times New Roman" w:cs="Times New Roman"/>
                <w:sz w:val="24"/>
                <w:szCs w:val="24"/>
              </w:rPr>
              <w:t>этилбутират</w:t>
            </w:r>
            <w:proofErr w:type="spellEnd"/>
            <w:r w:rsidRPr="00371E18">
              <w:rPr>
                <w:rFonts w:ascii="Times New Roman" w:eastAsia="Times New Roman" w:hAnsi="Times New Roman" w:cs="Times New Roman"/>
                <w:sz w:val="24"/>
                <w:szCs w:val="24"/>
              </w:rPr>
              <w:t>)</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Банан</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drawing>
                <wp:inline distT="0" distB="0" distL="0" distR="0">
                  <wp:extent cx="1707201" cy="1384419"/>
                  <wp:effectExtent l="19050" t="0" r="7299" b="0"/>
                  <wp:docPr id="27" name="Рисунок 7" descr="https://sites.google.com/site/himulacom/_/rsrc/1315460516415/zvonok-na-urok/10-klass---tretij-god-obucenia/urok-no42-stroenie-i-svojstva-sloznyh-efirov-ih-primenenie/0023-023-Nomenklatura-slozhnykh-efirov.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himulacom/_/rsrc/1315460516415/zvonok-na-urok/10-klass---tretij-god-obucenia/urok-no42-stroenie-i-svojstva-sloznyh-efirov-ih-primenenie/0023-023-Nomenklatura-slozhnykh-efirov.jpg">
                            <a:hlinkClick r:id="rId19"/>
                          </pic:cNvPr>
                          <pic:cNvPicPr>
                            <a:picLocks noChangeAspect="1" noChangeArrowheads="1"/>
                          </pic:cNvPicPr>
                        </pic:nvPicPr>
                        <pic:blipFill>
                          <a:blip r:embed="rId20" cstate="print"/>
                          <a:srcRect/>
                          <a:stretch>
                            <a:fillRect/>
                          </a:stretch>
                        </pic:blipFill>
                        <pic:spPr bwMode="auto">
                          <a:xfrm>
                            <a:off x="0" y="0"/>
                            <a:ext cx="1707053" cy="1384299"/>
                          </a:xfrm>
                          <a:prstGeom prst="rect">
                            <a:avLst/>
                          </a:prstGeom>
                          <a:noFill/>
                          <a:ln w="9525">
                            <a:noFill/>
                            <a:miter lim="800000"/>
                            <a:headEnd/>
                            <a:tailEnd/>
                          </a:ln>
                        </pic:spPr>
                      </pic:pic>
                    </a:graphicData>
                  </a:graphic>
                </wp:inline>
              </w:drawing>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Изобутиловый эфир уксусной кислоты</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i/>
                <w:iCs/>
                <w:sz w:val="24"/>
                <w:szCs w:val="24"/>
              </w:rPr>
              <w:t>(у изоамилацетата так же напоминает запах банана)</w:t>
            </w:r>
          </w:p>
        </w:tc>
      </w:tr>
      <w:tr w:rsidR="00EB38FC" w:rsidRPr="00371E18" w:rsidTr="00FE2398">
        <w:tc>
          <w:tcPr>
            <w:tcW w:w="44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i/>
                <w:iCs/>
                <w:sz w:val="28"/>
                <w:szCs w:val="28"/>
              </w:rPr>
              <w:t>Жасмин</w:t>
            </w:r>
          </w:p>
          <w:p w:rsidR="00EB38FC" w:rsidRPr="00371E18" w:rsidRDefault="00EB38FC" w:rsidP="00FE2398">
            <w:pPr>
              <w:spacing w:after="0" w:line="240" w:lineRule="auto"/>
              <w:jc w:val="center"/>
              <w:rPr>
                <w:rFonts w:ascii="Times New Roman" w:eastAsia="Times New Roman" w:hAnsi="Times New Roman" w:cs="Times New Roman"/>
                <w:sz w:val="24"/>
                <w:szCs w:val="24"/>
              </w:rPr>
            </w:pPr>
            <w:r w:rsidRPr="00371E18">
              <w:rPr>
                <w:rFonts w:ascii="Times New Roman" w:eastAsia="Times New Roman" w:hAnsi="Times New Roman" w:cs="Times New Roman"/>
                <w:noProof/>
                <w:sz w:val="24"/>
                <w:szCs w:val="24"/>
              </w:rPr>
              <w:lastRenderedPageBreak/>
              <w:drawing>
                <wp:inline distT="0" distB="0" distL="0" distR="0">
                  <wp:extent cx="1535885" cy="948583"/>
                  <wp:effectExtent l="19050" t="0" r="7165" b="0"/>
                  <wp:docPr id="28" name="Рисунок 8" descr="https://sites.google.com/site/himulacom/_/rsrc/1315460516416/zvonok-na-urok/10-klass---tretij-god-obucenia/urok-no42-stroenie-i-svojstva-sloznyh-efirov-ih-primenenie/1282167753_0_139_ae0b333c_xl.jpeg?height=150&amp;width=2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himulacom/_/rsrc/1315460516416/zvonok-na-urok/10-klass---tretij-god-obucenia/urok-no42-stroenie-i-svojstva-sloznyh-efirov-ih-primenenie/1282167753_0_139_ae0b333c_xl.jpeg?height=150&amp;width=200">
                            <a:hlinkClick r:id="rId21"/>
                          </pic:cNvPr>
                          <pic:cNvPicPr>
                            <a:picLocks noChangeAspect="1" noChangeArrowheads="1"/>
                          </pic:cNvPicPr>
                        </pic:nvPicPr>
                        <pic:blipFill>
                          <a:blip r:embed="rId22" cstate="print"/>
                          <a:srcRect/>
                          <a:stretch>
                            <a:fillRect/>
                          </a:stretch>
                        </pic:blipFill>
                        <pic:spPr bwMode="auto">
                          <a:xfrm>
                            <a:off x="0" y="0"/>
                            <a:ext cx="1537609" cy="949648"/>
                          </a:xfrm>
                          <a:prstGeom prst="rect">
                            <a:avLst/>
                          </a:prstGeom>
                          <a:noFill/>
                          <a:ln w="9525">
                            <a:noFill/>
                            <a:miter lim="800000"/>
                            <a:headEnd/>
                            <a:tailEnd/>
                          </a:ln>
                        </pic:spPr>
                      </pic:pic>
                    </a:graphicData>
                  </a:graphic>
                </wp:inline>
              </w:drawing>
            </w:r>
          </w:p>
          <w:p w:rsidR="00EB38FC" w:rsidRPr="00371E18" w:rsidRDefault="00EB38FC" w:rsidP="00FE2398">
            <w:pPr>
              <w:spacing w:after="0" w:line="240" w:lineRule="auto"/>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jc w:val="center"/>
              <w:rPr>
                <w:rFonts w:ascii="Times New Roman" w:eastAsia="Times New Roman" w:hAnsi="Times New Roman" w:cs="Times New Roman"/>
                <w:sz w:val="24"/>
                <w:szCs w:val="24"/>
              </w:rPr>
            </w:pP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lang w:val="en-US"/>
              </w:rPr>
              <w:t>O</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b/>
                <w:bCs/>
                <w:sz w:val="28"/>
                <w:szCs w:val="28"/>
                <w:lang w:val="es-ES"/>
              </w:rPr>
              <w:t>         </w:t>
            </w:r>
            <w:r w:rsidRPr="00371E18">
              <w:rPr>
                <w:rFonts w:ascii="Times New Roman" w:eastAsia="Times New Roman" w:hAnsi="Times New Roman" w:cs="Times New Roman"/>
                <w:b/>
                <w:bCs/>
                <w:sz w:val="28"/>
                <w:lang w:val="es-ES"/>
              </w:rPr>
              <w:t> </w:t>
            </w:r>
            <w:r w:rsidRPr="00371E18">
              <w:rPr>
                <w:rFonts w:ascii="Times New Roman" w:eastAsia="Times New Roman" w:hAnsi="Times New Roman" w:cs="Times New Roman"/>
                <w:b/>
                <w:bCs/>
                <w:sz w:val="28"/>
                <w:szCs w:val="28"/>
                <w:lang w:val="es-ES"/>
              </w:rPr>
              <w:t>║</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lang w:val="en-US"/>
              </w:rPr>
              <w:t>CH</w:t>
            </w:r>
            <w:r w:rsidRPr="00371E18">
              <w:rPr>
                <w:rFonts w:ascii="Times New Roman" w:eastAsia="Times New Roman" w:hAnsi="Times New Roman" w:cs="Times New Roman"/>
                <w:sz w:val="28"/>
                <w:szCs w:val="28"/>
                <w:vertAlign w:val="subscript"/>
              </w:rPr>
              <w:t>3</w:t>
            </w:r>
            <w:r w:rsidRPr="00371E18">
              <w:rPr>
                <w:rFonts w:ascii="Times New Roman" w:eastAsia="Times New Roman" w:hAnsi="Times New Roman" w:cs="Times New Roman"/>
                <w:sz w:val="28"/>
                <w:szCs w:val="28"/>
              </w:rPr>
              <w:t xml:space="preserve">– </w:t>
            </w:r>
            <w:r w:rsidRPr="00371E18">
              <w:rPr>
                <w:rFonts w:ascii="Times New Roman" w:eastAsia="Times New Roman" w:hAnsi="Times New Roman" w:cs="Times New Roman"/>
                <w:sz w:val="28"/>
                <w:szCs w:val="28"/>
                <w:lang w:val="en-US"/>
              </w:rPr>
              <w:t>C</w:t>
            </w:r>
            <w:r w:rsidRPr="00371E18">
              <w:rPr>
                <w:rFonts w:ascii="Times New Roman" w:eastAsia="Times New Roman" w:hAnsi="Times New Roman" w:cs="Times New Roman"/>
                <w:sz w:val="28"/>
                <w:szCs w:val="28"/>
              </w:rPr>
              <w:t xml:space="preserve"> – </w:t>
            </w:r>
            <w:r w:rsidRPr="00371E18">
              <w:rPr>
                <w:rFonts w:ascii="Times New Roman" w:eastAsia="Times New Roman" w:hAnsi="Times New Roman" w:cs="Times New Roman"/>
                <w:sz w:val="28"/>
                <w:szCs w:val="28"/>
                <w:lang w:val="en-US"/>
              </w:rPr>
              <w:t>O</w:t>
            </w:r>
            <w:r w:rsidRPr="00371E18">
              <w:rPr>
                <w:rFonts w:ascii="Times New Roman" w:eastAsia="Times New Roman" w:hAnsi="Times New Roman" w:cs="Times New Roman"/>
                <w:sz w:val="28"/>
                <w:szCs w:val="28"/>
              </w:rPr>
              <w:t xml:space="preserve"> –</w:t>
            </w:r>
            <w:r w:rsidRPr="00371E18">
              <w:rPr>
                <w:rFonts w:ascii="Times New Roman" w:eastAsia="Times New Roman" w:hAnsi="Times New Roman" w:cs="Times New Roman"/>
                <w:sz w:val="28"/>
                <w:lang w:val="en-US"/>
              </w:rPr>
              <w:t> </w:t>
            </w:r>
            <w:r w:rsidRPr="00371E18">
              <w:rPr>
                <w:rFonts w:ascii="Times New Roman" w:eastAsia="Times New Roman" w:hAnsi="Times New Roman" w:cs="Times New Roman"/>
                <w:sz w:val="28"/>
                <w:szCs w:val="28"/>
              </w:rPr>
              <w:t>СН</w:t>
            </w:r>
            <w:r w:rsidRPr="00371E18">
              <w:rPr>
                <w:rFonts w:ascii="Times New Roman" w:eastAsia="Times New Roman" w:hAnsi="Times New Roman" w:cs="Times New Roman"/>
                <w:sz w:val="28"/>
                <w:szCs w:val="28"/>
                <w:vertAlign w:val="subscript"/>
              </w:rPr>
              <w:t>2</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rPr>
              <w:t>–</w:t>
            </w:r>
            <w:r w:rsidRPr="00371E18">
              <w:rPr>
                <w:rFonts w:ascii="Times New Roman" w:eastAsia="Times New Roman" w:hAnsi="Times New Roman" w:cs="Times New Roman"/>
                <w:sz w:val="28"/>
              </w:rPr>
              <w:t> </w:t>
            </w:r>
            <w:r w:rsidRPr="00371E18">
              <w:rPr>
                <w:rFonts w:ascii="Times New Roman" w:eastAsia="Times New Roman" w:hAnsi="Times New Roman" w:cs="Times New Roman"/>
                <w:sz w:val="28"/>
                <w:szCs w:val="28"/>
                <w:lang w:val="en-US"/>
              </w:rPr>
              <w:t>C</w:t>
            </w:r>
            <w:r w:rsidRPr="00371E18">
              <w:rPr>
                <w:rFonts w:ascii="Times New Roman" w:eastAsia="Times New Roman" w:hAnsi="Times New Roman" w:cs="Times New Roman"/>
                <w:sz w:val="28"/>
                <w:szCs w:val="28"/>
                <w:vertAlign w:val="subscript"/>
              </w:rPr>
              <w:t>6</w:t>
            </w:r>
            <w:r w:rsidRPr="00371E18">
              <w:rPr>
                <w:rFonts w:ascii="Times New Roman" w:eastAsia="Times New Roman" w:hAnsi="Times New Roman" w:cs="Times New Roman"/>
                <w:sz w:val="28"/>
                <w:szCs w:val="28"/>
                <w:lang w:val="en-US"/>
              </w:rPr>
              <w:t>H</w:t>
            </w:r>
            <w:r w:rsidRPr="00371E18">
              <w:rPr>
                <w:rFonts w:ascii="Times New Roman" w:eastAsia="Times New Roman" w:hAnsi="Times New Roman" w:cs="Times New Roman"/>
                <w:sz w:val="28"/>
                <w:szCs w:val="28"/>
                <w:vertAlign w:val="subscript"/>
              </w:rPr>
              <w:t>5</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8"/>
                <w:szCs w:val="28"/>
              </w:rPr>
              <w:t> </w:t>
            </w:r>
          </w:p>
        </w:tc>
        <w:tc>
          <w:tcPr>
            <w:tcW w:w="4520" w:type="dxa"/>
            <w:tcBorders>
              <w:top w:val="nil"/>
              <w:left w:val="nil"/>
              <w:bottom w:val="single" w:sz="8" w:space="0" w:color="000000"/>
              <w:right w:val="single" w:sz="8" w:space="0" w:color="000000"/>
            </w:tcBorders>
            <w:tcMar>
              <w:top w:w="0" w:type="dxa"/>
              <w:left w:w="108" w:type="dxa"/>
              <w:bottom w:w="0" w:type="dxa"/>
              <w:right w:w="108" w:type="dxa"/>
            </w:tcMar>
            <w:hideMark/>
          </w:tcPr>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proofErr w:type="spellStart"/>
            <w:r w:rsidRPr="00371E18">
              <w:rPr>
                <w:rFonts w:ascii="Times New Roman" w:eastAsia="Times New Roman" w:hAnsi="Times New Roman" w:cs="Times New Roman"/>
                <w:sz w:val="24"/>
                <w:szCs w:val="24"/>
              </w:rPr>
              <w:lastRenderedPageBreak/>
              <w:t>Бензиловый</w:t>
            </w:r>
            <w:proofErr w:type="spellEnd"/>
            <w:r w:rsidRPr="00371E18">
              <w:rPr>
                <w:rFonts w:ascii="Times New Roman" w:eastAsia="Times New Roman" w:hAnsi="Times New Roman" w:cs="Times New Roman"/>
                <w:sz w:val="24"/>
                <w:szCs w:val="24"/>
              </w:rPr>
              <w:t xml:space="preserve">  эфир </w:t>
            </w:r>
            <w:proofErr w:type="gramStart"/>
            <w:r w:rsidRPr="00371E18">
              <w:rPr>
                <w:rFonts w:ascii="Times New Roman" w:eastAsia="Times New Roman" w:hAnsi="Times New Roman" w:cs="Times New Roman"/>
                <w:sz w:val="24"/>
                <w:szCs w:val="24"/>
              </w:rPr>
              <w:t>уксусной</w:t>
            </w:r>
            <w:proofErr w:type="gramEnd"/>
            <w:r w:rsidRPr="00371E18">
              <w:rPr>
                <w:rFonts w:ascii="Times New Roman" w:eastAsia="Times New Roman" w:hAnsi="Times New Roman" w:cs="Times New Roman"/>
                <w:sz w:val="24"/>
                <w:szCs w:val="24"/>
              </w:rPr>
              <w:t xml:space="preserve"> (</w:t>
            </w:r>
            <w:proofErr w:type="spellStart"/>
            <w:r w:rsidRPr="00371E18">
              <w:rPr>
                <w:rFonts w:ascii="Times New Roman" w:eastAsia="Times New Roman" w:hAnsi="Times New Roman" w:cs="Times New Roman"/>
                <w:sz w:val="24"/>
                <w:szCs w:val="24"/>
              </w:rPr>
              <w:t>бензилацетат</w:t>
            </w:r>
            <w:proofErr w:type="spellEnd"/>
            <w:r w:rsidRPr="00371E18">
              <w:rPr>
                <w:rFonts w:ascii="Times New Roman" w:eastAsia="Times New Roman" w:hAnsi="Times New Roman" w:cs="Times New Roman"/>
                <w:sz w:val="24"/>
                <w:szCs w:val="24"/>
              </w:rPr>
              <w:t>)</w:t>
            </w:r>
          </w:p>
          <w:p w:rsidR="00EB38FC" w:rsidRPr="00371E18" w:rsidRDefault="00EB38FC" w:rsidP="00FE2398">
            <w:pPr>
              <w:spacing w:before="100" w:beforeAutospacing="1" w:after="100" w:afterAutospacing="1" w:line="240" w:lineRule="auto"/>
              <w:rPr>
                <w:rFonts w:ascii="Times New Roman" w:eastAsia="Times New Roman" w:hAnsi="Times New Roman" w:cs="Times New Roman"/>
                <w:sz w:val="24"/>
                <w:szCs w:val="24"/>
              </w:rPr>
            </w:pPr>
            <w:r w:rsidRPr="00371E18">
              <w:rPr>
                <w:rFonts w:ascii="Times New Roman" w:eastAsia="Times New Roman" w:hAnsi="Times New Roman" w:cs="Times New Roman"/>
                <w:sz w:val="24"/>
                <w:szCs w:val="24"/>
              </w:rPr>
              <w:t> </w:t>
            </w:r>
          </w:p>
        </w:tc>
      </w:tr>
    </w:tbl>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lastRenderedPageBreak/>
        <w:t>5 группа. Химические свойства.</w:t>
      </w:r>
    </w:p>
    <w:p w:rsidR="00EB38FC" w:rsidRPr="00371E18" w:rsidRDefault="00EB38FC" w:rsidP="00EB38FC">
      <w:pPr>
        <w:pStyle w:val="a7"/>
        <w:rPr>
          <w:rStyle w:val="a6"/>
          <w:rFonts w:ascii="Times New Roman" w:hAnsi="Times New Roman" w:cs="Times New Roman"/>
          <w:sz w:val="24"/>
          <w:szCs w:val="24"/>
        </w:rPr>
      </w:pPr>
      <w:r w:rsidRPr="00371E18">
        <w:rPr>
          <w:rStyle w:val="a6"/>
          <w:rFonts w:ascii="Times New Roman" w:hAnsi="Times New Roman" w:cs="Times New Roman"/>
          <w:sz w:val="24"/>
          <w:szCs w:val="24"/>
        </w:rPr>
        <w:t>Химические свойства сложных эфиров.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Это достаточно химически инертные вещества.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1.Они хорошо горят, образуя углекислый газ и воду.</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Составьте уравнение реакции горения </w:t>
      </w:r>
      <w:proofErr w:type="spellStart"/>
      <w:r w:rsidRPr="00371E18">
        <w:rPr>
          <w:rFonts w:ascii="Times New Roman" w:hAnsi="Times New Roman" w:cs="Times New Roman"/>
          <w:sz w:val="24"/>
          <w:szCs w:val="24"/>
        </w:rPr>
        <w:t>метилформиата</w:t>
      </w:r>
      <w:proofErr w:type="spellEnd"/>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 НСООСН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 xml:space="preserve"> + 2 О</w:t>
      </w:r>
      <w:proofErr w:type="gramStart"/>
      <w:r w:rsidRPr="00371E18">
        <w:rPr>
          <w:rFonts w:ascii="Times New Roman" w:hAnsi="Times New Roman" w:cs="Times New Roman"/>
          <w:sz w:val="24"/>
          <w:szCs w:val="24"/>
          <w:vertAlign w:val="subscript"/>
        </w:rPr>
        <w:t>2</w:t>
      </w:r>
      <w:proofErr w:type="gramEnd"/>
      <w:r w:rsidRPr="00371E18">
        <w:rPr>
          <w:rFonts w:ascii="Times New Roman" w:hAnsi="Times New Roman" w:cs="Times New Roman"/>
          <w:sz w:val="24"/>
          <w:szCs w:val="24"/>
        </w:rPr>
        <w:t xml:space="preserve"> → 2 СО</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 xml:space="preserve"> + 2 Н</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О</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2. Подвергаются гидролизу.</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Гидролиз – реакция, обратная этерификации, в нейтральной среде он протекает медленно и заметно ускоряется в присутствии кислот или оснований, т.к. ионы </w:t>
      </w:r>
      <w:proofErr w:type="spellStart"/>
      <w:r w:rsidRPr="00371E18">
        <w:rPr>
          <w:rFonts w:ascii="Times New Roman" w:hAnsi="Times New Roman" w:cs="Times New Roman"/>
          <w:sz w:val="24"/>
          <w:szCs w:val="24"/>
        </w:rPr>
        <w:t>Н+и</w:t>
      </w:r>
      <w:proofErr w:type="spellEnd"/>
      <w:r w:rsidRPr="00371E18">
        <w:rPr>
          <w:rFonts w:ascii="Times New Roman" w:hAnsi="Times New Roman" w:cs="Times New Roman"/>
          <w:sz w:val="24"/>
          <w:szCs w:val="24"/>
        </w:rPr>
        <w:t xml:space="preserve"> </w:t>
      </w:r>
      <w:proofErr w:type="gramStart"/>
      <w:r w:rsidRPr="00371E18">
        <w:rPr>
          <w:rFonts w:ascii="Times New Roman" w:hAnsi="Times New Roman" w:cs="Times New Roman"/>
          <w:sz w:val="24"/>
          <w:szCs w:val="24"/>
        </w:rPr>
        <w:t>ОН–катализируют</w:t>
      </w:r>
      <w:proofErr w:type="gramEnd"/>
      <w:r w:rsidRPr="00371E18">
        <w:rPr>
          <w:rFonts w:ascii="Times New Roman" w:hAnsi="Times New Roman" w:cs="Times New Roman"/>
          <w:sz w:val="24"/>
          <w:szCs w:val="24"/>
        </w:rPr>
        <w:t xml:space="preserve"> этот процесс.</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 H</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O →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COOH + HOC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 </w:t>
      </w:r>
      <w:proofErr w:type="spellStart"/>
      <w:r w:rsidRPr="00371E18">
        <w:rPr>
          <w:rFonts w:ascii="Times New Roman" w:hAnsi="Times New Roman" w:cs="Times New Roman"/>
          <w:sz w:val="24"/>
          <w:szCs w:val="24"/>
        </w:rPr>
        <w:t>NaOH</w:t>
      </w:r>
      <w:proofErr w:type="spellEnd"/>
      <w:r w:rsidRPr="00371E18">
        <w:rPr>
          <w:rFonts w:ascii="Times New Roman" w:hAnsi="Times New Roman" w:cs="Times New Roman"/>
          <w:sz w:val="24"/>
          <w:szCs w:val="24"/>
        </w:rPr>
        <w:t xml:space="preserve"> →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COONa+ HOC</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H</w:t>
      </w:r>
      <w:r w:rsidRPr="00371E18">
        <w:rPr>
          <w:rFonts w:ascii="Times New Roman" w:hAnsi="Times New Roman" w:cs="Times New Roman"/>
          <w:sz w:val="24"/>
          <w:szCs w:val="24"/>
          <w:vertAlign w:val="subscript"/>
        </w:rPr>
        <w:t>5</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Гидролиз в присутствии щелочей называется </w:t>
      </w:r>
      <w:r w:rsidRPr="00371E18">
        <w:rPr>
          <w:rStyle w:val="a6"/>
          <w:rFonts w:ascii="Times New Roman" w:hAnsi="Times New Roman" w:cs="Times New Roman"/>
          <w:sz w:val="24"/>
          <w:szCs w:val="24"/>
        </w:rPr>
        <w:t>омылением</w:t>
      </w:r>
      <w:r w:rsidRPr="00371E18">
        <w:rPr>
          <w:rFonts w:ascii="Times New Roman" w:hAnsi="Times New Roman" w:cs="Times New Roman"/>
          <w:sz w:val="24"/>
          <w:szCs w:val="24"/>
        </w:rPr>
        <w:t>. Название связано с тем, что высшие карбоновые кислоты (С15–19) в виде солей щелочных металлов представляют собой мыло.</w:t>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1.Способность различать запахи называют обонянием. В носу у человека около 50 млн. рецепторов обонятельного эпителия (у собаки – свыше 200млн), представляющих собой оголенные нервные окончания. Это свидетельствует о том, что обоняние – это одно из самых древних и примитивных чувств. Ощущение запаха возникает только при вдохе (надо нюхать). </w:t>
      </w:r>
      <w:proofErr w:type="gramStart"/>
      <w:r w:rsidRPr="00371E18">
        <w:rPr>
          <w:rFonts w:ascii="Times New Roman" w:hAnsi="Times New Roman" w:cs="Times New Roman"/>
          <w:sz w:val="24"/>
          <w:szCs w:val="24"/>
        </w:rPr>
        <w:t xml:space="preserve">Ученые предполагают, что молекула пахнущего вещества приближается к рецептору и “укладывается” в особую </w:t>
      </w:r>
      <w:proofErr w:type="spellStart"/>
      <w:r w:rsidRPr="00371E18">
        <w:rPr>
          <w:rFonts w:ascii="Times New Roman" w:hAnsi="Times New Roman" w:cs="Times New Roman"/>
          <w:sz w:val="24"/>
          <w:szCs w:val="24"/>
        </w:rPr>
        <w:t>шель</w:t>
      </w:r>
      <w:proofErr w:type="spellEnd"/>
      <w:r w:rsidRPr="00371E18">
        <w:rPr>
          <w:rFonts w:ascii="Times New Roman" w:hAnsi="Times New Roman" w:cs="Times New Roman"/>
          <w:sz w:val="24"/>
          <w:szCs w:val="24"/>
        </w:rPr>
        <w:t>, которая имеет форму, соответствующую форме данной молекулы (принцип ключа и замка), т.е. молекулы веществ, имеющих запах одного типа, должны иметь сходное пространственное строение.</w:t>
      </w:r>
      <w:proofErr w:type="gramEnd"/>
    </w:p>
    <w:p w:rsidR="00EB38FC" w:rsidRPr="00371E18" w:rsidRDefault="00EB38FC" w:rsidP="00EB38FC">
      <w:pPr>
        <w:pStyle w:val="a7"/>
        <w:rPr>
          <w:rFonts w:ascii="Times New Roman" w:hAnsi="Times New Roman" w:cs="Times New Roman"/>
          <w:sz w:val="24"/>
          <w:szCs w:val="24"/>
        </w:rPr>
      </w:pPr>
      <w:proofErr w:type="gramStart"/>
      <w:r w:rsidRPr="00371E18">
        <w:rPr>
          <w:rFonts w:ascii="Times New Roman" w:hAnsi="Times New Roman" w:cs="Times New Roman"/>
          <w:sz w:val="24"/>
          <w:szCs w:val="24"/>
        </w:rPr>
        <w:t>На основе этой теории предложена классификация запахов: гнилостный, острый, эфирный, мятный, цветочный, мускусный, камфорный.</w:t>
      </w:r>
      <w:proofErr w:type="gramEnd"/>
      <w:r w:rsidRPr="00371E18">
        <w:rPr>
          <w:rFonts w:ascii="Times New Roman" w:hAnsi="Times New Roman" w:cs="Times New Roman"/>
          <w:sz w:val="24"/>
          <w:szCs w:val="24"/>
        </w:rPr>
        <w:t xml:space="preserve"> Молярная масса душистых веществ, как правило, не превышает 300г/моль. Запах более выражен у тех веществ, молекулы которых имеют разветвленный углеродный скелет. Приятный запах присущ соединениям, молекулы которых содержат более 6 атомов углерода в цепи. На силу и характер запахов влияют различные виды изомерии. Иногда запах зависит от концентрации вещества.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2.</w:t>
      </w:r>
      <w:r w:rsidRPr="00371E18">
        <w:rPr>
          <w:rStyle w:val="a6"/>
          <w:rFonts w:ascii="Times New Roman" w:hAnsi="Times New Roman" w:cs="Times New Roman"/>
          <w:sz w:val="24"/>
          <w:szCs w:val="24"/>
        </w:rPr>
        <w:t xml:space="preserve"> Значение и влияние запахов для человека.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Наш организм не безразличен к запахам. Если воздух загрязнен дымом, плохо пахнет, мозг подает сигнал тревоги, носовая щель сужается, и в легкие поступает меньше воздуха. Аромат цветов, леса, моря вдыхать приятно, мы чувствуем, как легко дышится, когда воздух приятно пахнет.</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Неприятный запах испорченной пищи предупреждает нас: “Не бери в рот! Опасно!” О пожаре предупреждает запах дыма.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Одежда впитывает запахи табачного дыма, пищи, духов; часто по запаху одежды можно определить профессию человека.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У </w:t>
      </w:r>
      <w:proofErr w:type="gramStart"/>
      <w:r w:rsidRPr="00371E18">
        <w:rPr>
          <w:rFonts w:ascii="Times New Roman" w:hAnsi="Times New Roman" w:cs="Times New Roman"/>
          <w:sz w:val="24"/>
          <w:szCs w:val="24"/>
        </w:rPr>
        <w:t>курящих</w:t>
      </w:r>
      <w:proofErr w:type="gramEnd"/>
      <w:r w:rsidRPr="00371E18">
        <w:rPr>
          <w:rFonts w:ascii="Times New Roman" w:hAnsi="Times New Roman" w:cs="Times New Roman"/>
          <w:sz w:val="24"/>
          <w:szCs w:val="24"/>
        </w:rPr>
        <w:t xml:space="preserve"> острота обоняния ниже, чем у некурящих. Огорчение и волнение притупляет обоняние. Во влажном воздухе запах ощущается сильнее.</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К запахам можно привыкнуть. Неумеренные дозы и слишком продолжительное воздействие неприятных запахов могут безвозвратно лишить человека обоняния.</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Химическое соединение, запах которого человек может обнаружить, при наименьшей концентрации вещества в воздухе - ванилин. Достаточно 2</w:t>
      </w:r>
      <w:r w:rsidRPr="00371E18">
        <w:rPr>
          <w:rFonts w:ascii="Times New Roman" w:hAnsi="Times New Roman" w:cs="Times New Roman"/>
          <w:sz w:val="24"/>
          <w:szCs w:val="24"/>
          <w:vertAlign w:val="superscript"/>
        </w:rPr>
        <w:t>.</w:t>
      </w:r>
      <w:r w:rsidRPr="00371E18">
        <w:rPr>
          <w:rFonts w:ascii="Times New Roman" w:hAnsi="Times New Roman" w:cs="Times New Roman"/>
          <w:sz w:val="24"/>
          <w:szCs w:val="24"/>
        </w:rPr>
        <w:t>10</w:t>
      </w:r>
      <w:r w:rsidRPr="00371E18">
        <w:rPr>
          <w:rFonts w:ascii="Times New Roman" w:hAnsi="Times New Roman" w:cs="Times New Roman"/>
          <w:sz w:val="24"/>
          <w:szCs w:val="24"/>
          <w:vertAlign w:val="superscript"/>
        </w:rPr>
        <w:t>-11</w:t>
      </w:r>
      <w:r w:rsidRPr="00371E18">
        <w:rPr>
          <w:rFonts w:ascii="Times New Roman" w:hAnsi="Times New Roman" w:cs="Times New Roman"/>
          <w:sz w:val="24"/>
          <w:szCs w:val="24"/>
        </w:rPr>
        <w:t xml:space="preserve"> г ванилина на 1 л воздуха, чтобы мы почувствовали его присутствие.</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Люди способны выделять не только притягивающие ароматические вещества (</w:t>
      </w:r>
      <w:proofErr w:type="spellStart"/>
      <w:r w:rsidRPr="00371E18">
        <w:rPr>
          <w:rFonts w:ascii="Times New Roman" w:hAnsi="Times New Roman" w:cs="Times New Roman"/>
          <w:sz w:val="24"/>
          <w:szCs w:val="24"/>
        </w:rPr>
        <w:t>антрактанты</w:t>
      </w:r>
      <w:proofErr w:type="spellEnd"/>
      <w:r w:rsidRPr="00371E18">
        <w:rPr>
          <w:rFonts w:ascii="Times New Roman" w:hAnsi="Times New Roman" w:cs="Times New Roman"/>
          <w:sz w:val="24"/>
          <w:szCs w:val="24"/>
        </w:rPr>
        <w:t>), но и отталкивающие (репелленты).</w:t>
      </w:r>
    </w:p>
    <w:p w:rsidR="00EB38FC" w:rsidRPr="00371E18" w:rsidRDefault="00EB38FC" w:rsidP="00EB38FC">
      <w:pPr>
        <w:pStyle w:val="a7"/>
        <w:rPr>
          <w:rFonts w:ascii="Times New Roman" w:hAnsi="Times New Roman" w:cs="Times New Roman"/>
          <w:sz w:val="24"/>
          <w:szCs w:val="24"/>
        </w:rPr>
      </w:pPr>
      <w:proofErr w:type="spellStart"/>
      <w:r w:rsidRPr="00371E18">
        <w:rPr>
          <w:rFonts w:ascii="Times New Roman" w:hAnsi="Times New Roman" w:cs="Times New Roman"/>
          <w:sz w:val="24"/>
          <w:szCs w:val="24"/>
        </w:rPr>
        <w:lastRenderedPageBreak/>
        <w:t>Антрактанты</w:t>
      </w:r>
      <w:proofErr w:type="spellEnd"/>
      <w:r w:rsidRPr="00371E18">
        <w:rPr>
          <w:rFonts w:ascii="Times New Roman" w:hAnsi="Times New Roman" w:cs="Times New Roman"/>
          <w:sz w:val="24"/>
          <w:szCs w:val="24"/>
        </w:rPr>
        <w:t xml:space="preserve"> чаще выделяются тогда, когда человек находится в хорошем состоянии, репелленты – во время депрессии, стрессов, ссор, когда человек ощущает страх и дискомфорт. По-видимому, существует запах страха, об этом писал А. Вознесенский</w:t>
      </w:r>
      <w:proofErr w:type="gramStart"/>
      <w:r w:rsidRPr="00371E18">
        <w:rPr>
          <w:rFonts w:ascii="Times New Roman" w:hAnsi="Times New Roman" w:cs="Times New Roman"/>
          <w:sz w:val="24"/>
          <w:szCs w:val="24"/>
        </w:rPr>
        <w:t xml:space="preserve"> :</w:t>
      </w:r>
      <w:proofErr w:type="gramEnd"/>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Когда человек боится, выделяется адреналин,</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Это знают собаки и с лаем бегут за ним.</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Науку о лечении запахами называют </w:t>
      </w:r>
      <w:proofErr w:type="spellStart"/>
      <w:r w:rsidRPr="00371E18">
        <w:rPr>
          <w:rFonts w:ascii="Times New Roman" w:hAnsi="Times New Roman" w:cs="Times New Roman"/>
          <w:sz w:val="24"/>
          <w:szCs w:val="24"/>
        </w:rPr>
        <w:t>ароматерапией</w:t>
      </w:r>
      <w:proofErr w:type="spellEnd"/>
      <w:r w:rsidRPr="00371E18">
        <w:rPr>
          <w:rFonts w:ascii="Times New Roman" w:hAnsi="Times New Roman" w:cs="Times New Roman"/>
          <w:sz w:val="24"/>
          <w:szCs w:val="24"/>
        </w:rPr>
        <w:t xml:space="preserve">. замечено, что запахи мирта, лимона, мяты оказывают тонизирующее действие на нервную систему, ароматы розы, жасмина, лаванды – успокаивающее. Запахи пиридина и толуола повышают остроту ночного зрения, а запахи бензола и </w:t>
      </w:r>
      <w:proofErr w:type="spellStart"/>
      <w:r w:rsidRPr="00371E18">
        <w:rPr>
          <w:rFonts w:ascii="Times New Roman" w:hAnsi="Times New Roman" w:cs="Times New Roman"/>
          <w:sz w:val="24"/>
          <w:szCs w:val="24"/>
        </w:rPr>
        <w:t>гераниола</w:t>
      </w:r>
      <w:proofErr w:type="spellEnd"/>
      <w:r w:rsidRPr="00371E18">
        <w:rPr>
          <w:rFonts w:ascii="Times New Roman" w:hAnsi="Times New Roman" w:cs="Times New Roman"/>
          <w:sz w:val="24"/>
          <w:szCs w:val="24"/>
        </w:rPr>
        <w:t xml:space="preserve"> – остроту слуха.</w:t>
      </w:r>
    </w:p>
    <w:p w:rsidR="00EB38FC" w:rsidRPr="00371E18" w:rsidRDefault="00EB38FC" w:rsidP="00EB38FC">
      <w:pPr>
        <w:pStyle w:val="a7"/>
        <w:rPr>
          <w:rStyle w:val="a6"/>
          <w:rFonts w:ascii="Times New Roman" w:hAnsi="Times New Roman" w:cs="Times New Roman"/>
          <w:sz w:val="24"/>
          <w:szCs w:val="24"/>
        </w:rPr>
      </w:pPr>
    </w:p>
    <w:p w:rsidR="00EB38FC" w:rsidRPr="00371E18" w:rsidRDefault="00EB38FC" w:rsidP="00EB38FC">
      <w:pPr>
        <w:pStyle w:val="a7"/>
        <w:rPr>
          <w:rStyle w:val="a6"/>
          <w:rFonts w:ascii="Times New Roman" w:hAnsi="Times New Roman" w:cs="Times New Roman"/>
          <w:sz w:val="24"/>
          <w:szCs w:val="24"/>
        </w:rPr>
      </w:pPr>
    </w:p>
    <w:p w:rsidR="00EB38FC" w:rsidRPr="00371E18" w:rsidRDefault="00EB38FC" w:rsidP="00EB38FC">
      <w:pPr>
        <w:pStyle w:val="a7"/>
        <w:rPr>
          <w:rFonts w:ascii="Times New Roman" w:hAnsi="Times New Roman" w:cs="Times New Roman"/>
          <w:sz w:val="24"/>
          <w:szCs w:val="24"/>
        </w:rPr>
      </w:pPr>
      <w:r w:rsidRPr="00371E18">
        <w:rPr>
          <w:rStyle w:val="a6"/>
          <w:rFonts w:ascii="Times New Roman" w:hAnsi="Times New Roman" w:cs="Times New Roman"/>
          <w:sz w:val="24"/>
          <w:szCs w:val="24"/>
        </w:rPr>
        <w:t>3.Значение запахов для животных.</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Животные используют обоняние для поисков пищи, запах для них – средство коммуникации, взаимодействия полов.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Акула способна за 1 км почуять в воде запах капли крови. Лосось находит место своего рождения по запаху за сотни километров.</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Собака-ищейка различает до 500 тыс. запахов, может обнаружить масляную кислоту в воздухе при ее содержании 10</w:t>
      </w:r>
      <w:r w:rsidRPr="00371E18">
        <w:rPr>
          <w:rFonts w:ascii="Times New Roman" w:hAnsi="Times New Roman" w:cs="Times New Roman"/>
          <w:sz w:val="24"/>
          <w:szCs w:val="24"/>
          <w:vertAlign w:val="superscript"/>
        </w:rPr>
        <w:t xml:space="preserve">-18 </w:t>
      </w:r>
      <w:r w:rsidRPr="00371E18">
        <w:rPr>
          <w:rFonts w:ascii="Times New Roman" w:hAnsi="Times New Roman" w:cs="Times New Roman"/>
          <w:sz w:val="24"/>
          <w:szCs w:val="24"/>
        </w:rPr>
        <w:t>г/см</w:t>
      </w:r>
      <w:r w:rsidRPr="00371E18">
        <w:rPr>
          <w:rFonts w:ascii="Times New Roman" w:hAnsi="Times New Roman" w:cs="Times New Roman"/>
          <w:sz w:val="24"/>
          <w:szCs w:val="24"/>
          <w:vertAlign w:val="superscript"/>
        </w:rPr>
        <w:t>3</w:t>
      </w:r>
      <w:r w:rsidRPr="00371E18">
        <w:rPr>
          <w:rFonts w:ascii="Times New Roman" w:hAnsi="Times New Roman" w:cs="Times New Roman"/>
          <w:sz w:val="24"/>
          <w:szCs w:val="24"/>
        </w:rPr>
        <w:t>.</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Моль чует запах за 10-11 км</w:t>
      </w:r>
      <w:proofErr w:type="gramStart"/>
      <w:r w:rsidRPr="00371E18">
        <w:rPr>
          <w:rFonts w:ascii="Times New Roman" w:hAnsi="Times New Roman" w:cs="Times New Roman"/>
          <w:sz w:val="24"/>
          <w:szCs w:val="24"/>
        </w:rPr>
        <w:t>.</w:t>
      </w:r>
      <w:proofErr w:type="gramEnd"/>
      <w:r w:rsidRPr="00371E18">
        <w:rPr>
          <w:rFonts w:ascii="Times New Roman" w:hAnsi="Times New Roman" w:cs="Times New Roman"/>
          <w:sz w:val="24"/>
          <w:szCs w:val="24"/>
        </w:rPr>
        <w:t xml:space="preserve"> </w:t>
      </w:r>
      <w:proofErr w:type="gramStart"/>
      <w:r w:rsidRPr="00371E18">
        <w:rPr>
          <w:rFonts w:ascii="Times New Roman" w:hAnsi="Times New Roman" w:cs="Times New Roman"/>
          <w:sz w:val="24"/>
          <w:szCs w:val="24"/>
        </w:rPr>
        <w:t>к</w:t>
      </w:r>
      <w:proofErr w:type="gramEnd"/>
      <w:r w:rsidRPr="00371E18">
        <w:rPr>
          <w:rFonts w:ascii="Times New Roman" w:hAnsi="Times New Roman" w:cs="Times New Roman"/>
          <w:sz w:val="24"/>
          <w:szCs w:val="24"/>
        </w:rPr>
        <w:t>омаров привлекает запах молочной кислоты, содержащейся в поте человека.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Сильный запах сложных эфиров очень мудро используют пчелы. Ужалив жертву, они вместе с ядом впрыскивают в ранку смесь сложных эфиров, характерный запах которой и побуждает других пчел устремиться к месту укуса.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Некоторые виды клопов и муравьев для предупреждения соплеменников об опасности выделяют </w:t>
      </w:r>
      <w:proofErr w:type="spellStart"/>
      <w:r w:rsidRPr="00371E18">
        <w:rPr>
          <w:rFonts w:ascii="Times New Roman" w:hAnsi="Times New Roman" w:cs="Times New Roman"/>
          <w:sz w:val="24"/>
          <w:szCs w:val="24"/>
        </w:rPr>
        <w:t>гексаналь</w:t>
      </w:r>
      <w:proofErr w:type="spellEnd"/>
      <w:r w:rsidRPr="00371E18">
        <w:rPr>
          <w:rFonts w:ascii="Times New Roman" w:hAnsi="Times New Roman" w:cs="Times New Roman"/>
          <w:sz w:val="24"/>
          <w:szCs w:val="24"/>
        </w:rPr>
        <w:t>.</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Самки обезьян для привлечения самцов выделяют </w:t>
      </w:r>
      <w:proofErr w:type="gramStart"/>
      <w:r w:rsidRPr="00371E18">
        <w:rPr>
          <w:rFonts w:ascii="Times New Roman" w:hAnsi="Times New Roman" w:cs="Times New Roman"/>
          <w:sz w:val="24"/>
          <w:szCs w:val="24"/>
        </w:rPr>
        <w:t>уксусную</w:t>
      </w:r>
      <w:proofErr w:type="gramEnd"/>
      <w:r w:rsidRPr="00371E18">
        <w:rPr>
          <w:rFonts w:ascii="Times New Roman" w:hAnsi="Times New Roman" w:cs="Times New Roman"/>
          <w:sz w:val="24"/>
          <w:szCs w:val="24"/>
        </w:rPr>
        <w:t xml:space="preserve"> и </w:t>
      </w:r>
      <w:proofErr w:type="spellStart"/>
      <w:r w:rsidRPr="00371E18">
        <w:rPr>
          <w:rFonts w:ascii="Times New Roman" w:hAnsi="Times New Roman" w:cs="Times New Roman"/>
          <w:sz w:val="24"/>
          <w:szCs w:val="24"/>
        </w:rPr>
        <w:t>пропионовую</w:t>
      </w:r>
      <w:proofErr w:type="spellEnd"/>
      <w:r w:rsidRPr="00371E18">
        <w:rPr>
          <w:rFonts w:ascii="Times New Roman" w:hAnsi="Times New Roman" w:cs="Times New Roman"/>
          <w:sz w:val="24"/>
          <w:szCs w:val="24"/>
        </w:rPr>
        <w:t xml:space="preserve"> кислоты.</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В Бразилии обитают бабочки, которые издают сильный и приятный запах, поэтому их специально держат дома для ароматизации воздуха.</w:t>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4.Свойства полиэтилентерефталата.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Термопластичный полимер. Из него в промышленности получают синтетическое волокно «Лавсан».</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Образец ткани полиэфирного волокна.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Лавсановую ткань сочетают с хлопком, льном, шерстью. Такие ткани почти не выгорают, стойки к истиранию, их почти не нужно гладить. Но их нельзя гладить горячим утюгом.</w:t>
      </w:r>
      <w:r w:rsidRPr="00371E18">
        <w:rPr>
          <w:rFonts w:ascii="Times New Roman" w:hAnsi="Times New Roman" w:cs="Times New Roman"/>
          <w:b/>
          <w:sz w:val="24"/>
          <w:szCs w:val="24"/>
        </w:rPr>
        <w:t xml:space="preserve"> </w:t>
      </w:r>
      <w:r w:rsidRPr="00371E18">
        <w:rPr>
          <w:rFonts w:ascii="Times New Roman" w:hAnsi="Times New Roman" w:cs="Times New Roman"/>
          <w:sz w:val="24"/>
          <w:szCs w:val="24"/>
        </w:rPr>
        <w:t>Полиэтилентерефталат термически не устойчив.</w:t>
      </w: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sz w:val="24"/>
          <w:szCs w:val="24"/>
        </w:rPr>
        <w:t>Пластиковые бутылки так же изготовляют из</w:t>
      </w:r>
      <w:r w:rsidRPr="00371E18">
        <w:rPr>
          <w:rFonts w:ascii="Times New Roman" w:hAnsi="Times New Roman" w:cs="Times New Roman"/>
          <w:b/>
          <w:sz w:val="24"/>
          <w:szCs w:val="24"/>
        </w:rPr>
        <w:t xml:space="preserve"> полиэтилентерефталата</w:t>
      </w:r>
      <w:proofErr w:type="gramStart"/>
      <w:r w:rsidRPr="00371E18">
        <w:rPr>
          <w:rFonts w:ascii="Times New Roman" w:hAnsi="Times New Roman" w:cs="Times New Roman"/>
          <w:b/>
          <w:sz w:val="24"/>
          <w:szCs w:val="24"/>
        </w:rPr>
        <w:t>.</w:t>
      </w:r>
      <w:proofErr w:type="gramEnd"/>
      <w:r w:rsidRPr="00371E18">
        <w:rPr>
          <w:rFonts w:ascii="Times New Roman" w:hAnsi="Times New Roman" w:cs="Times New Roman"/>
          <w:b/>
          <w:sz w:val="24"/>
          <w:szCs w:val="24"/>
        </w:rPr>
        <w:t xml:space="preserve"> </w:t>
      </w:r>
      <w:proofErr w:type="gramStart"/>
      <w:r w:rsidRPr="00371E18">
        <w:rPr>
          <w:rFonts w:ascii="Times New Roman" w:hAnsi="Times New Roman" w:cs="Times New Roman"/>
          <w:b/>
          <w:sz w:val="24"/>
          <w:szCs w:val="24"/>
        </w:rPr>
        <w:t>м</w:t>
      </w:r>
      <w:proofErr w:type="gramEnd"/>
      <w:r w:rsidRPr="00371E18">
        <w:rPr>
          <w:rFonts w:ascii="Times New Roman" w:hAnsi="Times New Roman" w:cs="Times New Roman"/>
          <w:b/>
          <w:sz w:val="24"/>
          <w:szCs w:val="24"/>
        </w:rPr>
        <w:t>аркировка ПЭТ (РЭТ).</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Вспомните реакцию гидролиза. Можно ли в пластиковых бутылках хранить щёлочь, вещества щелочной среды? НЕТ</w:t>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Аспирин. Ацетилсалициловая кислота.</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Эфир салициловой кислоты с уксусным ангидридом.</w:t>
      </w: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noProof/>
          <w:sz w:val="24"/>
          <w:szCs w:val="24"/>
        </w:rPr>
        <w:drawing>
          <wp:inline distT="0" distB="0" distL="0" distR="0">
            <wp:extent cx="5356255" cy="803305"/>
            <wp:effectExtent l="19050" t="0" r="0" b="0"/>
            <wp:docPr id="29" name="Рисунок 1" descr="G:\img932.jpg"/>
            <wp:cNvGraphicFramePr/>
            <a:graphic xmlns:a="http://schemas.openxmlformats.org/drawingml/2006/main">
              <a:graphicData uri="http://schemas.openxmlformats.org/drawingml/2006/picture">
                <pic:pic xmlns:pic="http://schemas.openxmlformats.org/drawingml/2006/picture">
                  <pic:nvPicPr>
                    <pic:cNvPr id="1026" name="Picture 2" descr="G:\img932.jpg"/>
                    <pic:cNvPicPr>
                      <a:picLocks noGrp="1" noChangeAspect="1" noChangeArrowheads="1"/>
                    </pic:cNvPicPr>
                  </pic:nvPicPr>
                  <pic:blipFill>
                    <a:blip r:embed="rId23" cstate="print"/>
                    <a:srcRect l="26263" t="36723" r="16162" b="55845"/>
                    <a:stretch>
                      <a:fillRect/>
                    </a:stretch>
                  </pic:blipFill>
                  <pic:spPr bwMode="auto">
                    <a:xfrm>
                      <a:off x="0" y="0"/>
                      <a:ext cx="5356858" cy="803395"/>
                    </a:xfrm>
                    <a:prstGeom prst="rect">
                      <a:avLst/>
                    </a:prstGeom>
                    <a:noFill/>
                  </pic:spPr>
                </pic:pic>
              </a:graphicData>
            </a:graphic>
          </wp:inline>
        </w:drawing>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eastAsia="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Работа оп парам.</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 xml:space="preserve">Вещество </w:t>
      </w:r>
      <w:r w:rsidRPr="00371E18">
        <w:rPr>
          <w:rStyle w:val="a6"/>
          <w:rFonts w:ascii="Times New Roman" w:hAnsi="Times New Roman" w:cs="Times New Roman"/>
          <w:sz w:val="24"/>
          <w:szCs w:val="24"/>
        </w:rPr>
        <w:t>С3Н6О2</w:t>
      </w:r>
      <w:r w:rsidRPr="00371E18">
        <w:rPr>
          <w:rFonts w:ascii="Times New Roman" w:hAnsi="Times New Roman" w:cs="Times New Roman"/>
          <w:sz w:val="24"/>
          <w:szCs w:val="24"/>
        </w:rPr>
        <w:t> – бесцветная жидкость, не взаимодействующая с натрием. Составьте его структурную формулу. Как изменится ответ, если в условии будет сказано, что вещество способно взаимодействовать с натрием?  (2-3 минуты на обсуждение задания в парах, потом проверяем у доски)</w:t>
      </w:r>
    </w:p>
    <w:p w:rsidR="00EB38FC" w:rsidRPr="00371E18" w:rsidRDefault="00EB38FC" w:rsidP="00EB38FC">
      <w:pPr>
        <w:pStyle w:val="a7"/>
        <w:rPr>
          <w:rFonts w:ascii="Times New Roman" w:hAnsi="Times New Roman" w:cs="Times New Roman"/>
          <w:sz w:val="24"/>
          <w:szCs w:val="24"/>
        </w:rPr>
      </w:pPr>
      <w:r w:rsidRPr="00371E18">
        <w:rPr>
          <w:rStyle w:val="a6"/>
          <w:rFonts w:ascii="Times New Roman" w:hAnsi="Times New Roman" w:cs="Times New Roman"/>
          <w:i/>
          <w:sz w:val="24"/>
          <w:szCs w:val="24"/>
        </w:rPr>
        <w:t xml:space="preserve">Предполагаемый ответ </w:t>
      </w:r>
      <w:proofErr w:type="gramStart"/>
      <w:r w:rsidRPr="00371E18">
        <w:rPr>
          <w:rStyle w:val="a6"/>
          <w:rFonts w:ascii="Times New Roman" w:hAnsi="Times New Roman" w:cs="Times New Roman"/>
          <w:i/>
          <w:sz w:val="24"/>
          <w:szCs w:val="24"/>
        </w:rPr>
        <w:t>обучающихся</w:t>
      </w:r>
      <w:proofErr w:type="gramEnd"/>
      <w:r w:rsidRPr="00371E18">
        <w:rPr>
          <w:rStyle w:val="a6"/>
          <w:rFonts w:ascii="Times New Roman" w:hAnsi="Times New Roman" w:cs="Times New Roman"/>
          <w:i/>
          <w:sz w:val="24"/>
          <w:szCs w:val="24"/>
        </w:rPr>
        <w:t>:</w:t>
      </w:r>
      <w:r w:rsidRPr="00371E18">
        <w:rPr>
          <w:rFonts w:ascii="Times New Roman" w:hAnsi="Times New Roman" w:cs="Times New Roman"/>
          <w:sz w:val="24"/>
          <w:szCs w:val="24"/>
        </w:rPr>
        <w:t xml:space="preserve"> Это вещество - сложный эфир.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Возможные структурные формулы: НСООС</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 xml:space="preserve"> или  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СООСН</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 xml:space="preserve">. </w:t>
      </w:r>
    </w:p>
    <w:p w:rsidR="00EB38FC" w:rsidRPr="00371E18" w:rsidRDefault="00EB38FC" w:rsidP="00EB38FC">
      <w:pPr>
        <w:pStyle w:val="a7"/>
        <w:rPr>
          <w:rFonts w:ascii="Times New Roman" w:hAnsi="Times New Roman" w:cs="Times New Roman"/>
          <w:sz w:val="24"/>
          <w:szCs w:val="24"/>
        </w:rPr>
      </w:pPr>
      <w:proofErr w:type="spellStart"/>
      <w:r w:rsidRPr="00371E18">
        <w:rPr>
          <w:rFonts w:ascii="Times New Roman" w:hAnsi="Times New Roman" w:cs="Times New Roman"/>
          <w:sz w:val="24"/>
          <w:szCs w:val="24"/>
        </w:rPr>
        <w:t>Изомерны</w:t>
      </w:r>
      <w:proofErr w:type="spellEnd"/>
      <w:r w:rsidRPr="00371E18">
        <w:rPr>
          <w:rFonts w:ascii="Times New Roman" w:hAnsi="Times New Roman" w:cs="Times New Roman"/>
          <w:sz w:val="24"/>
          <w:szCs w:val="24"/>
        </w:rPr>
        <w:t xml:space="preserve"> сложным веществам - карбоновые кислоты. Они, в отличие от эфиров, взаимодействуют с активными металлами. </w:t>
      </w:r>
    </w:p>
    <w:p w:rsidR="00EB38FC" w:rsidRPr="00371E18" w:rsidRDefault="00EB38FC" w:rsidP="00EB38FC">
      <w:pPr>
        <w:pStyle w:val="a7"/>
        <w:rPr>
          <w:rFonts w:ascii="Times New Roman" w:hAnsi="Times New Roman" w:cs="Times New Roman"/>
          <w:sz w:val="24"/>
          <w:szCs w:val="24"/>
        </w:rPr>
      </w:pPr>
      <w:r w:rsidRPr="00371E18">
        <w:rPr>
          <w:rFonts w:ascii="Times New Roman" w:hAnsi="Times New Roman" w:cs="Times New Roman"/>
          <w:sz w:val="24"/>
          <w:szCs w:val="24"/>
        </w:rPr>
        <w:t>Вещество с формулой С</w:t>
      </w:r>
      <w:r w:rsidRPr="00371E18">
        <w:rPr>
          <w:rFonts w:ascii="Times New Roman" w:hAnsi="Times New Roman" w:cs="Times New Roman"/>
          <w:sz w:val="24"/>
          <w:szCs w:val="24"/>
          <w:vertAlign w:val="subscript"/>
        </w:rPr>
        <w:t>3</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6</w:t>
      </w:r>
      <w:r w:rsidRPr="00371E18">
        <w:rPr>
          <w:rFonts w:ascii="Times New Roman" w:hAnsi="Times New Roman" w:cs="Times New Roman"/>
          <w:sz w:val="24"/>
          <w:szCs w:val="24"/>
        </w:rPr>
        <w:t>О</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 xml:space="preserve">, взаимодействующее с натрием - это </w:t>
      </w:r>
      <w:proofErr w:type="spellStart"/>
      <w:r w:rsidRPr="00371E18">
        <w:rPr>
          <w:rFonts w:ascii="Times New Roman" w:hAnsi="Times New Roman" w:cs="Times New Roman"/>
          <w:sz w:val="24"/>
          <w:szCs w:val="24"/>
        </w:rPr>
        <w:t>пропионовая</w:t>
      </w:r>
      <w:proofErr w:type="spellEnd"/>
      <w:r w:rsidRPr="00371E18">
        <w:rPr>
          <w:rFonts w:ascii="Times New Roman" w:hAnsi="Times New Roman" w:cs="Times New Roman"/>
          <w:sz w:val="24"/>
          <w:szCs w:val="24"/>
        </w:rPr>
        <w:t xml:space="preserve"> кислота: С</w:t>
      </w:r>
      <w:r w:rsidRPr="00371E18">
        <w:rPr>
          <w:rFonts w:ascii="Times New Roman" w:hAnsi="Times New Roman" w:cs="Times New Roman"/>
          <w:sz w:val="24"/>
          <w:szCs w:val="24"/>
          <w:vertAlign w:val="subscript"/>
        </w:rPr>
        <w:t>2</w:t>
      </w:r>
      <w:r w:rsidRPr="00371E18">
        <w:rPr>
          <w:rFonts w:ascii="Times New Roman" w:hAnsi="Times New Roman" w:cs="Times New Roman"/>
          <w:sz w:val="24"/>
          <w:szCs w:val="24"/>
        </w:rPr>
        <w:t>Н</w:t>
      </w:r>
      <w:r w:rsidRPr="00371E18">
        <w:rPr>
          <w:rFonts w:ascii="Times New Roman" w:hAnsi="Times New Roman" w:cs="Times New Roman"/>
          <w:sz w:val="24"/>
          <w:szCs w:val="24"/>
          <w:vertAlign w:val="subscript"/>
        </w:rPr>
        <w:t>5</w:t>
      </w:r>
      <w:r w:rsidRPr="00371E18">
        <w:rPr>
          <w:rFonts w:ascii="Times New Roman" w:hAnsi="Times New Roman" w:cs="Times New Roman"/>
          <w:sz w:val="24"/>
          <w:szCs w:val="24"/>
        </w:rPr>
        <w:t>СООН</w:t>
      </w: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Решение расчётной задачи.</w:t>
      </w:r>
    </w:p>
    <w:p w:rsidR="00EB38FC" w:rsidRPr="00371E18" w:rsidRDefault="00EB38FC" w:rsidP="00EB38FC">
      <w:pPr>
        <w:pStyle w:val="a7"/>
        <w:rPr>
          <w:rFonts w:ascii="Times New Roman" w:hAnsi="Times New Roman" w:cs="Times New Roman"/>
          <w:b/>
          <w:i/>
          <w:sz w:val="24"/>
          <w:szCs w:val="24"/>
        </w:rPr>
      </w:pPr>
      <w:r w:rsidRPr="00371E18">
        <w:rPr>
          <w:rFonts w:ascii="Times New Roman" w:hAnsi="Times New Roman" w:cs="Times New Roman"/>
          <w:b/>
          <w:i/>
          <w:sz w:val="24"/>
          <w:szCs w:val="24"/>
        </w:rPr>
        <w:t xml:space="preserve">Вычислите максимально возможный выход </w:t>
      </w:r>
      <w:proofErr w:type="spellStart"/>
      <w:r w:rsidRPr="00371E18">
        <w:rPr>
          <w:rFonts w:ascii="Times New Roman" w:hAnsi="Times New Roman" w:cs="Times New Roman"/>
          <w:b/>
          <w:i/>
          <w:sz w:val="24"/>
          <w:szCs w:val="24"/>
        </w:rPr>
        <w:t>этил-ацетата</w:t>
      </w:r>
      <w:proofErr w:type="spellEnd"/>
      <w:r w:rsidRPr="00371E18">
        <w:rPr>
          <w:rFonts w:ascii="Times New Roman" w:hAnsi="Times New Roman" w:cs="Times New Roman"/>
          <w:b/>
          <w:i/>
          <w:sz w:val="24"/>
          <w:szCs w:val="24"/>
        </w:rPr>
        <w:t>, если для реакции было взято 40г</w:t>
      </w:r>
      <w:proofErr w:type="gramStart"/>
      <w:r w:rsidRPr="00371E18">
        <w:rPr>
          <w:rFonts w:ascii="Times New Roman" w:hAnsi="Times New Roman" w:cs="Times New Roman"/>
          <w:b/>
          <w:i/>
          <w:sz w:val="24"/>
          <w:szCs w:val="24"/>
        </w:rPr>
        <w:t>.к</w:t>
      </w:r>
      <w:proofErr w:type="gramEnd"/>
      <w:r w:rsidRPr="00371E18">
        <w:rPr>
          <w:rFonts w:ascii="Times New Roman" w:hAnsi="Times New Roman" w:cs="Times New Roman"/>
          <w:b/>
          <w:i/>
          <w:sz w:val="24"/>
          <w:szCs w:val="24"/>
        </w:rPr>
        <w:t>ислоты и 20г.спирта.</w:t>
      </w:r>
    </w:p>
    <w:p w:rsidR="00EB38FC" w:rsidRPr="00371E18" w:rsidRDefault="00EB38FC" w:rsidP="00EB38FC">
      <w:pPr>
        <w:pStyle w:val="a7"/>
        <w:rPr>
          <w:rFonts w:ascii="Times New Roman" w:hAnsi="Times New Roman" w:cs="Times New Roman"/>
          <w:b/>
          <w:sz w:val="24"/>
          <w:szCs w:val="24"/>
        </w:rPr>
      </w:pPr>
      <w:r w:rsidRPr="00371E18">
        <w:rPr>
          <w:rFonts w:ascii="Times New Roman" w:hAnsi="Times New Roman" w:cs="Times New Roman"/>
          <w:b/>
          <w:sz w:val="24"/>
          <w:szCs w:val="24"/>
        </w:rPr>
        <w:t>Ответ: 38г.</w:t>
      </w:r>
    </w:p>
    <w:p w:rsidR="00EB38FC" w:rsidRPr="00371E18" w:rsidRDefault="00EB38FC" w:rsidP="00EB38FC">
      <w:pPr>
        <w:pStyle w:val="a3"/>
        <w:rPr>
          <w:i/>
        </w:rPr>
      </w:pPr>
    </w:p>
    <w:p w:rsidR="00EB38FC" w:rsidRPr="00371E18" w:rsidRDefault="00EB38FC" w:rsidP="00EB38FC">
      <w:pPr>
        <w:pStyle w:val="a3"/>
        <w:rPr>
          <w:i/>
        </w:rPr>
      </w:pPr>
      <w:r w:rsidRPr="00371E18">
        <w:rPr>
          <w:i/>
        </w:rPr>
        <w:t>Управляют целым миром.</w:t>
      </w:r>
      <w:r w:rsidRPr="00371E18">
        <w:rPr>
          <w:i/>
        </w:rPr>
        <w:br/>
        <w:t xml:space="preserve">В </w:t>
      </w:r>
      <w:proofErr w:type="spellStart"/>
      <w:r w:rsidRPr="00371E18">
        <w:rPr>
          <w:i/>
        </w:rPr>
        <w:t>барбариске</w:t>
      </w:r>
      <w:proofErr w:type="spellEnd"/>
      <w:r w:rsidRPr="00371E18">
        <w:rPr>
          <w:i/>
        </w:rPr>
        <w:t xml:space="preserve"> и ириске, </w:t>
      </w:r>
      <w:r w:rsidRPr="00371E18">
        <w:rPr>
          <w:i/>
        </w:rPr>
        <w:br/>
        <w:t>В мармеладке, в шоколадке,</w:t>
      </w:r>
      <w:r w:rsidRPr="00371E18">
        <w:rPr>
          <w:i/>
        </w:rPr>
        <w:br/>
        <w:t xml:space="preserve">В лепестках сирени майской – </w:t>
      </w:r>
      <w:r w:rsidRPr="00371E18">
        <w:rPr>
          <w:i/>
        </w:rPr>
        <w:br/>
        <w:t>Всюду их незримый след.</w:t>
      </w:r>
      <w:r w:rsidRPr="00371E18">
        <w:rPr>
          <w:i/>
        </w:rPr>
        <w:br/>
        <w:t xml:space="preserve">Ароматами жасмина, </w:t>
      </w:r>
      <w:r w:rsidRPr="00371E18">
        <w:rPr>
          <w:i/>
        </w:rPr>
        <w:br/>
        <w:t>“Пепси-колы”, апельсина,</w:t>
      </w:r>
      <w:r w:rsidRPr="00371E18">
        <w:rPr>
          <w:i/>
        </w:rPr>
        <w:br/>
        <w:t>Несравненной розы алой</w:t>
      </w:r>
      <w:r w:rsidRPr="00371E18">
        <w:rPr>
          <w:i/>
        </w:rPr>
        <w:br/>
        <w:t>Они пленяют белый свет.</w:t>
      </w:r>
      <w:r w:rsidRPr="00371E18">
        <w:rPr>
          <w:i/>
        </w:rPr>
        <w:br/>
        <w:t>Чашка кофе по утрам и</w:t>
      </w:r>
      <w:proofErr w:type="gramStart"/>
      <w:r w:rsidRPr="00371E18">
        <w:rPr>
          <w:i/>
        </w:rPr>
        <w:br/>
        <w:t>И</w:t>
      </w:r>
      <w:proofErr w:type="gramEnd"/>
      <w:r w:rsidRPr="00371E18">
        <w:rPr>
          <w:i/>
        </w:rPr>
        <w:t xml:space="preserve"> от насморка бальзам,</w:t>
      </w:r>
      <w:r w:rsidRPr="00371E18">
        <w:rPr>
          <w:i/>
        </w:rPr>
        <w:br/>
        <w:t xml:space="preserve">Сливки с капельками жира – </w:t>
      </w:r>
      <w:r w:rsidRPr="00371E18">
        <w:rPr>
          <w:i/>
        </w:rPr>
        <w:br/>
        <w:t>Это сложные эфиры.</w:t>
      </w:r>
      <w:r w:rsidRPr="00371E18">
        <w:rPr>
          <w:i/>
        </w:rPr>
        <w:br/>
        <w:t>Если спирт и кислота</w:t>
      </w:r>
      <w:proofErr w:type="gramStart"/>
      <w:r w:rsidRPr="00371E18">
        <w:rPr>
          <w:i/>
        </w:rPr>
        <w:br/>
        <w:t>У</w:t>
      </w:r>
      <w:proofErr w:type="gramEnd"/>
      <w:r w:rsidRPr="00371E18">
        <w:rPr>
          <w:i/>
        </w:rPr>
        <w:t xml:space="preserve">частвуют в реакции – </w:t>
      </w:r>
      <w:r w:rsidRPr="00371E18">
        <w:rPr>
          <w:i/>
        </w:rPr>
        <w:br/>
        <w:t>Получаются эфиры</w:t>
      </w:r>
      <w:r w:rsidRPr="00371E18">
        <w:rPr>
          <w:i/>
        </w:rPr>
        <w:br/>
        <w:t>Путем этерификации.</w:t>
      </w:r>
    </w:p>
    <w:p w:rsidR="00EB38FC" w:rsidRPr="00371E18" w:rsidRDefault="00EB38FC" w:rsidP="00EB38FC">
      <w:pPr>
        <w:pStyle w:val="a7"/>
        <w:rPr>
          <w:rFonts w:ascii="Times New Roman" w:hAnsi="Times New Roman" w:cs="Times New Roman"/>
          <w:i/>
          <w:sz w:val="24"/>
          <w:szCs w:val="24"/>
        </w:rPr>
      </w:pPr>
    </w:p>
    <w:p w:rsidR="00BF68AF" w:rsidRPr="00371E18" w:rsidRDefault="00BF68AF" w:rsidP="00B21400">
      <w:pPr>
        <w:pStyle w:val="a7"/>
        <w:rPr>
          <w:rFonts w:ascii="Times New Roman" w:hAnsi="Times New Roman" w:cs="Times New Roman"/>
          <w:i/>
          <w:sz w:val="24"/>
          <w:szCs w:val="24"/>
        </w:rPr>
      </w:pPr>
    </w:p>
    <w:sectPr w:rsidR="00BF68AF" w:rsidRPr="00371E18" w:rsidSect="00693E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48FC"/>
    <w:multiLevelType w:val="hybridMultilevel"/>
    <w:tmpl w:val="77AA3322"/>
    <w:lvl w:ilvl="0" w:tplc="543AA1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5C21BF"/>
    <w:multiLevelType w:val="multilevel"/>
    <w:tmpl w:val="9D86C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192CBB"/>
    <w:multiLevelType w:val="multilevel"/>
    <w:tmpl w:val="7EFA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7F6E54"/>
    <w:multiLevelType w:val="hybridMultilevel"/>
    <w:tmpl w:val="C14040FE"/>
    <w:lvl w:ilvl="0" w:tplc="CD5863A6">
      <w:start w:val="1"/>
      <w:numFmt w:val="bullet"/>
      <w:lvlText w:val=""/>
      <w:lvlJc w:val="left"/>
      <w:pPr>
        <w:tabs>
          <w:tab w:val="num" w:pos="720"/>
        </w:tabs>
        <w:ind w:left="720" w:hanging="360"/>
      </w:pPr>
      <w:rPr>
        <w:rFonts w:ascii="Wingdings 2" w:hAnsi="Wingdings 2" w:hint="default"/>
      </w:rPr>
    </w:lvl>
    <w:lvl w:ilvl="1" w:tplc="7234B43C" w:tentative="1">
      <w:start w:val="1"/>
      <w:numFmt w:val="bullet"/>
      <w:lvlText w:val=""/>
      <w:lvlJc w:val="left"/>
      <w:pPr>
        <w:tabs>
          <w:tab w:val="num" w:pos="1440"/>
        </w:tabs>
        <w:ind w:left="1440" w:hanging="360"/>
      </w:pPr>
      <w:rPr>
        <w:rFonts w:ascii="Wingdings 2" w:hAnsi="Wingdings 2" w:hint="default"/>
      </w:rPr>
    </w:lvl>
    <w:lvl w:ilvl="2" w:tplc="0EB45774" w:tentative="1">
      <w:start w:val="1"/>
      <w:numFmt w:val="bullet"/>
      <w:lvlText w:val=""/>
      <w:lvlJc w:val="left"/>
      <w:pPr>
        <w:tabs>
          <w:tab w:val="num" w:pos="2160"/>
        </w:tabs>
        <w:ind w:left="2160" w:hanging="360"/>
      </w:pPr>
      <w:rPr>
        <w:rFonts w:ascii="Wingdings 2" w:hAnsi="Wingdings 2" w:hint="default"/>
      </w:rPr>
    </w:lvl>
    <w:lvl w:ilvl="3" w:tplc="89643988" w:tentative="1">
      <w:start w:val="1"/>
      <w:numFmt w:val="bullet"/>
      <w:lvlText w:val=""/>
      <w:lvlJc w:val="left"/>
      <w:pPr>
        <w:tabs>
          <w:tab w:val="num" w:pos="2880"/>
        </w:tabs>
        <w:ind w:left="2880" w:hanging="360"/>
      </w:pPr>
      <w:rPr>
        <w:rFonts w:ascii="Wingdings 2" w:hAnsi="Wingdings 2" w:hint="default"/>
      </w:rPr>
    </w:lvl>
    <w:lvl w:ilvl="4" w:tplc="6F104A22" w:tentative="1">
      <w:start w:val="1"/>
      <w:numFmt w:val="bullet"/>
      <w:lvlText w:val=""/>
      <w:lvlJc w:val="left"/>
      <w:pPr>
        <w:tabs>
          <w:tab w:val="num" w:pos="3600"/>
        </w:tabs>
        <w:ind w:left="3600" w:hanging="360"/>
      </w:pPr>
      <w:rPr>
        <w:rFonts w:ascii="Wingdings 2" w:hAnsi="Wingdings 2" w:hint="default"/>
      </w:rPr>
    </w:lvl>
    <w:lvl w:ilvl="5" w:tplc="857EA0C2" w:tentative="1">
      <w:start w:val="1"/>
      <w:numFmt w:val="bullet"/>
      <w:lvlText w:val=""/>
      <w:lvlJc w:val="left"/>
      <w:pPr>
        <w:tabs>
          <w:tab w:val="num" w:pos="4320"/>
        </w:tabs>
        <w:ind w:left="4320" w:hanging="360"/>
      </w:pPr>
      <w:rPr>
        <w:rFonts w:ascii="Wingdings 2" w:hAnsi="Wingdings 2" w:hint="default"/>
      </w:rPr>
    </w:lvl>
    <w:lvl w:ilvl="6" w:tplc="CA22F37A" w:tentative="1">
      <w:start w:val="1"/>
      <w:numFmt w:val="bullet"/>
      <w:lvlText w:val=""/>
      <w:lvlJc w:val="left"/>
      <w:pPr>
        <w:tabs>
          <w:tab w:val="num" w:pos="5040"/>
        </w:tabs>
        <w:ind w:left="5040" w:hanging="360"/>
      </w:pPr>
      <w:rPr>
        <w:rFonts w:ascii="Wingdings 2" w:hAnsi="Wingdings 2" w:hint="default"/>
      </w:rPr>
    </w:lvl>
    <w:lvl w:ilvl="7" w:tplc="49E07828" w:tentative="1">
      <w:start w:val="1"/>
      <w:numFmt w:val="bullet"/>
      <w:lvlText w:val=""/>
      <w:lvlJc w:val="left"/>
      <w:pPr>
        <w:tabs>
          <w:tab w:val="num" w:pos="5760"/>
        </w:tabs>
        <w:ind w:left="5760" w:hanging="360"/>
      </w:pPr>
      <w:rPr>
        <w:rFonts w:ascii="Wingdings 2" w:hAnsi="Wingdings 2" w:hint="default"/>
      </w:rPr>
    </w:lvl>
    <w:lvl w:ilvl="8" w:tplc="17DCCC96" w:tentative="1">
      <w:start w:val="1"/>
      <w:numFmt w:val="bullet"/>
      <w:lvlText w:val=""/>
      <w:lvlJc w:val="left"/>
      <w:pPr>
        <w:tabs>
          <w:tab w:val="num" w:pos="6480"/>
        </w:tabs>
        <w:ind w:left="6480" w:hanging="360"/>
      </w:pPr>
      <w:rPr>
        <w:rFonts w:ascii="Wingdings 2" w:hAnsi="Wingdings 2" w:hint="default"/>
      </w:rPr>
    </w:lvl>
  </w:abstractNum>
  <w:abstractNum w:abstractNumId="4">
    <w:nsid w:val="60B84A27"/>
    <w:multiLevelType w:val="multilevel"/>
    <w:tmpl w:val="FB32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D659E8"/>
    <w:multiLevelType w:val="multilevel"/>
    <w:tmpl w:val="C7C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816A2"/>
    <w:rsid w:val="00037CA8"/>
    <w:rsid w:val="000E2B90"/>
    <w:rsid w:val="0014118C"/>
    <w:rsid w:val="00176D97"/>
    <w:rsid w:val="00186371"/>
    <w:rsid w:val="00192CA6"/>
    <w:rsid w:val="00251FF0"/>
    <w:rsid w:val="00255AC3"/>
    <w:rsid w:val="00295C2C"/>
    <w:rsid w:val="003614F1"/>
    <w:rsid w:val="00371E18"/>
    <w:rsid w:val="00382387"/>
    <w:rsid w:val="003B0508"/>
    <w:rsid w:val="003D14A0"/>
    <w:rsid w:val="004131C4"/>
    <w:rsid w:val="00460A35"/>
    <w:rsid w:val="00467A67"/>
    <w:rsid w:val="00474817"/>
    <w:rsid w:val="004B5ACA"/>
    <w:rsid w:val="005311CB"/>
    <w:rsid w:val="005A7CDE"/>
    <w:rsid w:val="006149F6"/>
    <w:rsid w:val="00623B9B"/>
    <w:rsid w:val="00625BF4"/>
    <w:rsid w:val="00684F83"/>
    <w:rsid w:val="00693E59"/>
    <w:rsid w:val="006A01AC"/>
    <w:rsid w:val="006A3D8E"/>
    <w:rsid w:val="006B1B7E"/>
    <w:rsid w:val="006B539A"/>
    <w:rsid w:val="0070041F"/>
    <w:rsid w:val="007370FC"/>
    <w:rsid w:val="007D4020"/>
    <w:rsid w:val="008C7AD5"/>
    <w:rsid w:val="008F6B8A"/>
    <w:rsid w:val="00936340"/>
    <w:rsid w:val="009504E0"/>
    <w:rsid w:val="00977A5A"/>
    <w:rsid w:val="00986CCF"/>
    <w:rsid w:val="009B1CEC"/>
    <w:rsid w:val="009C5EDE"/>
    <w:rsid w:val="009D1332"/>
    <w:rsid w:val="009F5FA7"/>
    <w:rsid w:val="00A25FF1"/>
    <w:rsid w:val="00A816A2"/>
    <w:rsid w:val="00A826CD"/>
    <w:rsid w:val="00AB2953"/>
    <w:rsid w:val="00AF27B0"/>
    <w:rsid w:val="00B21400"/>
    <w:rsid w:val="00B34B3B"/>
    <w:rsid w:val="00B51A98"/>
    <w:rsid w:val="00B7702F"/>
    <w:rsid w:val="00B91D79"/>
    <w:rsid w:val="00BE28AB"/>
    <w:rsid w:val="00BF68AF"/>
    <w:rsid w:val="00C833AB"/>
    <w:rsid w:val="00CA2465"/>
    <w:rsid w:val="00CC101E"/>
    <w:rsid w:val="00CD2154"/>
    <w:rsid w:val="00CF4591"/>
    <w:rsid w:val="00D73063"/>
    <w:rsid w:val="00D917BC"/>
    <w:rsid w:val="00DC0D4C"/>
    <w:rsid w:val="00DD158A"/>
    <w:rsid w:val="00E23AE9"/>
    <w:rsid w:val="00E3006C"/>
    <w:rsid w:val="00E965BB"/>
    <w:rsid w:val="00EB38FC"/>
    <w:rsid w:val="00F4250C"/>
    <w:rsid w:val="00F63AF8"/>
    <w:rsid w:val="00F96E3F"/>
    <w:rsid w:val="00FF5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E59"/>
  </w:style>
  <w:style w:type="paragraph" w:styleId="1">
    <w:name w:val="heading 1"/>
    <w:basedOn w:val="a"/>
    <w:next w:val="a"/>
    <w:link w:val="10"/>
    <w:qFormat/>
    <w:rsid w:val="00BF68AF"/>
    <w:pPr>
      <w:keepNext/>
      <w:spacing w:after="0" w:line="240" w:lineRule="auto"/>
      <w:jc w:val="both"/>
      <w:outlineLvl w:val="0"/>
    </w:pPr>
    <w:rPr>
      <w:rFonts w:ascii="Times New Roman" w:eastAsia="Times New Roman" w:hAnsi="Times New Roman" w:cs="Times New Roman"/>
      <w:bCs/>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16A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816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16A2"/>
    <w:rPr>
      <w:rFonts w:ascii="Tahoma" w:hAnsi="Tahoma" w:cs="Tahoma"/>
      <w:sz w:val="16"/>
      <w:szCs w:val="16"/>
    </w:rPr>
  </w:style>
  <w:style w:type="character" w:styleId="a6">
    <w:name w:val="Strong"/>
    <w:basedOn w:val="a0"/>
    <w:qFormat/>
    <w:rsid w:val="00A816A2"/>
    <w:rPr>
      <w:b/>
      <w:bCs/>
    </w:rPr>
  </w:style>
  <w:style w:type="paragraph" w:styleId="a7">
    <w:name w:val="No Spacing"/>
    <w:uiPriority w:val="1"/>
    <w:qFormat/>
    <w:rsid w:val="003614F1"/>
    <w:pPr>
      <w:spacing w:after="0" w:line="240" w:lineRule="auto"/>
    </w:pPr>
  </w:style>
  <w:style w:type="paragraph" w:customStyle="1" w:styleId="rteindent1">
    <w:name w:val="rteindent1"/>
    <w:basedOn w:val="a"/>
    <w:rsid w:val="00986C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left">
    <w:name w:val="rteleft"/>
    <w:basedOn w:val="a"/>
    <w:rsid w:val="00BE28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BF68AF"/>
    <w:rPr>
      <w:rFonts w:ascii="Times New Roman" w:eastAsia="Times New Roman" w:hAnsi="Times New Roman" w:cs="Times New Roman"/>
      <w:bCs/>
      <w:sz w:val="28"/>
      <w:lang w:eastAsia="en-US"/>
    </w:rPr>
  </w:style>
  <w:style w:type="character" w:styleId="a8">
    <w:name w:val="Emphasis"/>
    <w:basedOn w:val="a0"/>
    <w:qFormat/>
    <w:rsid w:val="00A826CD"/>
    <w:rPr>
      <w:i/>
      <w:iCs/>
    </w:rPr>
  </w:style>
  <w:style w:type="paragraph" w:styleId="a9">
    <w:name w:val="List Paragraph"/>
    <w:basedOn w:val="a"/>
    <w:uiPriority w:val="34"/>
    <w:qFormat/>
    <w:rsid w:val="008C7AD5"/>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70356307">
      <w:bodyDiv w:val="1"/>
      <w:marLeft w:val="0"/>
      <w:marRight w:val="0"/>
      <w:marTop w:val="0"/>
      <w:marBottom w:val="0"/>
      <w:divBdr>
        <w:top w:val="none" w:sz="0" w:space="0" w:color="auto"/>
        <w:left w:val="none" w:sz="0" w:space="0" w:color="auto"/>
        <w:bottom w:val="none" w:sz="0" w:space="0" w:color="auto"/>
        <w:right w:val="none" w:sz="0" w:space="0" w:color="auto"/>
      </w:divBdr>
      <w:divsChild>
        <w:div w:id="156504861">
          <w:marLeft w:val="461"/>
          <w:marRight w:val="0"/>
          <w:marTop w:val="0"/>
          <w:marBottom w:val="0"/>
          <w:divBdr>
            <w:top w:val="none" w:sz="0" w:space="0" w:color="auto"/>
            <w:left w:val="none" w:sz="0" w:space="0" w:color="auto"/>
            <w:bottom w:val="none" w:sz="0" w:space="0" w:color="auto"/>
            <w:right w:val="none" w:sz="0" w:space="0" w:color="auto"/>
          </w:divBdr>
        </w:div>
        <w:div w:id="1049958560">
          <w:marLeft w:val="461"/>
          <w:marRight w:val="0"/>
          <w:marTop w:val="0"/>
          <w:marBottom w:val="0"/>
          <w:divBdr>
            <w:top w:val="none" w:sz="0" w:space="0" w:color="auto"/>
            <w:left w:val="none" w:sz="0" w:space="0" w:color="auto"/>
            <w:bottom w:val="none" w:sz="0" w:space="0" w:color="auto"/>
            <w:right w:val="none" w:sz="0" w:space="0" w:color="auto"/>
          </w:divBdr>
        </w:div>
        <w:div w:id="927008064">
          <w:marLeft w:val="461"/>
          <w:marRight w:val="0"/>
          <w:marTop w:val="0"/>
          <w:marBottom w:val="0"/>
          <w:divBdr>
            <w:top w:val="none" w:sz="0" w:space="0" w:color="auto"/>
            <w:left w:val="none" w:sz="0" w:space="0" w:color="auto"/>
            <w:bottom w:val="none" w:sz="0" w:space="0" w:color="auto"/>
            <w:right w:val="none" w:sz="0" w:space="0" w:color="auto"/>
          </w:divBdr>
        </w:div>
        <w:div w:id="1667171296">
          <w:marLeft w:val="461"/>
          <w:marRight w:val="0"/>
          <w:marTop w:val="0"/>
          <w:marBottom w:val="0"/>
          <w:divBdr>
            <w:top w:val="none" w:sz="0" w:space="0" w:color="auto"/>
            <w:left w:val="none" w:sz="0" w:space="0" w:color="auto"/>
            <w:bottom w:val="none" w:sz="0" w:space="0" w:color="auto"/>
            <w:right w:val="none" w:sz="0" w:space="0" w:color="auto"/>
          </w:divBdr>
        </w:div>
      </w:divsChild>
    </w:div>
    <w:div w:id="1429081251">
      <w:bodyDiv w:val="1"/>
      <w:marLeft w:val="0"/>
      <w:marRight w:val="0"/>
      <w:marTop w:val="0"/>
      <w:marBottom w:val="0"/>
      <w:divBdr>
        <w:top w:val="none" w:sz="0" w:space="0" w:color="auto"/>
        <w:left w:val="none" w:sz="0" w:space="0" w:color="auto"/>
        <w:bottom w:val="none" w:sz="0" w:space="0" w:color="auto"/>
        <w:right w:val="none" w:sz="0" w:space="0" w:color="auto"/>
      </w:divBdr>
      <w:divsChild>
        <w:div w:id="282469566">
          <w:marLeft w:val="461"/>
          <w:marRight w:val="0"/>
          <w:marTop w:val="0"/>
          <w:marBottom w:val="0"/>
          <w:divBdr>
            <w:top w:val="none" w:sz="0" w:space="0" w:color="auto"/>
            <w:left w:val="none" w:sz="0" w:space="0" w:color="auto"/>
            <w:bottom w:val="none" w:sz="0" w:space="0" w:color="auto"/>
            <w:right w:val="none" w:sz="0" w:space="0" w:color="auto"/>
          </w:divBdr>
        </w:div>
        <w:div w:id="737635119">
          <w:marLeft w:val="461"/>
          <w:marRight w:val="0"/>
          <w:marTop w:val="0"/>
          <w:marBottom w:val="0"/>
          <w:divBdr>
            <w:top w:val="none" w:sz="0" w:space="0" w:color="auto"/>
            <w:left w:val="none" w:sz="0" w:space="0" w:color="auto"/>
            <w:bottom w:val="none" w:sz="0" w:space="0" w:color="auto"/>
            <w:right w:val="none" w:sz="0" w:space="0" w:color="auto"/>
          </w:divBdr>
        </w:div>
        <w:div w:id="474566071">
          <w:marLeft w:val="461"/>
          <w:marRight w:val="0"/>
          <w:marTop w:val="0"/>
          <w:marBottom w:val="0"/>
          <w:divBdr>
            <w:top w:val="none" w:sz="0" w:space="0" w:color="auto"/>
            <w:left w:val="none" w:sz="0" w:space="0" w:color="auto"/>
            <w:bottom w:val="none" w:sz="0" w:space="0" w:color="auto"/>
            <w:right w:val="none" w:sz="0" w:space="0" w:color="auto"/>
          </w:divBdr>
        </w:div>
        <w:div w:id="50932548">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ites.google.com/site/himulacom/zvonok-na-urok/10-klass---tretij-god-obucenia/urok-no42-stroenie-i-svojstva-sloznyh-efirov-ih-primenenie/251981036.jpg?attredirects=0"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sites.google.com/site/himulacom/zvonok-na-urok/10-klass---tretij-god-obucenia/urok-no42-stroenie-i-svojstva-sloznyh-efirov-ih-primenenie/1282167753_0_139_ae0b333c_xl.jpeg?attredirects=0"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sites.google.com/site/himulacom/zvonok-na-urok/10-klass---tretij-god-obucenia/urok-no42-stroenie-i-svojstva-sloznyh-efirov-ih-primenenie/0023-023-Nomenklatura-slozhnykh-efirov3.jpg?attredirects=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ites.google.com/site/himulacom/zvonok-na-urok/10-klass---tretij-god-obucenia/urok-no42-stroenie-i-svojstva-sloznyh-efirov-ih-primenenie/46972-2011-03-30-img03.jpg?attredirects=0"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ites.google.com/site/himulacom/zvonok-na-urok/10-klass---tretij-god-obucenia/urok-no42-stroenie-i-svojstva-sloznyh-efirov-ih-primenenie/0023-023-Nomenklatura-slozhnykh-efirov2.jpg?attredirects=0" TargetMode="External"/><Relationship Id="rId23" Type="http://schemas.openxmlformats.org/officeDocument/2006/relationships/image" Target="media/image13.jpeg"/><Relationship Id="rId10" Type="http://schemas.openxmlformats.org/officeDocument/2006/relationships/image" Target="media/image6.png"/><Relationship Id="rId19" Type="http://schemas.openxmlformats.org/officeDocument/2006/relationships/hyperlink" Target="https://sites.google.com/site/himulacom/zvonok-na-urok/10-klass---tretij-god-obucenia/urok-no42-stroenie-i-svojstva-sloznyh-efirov-ih-primenenie/0023-023-Nomenklatura-slozhnykh-efirov.jpg?attredirects=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5588</Words>
  <Characters>31854</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1</cp:lastModifiedBy>
  <cp:revision>52</cp:revision>
  <cp:lastPrinted>2012-02-05T08:47:00Z</cp:lastPrinted>
  <dcterms:created xsi:type="dcterms:W3CDTF">2012-02-01T17:08:00Z</dcterms:created>
  <dcterms:modified xsi:type="dcterms:W3CDTF">2016-01-25T13:43:00Z</dcterms:modified>
</cp:coreProperties>
</file>