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949" w:rsidRDefault="009D4949" w:rsidP="009D4949">
      <w:pPr>
        <w:shd w:val="clear" w:color="auto" w:fill="FFFFFF"/>
        <w:autoSpaceDE w:val="0"/>
        <w:autoSpaceDN w:val="0"/>
        <w:adjustRightInd w:val="0"/>
        <w:spacing w:after="0" w:line="240" w:lineRule="auto"/>
        <w:jc w:val="right"/>
        <w:rPr>
          <w:rFonts w:ascii="Times New Roman" w:hAnsi="Times New Roman" w:cs="Times New Roman"/>
          <w:color w:val="000000"/>
          <w:sz w:val="28"/>
          <w:szCs w:val="28"/>
          <w:shd w:val="clear" w:color="auto" w:fill="FFFFFF"/>
        </w:rPr>
      </w:pPr>
      <w:bookmarkStart w:id="0" w:name="bookmark0"/>
      <w:proofErr w:type="spellStart"/>
      <w:r w:rsidRPr="009D4949">
        <w:rPr>
          <w:rFonts w:ascii="Times New Roman" w:hAnsi="Times New Roman" w:cs="Times New Roman"/>
          <w:color w:val="000000"/>
          <w:sz w:val="28"/>
          <w:szCs w:val="28"/>
          <w:shd w:val="clear" w:color="auto" w:fill="FFFFFF"/>
        </w:rPr>
        <w:t>Голева</w:t>
      </w:r>
      <w:proofErr w:type="spellEnd"/>
      <w:r w:rsidRPr="009D4949">
        <w:rPr>
          <w:rFonts w:ascii="Times New Roman" w:hAnsi="Times New Roman" w:cs="Times New Roman"/>
          <w:color w:val="000000"/>
          <w:sz w:val="28"/>
          <w:szCs w:val="28"/>
          <w:shd w:val="clear" w:color="auto" w:fill="FFFFFF"/>
        </w:rPr>
        <w:t xml:space="preserve"> Марина Васильевна </w:t>
      </w:r>
    </w:p>
    <w:p w:rsidR="009D4949" w:rsidRDefault="009D4949" w:rsidP="009D4949">
      <w:pPr>
        <w:shd w:val="clear" w:color="auto" w:fill="FFFFFF"/>
        <w:autoSpaceDE w:val="0"/>
        <w:autoSpaceDN w:val="0"/>
        <w:adjustRightInd w:val="0"/>
        <w:spacing w:after="0" w:line="240" w:lineRule="auto"/>
        <w:jc w:val="right"/>
        <w:rPr>
          <w:rFonts w:ascii="Times New Roman" w:hAnsi="Times New Roman" w:cs="Times New Roman"/>
          <w:color w:val="000000"/>
          <w:sz w:val="28"/>
          <w:szCs w:val="28"/>
          <w:shd w:val="clear" w:color="auto" w:fill="FFFFFF"/>
        </w:rPr>
      </w:pPr>
      <w:r w:rsidRPr="009D4949">
        <w:rPr>
          <w:rFonts w:ascii="Times New Roman" w:hAnsi="Times New Roman" w:cs="Times New Roman"/>
          <w:color w:val="000000"/>
          <w:sz w:val="28"/>
          <w:szCs w:val="28"/>
          <w:shd w:val="clear" w:color="auto" w:fill="FFFFFF"/>
        </w:rPr>
        <w:t>МБОУ СОШ № 12</w:t>
      </w:r>
    </w:p>
    <w:p w:rsidR="009D4949" w:rsidRDefault="009D4949" w:rsidP="009D4949">
      <w:pPr>
        <w:shd w:val="clear" w:color="auto" w:fill="FFFFFF"/>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r w:rsidRPr="00D41539">
        <w:rPr>
          <w:rFonts w:ascii="Times New Roman" w:eastAsia="Times New Roman" w:hAnsi="Times New Roman" w:cs="Times New Roman"/>
          <w:bCs/>
          <w:color w:val="000000"/>
          <w:sz w:val="28"/>
          <w:szCs w:val="28"/>
          <w:lang w:eastAsia="ru-RU"/>
        </w:rPr>
        <w:t xml:space="preserve">с. </w:t>
      </w:r>
      <w:proofErr w:type="spellStart"/>
      <w:r w:rsidRPr="00D41539">
        <w:rPr>
          <w:rFonts w:ascii="Times New Roman" w:eastAsia="Times New Roman" w:hAnsi="Times New Roman" w:cs="Times New Roman"/>
          <w:bCs/>
          <w:color w:val="000000"/>
          <w:sz w:val="28"/>
          <w:szCs w:val="28"/>
          <w:lang w:eastAsia="ru-RU"/>
        </w:rPr>
        <w:t>Майкопского</w:t>
      </w:r>
      <w:proofErr w:type="spellEnd"/>
      <w:r w:rsidRPr="00D41539">
        <w:rPr>
          <w:rFonts w:ascii="Times New Roman" w:eastAsia="Times New Roman" w:hAnsi="Times New Roman" w:cs="Times New Roman"/>
          <w:bCs/>
          <w:color w:val="000000"/>
          <w:sz w:val="28"/>
          <w:szCs w:val="28"/>
          <w:lang w:eastAsia="ru-RU"/>
        </w:rPr>
        <w:t xml:space="preserve"> муниципального образования </w:t>
      </w:r>
      <w:proofErr w:type="spellStart"/>
      <w:r w:rsidRPr="00D41539">
        <w:rPr>
          <w:rFonts w:ascii="Times New Roman" w:eastAsia="Times New Roman" w:hAnsi="Times New Roman" w:cs="Times New Roman"/>
          <w:bCs/>
          <w:color w:val="000000"/>
          <w:sz w:val="28"/>
          <w:szCs w:val="28"/>
          <w:lang w:eastAsia="ru-RU"/>
        </w:rPr>
        <w:t>Гулькевичский</w:t>
      </w:r>
      <w:proofErr w:type="spellEnd"/>
      <w:r w:rsidRPr="00D41539">
        <w:rPr>
          <w:rFonts w:ascii="Times New Roman" w:eastAsia="Times New Roman" w:hAnsi="Times New Roman" w:cs="Times New Roman"/>
          <w:bCs/>
          <w:color w:val="000000"/>
          <w:sz w:val="28"/>
          <w:szCs w:val="28"/>
          <w:lang w:eastAsia="ru-RU"/>
        </w:rPr>
        <w:t xml:space="preserve"> район</w:t>
      </w:r>
    </w:p>
    <w:p w:rsidR="009D4949" w:rsidRPr="00D41539" w:rsidRDefault="009D4949" w:rsidP="009D4949">
      <w:pPr>
        <w:shd w:val="clear" w:color="auto" w:fill="FFFFFF"/>
        <w:autoSpaceDE w:val="0"/>
        <w:autoSpaceDN w:val="0"/>
        <w:adjustRightInd w:val="0"/>
        <w:spacing w:after="0" w:line="240" w:lineRule="auto"/>
        <w:jc w:val="right"/>
        <w:rPr>
          <w:rFonts w:ascii="Times New Roman" w:eastAsia="Times New Roman" w:hAnsi="Times New Roman" w:cs="Times New Roman"/>
          <w:bCs/>
          <w:color w:val="000000"/>
          <w:sz w:val="24"/>
          <w:szCs w:val="24"/>
          <w:u w:val="single"/>
          <w:lang w:eastAsia="ru-RU"/>
        </w:rPr>
      </w:pPr>
      <w:r>
        <w:rPr>
          <w:rFonts w:ascii="Times New Roman" w:eastAsia="Times New Roman" w:hAnsi="Times New Roman" w:cs="Times New Roman"/>
          <w:bCs/>
          <w:color w:val="000000"/>
          <w:sz w:val="28"/>
          <w:szCs w:val="28"/>
          <w:lang w:eastAsia="ru-RU"/>
        </w:rPr>
        <w:t>Краснодарский край</w:t>
      </w:r>
    </w:p>
    <w:p w:rsidR="009D4949" w:rsidRPr="009D4949" w:rsidRDefault="009D4949" w:rsidP="009D4949">
      <w:pPr>
        <w:shd w:val="clear" w:color="auto" w:fill="FFFFFF"/>
        <w:autoSpaceDE w:val="0"/>
        <w:autoSpaceDN w:val="0"/>
        <w:adjustRightInd w:val="0"/>
        <w:spacing w:after="0" w:line="240" w:lineRule="auto"/>
        <w:jc w:val="right"/>
        <w:rPr>
          <w:rFonts w:ascii="Times New Roman" w:eastAsia="Times New Roman" w:hAnsi="Times New Roman" w:cs="Times New Roman"/>
          <w:bCs/>
          <w:color w:val="000000"/>
          <w:sz w:val="28"/>
          <w:szCs w:val="28"/>
          <w:lang w:eastAsia="ru-RU"/>
        </w:rPr>
      </w:pPr>
      <w:r>
        <w:rPr>
          <w:rFonts w:ascii="Times New Roman" w:hAnsi="Times New Roman" w:cs="Times New Roman"/>
          <w:color w:val="000000"/>
          <w:sz w:val="28"/>
          <w:szCs w:val="28"/>
          <w:shd w:val="clear" w:color="auto" w:fill="FFFFFF"/>
        </w:rPr>
        <w:t>У</w:t>
      </w:r>
      <w:r w:rsidRPr="009D4949">
        <w:rPr>
          <w:rFonts w:ascii="Times New Roman" w:hAnsi="Times New Roman" w:cs="Times New Roman"/>
          <w:color w:val="000000"/>
          <w:sz w:val="28"/>
          <w:szCs w:val="28"/>
          <w:shd w:val="clear" w:color="auto" w:fill="FFFFFF"/>
        </w:rPr>
        <w:t>читель биологии</w:t>
      </w:r>
    </w:p>
    <w:p w:rsidR="008C6FE5" w:rsidRPr="00D41539" w:rsidRDefault="008C6FE5" w:rsidP="00D41539">
      <w:pPr>
        <w:spacing w:after="0" w:line="240" w:lineRule="auto"/>
        <w:ind w:left="284" w:hanging="284"/>
        <w:rPr>
          <w:rFonts w:ascii="Times New Roman" w:eastAsia="Times New Roman" w:hAnsi="Times New Roman" w:cs="Times New Roman"/>
          <w:sz w:val="28"/>
          <w:szCs w:val="28"/>
          <w:lang w:eastAsia="ru-RU"/>
        </w:rPr>
      </w:pPr>
    </w:p>
    <w:p w:rsidR="00D41539" w:rsidRPr="00D41539" w:rsidRDefault="00D41539" w:rsidP="00D41539">
      <w:pPr>
        <w:spacing w:after="0" w:line="240" w:lineRule="auto"/>
        <w:rPr>
          <w:rFonts w:ascii="Cambria" w:eastAsia="Times New Roman" w:hAnsi="Cambria" w:cs="Times New Roman"/>
          <w:sz w:val="24"/>
          <w:szCs w:val="24"/>
          <w:lang w:eastAsia="ru-RU"/>
        </w:rPr>
      </w:pPr>
    </w:p>
    <w:p w:rsidR="008C6FE5" w:rsidRPr="008C6FE5" w:rsidRDefault="008C6FE5" w:rsidP="009D4949">
      <w:pPr>
        <w:spacing w:after="0" w:line="240" w:lineRule="auto"/>
        <w:jc w:val="center"/>
        <w:rPr>
          <w:rFonts w:ascii="Times New Roman" w:hAnsi="Times New Roman" w:cs="Times New Roman"/>
          <w:b/>
          <w:sz w:val="28"/>
          <w:szCs w:val="28"/>
        </w:rPr>
      </w:pPr>
      <w:r w:rsidRPr="008C6FE5">
        <w:rPr>
          <w:rFonts w:ascii="Times New Roman" w:hAnsi="Times New Roman" w:cs="Times New Roman"/>
          <w:b/>
          <w:sz w:val="28"/>
          <w:szCs w:val="28"/>
        </w:rPr>
        <w:t>Определение гармоничности физического развития</w:t>
      </w:r>
    </w:p>
    <w:p w:rsidR="00D41539" w:rsidRPr="008C6FE5" w:rsidRDefault="008C6FE5" w:rsidP="009D4949">
      <w:pPr>
        <w:spacing w:after="0" w:line="240" w:lineRule="auto"/>
        <w:jc w:val="center"/>
        <w:rPr>
          <w:rFonts w:ascii="Times New Roman" w:eastAsia="Times New Roman" w:hAnsi="Times New Roman" w:cs="Times New Roman"/>
          <w:b/>
          <w:sz w:val="28"/>
          <w:szCs w:val="28"/>
          <w:lang w:eastAsia="ru-RU"/>
        </w:rPr>
      </w:pPr>
      <w:r w:rsidRPr="008C6FE5">
        <w:rPr>
          <w:rFonts w:ascii="Times New Roman" w:hAnsi="Times New Roman" w:cs="Times New Roman"/>
          <w:b/>
          <w:sz w:val="28"/>
          <w:szCs w:val="28"/>
        </w:rPr>
        <w:t>учащихся 8 классов по антропометрическим показателям</w:t>
      </w:r>
    </w:p>
    <w:p w:rsidR="005B5BC5" w:rsidRDefault="008C6FE5" w:rsidP="009D494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(секция </w:t>
      </w:r>
      <w:r w:rsidR="005D7101">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Валеология</w:t>
      </w:r>
      <w:proofErr w:type="spellEnd"/>
      <w:r w:rsidR="005D7101">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w:t>
      </w:r>
    </w:p>
    <w:p w:rsidR="009D4949" w:rsidRDefault="009D4949" w:rsidP="009D4949">
      <w:pPr>
        <w:spacing w:after="0" w:line="240" w:lineRule="auto"/>
        <w:ind w:firstLine="5670"/>
        <w:rPr>
          <w:rFonts w:ascii="Times New Roman" w:eastAsia="Times New Roman" w:hAnsi="Times New Roman" w:cs="Times New Roman"/>
          <w:b/>
          <w:sz w:val="28"/>
          <w:szCs w:val="28"/>
        </w:rPr>
      </w:pPr>
    </w:p>
    <w:p w:rsidR="008C6FE5" w:rsidRPr="009D4949" w:rsidRDefault="008C6FE5" w:rsidP="009D4949">
      <w:pPr>
        <w:spacing w:after="0" w:line="240" w:lineRule="auto"/>
        <w:ind w:firstLine="5670"/>
        <w:rPr>
          <w:rFonts w:ascii="Times New Roman" w:eastAsia="Times New Roman" w:hAnsi="Times New Roman" w:cs="Times New Roman"/>
          <w:sz w:val="28"/>
          <w:szCs w:val="28"/>
        </w:rPr>
      </w:pPr>
      <w:r w:rsidRPr="009D4949">
        <w:rPr>
          <w:rFonts w:ascii="Times New Roman" w:eastAsia="Times New Roman" w:hAnsi="Times New Roman" w:cs="Times New Roman"/>
          <w:sz w:val="28"/>
          <w:szCs w:val="28"/>
        </w:rPr>
        <w:t xml:space="preserve">Работу выполнила: </w:t>
      </w:r>
    </w:p>
    <w:p w:rsidR="008C6FE5" w:rsidRPr="008C6FE5" w:rsidRDefault="008C6FE5" w:rsidP="009D4949">
      <w:pPr>
        <w:spacing w:after="0" w:line="240" w:lineRule="auto"/>
        <w:ind w:firstLine="5670"/>
        <w:rPr>
          <w:rFonts w:ascii="Times New Roman" w:eastAsia="Times New Roman" w:hAnsi="Times New Roman" w:cs="Times New Roman"/>
          <w:sz w:val="28"/>
          <w:szCs w:val="28"/>
        </w:rPr>
      </w:pPr>
      <w:r w:rsidRPr="008C6FE5">
        <w:rPr>
          <w:rFonts w:ascii="Times New Roman" w:eastAsia="Times New Roman" w:hAnsi="Times New Roman" w:cs="Times New Roman"/>
          <w:sz w:val="28"/>
          <w:szCs w:val="28"/>
        </w:rPr>
        <w:t>ученица 8 «Б» класса</w:t>
      </w:r>
    </w:p>
    <w:p w:rsidR="008C6FE5" w:rsidRPr="008C6FE5" w:rsidRDefault="008C6FE5" w:rsidP="009D4949">
      <w:pPr>
        <w:spacing w:after="0" w:line="240" w:lineRule="auto"/>
        <w:ind w:firstLine="5670"/>
        <w:rPr>
          <w:rFonts w:ascii="Times New Roman" w:eastAsia="Times New Roman" w:hAnsi="Times New Roman" w:cs="Times New Roman"/>
          <w:sz w:val="28"/>
          <w:szCs w:val="28"/>
        </w:rPr>
      </w:pPr>
      <w:r w:rsidRPr="008C6FE5">
        <w:rPr>
          <w:rFonts w:ascii="Times New Roman" w:eastAsia="Times New Roman" w:hAnsi="Times New Roman" w:cs="Times New Roman"/>
          <w:sz w:val="28"/>
          <w:szCs w:val="28"/>
        </w:rPr>
        <w:t>Петрова Виталия Борисовна</w:t>
      </w:r>
    </w:p>
    <w:p w:rsidR="009D4949" w:rsidRDefault="009D4949" w:rsidP="009D4949">
      <w:pPr>
        <w:spacing w:after="0" w:line="240" w:lineRule="auto"/>
        <w:ind w:firstLine="5670"/>
        <w:rPr>
          <w:rFonts w:ascii="Times New Roman" w:eastAsia="Times New Roman" w:hAnsi="Times New Roman" w:cs="Times New Roman"/>
          <w:b/>
          <w:sz w:val="28"/>
          <w:szCs w:val="28"/>
        </w:rPr>
      </w:pPr>
    </w:p>
    <w:p w:rsidR="008C6FE5" w:rsidRPr="009D4949" w:rsidRDefault="008C6FE5" w:rsidP="009D4949">
      <w:pPr>
        <w:spacing w:after="0" w:line="240" w:lineRule="auto"/>
        <w:ind w:firstLine="5670"/>
        <w:rPr>
          <w:rFonts w:ascii="Times New Roman" w:eastAsia="Times New Roman" w:hAnsi="Times New Roman" w:cs="Times New Roman"/>
          <w:sz w:val="28"/>
          <w:szCs w:val="28"/>
        </w:rPr>
      </w:pPr>
      <w:r w:rsidRPr="009D4949">
        <w:rPr>
          <w:rFonts w:ascii="Times New Roman" w:eastAsia="Times New Roman" w:hAnsi="Times New Roman" w:cs="Times New Roman"/>
          <w:sz w:val="28"/>
          <w:szCs w:val="28"/>
        </w:rPr>
        <w:t>Руководитель работы:</w:t>
      </w:r>
    </w:p>
    <w:p w:rsidR="008C6FE5" w:rsidRPr="008C6FE5" w:rsidRDefault="008C6FE5" w:rsidP="009D4949">
      <w:pPr>
        <w:spacing w:after="0" w:line="240" w:lineRule="auto"/>
        <w:ind w:firstLine="5670"/>
        <w:rPr>
          <w:rFonts w:ascii="Times New Roman" w:eastAsia="Times New Roman" w:hAnsi="Times New Roman" w:cs="Times New Roman"/>
          <w:sz w:val="28"/>
          <w:szCs w:val="28"/>
        </w:rPr>
      </w:pPr>
      <w:r w:rsidRPr="008C6FE5">
        <w:rPr>
          <w:rFonts w:ascii="Times New Roman" w:eastAsia="Times New Roman" w:hAnsi="Times New Roman" w:cs="Times New Roman"/>
          <w:sz w:val="28"/>
          <w:szCs w:val="28"/>
        </w:rPr>
        <w:t>учитель биологии</w:t>
      </w:r>
    </w:p>
    <w:p w:rsidR="008C6FE5" w:rsidRDefault="008C6FE5" w:rsidP="009D4949">
      <w:pPr>
        <w:spacing w:after="0" w:line="240" w:lineRule="auto"/>
        <w:ind w:firstLine="5670"/>
        <w:rPr>
          <w:rFonts w:ascii="Times New Roman" w:eastAsia="Times New Roman" w:hAnsi="Times New Roman" w:cs="Times New Roman"/>
          <w:b/>
          <w:sz w:val="28"/>
          <w:szCs w:val="28"/>
        </w:rPr>
      </w:pPr>
      <w:proofErr w:type="spellStart"/>
      <w:r w:rsidRPr="008C6FE5">
        <w:rPr>
          <w:rFonts w:ascii="Times New Roman" w:eastAsia="Times New Roman" w:hAnsi="Times New Roman" w:cs="Times New Roman"/>
          <w:sz w:val="28"/>
          <w:szCs w:val="28"/>
        </w:rPr>
        <w:t>Голева</w:t>
      </w:r>
      <w:proofErr w:type="spellEnd"/>
      <w:r w:rsidRPr="008C6FE5">
        <w:rPr>
          <w:rFonts w:ascii="Times New Roman" w:eastAsia="Times New Roman" w:hAnsi="Times New Roman" w:cs="Times New Roman"/>
          <w:sz w:val="28"/>
          <w:szCs w:val="28"/>
        </w:rPr>
        <w:t xml:space="preserve"> Марина Васильевна</w:t>
      </w:r>
    </w:p>
    <w:p w:rsidR="008C6FE5" w:rsidRDefault="008C6FE5" w:rsidP="008C6FE5">
      <w:pPr>
        <w:rPr>
          <w:rFonts w:ascii="Times New Roman" w:eastAsia="Times New Roman" w:hAnsi="Times New Roman" w:cs="Times New Roman"/>
          <w:b/>
          <w:sz w:val="28"/>
          <w:szCs w:val="28"/>
        </w:rPr>
      </w:pPr>
    </w:p>
    <w:p w:rsidR="005B7D3F" w:rsidRDefault="0071207C" w:rsidP="005B7D3F">
      <w:pPr>
        <w:jc w:val="center"/>
        <w:rPr>
          <w:rFonts w:ascii="Times New Roman" w:eastAsia="Times New Roman" w:hAnsi="Times New Roman" w:cs="Times New Roman"/>
          <w:b/>
          <w:sz w:val="28"/>
          <w:szCs w:val="28"/>
        </w:rPr>
      </w:pPr>
      <w:r w:rsidRPr="00410919">
        <w:rPr>
          <w:rFonts w:ascii="Times New Roman" w:eastAsia="Times New Roman" w:hAnsi="Times New Roman" w:cs="Times New Roman"/>
          <w:b/>
          <w:sz w:val="28"/>
          <w:szCs w:val="28"/>
        </w:rPr>
        <w:t>Содержание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
        <w:gridCol w:w="8846"/>
      </w:tblGrid>
      <w:tr w:rsidR="009D4949" w:rsidRPr="005B7D3F" w:rsidTr="005B7D3F">
        <w:tc>
          <w:tcPr>
            <w:tcW w:w="9331" w:type="dxa"/>
            <w:gridSpan w:val="2"/>
          </w:tcPr>
          <w:p w:rsidR="009D4949" w:rsidRPr="005B7D3F" w:rsidRDefault="009D4949" w:rsidP="009D4949">
            <w:pPr>
              <w:rPr>
                <w:smallCaps/>
                <w:sz w:val="28"/>
                <w:szCs w:val="28"/>
              </w:rPr>
            </w:pPr>
            <w:r w:rsidRPr="005B7D3F">
              <w:rPr>
                <w:smallCaps/>
                <w:sz w:val="28"/>
                <w:szCs w:val="28"/>
              </w:rPr>
              <w:t>Введение</w:t>
            </w:r>
          </w:p>
        </w:tc>
      </w:tr>
      <w:tr w:rsidR="009D4949" w:rsidRPr="005B7D3F" w:rsidTr="005B7D3F">
        <w:tc>
          <w:tcPr>
            <w:tcW w:w="485" w:type="dxa"/>
          </w:tcPr>
          <w:p w:rsidR="009D4949" w:rsidRPr="005B7D3F" w:rsidRDefault="009D4949" w:rsidP="005B7D3F">
            <w:pPr>
              <w:rPr>
                <w:smallCaps/>
                <w:sz w:val="28"/>
                <w:szCs w:val="28"/>
              </w:rPr>
            </w:pPr>
            <w:r>
              <w:rPr>
                <w:rFonts w:eastAsia="Calibri"/>
                <w:sz w:val="28"/>
                <w:szCs w:val="28"/>
              </w:rPr>
              <w:t>1.</w:t>
            </w:r>
          </w:p>
        </w:tc>
        <w:tc>
          <w:tcPr>
            <w:tcW w:w="8846" w:type="dxa"/>
          </w:tcPr>
          <w:p w:rsidR="009D4949" w:rsidRPr="005B7D3F" w:rsidRDefault="009D4949" w:rsidP="009D4949">
            <w:pPr>
              <w:rPr>
                <w:smallCaps/>
                <w:sz w:val="28"/>
                <w:szCs w:val="28"/>
              </w:rPr>
            </w:pPr>
            <w:r w:rsidRPr="00410919">
              <w:rPr>
                <w:rFonts w:eastAsia="Calibri"/>
                <w:sz w:val="28"/>
                <w:szCs w:val="28"/>
              </w:rPr>
              <w:t>Литературный обзор</w:t>
            </w:r>
          </w:p>
        </w:tc>
      </w:tr>
      <w:tr w:rsidR="009D4949" w:rsidRPr="005B7D3F" w:rsidTr="005B7D3F">
        <w:tc>
          <w:tcPr>
            <w:tcW w:w="485" w:type="dxa"/>
          </w:tcPr>
          <w:p w:rsidR="009D4949" w:rsidRPr="005B7D3F" w:rsidRDefault="009D4949" w:rsidP="005B7D3F">
            <w:pPr>
              <w:rPr>
                <w:smallCaps/>
                <w:sz w:val="28"/>
                <w:szCs w:val="28"/>
              </w:rPr>
            </w:pPr>
          </w:p>
        </w:tc>
        <w:tc>
          <w:tcPr>
            <w:tcW w:w="8846" w:type="dxa"/>
          </w:tcPr>
          <w:p w:rsidR="009D4949" w:rsidRPr="005B7D3F" w:rsidRDefault="009D4949" w:rsidP="009D4949">
            <w:pPr>
              <w:rPr>
                <w:smallCaps/>
                <w:sz w:val="28"/>
                <w:szCs w:val="28"/>
              </w:rPr>
            </w:pPr>
            <w:r w:rsidRPr="00410919">
              <w:rPr>
                <w:bCs/>
                <w:sz w:val="28"/>
                <w:szCs w:val="28"/>
              </w:rPr>
              <w:t>1.1. Влияние экологических факторов на здоровье населения</w:t>
            </w:r>
          </w:p>
        </w:tc>
      </w:tr>
      <w:tr w:rsidR="009D4949" w:rsidRPr="005B7D3F" w:rsidTr="005B7D3F">
        <w:tc>
          <w:tcPr>
            <w:tcW w:w="485" w:type="dxa"/>
          </w:tcPr>
          <w:p w:rsidR="009D4949" w:rsidRPr="005B7D3F" w:rsidRDefault="009D4949" w:rsidP="005B7D3F">
            <w:pPr>
              <w:rPr>
                <w:smallCaps/>
                <w:sz w:val="28"/>
                <w:szCs w:val="28"/>
              </w:rPr>
            </w:pPr>
          </w:p>
        </w:tc>
        <w:tc>
          <w:tcPr>
            <w:tcW w:w="8846" w:type="dxa"/>
          </w:tcPr>
          <w:p w:rsidR="009D4949" w:rsidRPr="005B7D3F" w:rsidRDefault="009D4949" w:rsidP="009D4949">
            <w:pPr>
              <w:rPr>
                <w:smallCaps/>
                <w:sz w:val="28"/>
                <w:szCs w:val="28"/>
              </w:rPr>
            </w:pPr>
            <w:r w:rsidRPr="00410919">
              <w:rPr>
                <w:bCs/>
                <w:sz w:val="28"/>
                <w:szCs w:val="28"/>
              </w:rPr>
              <w:t>1.2. Исследование физического развития учащихся</w:t>
            </w:r>
          </w:p>
        </w:tc>
      </w:tr>
      <w:tr w:rsidR="009D4949" w:rsidRPr="005B7D3F" w:rsidTr="005B7D3F">
        <w:tc>
          <w:tcPr>
            <w:tcW w:w="485" w:type="dxa"/>
          </w:tcPr>
          <w:p w:rsidR="009D4949" w:rsidRPr="005B7D3F" w:rsidRDefault="009D4949" w:rsidP="005B7D3F">
            <w:pPr>
              <w:rPr>
                <w:smallCaps/>
                <w:sz w:val="28"/>
                <w:szCs w:val="28"/>
              </w:rPr>
            </w:pPr>
          </w:p>
        </w:tc>
        <w:tc>
          <w:tcPr>
            <w:tcW w:w="8846" w:type="dxa"/>
          </w:tcPr>
          <w:p w:rsidR="009D4949" w:rsidRPr="005B7D3F" w:rsidRDefault="009D4949" w:rsidP="009D4949">
            <w:pPr>
              <w:rPr>
                <w:smallCaps/>
                <w:sz w:val="28"/>
                <w:szCs w:val="28"/>
              </w:rPr>
            </w:pPr>
            <w:r>
              <w:rPr>
                <w:rFonts w:eastAsia="Calibri"/>
                <w:sz w:val="28"/>
                <w:szCs w:val="28"/>
              </w:rPr>
              <w:t>1</w:t>
            </w:r>
            <w:r w:rsidRPr="00410919">
              <w:rPr>
                <w:rFonts w:eastAsia="Calibri"/>
                <w:sz w:val="28"/>
                <w:szCs w:val="28"/>
              </w:rPr>
              <w:t>.3.</w:t>
            </w:r>
            <w:r>
              <w:rPr>
                <w:rFonts w:eastAsia="Calibri"/>
                <w:sz w:val="28"/>
                <w:szCs w:val="28"/>
              </w:rPr>
              <w:t>Норма роста и веса</w:t>
            </w:r>
          </w:p>
        </w:tc>
      </w:tr>
      <w:tr w:rsidR="009D4949" w:rsidRPr="005B7D3F" w:rsidTr="005B7D3F">
        <w:tc>
          <w:tcPr>
            <w:tcW w:w="485" w:type="dxa"/>
          </w:tcPr>
          <w:p w:rsidR="009D4949" w:rsidRPr="005B7D3F" w:rsidRDefault="009D4949" w:rsidP="005B7D3F">
            <w:pPr>
              <w:rPr>
                <w:smallCaps/>
                <w:sz w:val="28"/>
                <w:szCs w:val="28"/>
              </w:rPr>
            </w:pPr>
            <w:r>
              <w:rPr>
                <w:rFonts w:eastAsia="Calibri"/>
                <w:sz w:val="28"/>
                <w:szCs w:val="28"/>
              </w:rPr>
              <w:t>2.</w:t>
            </w:r>
          </w:p>
        </w:tc>
        <w:tc>
          <w:tcPr>
            <w:tcW w:w="8846" w:type="dxa"/>
          </w:tcPr>
          <w:p w:rsidR="009D4949" w:rsidRPr="005B7D3F" w:rsidRDefault="009D4949" w:rsidP="009D4949">
            <w:pPr>
              <w:rPr>
                <w:smallCaps/>
                <w:sz w:val="28"/>
                <w:szCs w:val="28"/>
              </w:rPr>
            </w:pPr>
            <w:r w:rsidRPr="00410919">
              <w:rPr>
                <w:rFonts w:eastAsia="Calibri"/>
                <w:sz w:val="28"/>
                <w:szCs w:val="28"/>
              </w:rPr>
              <w:t>Контингент и методы исследования</w:t>
            </w:r>
          </w:p>
        </w:tc>
      </w:tr>
      <w:tr w:rsidR="009D4949" w:rsidRPr="005B7D3F" w:rsidTr="005B7D3F">
        <w:tc>
          <w:tcPr>
            <w:tcW w:w="485" w:type="dxa"/>
          </w:tcPr>
          <w:p w:rsidR="009D4949" w:rsidRPr="005B7D3F" w:rsidRDefault="009D4949" w:rsidP="005B7D3F">
            <w:pPr>
              <w:rPr>
                <w:smallCaps/>
                <w:sz w:val="28"/>
                <w:szCs w:val="28"/>
              </w:rPr>
            </w:pPr>
            <w:r>
              <w:rPr>
                <w:rFonts w:eastAsia="Calibri"/>
                <w:sz w:val="28"/>
                <w:szCs w:val="28"/>
              </w:rPr>
              <w:t>3</w:t>
            </w:r>
            <w:r w:rsidRPr="00410919">
              <w:rPr>
                <w:rFonts w:eastAsia="Calibri"/>
                <w:sz w:val="28"/>
                <w:szCs w:val="28"/>
              </w:rPr>
              <w:t>.</w:t>
            </w:r>
          </w:p>
        </w:tc>
        <w:tc>
          <w:tcPr>
            <w:tcW w:w="8846" w:type="dxa"/>
          </w:tcPr>
          <w:p w:rsidR="009D4949" w:rsidRPr="005B7D3F" w:rsidRDefault="009D4949" w:rsidP="009D4949">
            <w:pPr>
              <w:rPr>
                <w:smallCaps/>
                <w:sz w:val="28"/>
                <w:szCs w:val="28"/>
              </w:rPr>
            </w:pPr>
            <w:r w:rsidRPr="00410919">
              <w:rPr>
                <w:rFonts w:eastAsia="Calibri"/>
                <w:sz w:val="28"/>
                <w:szCs w:val="28"/>
              </w:rPr>
              <w:t>Результаты ис</w:t>
            </w:r>
            <w:r>
              <w:rPr>
                <w:rFonts w:eastAsia="Calibri"/>
                <w:sz w:val="28"/>
                <w:szCs w:val="28"/>
              </w:rPr>
              <w:t>следований</w:t>
            </w:r>
          </w:p>
        </w:tc>
      </w:tr>
      <w:tr w:rsidR="009D4949" w:rsidRPr="005B7D3F" w:rsidTr="005B7D3F">
        <w:tc>
          <w:tcPr>
            <w:tcW w:w="9331" w:type="dxa"/>
            <w:gridSpan w:val="2"/>
          </w:tcPr>
          <w:p w:rsidR="009D4949" w:rsidRPr="00410919" w:rsidRDefault="009D4949" w:rsidP="009D4949">
            <w:pPr>
              <w:rPr>
                <w:rFonts w:eastAsia="Calibri"/>
                <w:sz w:val="28"/>
                <w:szCs w:val="28"/>
              </w:rPr>
            </w:pPr>
            <w:r w:rsidRPr="00410919">
              <w:rPr>
                <w:bCs/>
                <w:sz w:val="28"/>
                <w:szCs w:val="28"/>
              </w:rPr>
              <w:t>Заключение</w:t>
            </w:r>
          </w:p>
        </w:tc>
      </w:tr>
      <w:tr w:rsidR="009D4949" w:rsidRPr="005B7D3F" w:rsidTr="005B7D3F">
        <w:tc>
          <w:tcPr>
            <w:tcW w:w="9331" w:type="dxa"/>
            <w:gridSpan w:val="2"/>
          </w:tcPr>
          <w:p w:rsidR="009D4949" w:rsidRPr="00410919" w:rsidRDefault="009D4949" w:rsidP="009D4949">
            <w:pPr>
              <w:rPr>
                <w:rFonts w:eastAsia="Calibri"/>
                <w:sz w:val="28"/>
                <w:szCs w:val="28"/>
              </w:rPr>
            </w:pPr>
            <w:r w:rsidRPr="00A732E5">
              <w:rPr>
                <w:bCs/>
                <w:sz w:val="28"/>
                <w:szCs w:val="28"/>
              </w:rPr>
              <w:t>Практические рекомендации</w:t>
            </w:r>
          </w:p>
        </w:tc>
      </w:tr>
      <w:tr w:rsidR="009D4949" w:rsidRPr="005B7D3F" w:rsidTr="005B7D3F">
        <w:tc>
          <w:tcPr>
            <w:tcW w:w="9331" w:type="dxa"/>
            <w:gridSpan w:val="2"/>
          </w:tcPr>
          <w:p w:rsidR="009D4949" w:rsidRPr="00410919" w:rsidRDefault="009D4949" w:rsidP="009D4949">
            <w:pPr>
              <w:rPr>
                <w:rFonts w:eastAsia="Calibri"/>
                <w:sz w:val="28"/>
                <w:szCs w:val="28"/>
              </w:rPr>
            </w:pPr>
            <w:r w:rsidRPr="00A732E5">
              <w:rPr>
                <w:bCs/>
                <w:sz w:val="28"/>
                <w:szCs w:val="28"/>
              </w:rPr>
              <w:t>Литература</w:t>
            </w:r>
          </w:p>
        </w:tc>
      </w:tr>
      <w:tr w:rsidR="009D4949" w:rsidRPr="005B7D3F" w:rsidTr="005B7D3F">
        <w:tc>
          <w:tcPr>
            <w:tcW w:w="9331" w:type="dxa"/>
            <w:gridSpan w:val="2"/>
          </w:tcPr>
          <w:p w:rsidR="009D4949" w:rsidRPr="00410919" w:rsidRDefault="009D4949" w:rsidP="009D4949">
            <w:pPr>
              <w:rPr>
                <w:rFonts w:eastAsia="Calibri"/>
                <w:sz w:val="28"/>
                <w:szCs w:val="28"/>
              </w:rPr>
            </w:pPr>
            <w:r w:rsidRPr="00A732E5">
              <w:rPr>
                <w:bCs/>
                <w:sz w:val="28"/>
                <w:szCs w:val="28"/>
              </w:rPr>
              <w:t>Приложен</w:t>
            </w:r>
            <w:r>
              <w:rPr>
                <w:bCs/>
                <w:sz w:val="28"/>
                <w:szCs w:val="28"/>
              </w:rPr>
              <w:t>ие</w:t>
            </w:r>
          </w:p>
        </w:tc>
      </w:tr>
    </w:tbl>
    <w:p w:rsidR="005B7D3F" w:rsidRPr="00410919" w:rsidRDefault="005B7D3F" w:rsidP="007F0065">
      <w:pPr>
        <w:jc w:val="center"/>
        <w:rPr>
          <w:rFonts w:ascii="Times New Roman" w:eastAsia="Times New Roman" w:hAnsi="Times New Roman" w:cs="Times New Roman"/>
          <w:b/>
          <w:smallCaps/>
          <w:sz w:val="28"/>
          <w:szCs w:val="28"/>
        </w:rPr>
      </w:pPr>
    </w:p>
    <w:p w:rsidR="009D4949" w:rsidRDefault="009D4949" w:rsidP="00473D14">
      <w:pPr>
        <w:keepNext/>
        <w:spacing w:after="0" w:line="360" w:lineRule="auto"/>
        <w:jc w:val="center"/>
        <w:outlineLvl w:val="0"/>
        <w:rPr>
          <w:rFonts w:ascii="Times New Roman" w:eastAsia="Times New Roman" w:hAnsi="Times New Roman" w:cs="Times New Roman"/>
          <w:b/>
          <w:bCs/>
          <w:kern w:val="32"/>
          <w:sz w:val="28"/>
          <w:szCs w:val="28"/>
          <w:lang w:eastAsia="ru-RU"/>
        </w:rPr>
      </w:pPr>
    </w:p>
    <w:p w:rsidR="0071207C" w:rsidRPr="00593B54" w:rsidRDefault="0071207C" w:rsidP="00473D14">
      <w:pPr>
        <w:keepNext/>
        <w:spacing w:after="0" w:line="360" w:lineRule="auto"/>
        <w:jc w:val="center"/>
        <w:outlineLvl w:val="0"/>
        <w:rPr>
          <w:rFonts w:ascii="Times New Roman" w:eastAsia="Times New Roman" w:hAnsi="Times New Roman" w:cs="Times New Roman"/>
          <w:b/>
          <w:bCs/>
          <w:kern w:val="32"/>
          <w:sz w:val="28"/>
          <w:szCs w:val="28"/>
          <w:lang w:eastAsia="ru-RU"/>
        </w:rPr>
      </w:pPr>
      <w:r w:rsidRPr="00593B54">
        <w:rPr>
          <w:rFonts w:ascii="Times New Roman" w:eastAsia="Times New Roman" w:hAnsi="Times New Roman" w:cs="Times New Roman"/>
          <w:b/>
          <w:bCs/>
          <w:kern w:val="32"/>
          <w:sz w:val="28"/>
          <w:szCs w:val="28"/>
          <w:lang w:eastAsia="ru-RU"/>
        </w:rPr>
        <w:t>Введение</w:t>
      </w:r>
    </w:p>
    <w:p w:rsidR="0071207C" w:rsidRPr="0071207C" w:rsidRDefault="00CA7924" w:rsidP="00473D14">
      <w:pPr>
        <w:spacing w:after="0" w:line="360" w:lineRule="auto"/>
        <w:ind w:firstLine="709"/>
        <w:jc w:val="both"/>
        <w:rPr>
          <w:rFonts w:ascii="Times New Roman" w:eastAsia="Times New Roman" w:hAnsi="Times New Roman" w:cs="Times New Roman"/>
          <w:bCs/>
          <w:kern w:val="32"/>
          <w:sz w:val="28"/>
          <w:szCs w:val="28"/>
          <w:lang w:eastAsia="ru-RU"/>
        </w:rPr>
      </w:pPr>
      <w:r w:rsidRPr="00CA7924">
        <w:rPr>
          <w:rFonts w:ascii="Times New Roman" w:eastAsia="Times New Roman" w:hAnsi="Times New Roman" w:cs="Times New Roman"/>
          <w:sz w:val="28"/>
          <w:szCs w:val="28"/>
          <w:lang w:eastAsia="ru-RU"/>
        </w:rPr>
        <w:t xml:space="preserve">В последнее время  большинство детей имеют проблемы со здоровьем. Лидирующие места занимают болезни глаз, почек, желудочно-кишечного тракта и желчевыводящих путей, а также сезонные вирусные инфекции. Но иммунитет организма во многом определяется физическим здоровьем. Если большинство из вышеперечисленных заболеваний лечатся медикаментозно или </w:t>
      </w:r>
      <w:r w:rsidRPr="00CA7924">
        <w:rPr>
          <w:rFonts w:ascii="Times New Roman" w:eastAsia="Times New Roman" w:hAnsi="Times New Roman" w:cs="Times New Roman"/>
          <w:sz w:val="28"/>
          <w:szCs w:val="28"/>
          <w:lang w:eastAsia="ru-RU"/>
        </w:rPr>
        <w:lastRenderedPageBreak/>
        <w:t xml:space="preserve">хирургически, то физическим развитием мы в силах заняться сами, выполняя несложный комплекс упражнений или ряд рекомендаций. Кроме того стало мало уделяться внимания правильной осанке учащихся при письме, ходьбе или ношении портфеля. Новые молодежные музыкальные течения  пропагандируют  опущенные плечи, сгорбленную спину, пружинистую походку на полусогнутых ногах. Это может привести к нарушениям осанки, пропорций тела, что в свою очередь сказывается на общем состоянии здоровья всего организма. </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Изучение физического развития школьников в настоящее время  является одной из актуальных проблем, что связано с ухудшением экологической обстановки, широким распространением вредных привычек среди школьников, ухудшением питания и др. Все это сказывается на состоянии физического развития школьников.  Физическое развитие является важнейшим параметром физиологических процессов, происходящих в организме, и часто используются как показатель состояния здоровья детей. </w:t>
      </w:r>
      <w:r w:rsidRPr="00377513">
        <w:rPr>
          <w:rFonts w:ascii="Times New Roman" w:eastAsia="Calibri" w:hAnsi="Times New Roman" w:cs="Times New Roman"/>
          <w:sz w:val="28"/>
          <w:szCs w:val="28"/>
        </w:rPr>
        <w:t>[2]</w:t>
      </w:r>
    </w:p>
    <w:p w:rsidR="00D05C81" w:rsidRPr="00C94371" w:rsidRDefault="0071207C" w:rsidP="00C94371">
      <w:pPr>
        <w:spacing w:after="0" w:line="360" w:lineRule="auto"/>
        <w:ind w:firstLine="708"/>
        <w:jc w:val="both"/>
        <w:rPr>
          <w:rFonts w:ascii="Times New Roman" w:eastAsia="Calibri" w:hAnsi="Times New Roman" w:cs="Times New Roman"/>
          <w:color w:val="FF0000"/>
          <w:sz w:val="28"/>
          <w:szCs w:val="28"/>
        </w:rPr>
      </w:pPr>
      <w:r w:rsidRPr="0071207C">
        <w:rPr>
          <w:rFonts w:ascii="Times New Roman" w:eastAsia="Calibri" w:hAnsi="Times New Roman" w:cs="Times New Roman"/>
          <w:color w:val="000000"/>
          <w:sz w:val="28"/>
          <w:szCs w:val="28"/>
        </w:rPr>
        <w:t xml:space="preserve">По данным статистики в последние годы происходит резкое ухудшение здоровья детей, увеличение хронических заболеваний, сокращение числа здоровых выпускников по окончанию школы. В настоящее время к так называемой «первой группе здоровья» (практически здоровых) может быть отнесено лишь 14% школьников. Остальные имеют те или иные отклонения от нормы. </w:t>
      </w:r>
      <w:r w:rsidRPr="00377513">
        <w:rPr>
          <w:rFonts w:ascii="Times New Roman" w:eastAsia="Calibri" w:hAnsi="Times New Roman" w:cs="Times New Roman"/>
          <w:sz w:val="28"/>
          <w:szCs w:val="28"/>
        </w:rPr>
        <w:t>[4]</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Результаты диспансеризации школьников страны подтвердили тенденции ухудшения состояния здоровья детей. За прошедший десятилетний период в целом в стране произошло  снижении доли  здоровых детей с 45,5 до 33,9% с одновременным увеличением вдвое  удельного веса детей, имеющих хроническую патологию и инвалидность.</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В последнее время у многих школьников наблюдается дисгармоничное развитие,  дефицит или избыток массы тела </w:t>
      </w:r>
      <w:r w:rsidR="00A930C0">
        <w:rPr>
          <w:rFonts w:ascii="Times New Roman" w:eastAsia="Calibri" w:hAnsi="Times New Roman" w:cs="Times New Roman"/>
          <w:sz w:val="28"/>
          <w:szCs w:val="28"/>
        </w:rPr>
        <w:t xml:space="preserve">- акселерация, (или </w:t>
      </w:r>
      <w:proofErr w:type="spellStart"/>
      <w:r w:rsidR="00A930C0">
        <w:rPr>
          <w:rFonts w:ascii="Times New Roman" w:eastAsia="Calibri" w:hAnsi="Times New Roman" w:cs="Times New Roman"/>
          <w:sz w:val="28"/>
          <w:szCs w:val="28"/>
        </w:rPr>
        <w:t>акцелерация</w:t>
      </w:r>
      <w:proofErr w:type="spellEnd"/>
      <w:r w:rsidR="00A930C0">
        <w:rPr>
          <w:rFonts w:ascii="Times New Roman" w:eastAsia="Calibri" w:hAnsi="Times New Roman" w:cs="Times New Roman"/>
          <w:sz w:val="28"/>
          <w:szCs w:val="28"/>
        </w:rPr>
        <w:t xml:space="preserve"> - </w:t>
      </w:r>
      <w:r w:rsidRPr="0071207C">
        <w:rPr>
          <w:rFonts w:ascii="Times New Roman" w:eastAsia="Calibri" w:hAnsi="Times New Roman" w:cs="Times New Roman"/>
          <w:sz w:val="28"/>
          <w:szCs w:val="28"/>
        </w:rPr>
        <w:t xml:space="preserve">это ускоренное развитие организма подростка в период полового созревания), все это влияет на состояние здоровья. </w:t>
      </w:r>
      <w:r w:rsidRPr="00377513">
        <w:rPr>
          <w:rFonts w:ascii="Times New Roman" w:eastAsia="Calibri" w:hAnsi="Times New Roman" w:cs="Times New Roman"/>
          <w:sz w:val="28"/>
          <w:szCs w:val="28"/>
        </w:rPr>
        <w:t>[5]</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lastRenderedPageBreak/>
        <w:t xml:space="preserve">Состояние здоровья организма наиболее полно определяется при квалифицированном врачебном контроле. Однако существенным дополнением к нему может быть самоконтроль текущего состояния здоровья, который позволяет своевременно выявлять имеющиеся отклонения. </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Большое значение в оценке физического состояния человека имеют и антропометрические исследования.</w:t>
      </w:r>
    </w:p>
    <w:p w:rsidR="00A930C0"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Исходя из выше указанного с целью разработки мер по улучшению здоровья в подростковом  возрасте и устранения отрицательных факторов окружающей среды представляется актуальным изучение антропометрических данных учащихся и сравнение их </w:t>
      </w:r>
      <w:proofErr w:type="gramStart"/>
      <w:r w:rsidRPr="0071207C">
        <w:rPr>
          <w:rFonts w:ascii="Times New Roman" w:eastAsia="Calibri" w:hAnsi="Times New Roman" w:cs="Times New Roman"/>
          <w:sz w:val="28"/>
          <w:szCs w:val="28"/>
        </w:rPr>
        <w:t>со</w:t>
      </w:r>
      <w:proofErr w:type="gramEnd"/>
      <w:r w:rsidRPr="0071207C">
        <w:rPr>
          <w:rFonts w:ascii="Times New Roman" w:eastAsia="Calibri" w:hAnsi="Times New Roman" w:cs="Times New Roman"/>
          <w:sz w:val="28"/>
          <w:szCs w:val="28"/>
        </w:rPr>
        <w:t xml:space="preserve"> среднестатистическими для данного возраста. </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593B54">
        <w:rPr>
          <w:rFonts w:ascii="Times New Roman" w:eastAsia="TimesNewRomanPSMT" w:hAnsi="Times New Roman" w:cs="Times New Roman"/>
          <w:sz w:val="28"/>
          <w:szCs w:val="28"/>
          <w:lang w:eastAsia="ru-RU"/>
        </w:rPr>
        <w:t>Цель исследовательской работы:</w:t>
      </w:r>
      <w:r w:rsidR="00A930C0">
        <w:rPr>
          <w:rFonts w:ascii="Times New Roman" w:eastAsia="Calibri" w:hAnsi="Times New Roman" w:cs="Times New Roman"/>
          <w:sz w:val="28"/>
          <w:szCs w:val="28"/>
        </w:rPr>
        <w:t xml:space="preserve"> </w:t>
      </w:r>
      <w:r w:rsidRPr="0071207C">
        <w:rPr>
          <w:rFonts w:ascii="Times New Roman" w:eastAsia="Calibri" w:hAnsi="Times New Roman" w:cs="Times New Roman"/>
          <w:sz w:val="28"/>
          <w:szCs w:val="28"/>
        </w:rPr>
        <w:t>оценить гармоничность физического развития учащихся 8 класса по антропометрическим показателям.</w:t>
      </w:r>
    </w:p>
    <w:p w:rsidR="0071207C" w:rsidRPr="00593B54" w:rsidRDefault="0071207C" w:rsidP="00473D14">
      <w:pPr>
        <w:spacing w:after="0" w:line="360" w:lineRule="auto"/>
        <w:ind w:firstLine="708"/>
        <w:jc w:val="both"/>
        <w:rPr>
          <w:rFonts w:ascii="Times New Roman" w:eastAsia="TimesNewRomanPSMT" w:hAnsi="Times New Roman" w:cs="Times New Roman"/>
          <w:sz w:val="28"/>
          <w:szCs w:val="28"/>
          <w:lang w:eastAsia="ru-RU"/>
        </w:rPr>
      </w:pPr>
      <w:r w:rsidRPr="0071207C">
        <w:rPr>
          <w:rFonts w:ascii="Times New Roman" w:eastAsia="TimesNewRomanPSMT" w:hAnsi="Times New Roman" w:cs="Times New Roman"/>
          <w:sz w:val="28"/>
          <w:szCs w:val="28"/>
          <w:lang w:eastAsia="ru-RU"/>
        </w:rPr>
        <w:t>Исходя из поставленной цели, для решения были выдвинуты следующие</w:t>
      </w:r>
      <w:r w:rsidR="00A930C0">
        <w:rPr>
          <w:rFonts w:ascii="Times New Roman" w:eastAsia="TimesNewRomanPSMT" w:hAnsi="Times New Roman" w:cs="Times New Roman"/>
          <w:sz w:val="28"/>
          <w:szCs w:val="28"/>
          <w:lang w:eastAsia="ru-RU"/>
        </w:rPr>
        <w:t xml:space="preserve"> </w:t>
      </w:r>
      <w:r w:rsidR="00A930C0" w:rsidRPr="00593B54">
        <w:rPr>
          <w:rFonts w:ascii="Times New Roman" w:eastAsia="TimesNewRomanPSMT" w:hAnsi="Times New Roman" w:cs="Times New Roman"/>
          <w:sz w:val="28"/>
          <w:szCs w:val="28"/>
          <w:lang w:eastAsia="ru-RU"/>
        </w:rPr>
        <w:t>з</w:t>
      </w:r>
      <w:r w:rsidRPr="00593B54">
        <w:rPr>
          <w:rFonts w:ascii="Times New Roman" w:eastAsia="TimesNewRomanPSMT" w:hAnsi="Times New Roman" w:cs="Times New Roman"/>
          <w:sz w:val="28"/>
          <w:szCs w:val="28"/>
          <w:lang w:eastAsia="ru-RU"/>
        </w:rPr>
        <w:t>адачи:</w:t>
      </w:r>
    </w:p>
    <w:p w:rsidR="0071207C" w:rsidRPr="0071207C" w:rsidRDefault="0071207C" w:rsidP="00473D14">
      <w:pPr>
        <w:spacing w:after="0" w:line="360" w:lineRule="auto"/>
        <w:ind w:hanging="284"/>
        <w:jc w:val="both"/>
        <w:rPr>
          <w:rFonts w:ascii="Times New Roman" w:eastAsia="TimesNewRomanPSMT" w:hAnsi="Times New Roman" w:cs="Times New Roman"/>
          <w:b/>
          <w:sz w:val="28"/>
          <w:szCs w:val="28"/>
          <w:lang w:eastAsia="ru-RU"/>
        </w:rPr>
      </w:pPr>
      <w:r w:rsidRPr="0071207C">
        <w:rPr>
          <w:rFonts w:ascii="Times New Roman" w:eastAsia="TimesNewRomanPSMT" w:hAnsi="Times New Roman" w:cs="Times New Roman"/>
          <w:sz w:val="28"/>
          <w:szCs w:val="28"/>
          <w:lang w:eastAsia="ru-RU"/>
        </w:rPr>
        <w:t>1. Провести антропометрические измерения.</w:t>
      </w:r>
    </w:p>
    <w:p w:rsidR="0071207C" w:rsidRPr="0071207C" w:rsidRDefault="0071207C" w:rsidP="00473D14">
      <w:pPr>
        <w:spacing w:after="0" w:line="360" w:lineRule="auto"/>
        <w:ind w:hanging="284"/>
        <w:jc w:val="both"/>
        <w:rPr>
          <w:rFonts w:ascii="Times New Roman" w:eastAsia="TimesNewRomanPSMT" w:hAnsi="Times New Roman" w:cs="Times New Roman"/>
          <w:b/>
          <w:sz w:val="28"/>
          <w:szCs w:val="28"/>
          <w:lang w:eastAsia="ru-RU"/>
        </w:rPr>
      </w:pPr>
      <w:r w:rsidRPr="0071207C">
        <w:rPr>
          <w:rFonts w:ascii="Times New Roman" w:eastAsia="Calibri" w:hAnsi="Times New Roman" w:cs="Times New Roman"/>
          <w:sz w:val="28"/>
          <w:szCs w:val="28"/>
        </w:rPr>
        <w:t>2.</w:t>
      </w:r>
      <w:r w:rsidR="00A930C0">
        <w:rPr>
          <w:rFonts w:ascii="Times New Roman" w:eastAsia="Calibri" w:hAnsi="Times New Roman" w:cs="Times New Roman"/>
          <w:sz w:val="28"/>
          <w:szCs w:val="28"/>
        </w:rPr>
        <w:t xml:space="preserve"> </w:t>
      </w:r>
      <w:r w:rsidRPr="0071207C">
        <w:rPr>
          <w:rFonts w:ascii="Times New Roman" w:eastAsia="Calibri" w:hAnsi="Times New Roman" w:cs="Times New Roman"/>
          <w:sz w:val="28"/>
          <w:szCs w:val="28"/>
        </w:rPr>
        <w:t>Определить  степень физического развития с помощью расчетных формул (на основе данных о росте, весе).</w:t>
      </w:r>
    </w:p>
    <w:p w:rsidR="0071207C" w:rsidRPr="0071207C" w:rsidRDefault="0071207C" w:rsidP="00473D14">
      <w:pPr>
        <w:spacing w:after="0" w:line="360" w:lineRule="auto"/>
        <w:ind w:hanging="284"/>
        <w:jc w:val="both"/>
        <w:rPr>
          <w:rFonts w:ascii="Times New Roman" w:eastAsia="TimesNewRomanPSMT" w:hAnsi="Times New Roman" w:cs="Times New Roman"/>
          <w:sz w:val="28"/>
          <w:szCs w:val="28"/>
          <w:lang w:eastAsia="ru-RU"/>
        </w:rPr>
      </w:pPr>
      <w:r w:rsidRPr="0071207C">
        <w:rPr>
          <w:rFonts w:ascii="Times New Roman" w:eastAsia="TimesNewRomanPSMT" w:hAnsi="Times New Roman" w:cs="Times New Roman"/>
          <w:sz w:val="28"/>
          <w:szCs w:val="28"/>
          <w:lang w:eastAsia="ru-RU"/>
        </w:rPr>
        <w:t xml:space="preserve">3. Проанализировать полученные результаты исследования и сравнить  </w:t>
      </w:r>
      <w:r w:rsidRPr="0071207C">
        <w:rPr>
          <w:rFonts w:ascii="Times New Roman" w:eastAsia="Calibri" w:hAnsi="Times New Roman" w:cs="Times New Roman"/>
          <w:sz w:val="28"/>
          <w:szCs w:val="28"/>
          <w:lang w:eastAsia="ru-RU"/>
        </w:rPr>
        <w:t>их соответствия возрастным нормам (антропометрические таблицы).</w:t>
      </w:r>
    </w:p>
    <w:p w:rsidR="00A930C0" w:rsidRDefault="0071207C" w:rsidP="00473D14">
      <w:pPr>
        <w:spacing w:after="0" w:line="360" w:lineRule="auto"/>
        <w:ind w:hanging="284"/>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4.</w:t>
      </w:r>
      <w:r w:rsidR="00A930C0">
        <w:rPr>
          <w:rFonts w:ascii="Times New Roman" w:eastAsia="Calibri" w:hAnsi="Times New Roman" w:cs="Times New Roman"/>
          <w:sz w:val="28"/>
          <w:szCs w:val="28"/>
        </w:rPr>
        <w:t xml:space="preserve"> </w:t>
      </w:r>
      <w:r w:rsidRPr="0071207C">
        <w:rPr>
          <w:rFonts w:ascii="Times New Roman" w:eastAsia="Calibri" w:hAnsi="Times New Roman" w:cs="Times New Roman"/>
          <w:sz w:val="28"/>
          <w:szCs w:val="28"/>
        </w:rPr>
        <w:t>Сделать вывод о гармоничности физическо</w:t>
      </w:r>
      <w:r w:rsidR="006D23C4">
        <w:rPr>
          <w:rFonts w:ascii="Times New Roman" w:eastAsia="Calibri" w:hAnsi="Times New Roman" w:cs="Times New Roman"/>
          <w:sz w:val="28"/>
          <w:szCs w:val="28"/>
        </w:rPr>
        <w:t>го развития учащихся 8 классов</w:t>
      </w:r>
      <w:r w:rsidR="00A930C0">
        <w:rPr>
          <w:rFonts w:ascii="Times New Roman" w:eastAsia="Calibri" w:hAnsi="Times New Roman" w:cs="Times New Roman"/>
          <w:sz w:val="28"/>
          <w:szCs w:val="28"/>
        </w:rPr>
        <w:t>.</w:t>
      </w:r>
    </w:p>
    <w:p w:rsidR="0071207C" w:rsidRPr="0071207C" w:rsidRDefault="0071207C" w:rsidP="00473D14">
      <w:pPr>
        <w:spacing w:after="0" w:line="360" w:lineRule="auto"/>
        <w:ind w:hanging="284"/>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5. Разработать необходимые рекомендации, направленные на физическое развитие учащихся.</w:t>
      </w:r>
    </w:p>
    <w:p w:rsidR="0071207C" w:rsidRPr="0071207C" w:rsidRDefault="0071207C" w:rsidP="00473D14">
      <w:pPr>
        <w:spacing w:after="0" w:line="360" w:lineRule="auto"/>
        <w:ind w:firstLine="709"/>
        <w:jc w:val="both"/>
        <w:rPr>
          <w:rFonts w:ascii="Times New Roman" w:eastAsia="TimesNewRomanPSMT" w:hAnsi="Times New Roman" w:cs="Times New Roman"/>
          <w:sz w:val="28"/>
          <w:szCs w:val="28"/>
          <w:lang w:eastAsia="ru-RU"/>
        </w:rPr>
      </w:pPr>
      <w:r w:rsidRPr="00593B54">
        <w:rPr>
          <w:rFonts w:ascii="Times New Roman" w:eastAsia="TimesNewRomanPSMT" w:hAnsi="Times New Roman" w:cs="Times New Roman"/>
          <w:sz w:val="28"/>
          <w:szCs w:val="28"/>
          <w:lang w:eastAsia="ru-RU"/>
        </w:rPr>
        <w:t>Объект исследования:</w:t>
      </w:r>
      <w:r w:rsidRPr="0071207C">
        <w:rPr>
          <w:rFonts w:ascii="Times New Roman" w:eastAsia="TimesNewRomanPSMT" w:hAnsi="Times New Roman" w:cs="Times New Roman"/>
          <w:sz w:val="28"/>
          <w:szCs w:val="28"/>
          <w:lang w:eastAsia="ru-RU"/>
        </w:rPr>
        <w:t xml:space="preserve"> </w:t>
      </w:r>
      <w:r w:rsidR="00094F8A">
        <w:rPr>
          <w:rFonts w:ascii="Times New Roman" w:eastAsia="TimesNewRomanPSMT" w:hAnsi="Times New Roman" w:cs="Times New Roman"/>
          <w:sz w:val="28"/>
          <w:szCs w:val="28"/>
          <w:lang w:eastAsia="ru-RU"/>
        </w:rPr>
        <w:t>показатели физического состояния учащихся 8 классов</w:t>
      </w:r>
      <w:r w:rsidRPr="0071207C">
        <w:rPr>
          <w:rFonts w:ascii="Times New Roman" w:eastAsia="TimesNewRomanPSMT" w:hAnsi="Times New Roman" w:cs="Times New Roman"/>
          <w:sz w:val="28"/>
          <w:szCs w:val="28"/>
          <w:lang w:eastAsia="ru-RU"/>
        </w:rPr>
        <w:t>.</w:t>
      </w:r>
    </w:p>
    <w:p w:rsidR="0071207C" w:rsidRPr="0071207C" w:rsidRDefault="0071207C" w:rsidP="00473D14">
      <w:pPr>
        <w:spacing w:after="0" w:line="360" w:lineRule="auto"/>
        <w:ind w:firstLine="709"/>
        <w:jc w:val="both"/>
        <w:rPr>
          <w:rFonts w:ascii="Times New Roman" w:eastAsia="Calibri" w:hAnsi="Times New Roman" w:cs="Times New Roman"/>
          <w:sz w:val="28"/>
          <w:szCs w:val="28"/>
        </w:rPr>
      </w:pPr>
      <w:r w:rsidRPr="00593B54">
        <w:rPr>
          <w:rFonts w:ascii="Times New Roman" w:eastAsia="TimesNewRomanPSMT" w:hAnsi="Times New Roman" w:cs="Times New Roman"/>
          <w:sz w:val="28"/>
          <w:szCs w:val="28"/>
          <w:lang w:eastAsia="ru-RU"/>
        </w:rPr>
        <w:t>Предмет исследования:</w:t>
      </w:r>
      <w:r w:rsidRPr="0071207C">
        <w:rPr>
          <w:rFonts w:ascii="Times New Roman" w:eastAsia="TimesNewRomanPSMT" w:hAnsi="Times New Roman" w:cs="Times New Roman"/>
          <w:b/>
          <w:sz w:val="28"/>
          <w:szCs w:val="28"/>
          <w:lang w:eastAsia="ru-RU"/>
        </w:rPr>
        <w:t xml:space="preserve"> </w:t>
      </w:r>
      <w:r w:rsidR="00094F8A">
        <w:rPr>
          <w:rFonts w:ascii="Times New Roman" w:eastAsia="Calibri" w:hAnsi="Times New Roman" w:cs="Times New Roman"/>
          <w:sz w:val="28"/>
          <w:szCs w:val="28"/>
        </w:rPr>
        <w:t>антропометрические измерения показателей физического развития учащихся</w:t>
      </w:r>
      <w:r w:rsidR="00A930C0">
        <w:rPr>
          <w:rFonts w:ascii="Times New Roman" w:eastAsia="Calibri" w:hAnsi="Times New Roman" w:cs="Times New Roman"/>
          <w:sz w:val="28"/>
          <w:szCs w:val="28"/>
        </w:rPr>
        <w:t>.</w:t>
      </w:r>
    </w:p>
    <w:p w:rsidR="0071207C" w:rsidRPr="00593B54" w:rsidRDefault="0071207C" w:rsidP="00473D14">
      <w:pPr>
        <w:spacing w:after="0" w:line="360" w:lineRule="auto"/>
        <w:ind w:firstLine="709"/>
        <w:jc w:val="both"/>
        <w:rPr>
          <w:rFonts w:ascii="Times New Roman" w:eastAsia="Times New Roman" w:hAnsi="Times New Roman" w:cs="Times New Roman"/>
          <w:color w:val="000000"/>
          <w:sz w:val="28"/>
          <w:szCs w:val="28"/>
          <w:lang w:eastAsia="ru-RU"/>
        </w:rPr>
      </w:pPr>
      <w:r w:rsidRPr="00593B54">
        <w:rPr>
          <w:rFonts w:ascii="Times New Roman" w:eastAsia="Times New Roman" w:hAnsi="Times New Roman" w:cs="Times New Roman"/>
          <w:color w:val="000000"/>
          <w:sz w:val="28"/>
          <w:szCs w:val="28"/>
          <w:lang w:eastAsia="ru-RU"/>
        </w:rPr>
        <w:t xml:space="preserve">Методы исследования: </w:t>
      </w:r>
    </w:p>
    <w:p w:rsidR="0071207C" w:rsidRPr="00A930C0" w:rsidRDefault="0071207C" w:rsidP="00473D14">
      <w:pPr>
        <w:spacing w:after="0" w:line="360" w:lineRule="auto"/>
        <w:ind w:hanging="426"/>
        <w:jc w:val="both"/>
        <w:rPr>
          <w:rFonts w:ascii="Times New Roman" w:eastAsia="Times New Roman" w:hAnsi="Times New Roman" w:cs="Times New Roman"/>
          <w:color w:val="000000"/>
          <w:sz w:val="28"/>
          <w:szCs w:val="28"/>
          <w:lang w:eastAsia="ru-RU"/>
        </w:rPr>
      </w:pPr>
      <w:r w:rsidRPr="0071207C">
        <w:rPr>
          <w:rFonts w:ascii="Times New Roman" w:eastAsia="Times New Roman" w:hAnsi="Times New Roman" w:cs="Times New Roman"/>
          <w:color w:val="000000"/>
          <w:sz w:val="28"/>
          <w:szCs w:val="28"/>
          <w:lang w:eastAsia="ru-RU"/>
        </w:rPr>
        <w:t xml:space="preserve">1. </w:t>
      </w:r>
      <w:proofErr w:type="spellStart"/>
      <w:r w:rsidRPr="0071207C">
        <w:rPr>
          <w:rFonts w:ascii="Times New Roman" w:eastAsia="Calibri" w:hAnsi="Times New Roman" w:cs="Times New Roman"/>
          <w:sz w:val="28"/>
          <w:szCs w:val="28"/>
        </w:rPr>
        <w:t>Соматометрический</w:t>
      </w:r>
      <w:proofErr w:type="spellEnd"/>
      <w:r w:rsidRPr="0071207C">
        <w:rPr>
          <w:rFonts w:ascii="Times New Roman" w:eastAsia="Calibri" w:hAnsi="Times New Roman" w:cs="Times New Roman"/>
          <w:sz w:val="28"/>
          <w:szCs w:val="28"/>
        </w:rPr>
        <w:t xml:space="preserve"> </w:t>
      </w:r>
      <w:r w:rsidR="00A930C0">
        <w:rPr>
          <w:rFonts w:ascii="Times New Roman" w:eastAsia="Times New Roman" w:hAnsi="Times New Roman" w:cs="Times New Roman"/>
          <w:color w:val="000000"/>
          <w:sz w:val="28"/>
          <w:szCs w:val="28"/>
          <w:lang w:eastAsia="ru-RU"/>
        </w:rPr>
        <w:t xml:space="preserve">метод нахождения индекса </w:t>
      </w:r>
      <w:proofErr w:type="spellStart"/>
      <w:r w:rsidR="00A930C0">
        <w:rPr>
          <w:rFonts w:ascii="Times New Roman" w:eastAsia="Times New Roman" w:hAnsi="Times New Roman" w:cs="Times New Roman"/>
          <w:color w:val="000000"/>
          <w:sz w:val="28"/>
          <w:szCs w:val="28"/>
          <w:lang w:eastAsia="ru-RU"/>
        </w:rPr>
        <w:t>Кетле</w:t>
      </w:r>
      <w:proofErr w:type="spellEnd"/>
      <w:r w:rsidR="00A930C0">
        <w:rPr>
          <w:rFonts w:ascii="Times New Roman" w:eastAsia="Times New Roman" w:hAnsi="Times New Roman" w:cs="Times New Roman"/>
          <w:color w:val="000000"/>
          <w:sz w:val="28"/>
          <w:szCs w:val="28"/>
          <w:lang w:eastAsia="ru-RU"/>
        </w:rPr>
        <w:t xml:space="preserve"> </w:t>
      </w:r>
      <w:r w:rsidRPr="0071207C">
        <w:rPr>
          <w:rFonts w:ascii="Times New Roman" w:eastAsia="Times New Roman" w:hAnsi="Times New Roman" w:cs="Times New Roman"/>
          <w:color w:val="000000"/>
          <w:sz w:val="28"/>
          <w:szCs w:val="28"/>
          <w:lang w:eastAsia="ru-RU"/>
        </w:rPr>
        <w:t>(</w:t>
      </w:r>
      <w:proofErr w:type="spellStart"/>
      <w:proofErr w:type="gramStart"/>
      <w:r w:rsidRPr="0071207C">
        <w:rPr>
          <w:rFonts w:ascii="Times New Roman" w:eastAsia="Times New Roman" w:hAnsi="Times New Roman" w:cs="Times New Roman"/>
          <w:color w:val="000000"/>
          <w:sz w:val="28"/>
          <w:szCs w:val="28"/>
          <w:lang w:eastAsia="ru-RU"/>
        </w:rPr>
        <w:t>весо-ростовой</w:t>
      </w:r>
      <w:proofErr w:type="spellEnd"/>
      <w:proofErr w:type="gramEnd"/>
      <w:r w:rsidRPr="0071207C">
        <w:rPr>
          <w:rFonts w:ascii="Times New Roman" w:eastAsia="Times New Roman" w:hAnsi="Times New Roman" w:cs="Times New Roman"/>
          <w:color w:val="000000"/>
          <w:sz w:val="28"/>
          <w:szCs w:val="28"/>
          <w:lang w:eastAsia="ru-RU"/>
        </w:rPr>
        <w:t xml:space="preserve"> показатель).</w:t>
      </w:r>
    </w:p>
    <w:p w:rsidR="0071207C" w:rsidRPr="0071207C" w:rsidRDefault="0071207C" w:rsidP="00473D14">
      <w:pPr>
        <w:spacing w:after="0" w:line="360" w:lineRule="auto"/>
        <w:ind w:hanging="426"/>
        <w:jc w:val="both"/>
        <w:rPr>
          <w:rFonts w:ascii="Times New Roman" w:eastAsia="Calibri" w:hAnsi="Times New Roman" w:cs="Times New Roman"/>
          <w:sz w:val="28"/>
          <w:szCs w:val="28"/>
          <w:lang w:eastAsia="ru-RU"/>
        </w:rPr>
      </w:pPr>
      <w:r w:rsidRPr="0071207C">
        <w:rPr>
          <w:rFonts w:ascii="Times New Roman" w:eastAsia="Times New Roman" w:hAnsi="Times New Roman" w:cs="Times New Roman"/>
          <w:color w:val="000000"/>
          <w:sz w:val="28"/>
          <w:szCs w:val="28"/>
          <w:lang w:eastAsia="ru-RU"/>
        </w:rPr>
        <w:lastRenderedPageBreak/>
        <w:t xml:space="preserve">2. </w:t>
      </w:r>
      <w:proofErr w:type="gramStart"/>
      <w:r w:rsidRPr="0071207C">
        <w:rPr>
          <w:rFonts w:ascii="Times New Roman" w:eastAsia="Times New Roman" w:hAnsi="Times New Roman" w:cs="Times New Roman"/>
          <w:color w:val="000000"/>
          <w:sz w:val="28"/>
          <w:szCs w:val="28"/>
          <w:lang w:eastAsia="ru-RU"/>
        </w:rPr>
        <w:t xml:space="preserve">Метод </w:t>
      </w:r>
      <w:r w:rsidRPr="0071207C">
        <w:rPr>
          <w:rFonts w:ascii="Times New Roman" w:eastAsia="TimesNewRomanPSMT" w:hAnsi="Times New Roman" w:cs="Times New Roman"/>
          <w:sz w:val="28"/>
          <w:szCs w:val="28"/>
          <w:lang w:eastAsia="ru-RU"/>
        </w:rPr>
        <w:t xml:space="preserve">сравнения </w:t>
      </w:r>
      <w:r w:rsidRPr="0071207C">
        <w:rPr>
          <w:rFonts w:ascii="Times New Roman" w:eastAsia="Calibri" w:hAnsi="Times New Roman" w:cs="Times New Roman"/>
          <w:sz w:val="28"/>
          <w:szCs w:val="28"/>
          <w:lang w:eastAsia="ru-RU"/>
        </w:rPr>
        <w:t xml:space="preserve"> соответствия возрастны</w:t>
      </w:r>
      <w:r w:rsidR="00377513">
        <w:rPr>
          <w:rFonts w:ascii="Times New Roman" w:eastAsia="Calibri" w:hAnsi="Times New Roman" w:cs="Times New Roman"/>
          <w:sz w:val="28"/>
          <w:szCs w:val="28"/>
          <w:lang w:eastAsia="ru-RU"/>
        </w:rPr>
        <w:t xml:space="preserve">м нормам  по антропометрическим </w:t>
      </w:r>
      <w:r w:rsidRPr="0071207C">
        <w:rPr>
          <w:rFonts w:ascii="Times New Roman" w:eastAsia="Calibri" w:hAnsi="Times New Roman" w:cs="Times New Roman"/>
          <w:sz w:val="28"/>
          <w:szCs w:val="28"/>
          <w:lang w:eastAsia="ru-RU"/>
        </w:rPr>
        <w:t>таблицам)</w:t>
      </w:r>
      <w:proofErr w:type="gramEnd"/>
    </w:p>
    <w:p w:rsidR="0071207C" w:rsidRPr="0071207C" w:rsidRDefault="0071207C" w:rsidP="00473D14">
      <w:pPr>
        <w:spacing w:after="0" w:line="360" w:lineRule="auto"/>
        <w:ind w:hanging="426"/>
        <w:jc w:val="both"/>
        <w:rPr>
          <w:rFonts w:ascii="Times New Roman" w:eastAsia="Calibri" w:hAnsi="Times New Roman" w:cs="Times New Roman"/>
          <w:sz w:val="28"/>
          <w:szCs w:val="28"/>
        </w:rPr>
      </w:pPr>
      <w:r w:rsidRPr="0071207C">
        <w:rPr>
          <w:rFonts w:ascii="Times New Roman" w:eastAsia="Calibri" w:hAnsi="Times New Roman" w:cs="Times New Roman"/>
          <w:sz w:val="28"/>
          <w:szCs w:val="28"/>
          <w:lang w:eastAsia="ru-RU"/>
        </w:rPr>
        <w:t xml:space="preserve">3. </w:t>
      </w:r>
      <w:r w:rsidRPr="0071207C">
        <w:rPr>
          <w:rFonts w:ascii="Times New Roman" w:eastAsia="Calibri" w:hAnsi="Times New Roman" w:cs="Times New Roman"/>
          <w:sz w:val="28"/>
          <w:szCs w:val="28"/>
        </w:rPr>
        <w:t>С</w:t>
      </w:r>
      <w:r w:rsidR="00A930C0">
        <w:rPr>
          <w:rFonts w:ascii="Times New Roman" w:eastAsia="Calibri" w:hAnsi="Times New Roman" w:cs="Times New Roman"/>
          <w:sz w:val="28"/>
          <w:szCs w:val="28"/>
        </w:rPr>
        <w:t>татистическая обработка данных.</w:t>
      </w:r>
    </w:p>
    <w:p w:rsidR="0071207C" w:rsidRPr="0071207C" w:rsidRDefault="0071207C" w:rsidP="00473D14">
      <w:pPr>
        <w:spacing w:after="0" w:line="360" w:lineRule="auto"/>
        <w:ind w:firstLine="709"/>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В основу исследований была положена следующая </w:t>
      </w:r>
      <w:r w:rsidRPr="00C25E0F">
        <w:rPr>
          <w:rFonts w:ascii="Times New Roman" w:eastAsia="Calibri" w:hAnsi="Times New Roman" w:cs="Times New Roman"/>
          <w:sz w:val="28"/>
          <w:szCs w:val="28"/>
        </w:rPr>
        <w:t>гипотеза:</w:t>
      </w:r>
      <w:r w:rsidRPr="0071207C">
        <w:rPr>
          <w:rFonts w:ascii="Times New Roman" w:eastAsia="Calibri" w:hAnsi="Times New Roman" w:cs="Times New Roman"/>
          <w:sz w:val="28"/>
          <w:szCs w:val="28"/>
        </w:rPr>
        <w:t xml:space="preserve"> показатели телосложения подростков в возра</w:t>
      </w:r>
      <w:r w:rsidR="006D23C4">
        <w:rPr>
          <w:rFonts w:ascii="Times New Roman" w:eastAsia="Calibri" w:hAnsi="Times New Roman" w:cs="Times New Roman"/>
          <w:sz w:val="28"/>
          <w:szCs w:val="28"/>
        </w:rPr>
        <w:t>сте 13-14 лет (учащихся 8 классов</w:t>
      </w:r>
      <w:r w:rsidRPr="0071207C">
        <w:rPr>
          <w:rFonts w:ascii="Times New Roman" w:eastAsia="Calibri" w:hAnsi="Times New Roman" w:cs="Times New Roman"/>
          <w:sz w:val="28"/>
          <w:szCs w:val="28"/>
        </w:rPr>
        <w:t>) не противоречат признакам процесса акселерации наблюдаемого в современном мире.</w:t>
      </w:r>
    </w:p>
    <w:p w:rsidR="00A930C0"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Гипотеза в ходе исследования подтвердилась.</w:t>
      </w:r>
    </w:p>
    <w:p w:rsidR="0071207C" w:rsidRPr="00A930C0" w:rsidRDefault="0071207C" w:rsidP="00473D14">
      <w:pPr>
        <w:spacing w:after="0" w:line="360" w:lineRule="auto"/>
        <w:ind w:firstLine="708"/>
        <w:jc w:val="both"/>
        <w:rPr>
          <w:rFonts w:ascii="Times New Roman" w:eastAsia="Calibri" w:hAnsi="Times New Roman" w:cs="Times New Roman"/>
          <w:sz w:val="28"/>
          <w:szCs w:val="28"/>
        </w:rPr>
      </w:pPr>
      <w:r w:rsidRPr="00593B54">
        <w:rPr>
          <w:rFonts w:ascii="Times New Roman" w:eastAsia="TimesNewRomanPSMT" w:hAnsi="Times New Roman" w:cs="Times New Roman"/>
          <w:sz w:val="28"/>
          <w:szCs w:val="28"/>
          <w:lang w:eastAsia="ru-RU"/>
        </w:rPr>
        <w:t xml:space="preserve">Новизна исследования: </w:t>
      </w:r>
      <w:r w:rsidR="00A930C0">
        <w:rPr>
          <w:rFonts w:ascii="Times New Roman" w:eastAsia="TimesNewRomanPSMT" w:hAnsi="Times New Roman" w:cs="Times New Roman"/>
          <w:sz w:val="28"/>
          <w:szCs w:val="28"/>
          <w:lang w:eastAsia="ru-RU"/>
        </w:rPr>
        <w:t>тема нашего исследования является новой для нашей школы и нашего района в целом</w:t>
      </w:r>
      <w:r w:rsidRPr="0071207C">
        <w:rPr>
          <w:rFonts w:ascii="Times New Roman" w:eastAsia="TimesNewRomanPSMT" w:hAnsi="Times New Roman" w:cs="Times New Roman"/>
          <w:sz w:val="28"/>
          <w:szCs w:val="28"/>
          <w:lang w:eastAsia="ru-RU"/>
        </w:rPr>
        <w:t>.</w:t>
      </w:r>
    </w:p>
    <w:p w:rsidR="0071207C" w:rsidRPr="00A930C0" w:rsidRDefault="00A930C0" w:rsidP="00473D14">
      <w:pPr>
        <w:spacing w:after="0" w:line="360" w:lineRule="auto"/>
        <w:ind w:firstLine="708"/>
        <w:jc w:val="both"/>
        <w:rPr>
          <w:rFonts w:ascii="Times New Roman" w:eastAsia="Calibri" w:hAnsi="Times New Roman" w:cs="Times New Roman"/>
          <w:b/>
          <w:sz w:val="28"/>
          <w:szCs w:val="28"/>
        </w:rPr>
      </w:pPr>
      <w:r w:rsidRPr="00593B54">
        <w:rPr>
          <w:rFonts w:ascii="Times New Roman" w:eastAsia="Calibri" w:hAnsi="Times New Roman" w:cs="Times New Roman"/>
          <w:sz w:val="28"/>
          <w:szCs w:val="28"/>
        </w:rPr>
        <w:t>Практическая значимость работы</w:t>
      </w:r>
      <w:r w:rsidR="0071207C" w:rsidRPr="00593B54">
        <w:rPr>
          <w:rFonts w:ascii="Times New Roman" w:eastAsia="Calibri" w:hAnsi="Times New Roman" w:cs="Times New Roman"/>
          <w:sz w:val="28"/>
          <w:szCs w:val="28"/>
        </w:rPr>
        <w:t xml:space="preserve">  </w:t>
      </w:r>
      <w:r w:rsidR="0071207C" w:rsidRPr="0071207C">
        <w:rPr>
          <w:rFonts w:ascii="Times New Roman" w:eastAsia="Calibri" w:hAnsi="Times New Roman" w:cs="Times New Roman"/>
          <w:sz w:val="28"/>
          <w:szCs w:val="28"/>
        </w:rPr>
        <w:t>состоит в подготовке информации о некоторых антропометрическ</w:t>
      </w:r>
      <w:r w:rsidR="006D23C4">
        <w:rPr>
          <w:rFonts w:ascii="Times New Roman" w:eastAsia="Calibri" w:hAnsi="Times New Roman" w:cs="Times New Roman"/>
          <w:sz w:val="28"/>
          <w:szCs w:val="28"/>
        </w:rPr>
        <w:t>их показателях учащихся 8 классов</w:t>
      </w:r>
      <w:r w:rsidR="0071207C" w:rsidRPr="0071207C">
        <w:rPr>
          <w:rFonts w:ascii="Times New Roman" w:eastAsia="Calibri" w:hAnsi="Times New Roman" w:cs="Times New Roman"/>
          <w:sz w:val="28"/>
          <w:szCs w:val="28"/>
        </w:rPr>
        <w:t xml:space="preserve"> и их соответствии среднестатистическим данным, а также в разработке практических рекомендаций </w:t>
      </w:r>
      <w:r>
        <w:rPr>
          <w:rFonts w:ascii="Times New Roman" w:eastAsia="Calibri" w:hAnsi="Times New Roman" w:cs="Times New Roman"/>
          <w:sz w:val="28"/>
          <w:szCs w:val="28"/>
        </w:rPr>
        <w:t>учащимся группы</w:t>
      </w:r>
      <w:r w:rsidR="0071207C" w:rsidRPr="0071207C">
        <w:rPr>
          <w:rFonts w:ascii="Times New Roman" w:eastAsia="Calibri" w:hAnsi="Times New Roman" w:cs="Times New Roman"/>
          <w:sz w:val="28"/>
          <w:szCs w:val="28"/>
        </w:rPr>
        <w:t xml:space="preserve"> риска.</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593B54">
        <w:rPr>
          <w:rFonts w:ascii="Times New Roman" w:eastAsia="Calibri" w:hAnsi="Times New Roman" w:cs="Times New Roman"/>
          <w:sz w:val="28"/>
          <w:szCs w:val="28"/>
        </w:rPr>
        <w:t>Ожидаемый результат:</w:t>
      </w:r>
      <w:r w:rsidRPr="0071207C">
        <w:rPr>
          <w:rFonts w:ascii="Times New Roman" w:eastAsia="Calibri" w:hAnsi="Times New Roman" w:cs="Times New Roman"/>
          <w:sz w:val="28"/>
          <w:szCs w:val="28"/>
        </w:rPr>
        <w:t xml:space="preserve"> </w:t>
      </w:r>
      <w:r w:rsidR="00A930C0">
        <w:rPr>
          <w:rFonts w:ascii="Times New Roman" w:eastAsia="Calibri" w:hAnsi="Times New Roman" w:cs="Times New Roman"/>
          <w:sz w:val="28"/>
          <w:szCs w:val="28"/>
        </w:rPr>
        <w:t>наша</w:t>
      </w:r>
      <w:r w:rsidRPr="0071207C">
        <w:rPr>
          <w:rFonts w:ascii="Times New Roman" w:eastAsia="Calibri" w:hAnsi="Times New Roman" w:cs="Times New Roman"/>
          <w:sz w:val="28"/>
          <w:szCs w:val="28"/>
        </w:rPr>
        <w:t xml:space="preserve"> работа поможет обратить внимание учащихся, родителей на проблемы связанные с гармоничностью физического развития, как важного  показателя  здоровья  и  социального благополучия.   </w:t>
      </w:r>
    </w:p>
    <w:p w:rsid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Данную работу можно использовать как дополнительный материал на уроках, внеклассных мероприятиях, родительских собраниях.</w:t>
      </w:r>
    </w:p>
    <w:p w:rsidR="00730CCF" w:rsidRPr="0071207C" w:rsidRDefault="00730CCF" w:rsidP="00473D14">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Исследовательская работа проводилась </w:t>
      </w:r>
      <w:r w:rsidR="00C11BA6">
        <w:rPr>
          <w:rFonts w:ascii="Times New Roman" w:eastAsia="Calibri" w:hAnsi="Times New Roman" w:cs="Times New Roman"/>
          <w:sz w:val="28"/>
          <w:szCs w:val="28"/>
        </w:rPr>
        <w:t>в течение 2015-</w:t>
      </w:r>
      <w:r>
        <w:rPr>
          <w:rFonts w:ascii="Times New Roman" w:eastAsia="Calibri" w:hAnsi="Times New Roman" w:cs="Times New Roman"/>
          <w:sz w:val="28"/>
          <w:szCs w:val="28"/>
        </w:rPr>
        <w:t>2016</w:t>
      </w:r>
      <w:r w:rsidR="00C11BA6">
        <w:rPr>
          <w:rFonts w:ascii="Times New Roman" w:eastAsia="Calibri" w:hAnsi="Times New Roman" w:cs="Times New Roman"/>
          <w:sz w:val="28"/>
          <w:szCs w:val="28"/>
        </w:rPr>
        <w:t xml:space="preserve"> учебного</w:t>
      </w:r>
      <w:r>
        <w:rPr>
          <w:rFonts w:ascii="Times New Roman" w:eastAsia="Calibri" w:hAnsi="Times New Roman" w:cs="Times New Roman"/>
          <w:sz w:val="28"/>
          <w:szCs w:val="28"/>
        </w:rPr>
        <w:t xml:space="preserve"> года.</w:t>
      </w:r>
    </w:p>
    <w:p w:rsidR="0071207C" w:rsidRPr="0071207C" w:rsidRDefault="0071207C" w:rsidP="00473D14">
      <w:pPr>
        <w:spacing w:after="0" w:line="360" w:lineRule="auto"/>
        <w:rPr>
          <w:rFonts w:ascii="Times New Roman" w:eastAsia="Times New Roman" w:hAnsi="Times New Roman" w:cs="Times New Roman"/>
          <w:color w:val="000000"/>
          <w:sz w:val="28"/>
          <w:szCs w:val="28"/>
          <w:lang w:eastAsia="ru-RU"/>
        </w:rPr>
      </w:pPr>
    </w:p>
    <w:p w:rsidR="00993BB3" w:rsidRDefault="00993BB3" w:rsidP="00473D14">
      <w:pPr>
        <w:spacing w:after="0" w:line="360" w:lineRule="auto"/>
        <w:rPr>
          <w:rFonts w:ascii="Times New Roman" w:eastAsia="Calibri" w:hAnsi="Times New Roman" w:cs="Times New Roman"/>
          <w:b/>
          <w:sz w:val="28"/>
          <w:szCs w:val="28"/>
          <w:lang w:eastAsia="ru-RU"/>
        </w:rPr>
      </w:pPr>
    </w:p>
    <w:p w:rsidR="0071207C" w:rsidRPr="00593B54" w:rsidRDefault="0071207C" w:rsidP="00473D14">
      <w:pPr>
        <w:spacing w:after="0" w:line="360" w:lineRule="auto"/>
        <w:jc w:val="center"/>
        <w:rPr>
          <w:rFonts w:ascii="Times New Roman" w:eastAsia="Calibri" w:hAnsi="Times New Roman" w:cs="Times New Roman"/>
          <w:b/>
          <w:sz w:val="28"/>
          <w:szCs w:val="28"/>
          <w:lang w:eastAsia="ru-RU"/>
        </w:rPr>
      </w:pPr>
      <w:r w:rsidRPr="00593B54">
        <w:rPr>
          <w:rFonts w:ascii="Times New Roman" w:eastAsia="Calibri" w:hAnsi="Times New Roman" w:cs="Times New Roman"/>
          <w:b/>
          <w:sz w:val="28"/>
          <w:szCs w:val="28"/>
          <w:lang w:eastAsia="ru-RU"/>
        </w:rPr>
        <w:t>1. Литературный обзор</w:t>
      </w:r>
    </w:p>
    <w:bookmarkEnd w:id="0"/>
    <w:p w:rsidR="0071207C" w:rsidRPr="00CE4DB7" w:rsidRDefault="0071207C" w:rsidP="00473D14">
      <w:pPr>
        <w:spacing w:after="0" w:line="360" w:lineRule="auto"/>
        <w:jc w:val="center"/>
        <w:rPr>
          <w:rFonts w:ascii="Times New Roman" w:eastAsia="Times New Roman" w:hAnsi="Times New Roman" w:cs="Times New Roman"/>
          <w:sz w:val="28"/>
          <w:szCs w:val="28"/>
          <w:lang w:eastAsia="ru-RU"/>
        </w:rPr>
      </w:pPr>
      <w:r w:rsidRPr="00593B54">
        <w:rPr>
          <w:rFonts w:ascii="Times New Roman" w:eastAsia="Times New Roman" w:hAnsi="Times New Roman" w:cs="Times New Roman"/>
          <w:b/>
          <w:bCs/>
          <w:color w:val="000000"/>
          <w:sz w:val="28"/>
          <w:szCs w:val="28"/>
          <w:lang w:eastAsia="ru-RU"/>
        </w:rPr>
        <w:t>1.1. Влияние экологических факторов на здоровье населения</w:t>
      </w:r>
    </w:p>
    <w:p w:rsidR="0071207C" w:rsidRPr="0071207C" w:rsidRDefault="0071207C" w:rsidP="00473D14">
      <w:pPr>
        <w:spacing w:after="0" w:line="360" w:lineRule="auto"/>
        <w:ind w:firstLine="708"/>
        <w:jc w:val="both"/>
        <w:rPr>
          <w:rFonts w:ascii="Times New Roman" w:eastAsia="Times New Roman" w:hAnsi="Times New Roman" w:cs="Times New Roman"/>
          <w:sz w:val="28"/>
          <w:szCs w:val="28"/>
          <w:lang w:eastAsia="ru-RU"/>
        </w:rPr>
      </w:pPr>
      <w:r w:rsidRPr="0071207C">
        <w:rPr>
          <w:rFonts w:ascii="Times New Roman" w:eastAsia="Times New Roman" w:hAnsi="Times New Roman" w:cs="Times New Roman"/>
          <w:color w:val="000000"/>
          <w:sz w:val="28"/>
          <w:szCs w:val="28"/>
          <w:lang w:eastAsia="ru-RU"/>
        </w:rPr>
        <w:t>Мир находится  в начале XXI века, имея как несомненные дости</w:t>
      </w:r>
      <w:r w:rsidRPr="0071207C">
        <w:rPr>
          <w:rFonts w:ascii="Times New Roman" w:eastAsia="Times New Roman" w:hAnsi="Times New Roman" w:cs="Times New Roman"/>
          <w:color w:val="000000"/>
          <w:sz w:val="28"/>
          <w:szCs w:val="28"/>
          <w:lang w:eastAsia="ru-RU"/>
        </w:rPr>
        <w:softHyphen/>
        <w:t>жения в нау</w:t>
      </w:r>
      <w:r w:rsidR="00993BB3">
        <w:rPr>
          <w:rFonts w:ascii="Times New Roman" w:eastAsia="Times New Roman" w:hAnsi="Times New Roman" w:cs="Times New Roman"/>
          <w:color w:val="000000"/>
          <w:sz w:val="28"/>
          <w:szCs w:val="28"/>
          <w:lang w:eastAsia="ru-RU"/>
        </w:rPr>
        <w:t>ке, так и трагичес</w:t>
      </w:r>
      <w:r w:rsidR="00993BB3">
        <w:rPr>
          <w:rFonts w:ascii="Times New Roman" w:eastAsia="Times New Roman" w:hAnsi="Times New Roman" w:cs="Times New Roman"/>
          <w:color w:val="000000"/>
          <w:sz w:val="28"/>
          <w:szCs w:val="28"/>
          <w:lang w:eastAsia="ru-RU"/>
        </w:rPr>
        <w:softHyphen/>
        <w:t>кие неудачи</w:t>
      </w:r>
      <w:r w:rsidRPr="0071207C">
        <w:rPr>
          <w:rFonts w:ascii="Times New Roman" w:eastAsia="Times New Roman" w:hAnsi="Times New Roman" w:cs="Times New Roman"/>
          <w:color w:val="000000"/>
          <w:sz w:val="28"/>
          <w:szCs w:val="28"/>
          <w:lang w:eastAsia="ru-RU"/>
        </w:rPr>
        <w:t>.</w:t>
      </w:r>
      <w:r w:rsidR="00993BB3">
        <w:rPr>
          <w:rFonts w:ascii="Times New Roman" w:eastAsia="Times New Roman" w:hAnsi="Times New Roman" w:cs="Times New Roman"/>
          <w:sz w:val="28"/>
          <w:szCs w:val="28"/>
          <w:lang w:eastAsia="ru-RU"/>
        </w:rPr>
        <w:t xml:space="preserve"> </w:t>
      </w:r>
      <w:r w:rsidRPr="0071207C">
        <w:rPr>
          <w:rFonts w:ascii="Times New Roman" w:eastAsia="Times New Roman" w:hAnsi="Times New Roman" w:cs="Times New Roman"/>
          <w:color w:val="000000"/>
          <w:sz w:val="28"/>
          <w:szCs w:val="28"/>
          <w:lang w:eastAsia="ru-RU"/>
        </w:rPr>
        <w:t>Неоспоримо, что только здоровый человек с хорошим самочувствием, психологи</w:t>
      </w:r>
      <w:r w:rsidRPr="0071207C">
        <w:rPr>
          <w:rFonts w:ascii="Times New Roman" w:eastAsia="Times New Roman" w:hAnsi="Times New Roman" w:cs="Times New Roman"/>
          <w:color w:val="000000"/>
          <w:sz w:val="28"/>
          <w:szCs w:val="28"/>
          <w:lang w:eastAsia="ru-RU"/>
        </w:rPr>
        <w:softHyphen/>
        <w:t>ческой устойчивостью, высокой умственной и физической работоспособностью способен активно жить, успешно преодолевать трудности.</w:t>
      </w:r>
      <w:r w:rsidR="00CE4DB7">
        <w:rPr>
          <w:rFonts w:ascii="Times New Roman" w:eastAsia="Times New Roman" w:hAnsi="Times New Roman" w:cs="Times New Roman"/>
          <w:sz w:val="28"/>
          <w:szCs w:val="28"/>
          <w:lang w:eastAsia="ru-RU"/>
        </w:rPr>
        <w:t xml:space="preserve"> </w:t>
      </w:r>
      <w:r w:rsidR="0076053A" w:rsidRPr="00377513">
        <w:rPr>
          <w:rFonts w:ascii="Times New Roman" w:eastAsia="Times New Roman" w:hAnsi="Times New Roman" w:cs="Times New Roman"/>
          <w:sz w:val="28"/>
          <w:szCs w:val="28"/>
          <w:lang w:eastAsia="ru-RU"/>
        </w:rPr>
        <w:t>[1]</w:t>
      </w:r>
    </w:p>
    <w:p w:rsidR="0071207C" w:rsidRPr="0071207C" w:rsidRDefault="0071207C" w:rsidP="00473D14">
      <w:pPr>
        <w:spacing w:after="0" w:line="360" w:lineRule="auto"/>
        <w:ind w:firstLine="708"/>
        <w:jc w:val="both"/>
        <w:rPr>
          <w:rFonts w:ascii="Times New Roman" w:eastAsia="Times New Roman" w:hAnsi="Times New Roman" w:cs="Times New Roman"/>
          <w:sz w:val="28"/>
          <w:szCs w:val="28"/>
          <w:lang w:eastAsia="ru-RU"/>
        </w:rPr>
      </w:pPr>
      <w:r w:rsidRPr="0071207C">
        <w:rPr>
          <w:rFonts w:ascii="Times New Roman" w:eastAsia="Times New Roman" w:hAnsi="Times New Roman" w:cs="Times New Roman"/>
          <w:color w:val="000000"/>
          <w:sz w:val="28"/>
          <w:szCs w:val="28"/>
          <w:lang w:eastAsia="ru-RU"/>
        </w:rPr>
        <w:lastRenderedPageBreak/>
        <w:t xml:space="preserve">В XX веке естественная смена поколений проходила и проходит в сложных экологических, экономических и политических условиях, что отрицательно сказывается на здоровье и ухудшает генофонд нации. Растет число больных новорожденных детей, 20% детей дошкольного возраста страдает хроническими заболеваниями, только 15% выпускников школ считаются практически здоровыми. За </w:t>
      </w:r>
      <w:proofErr w:type="gramStart"/>
      <w:r w:rsidRPr="0071207C">
        <w:rPr>
          <w:rFonts w:ascii="Times New Roman" w:eastAsia="Times New Roman" w:hAnsi="Times New Roman" w:cs="Times New Roman"/>
          <w:color w:val="000000"/>
          <w:sz w:val="28"/>
          <w:szCs w:val="28"/>
          <w:lang w:eastAsia="ru-RU"/>
        </w:rPr>
        <w:t>последние</w:t>
      </w:r>
      <w:proofErr w:type="gramEnd"/>
      <w:r w:rsidRPr="0071207C">
        <w:rPr>
          <w:rFonts w:ascii="Times New Roman" w:eastAsia="Times New Roman" w:hAnsi="Times New Roman" w:cs="Times New Roman"/>
          <w:color w:val="000000"/>
          <w:sz w:val="28"/>
          <w:szCs w:val="28"/>
          <w:lang w:eastAsia="ru-RU"/>
        </w:rPr>
        <w:t xml:space="preserve"> 10 лет число здоровых девушек - выпускниц школ уменьшилось с 28,3% до 6,3%, т. е. более чем в 3 раза. Соответственно с 40% до 75% увеличилось количество девушек, имеющих хронические заболевания. А это будущие матери - носительницы генофонда нации.</w:t>
      </w:r>
      <w:r w:rsidRPr="0071207C">
        <w:rPr>
          <w:rFonts w:ascii="Times New Roman" w:eastAsia="Times New Roman" w:hAnsi="Times New Roman" w:cs="Times New Roman"/>
          <w:sz w:val="28"/>
          <w:szCs w:val="28"/>
          <w:lang w:eastAsia="ru-RU"/>
        </w:rPr>
        <w:t xml:space="preserve"> </w:t>
      </w:r>
      <w:r w:rsidRPr="0071207C">
        <w:rPr>
          <w:rFonts w:ascii="Times New Roman" w:eastAsia="Times New Roman" w:hAnsi="Times New Roman" w:cs="Times New Roman"/>
          <w:color w:val="000000"/>
          <w:sz w:val="28"/>
          <w:szCs w:val="28"/>
          <w:lang w:eastAsia="ru-RU"/>
        </w:rPr>
        <w:t xml:space="preserve">За </w:t>
      </w:r>
      <w:proofErr w:type="gramStart"/>
      <w:r w:rsidRPr="0071207C">
        <w:rPr>
          <w:rFonts w:ascii="Times New Roman" w:eastAsia="Times New Roman" w:hAnsi="Times New Roman" w:cs="Times New Roman"/>
          <w:color w:val="000000"/>
          <w:sz w:val="28"/>
          <w:szCs w:val="28"/>
          <w:lang w:eastAsia="ru-RU"/>
        </w:rPr>
        <w:t>последние</w:t>
      </w:r>
      <w:proofErr w:type="gramEnd"/>
      <w:r w:rsidRPr="0071207C">
        <w:rPr>
          <w:rFonts w:ascii="Times New Roman" w:eastAsia="Times New Roman" w:hAnsi="Times New Roman" w:cs="Times New Roman"/>
          <w:color w:val="000000"/>
          <w:sz w:val="28"/>
          <w:szCs w:val="28"/>
          <w:lang w:eastAsia="ru-RU"/>
        </w:rPr>
        <w:t xml:space="preserve"> 6 лет годность к воинской службе при призыве упала по</w:t>
      </w:r>
      <w:r w:rsidRPr="0071207C">
        <w:rPr>
          <w:rFonts w:ascii="Times New Roman" w:eastAsia="Times New Roman" w:hAnsi="Times New Roman" w:cs="Times New Roman"/>
          <w:color w:val="000000"/>
          <w:sz w:val="28"/>
          <w:szCs w:val="28"/>
          <w:lang w:eastAsia="ru-RU"/>
        </w:rPr>
        <w:softHyphen/>
        <w:t xml:space="preserve">чти на 20%. </w:t>
      </w:r>
    </w:p>
    <w:p w:rsidR="0071207C" w:rsidRPr="0071207C" w:rsidRDefault="0071207C" w:rsidP="00473D14">
      <w:pPr>
        <w:spacing w:after="0" w:line="360" w:lineRule="auto"/>
        <w:ind w:firstLine="708"/>
        <w:jc w:val="both"/>
        <w:rPr>
          <w:rFonts w:ascii="Times New Roman" w:eastAsia="Times New Roman" w:hAnsi="Times New Roman" w:cs="Times New Roman"/>
          <w:sz w:val="28"/>
          <w:szCs w:val="28"/>
          <w:lang w:eastAsia="ru-RU"/>
        </w:rPr>
      </w:pPr>
      <w:r w:rsidRPr="0071207C">
        <w:rPr>
          <w:rFonts w:ascii="Times New Roman" w:eastAsia="Times New Roman" w:hAnsi="Times New Roman" w:cs="Times New Roman"/>
          <w:color w:val="000000"/>
          <w:sz w:val="28"/>
          <w:szCs w:val="28"/>
          <w:lang w:eastAsia="ru-RU"/>
        </w:rPr>
        <w:t>Показатели здоровья являются наиболее объективными и надежными критериями благоприятного и неблагоприятного влияния факторов внеш</w:t>
      </w:r>
      <w:r w:rsidRPr="0071207C">
        <w:rPr>
          <w:rFonts w:ascii="Times New Roman" w:eastAsia="Times New Roman" w:hAnsi="Times New Roman" w:cs="Times New Roman"/>
          <w:color w:val="000000"/>
          <w:sz w:val="28"/>
          <w:szCs w:val="28"/>
          <w:lang w:eastAsia="ru-RU"/>
        </w:rPr>
        <w:softHyphen/>
        <w:t>ней среды на рост и развитие организма.</w:t>
      </w:r>
    </w:p>
    <w:p w:rsidR="0071207C" w:rsidRPr="0071207C" w:rsidRDefault="0071207C" w:rsidP="00473D14">
      <w:pPr>
        <w:spacing w:after="0" w:line="360" w:lineRule="auto"/>
        <w:ind w:firstLine="708"/>
        <w:jc w:val="both"/>
        <w:rPr>
          <w:rFonts w:ascii="Times New Roman" w:eastAsia="Times New Roman" w:hAnsi="Times New Roman" w:cs="Times New Roman"/>
          <w:sz w:val="28"/>
          <w:szCs w:val="28"/>
          <w:lang w:eastAsia="ru-RU"/>
        </w:rPr>
      </w:pPr>
      <w:r w:rsidRPr="0071207C">
        <w:rPr>
          <w:rFonts w:ascii="Times New Roman" w:eastAsia="Times New Roman" w:hAnsi="Times New Roman" w:cs="Times New Roman"/>
          <w:color w:val="000000"/>
          <w:sz w:val="28"/>
          <w:szCs w:val="28"/>
          <w:lang w:eastAsia="ru-RU"/>
        </w:rPr>
        <w:t>Пренебрежительное отношение к здоровью, незнание и нежелание вести здоровый образ жизни говорит о болезни общества, его экономики, экологии, производства, социального быта и здравоохранения. Чтобы сохранить главную ценность жизни - здоровье человека, его надо оберегать  смолоду.</w:t>
      </w:r>
    </w:p>
    <w:p w:rsidR="0071207C" w:rsidRPr="0071207C" w:rsidRDefault="0071207C" w:rsidP="00473D14">
      <w:pPr>
        <w:spacing w:after="0" w:line="360" w:lineRule="auto"/>
        <w:ind w:firstLine="708"/>
        <w:jc w:val="both"/>
        <w:rPr>
          <w:rFonts w:ascii="Times New Roman" w:eastAsia="Times New Roman" w:hAnsi="Times New Roman" w:cs="Times New Roman"/>
          <w:sz w:val="28"/>
          <w:szCs w:val="28"/>
          <w:lang w:eastAsia="ru-RU"/>
        </w:rPr>
      </w:pPr>
      <w:r w:rsidRPr="0071207C">
        <w:rPr>
          <w:rFonts w:ascii="Times New Roman" w:eastAsia="Times New Roman" w:hAnsi="Times New Roman" w:cs="Times New Roman"/>
          <w:color w:val="000000"/>
          <w:sz w:val="28"/>
          <w:szCs w:val="28"/>
          <w:lang w:eastAsia="ru-RU"/>
        </w:rPr>
        <w:t>Исследования  по оценке здоровья дет</w:t>
      </w:r>
      <w:r w:rsidR="00CE4DB7">
        <w:rPr>
          <w:rFonts w:ascii="Times New Roman" w:eastAsia="Times New Roman" w:hAnsi="Times New Roman" w:cs="Times New Roman"/>
          <w:color w:val="000000"/>
          <w:sz w:val="28"/>
          <w:szCs w:val="28"/>
          <w:lang w:eastAsia="ru-RU"/>
        </w:rPr>
        <w:t>ей и подростков позволяет пони</w:t>
      </w:r>
      <w:r w:rsidRPr="0071207C">
        <w:rPr>
          <w:rFonts w:ascii="Times New Roman" w:eastAsia="Times New Roman" w:hAnsi="Times New Roman" w:cs="Times New Roman"/>
          <w:color w:val="000000"/>
          <w:sz w:val="28"/>
          <w:szCs w:val="28"/>
          <w:lang w:eastAsia="ru-RU"/>
        </w:rPr>
        <w:t>мать и находить причины наступления болезней. Участие в исследовании поможет формированию у учащихся жизнен</w:t>
      </w:r>
      <w:r w:rsidRPr="0071207C">
        <w:rPr>
          <w:rFonts w:ascii="Times New Roman" w:eastAsia="Times New Roman" w:hAnsi="Times New Roman" w:cs="Times New Roman"/>
          <w:color w:val="000000"/>
          <w:sz w:val="28"/>
          <w:szCs w:val="28"/>
          <w:lang w:eastAsia="ru-RU"/>
        </w:rPr>
        <w:softHyphen/>
        <w:t>ной позиции, нацеленной на здоровый образ жизни, стремление не только самому быть здоровым, но и иметь здоровое будущее поколение - детей, внуков и правнуков.</w:t>
      </w:r>
    </w:p>
    <w:p w:rsidR="0071207C" w:rsidRPr="00593B54" w:rsidRDefault="0071207C" w:rsidP="00473D14">
      <w:pPr>
        <w:spacing w:after="0" w:line="360" w:lineRule="auto"/>
        <w:jc w:val="center"/>
        <w:rPr>
          <w:rFonts w:ascii="Times New Roman" w:eastAsia="Times New Roman" w:hAnsi="Times New Roman" w:cs="Times New Roman"/>
          <w:b/>
          <w:sz w:val="28"/>
          <w:szCs w:val="28"/>
          <w:lang w:eastAsia="ru-RU"/>
        </w:rPr>
      </w:pPr>
      <w:r w:rsidRPr="00593B54">
        <w:rPr>
          <w:rFonts w:ascii="Times New Roman" w:eastAsia="Times New Roman" w:hAnsi="Times New Roman" w:cs="Times New Roman"/>
          <w:b/>
          <w:bCs/>
          <w:color w:val="000000"/>
          <w:sz w:val="28"/>
          <w:szCs w:val="28"/>
          <w:lang w:eastAsia="ru-RU"/>
        </w:rPr>
        <w:t>1.2. Исследование физического развития учащихся</w:t>
      </w:r>
    </w:p>
    <w:p w:rsidR="0071207C" w:rsidRPr="0071207C" w:rsidRDefault="0071207C" w:rsidP="00473D14">
      <w:pPr>
        <w:spacing w:after="0" w:line="360" w:lineRule="auto"/>
        <w:ind w:firstLine="708"/>
        <w:jc w:val="both"/>
        <w:rPr>
          <w:rFonts w:ascii="Times New Roman" w:eastAsia="Times New Roman" w:hAnsi="Times New Roman" w:cs="Times New Roman"/>
          <w:sz w:val="28"/>
          <w:szCs w:val="28"/>
          <w:lang w:eastAsia="ru-RU"/>
        </w:rPr>
      </w:pPr>
      <w:r w:rsidRPr="0071207C">
        <w:rPr>
          <w:rFonts w:ascii="Times New Roman" w:eastAsia="Times New Roman" w:hAnsi="Times New Roman" w:cs="Times New Roman"/>
          <w:color w:val="000000"/>
          <w:sz w:val="28"/>
          <w:szCs w:val="28"/>
          <w:lang w:eastAsia="ru-RU"/>
        </w:rPr>
        <w:t>Для оценки влияния факторов окружающей среды на состояние здоровья человека используют различные группы признаков: демографические показатели (рождаемость, средняя продолжительность жизни, смерт</w:t>
      </w:r>
      <w:r w:rsidRPr="0071207C">
        <w:rPr>
          <w:rFonts w:ascii="Times New Roman" w:eastAsia="Times New Roman" w:hAnsi="Times New Roman" w:cs="Times New Roman"/>
          <w:color w:val="000000"/>
          <w:sz w:val="28"/>
          <w:szCs w:val="28"/>
          <w:lang w:eastAsia="ru-RU"/>
        </w:rPr>
        <w:softHyphen/>
        <w:t>ность); уровень заболеваемости и тр</w:t>
      </w:r>
      <w:r w:rsidR="00CE4DB7">
        <w:rPr>
          <w:rFonts w:ascii="Times New Roman" w:eastAsia="Times New Roman" w:hAnsi="Times New Roman" w:cs="Times New Roman"/>
          <w:color w:val="000000"/>
          <w:sz w:val="28"/>
          <w:szCs w:val="28"/>
          <w:lang w:eastAsia="ru-RU"/>
        </w:rPr>
        <w:t>авматизма; оценку функционального</w:t>
      </w:r>
      <w:r w:rsidRPr="0071207C">
        <w:rPr>
          <w:rFonts w:ascii="Times New Roman" w:eastAsia="Times New Roman" w:hAnsi="Times New Roman" w:cs="Times New Roman"/>
          <w:color w:val="000000"/>
          <w:sz w:val="28"/>
          <w:szCs w:val="28"/>
          <w:lang w:eastAsia="ru-RU"/>
        </w:rPr>
        <w:t xml:space="preserve"> состояния организма, соответствующую его возрасту и др.</w:t>
      </w:r>
    </w:p>
    <w:p w:rsidR="0071207C" w:rsidRPr="0071207C" w:rsidRDefault="0071207C" w:rsidP="00473D14">
      <w:pPr>
        <w:spacing w:after="0" w:line="360" w:lineRule="auto"/>
        <w:ind w:firstLine="708"/>
        <w:jc w:val="both"/>
        <w:rPr>
          <w:rFonts w:ascii="Times New Roman" w:eastAsia="Times New Roman" w:hAnsi="Times New Roman" w:cs="Times New Roman"/>
          <w:color w:val="000000"/>
          <w:sz w:val="28"/>
          <w:szCs w:val="28"/>
          <w:lang w:eastAsia="ru-RU"/>
        </w:rPr>
      </w:pPr>
      <w:r w:rsidRPr="0071207C">
        <w:rPr>
          <w:rFonts w:ascii="Times New Roman" w:eastAsia="Times New Roman" w:hAnsi="Times New Roman" w:cs="Times New Roman"/>
          <w:color w:val="000000"/>
          <w:sz w:val="28"/>
          <w:szCs w:val="28"/>
          <w:lang w:eastAsia="ru-RU"/>
        </w:rPr>
        <w:lastRenderedPageBreak/>
        <w:t xml:space="preserve">Одним из важных показателей здоровья является физическое развитие человека. Физическое развитие осуществляется по объективным законам: единства организма и условий жизни, условий наследственности </w:t>
      </w:r>
      <w:r w:rsidRPr="0071207C">
        <w:rPr>
          <w:rFonts w:ascii="Times New Roman" w:eastAsia="Times New Roman" w:hAnsi="Times New Roman" w:cs="Times New Roman"/>
          <w:color w:val="000000"/>
          <w:sz w:val="28"/>
          <w:szCs w:val="28"/>
          <w:vertAlign w:val="superscript"/>
          <w:lang w:eastAsia="ru-RU"/>
        </w:rPr>
        <w:t xml:space="preserve"> </w:t>
      </w:r>
      <w:r w:rsidRPr="0071207C">
        <w:rPr>
          <w:rFonts w:ascii="Times New Roman" w:eastAsia="Times New Roman" w:hAnsi="Times New Roman" w:cs="Times New Roman"/>
          <w:color w:val="000000"/>
          <w:sz w:val="28"/>
          <w:szCs w:val="28"/>
          <w:lang w:eastAsia="ru-RU"/>
        </w:rPr>
        <w:t>и изменчивости, взаимной связи функциональных и морфологических характеристик, по законам возрастной смены фаз и периодов развития.</w:t>
      </w:r>
    </w:p>
    <w:p w:rsidR="0078724C" w:rsidRPr="00DB7241" w:rsidRDefault="0071207C" w:rsidP="00DB7241">
      <w:pPr>
        <w:spacing w:after="0" w:line="360" w:lineRule="auto"/>
        <w:jc w:val="both"/>
        <w:rPr>
          <w:rFonts w:ascii="Times New Roman" w:eastAsia="Calibri" w:hAnsi="Times New Roman" w:cs="Times New Roman"/>
          <w:sz w:val="28"/>
          <w:szCs w:val="28"/>
          <w:lang w:eastAsia="ru-RU"/>
        </w:rPr>
      </w:pPr>
      <w:r w:rsidRPr="0071207C">
        <w:rPr>
          <w:rFonts w:ascii="Times New Roman" w:eastAsia="Calibri" w:hAnsi="Times New Roman" w:cs="Times New Roman"/>
          <w:sz w:val="28"/>
          <w:szCs w:val="28"/>
          <w:lang w:eastAsia="ru-RU"/>
        </w:rPr>
        <w:t xml:space="preserve"> </w:t>
      </w:r>
      <w:r w:rsidR="00CE4DB7">
        <w:rPr>
          <w:rFonts w:ascii="Times New Roman" w:eastAsia="Calibri" w:hAnsi="Times New Roman" w:cs="Times New Roman"/>
          <w:sz w:val="28"/>
          <w:szCs w:val="28"/>
          <w:lang w:eastAsia="ru-RU"/>
        </w:rPr>
        <w:tab/>
      </w:r>
      <w:r w:rsidRPr="0071207C">
        <w:rPr>
          <w:rFonts w:ascii="Times New Roman" w:eastAsia="Calibri" w:hAnsi="Times New Roman" w:cs="Times New Roman"/>
          <w:sz w:val="28"/>
          <w:szCs w:val="28"/>
          <w:lang w:eastAsia="ru-RU"/>
        </w:rPr>
        <w:t>В  первую очередь оно оценивается с использованием антропометрии по состоянию опорно-двигательной системы. Антропометрические исследован</w:t>
      </w:r>
      <w:r w:rsidR="00CE4DB7">
        <w:rPr>
          <w:rFonts w:ascii="Times New Roman" w:eastAsia="Calibri" w:hAnsi="Times New Roman" w:cs="Times New Roman"/>
          <w:sz w:val="28"/>
          <w:szCs w:val="28"/>
          <w:lang w:eastAsia="ru-RU"/>
        </w:rPr>
        <w:t>ия</w:t>
      </w:r>
      <w:r w:rsidRPr="0071207C">
        <w:rPr>
          <w:rFonts w:ascii="Times New Roman" w:eastAsia="Calibri" w:hAnsi="Times New Roman" w:cs="Times New Roman"/>
          <w:sz w:val="28"/>
          <w:szCs w:val="28"/>
          <w:lang w:eastAsia="ru-RU"/>
        </w:rPr>
        <w:t xml:space="preserve"> включают измерения длины тела (роста), массы, и определение антропометрических показателей физического развит</w:t>
      </w:r>
      <w:r w:rsidR="00CE4DB7">
        <w:rPr>
          <w:rFonts w:ascii="Times New Roman" w:eastAsia="Calibri" w:hAnsi="Times New Roman" w:cs="Times New Roman"/>
          <w:sz w:val="28"/>
          <w:szCs w:val="28"/>
          <w:lang w:eastAsia="ru-RU"/>
        </w:rPr>
        <w:t>ия</w:t>
      </w:r>
      <w:r w:rsidRPr="0071207C">
        <w:rPr>
          <w:rFonts w:ascii="Times New Roman" w:eastAsia="Calibri" w:hAnsi="Times New Roman" w:cs="Times New Roman"/>
          <w:sz w:val="28"/>
          <w:szCs w:val="28"/>
          <w:lang w:eastAsia="ru-RU"/>
        </w:rPr>
        <w:t xml:space="preserve">. Это позволяет дать оценку индивидуального здоровья и коллектива учащихся, их </w:t>
      </w:r>
      <w:r w:rsidR="00DB7241">
        <w:rPr>
          <w:rFonts w:ascii="Times New Roman" w:eastAsia="Calibri" w:hAnsi="Times New Roman" w:cs="Times New Roman"/>
          <w:sz w:val="28"/>
          <w:szCs w:val="28"/>
          <w:lang w:eastAsia="ru-RU"/>
        </w:rPr>
        <w:t>соответствия возрастным нормам.</w:t>
      </w:r>
    </w:p>
    <w:p w:rsidR="0071207C" w:rsidRPr="00CE4DB7" w:rsidRDefault="0071207C" w:rsidP="00473D14">
      <w:pPr>
        <w:spacing w:after="0" w:line="360" w:lineRule="auto"/>
        <w:jc w:val="center"/>
        <w:rPr>
          <w:rFonts w:ascii="Times New Roman" w:eastAsia="Calibri" w:hAnsi="Times New Roman" w:cs="Times New Roman"/>
          <w:sz w:val="28"/>
          <w:szCs w:val="28"/>
          <w:lang w:eastAsia="ru-RU"/>
        </w:rPr>
      </w:pPr>
      <w:r w:rsidRPr="0078724C">
        <w:rPr>
          <w:rFonts w:ascii="Times New Roman" w:eastAsia="Calibri" w:hAnsi="Times New Roman" w:cs="Times New Roman"/>
          <w:i/>
          <w:sz w:val="28"/>
          <w:szCs w:val="28"/>
          <w:lang w:eastAsia="ru-RU"/>
        </w:rPr>
        <w:t>Антропометрия (соматометрия)</w:t>
      </w:r>
      <w:r w:rsidR="00A46BE1">
        <w:rPr>
          <w:rFonts w:ascii="Times New Roman" w:eastAsia="Calibri" w:hAnsi="Times New Roman" w:cs="Times New Roman"/>
          <w:sz w:val="28"/>
          <w:szCs w:val="28"/>
          <w:lang w:eastAsia="ru-RU"/>
        </w:rPr>
        <w:t xml:space="preserve"> </w:t>
      </w:r>
      <w:r w:rsidRPr="00CE4DB7">
        <w:rPr>
          <w:rFonts w:ascii="Times New Roman" w:eastAsia="Calibri" w:hAnsi="Times New Roman" w:cs="Times New Roman"/>
          <w:sz w:val="28"/>
          <w:szCs w:val="28"/>
        </w:rPr>
        <w:t>[8]</w:t>
      </w:r>
    </w:p>
    <w:p w:rsidR="0071207C" w:rsidRPr="0071207C" w:rsidRDefault="0071207C" w:rsidP="00473D14">
      <w:pPr>
        <w:spacing w:after="0" w:line="360" w:lineRule="auto"/>
        <w:ind w:firstLine="708"/>
        <w:jc w:val="both"/>
        <w:rPr>
          <w:rFonts w:ascii="Times New Roman" w:eastAsia="Calibri" w:hAnsi="Times New Roman" w:cs="Times New Roman"/>
          <w:sz w:val="28"/>
          <w:szCs w:val="28"/>
          <w:lang w:eastAsia="ru-RU"/>
        </w:rPr>
      </w:pPr>
      <w:r w:rsidRPr="0071207C">
        <w:rPr>
          <w:rFonts w:ascii="Times New Roman" w:eastAsia="Calibri" w:hAnsi="Times New Roman" w:cs="Times New Roman"/>
          <w:sz w:val="28"/>
          <w:szCs w:val="28"/>
          <w:lang w:eastAsia="ru-RU"/>
        </w:rPr>
        <w:t>Уровень физического развития определяют совокупностью методов, основанных на измерениях морфологических и функциональных признаков. Различают основные и дополнительные антропометрические показатели. K первым относят рост, массу тела, окружность грудной клетки (при максимальном вдохе, паузе и максимальном выдохе), силу кистей и ст</w:t>
      </w:r>
      <w:r w:rsidR="006D23C4">
        <w:rPr>
          <w:rFonts w:ascii="Times New Roman" w:eastAsia="Calibri" w:hAnsi="Times New Roman" w:cs="Times New Roman"/>
          <w:sz w:val="28"/>
          <w:szCs w:val="28"/>
          <w:lang w:eastAsia="ru-RU"/>
        </w:rPr>
        <w:t>ановую силу (силу мышц спины). К</w:t>
      </w:r>
      <w:r w:rsidRPr="0071207C">
        <w:rPr>
          <w:rFonts w:ascii="Times New Roman" w:eastAsia="Calibri" w:hAnsi="Times New Roman" w:cs="Times New Roman"/>
          <w:sz w:val="28"/>
          <w:szCs w:val="28"/>
          <w:lang w:eastAsia="ru-RU"/>
        </w:rPr>
        <w:t xml:space="preserve">роме того, к основным показателям физического развития относят определение соотношения «активных» и «пассивных» тканей тела (тощая масса, общее количество жира) и других показателей состава тела. K дополнительным антропометрическим показателям относят </w:t>
      </w:r>
      <w:proofErr w:type="gramStart"/>
      <w:r w:rsidRPr="0071207C">
        <w:rPr>
          <w:rFonts w:ascii="Times New Roman" w:eastAsia="Calibri" w:hAnsi="Times New Roman" w:cs="Times New Roman"/>
          <w:sz w:val="28"/>
          <w:szCs w:val="28"/>
          <w:lang w:eastAsia="ru-RU"/>
        </w:rPr>
        <w:t>рост</w:t>
      </w:r>
      <w:proofErr w:type="gramEnd"/>
      <w:r w:rsidRPr="0071207C">
        <w:rPr>
          <w:rFonts w:ascii="Times New Roman" w:eastAsia="Calibri" w:hAnsi="Times New Roman" w:cs="Times New Roman"/>
          <w:sz w:val="28"/>
          <w:szCs w:val="28"/>
          <w:lang w:eastAsia="ru-RU"/>
        </w:rPr>
        <w:t xml:space="preserve"> сидя, окружность шеи, размер живота, талии, бедра и голени, плеча, сагиттальный и фронтальный диаметры грудной клетки, длину рук и др. Таким образом, антропометрия включает в себя определение длины, диаметров, окружностей и др.</w:t>
      </w:r>
    </w:p>
    <w:p w:rsidR="0071207C" w:rsidRPr="0071207C" w:rsidRDefault="0071207C" w:rsidP="00473D14">
      <w:pPr>
        <w:spacing w:after="0" w:line="360" w:lineRule="auto"/>
        <w:ind w:firstLine="708"/>
        <w:jc w:val="both"/>
        <w:rPr>
          <w:rFonts w:ascii="Times New Roman" w:eastAsia="Calibri" w:hAnsi="Times New Roman" w:cs="Times New Roman"/>
          <w:sz w:val="28"/>
          <w:szCs w:val="28"/>
          <w:lang w:eastAsia="ru-RU"/>
        </w:rPr>
      </w:pPr>
      <w:proofErr w:type="gramStart"/>
      <w:r w:rsidRPr="0071207C">
        <w:rPr>
          <w:rFonts w:ascii="Times New Roman" w:eastAsia="Calibri" w:hAnsi="Times New Roman" w:cs="Times New Roman"/>
          <w:sz w:val="28"/>
          <w:szCs w:val="28"/>
          <w:lang w:eastAsia="ru-RU"/>
        </w:rPr>
        <w:t>Рост</w:t>
      </w:r>
      <w:proofErr w:type="gramEnd"/>
      <w:r w:rsidRPr="0071207C">
        <w:rPr>
          <w:rFonts w:ascii="Times New Roman" w:eastAsia="Calibri" w:hAnsi="Times New Roman" w:cs="Times New Roman"/>
          <w:sz w:val="28"/>
          <w:szCs w:val="28"/>
          <w:lang w:eastAsia="ru-RU"/>
        </w:rPr>
        <w:t xml:space="preserve"> стоя и сидя измеряется ростомером (</w:t>
      </w:r>
      <w:r w:rsidR="00A565EF" w:rsidRPr="00726FFA">
        <w:rPr>
          <w:rFonts w:ascii="Times New Roman" w:eastAsia="Calibri" w:hAnsi="Times New Roman" w:cs="Times New Roman"/>
          <w:i/>
          <w:sz w:val="28"/>
          <w:szCs w:val="28"/>
          <w:lang w:eastAsia="ru-RU"/>
        </w:rPr>
        <w:t>П</w:t>
      </w:r>
      <w:r w:rsidR="00367172" w:rsidRPr="00726FFA">
        <w:rPr>
          <w:rFonts w:ascii="Times New Roman" w:eastAsia="Calibri" w:hAnsi="Times New Roman" w:cs="Times New Roman"/>
          <w:i/>
          <w:sz w:val="28"/>
          <w:szCs w:val="28"/>
          <w:lang w:eastAsia="ru-RU"/>
        </w:rPr>
        <w:t>риложение 1</w:t>
      </w:r>
      <w:r w:rsidR="00A565EF" w:rsidRPr="00726FFA">
        <w:rPr>
          <w:rFonts w:ascii="Times New Roman" w:eastAsia="Calibri" w:hAnsi="Times New Roman" w:cs="Times New Roman"/>
          <w:i/>
          <w:sz w:val="28"/>
          <w:szCs w:val="28"/>
          <w:lang w:eastAsia="ru-RU"/>
        </w:rPr>
        <w:t>,</w:t>
      </w:r>
      <w:r w:rsidR="00367172" w:rsidRPr="00726FFA">
        <w:rPr>
          <w:rFonts w:ascii="Times New Roman" w:eastAsia="Calibri" w:hAnsi="Times New Roman" w:cs="Times New Roman"/>
          <w:i/>
          <w:sz w:val="28"/>
          <w:szCs w:val="28"/>
          <w:lang w:eastAsia="ru-RU"/>
        </w:rPr>
        <w:t xml:space="preserve"> рисунок</w:t>
      </w:r>
      <w:r w:rsidRPr="00726FFA">
        <w:rPr>
          <w:rFonts w:ascii="Times New Roman" w:eastAsia="Calibri" w:hAnsi="Times New Roman" w:cs="Times New Roman"/>
          <w:i/>
          <w:sz w:val="28"/>
          <w:szCs w:val="28"/>
          <w:lang w:eastAsia="ru-RU"/>
        </w:rPr>
        <w:t xml:space="preserve"> </w:t>
      </w:r>
      <w:r w:rsidR="00CE4DB7" w:rsidRPr="00726FFA">
        <w:rPr>
          <w:rFonts w:ascii="Times New Roman" w:eastAsia="Calibri" w:hAnsi="Times New Roman" w:cs="Times New Roman"/>
          <w:i/>
          <w:sz w:val="28"/>
          <w:szCs w:val="28"/>
          <w:lang w:eastAsia="ru-RU"/>
        </w:rPr>
        <w:t>1</w:t>
      </w:r>
      <w:r w:rsidRPr="0071207C">
        <w:rPr>
          <w:rFonts w:ascii="Times New Roman" w:eastAsia="Calibri" w:hAnsi="Times New Roman" w:cs="Times New Roman"/>
          <w:sz w:val="28"/>
          <w:szCs w:val="28"/>
          <w:lang w:eastAsia="ru-RU"/>
        </w:rPr>
        <w:t xml:space="preserve">). При измерении </w:t>
      </w:r>
      <w:proofErr w:type="gramStart"/>
      <w:r w:rsidRPr="0071207C">
        <w:rPr>
          <w:rFonts w:ascii="Times New Roman" w:eastAsia="Calibri" w:hAnsi="Times New Roman" w:cs="Times New Roman"/>
          <w:sz w:val="28"/>
          <w:szCs w:val="28"/>
          <w:lang w:eastAsia="ru-RU"/>
        </w:rPr>
        <w:t>роста</w:t>
      </w:r>
      <w:proofErr w:type="gramEnd"/>
      <w:r w:rsidRPr="0071207C">
        <w:rPr>
          <w:rFonts w:ascii="Times New Roman" w:eastAsia="Calibri" w:hAnsi="Times New Roman" w:cs="Times New Roman"/>
          <w:sz w:val="28"/>
          <w:szCs w:val="28"/>
          <w:lang w:eastAsia="ru-RU"/>
        </w:rPr>
        <w:t xml:space="preserve"> стоя пациент становится спиной к вертикальной стойке, касаясь ее пятками, ягодицами и межлопаточной областью. Планшетку опускают до соприкосновения с головой.</w:t>
      </w:r>
    </w:p>
    <w:p w:rsidR="006D23C4" w:rsidRDefault="006D23C4" w:rsidP="00473D14">
      <w:pPr>
        <w:spacing w:after="0" w:line="360" w:lineRule="auto"/>
        <w:jc w:val="center"/>
        <w:rPr>
          <w:rFonts w:ascii="Times New Roman" w:eastAsia="Calibri" w:hAnsi="Times New Roman" w:cs="Times New Roman"/>
          <w:sz w:val="28"/>
          <w:szCs w:val="28"/>
          <w:lang w:eastAsia="ru-RU"/>
        </w:rPr>
      </w:pPr>
    </w:p>
    <w:p w:rsidR="0071207C" w:rsidRPr="006D23C4" w:rsidRDefault="0071207C" w:rsidP="00473D14">
      <w:pPr>
        <w:spacing w:after="0" w:line="360" w:lineRule="auto"/>
        <w:jc w:val="center"/>
        <w:rPr>
          <w:rFonts w:ascii="Times New Roman" w:eastAsia="Calibri" w:hAnsi="Times New Roman" w:cs="Times New Roman"/>
          <w:sz w:val="28"/>
          <w:szCs w:val="28"/>
        </w:rPr>
      </w:pPr>
      <w:r w:rsidRPr="00593B54">
        <w:rPr>
          <w:rFonts w:ascii="Times New Roman" w:eastAsia="Calibri" w:hAnsi="Times New Roman" w:cs="Times New Roman"/>
          <w:b/>
          <w:sz w:val="28"/>
          <w:szCs w:val="28"/>
        </w:rPr>
        <w:lastRenderedPageBreak/>
        <w:t>1.3.</w:t>
      </w:r>
      <w:r w:rsidR="006D23C4" w:rsidRPr="00593B54">
        <w:rPr>
          <w:rFonts w:ascii="Times New Roman" w:eastAsia="Calibri" w:hAnsi="Times New Roman" w:cs="Times New Roman"/>
          <w:b/>
          <w:sz w:val="28"/>
          <w:szCs w:val="28"/>
        </w:rPr>
        <w:t xml:space="preserve">  Норма роста и веса</w:t>
      </w:r>
      <w:r w:rsidR="006D23C4">
        <w:rPr>
          <w:rFonts w:ascii="Times New Roman" w:eastAsia="Calibri" w:hAnsi="Times New Roman" w:cs="Times New Roman"/>
          <w:sz w:val="28"/>
          <w:szCs w:val="28"/>
        </w:rPr>
        <w:t xml:space="preserve"> </w:t>
      </w:r>
      <w:r w:rsidRPr="00377513">
        <w:rPr>
          <w:rFonts w:ascii="Times New Roman" w:eastAsia="Calibri" w:hAnsi="Times New Roman" w:cs="Times New Roman"/>
          <w:sz w:val="28"/>
          <w:szCs w:val="28"/>
        </w:rPr>
        <w:t>[5]</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   В настоящее время средним ростом мужчин считается 176 см, женщин - 164. Девушки растут до 17 - 19 лет, юноши - до 19 - 22 лет. Довольно интенсивный рост наблюдается в начале полового созревания (этот процесс длится у девочек от 10 до 16, у мальчиков - от 11 до 17 лет). Быстрее всего девочки растут в период от 10 до 12, а мальчики - от 13 до 16 лет. </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Известно, что колебания роста наблюдаются в течение дня. Наибольшая длина тела регистрируется утром. Вечером рост может быть меньше на 1 - 2 см. </w:t>
      </w:r>
    </w:p>
    <w:p w:rsidR="0071207C" w:rsidRPr="006D23C4" w:rsidRDefault="0071207C" w:rsidP="00DF0013">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Основными факторами развития являются полноценное питание (для роста нужно питание), соблюдение режима сна (спать нужно ночью, в темноте, не менее 8 часов), занятия физкультурой или спортом (неактивному, чахлому организму - чахлое тело).</w:t>
      </w:r>
      <w:r w:rsidR="00DF0013">
        <w:rPr>
          <w:rFonts w:ascii="Times New Roman" w:eastAsia="Calibri" w:hAnsi="Times New Roman" w:cs="Times New Roman"/>
          <w:sz w:val="28"/>
          <w:szCs w:val="28"/>
        </w:rPr>
        <w:t xml:space="preserve"> </w:t>
      </w:r>
      <w:r w:rsidR="00D7544D">
        <w:rPr>
          <w:rFonts w:ascii="Times New Roman" w:eastAsia="Calibri" w:hAnsi="Times New Roman" w:cs="Times New Roman"/>
          <w:sz w:val="28"/>
          <w:szCs w:val="28"/>
        </w:rPr>
        <w:t>Важно помнить</w:t>
      </w:r>
      <w:r w:rsidRPr="006D23C4">
        <w:rPr>
          <w:rFonts w:ascii="Times New Roman" w:eastAsia="Calibri" w:hAnsi="Times New Roman" w:cs="Times New Roman"/>
          <w:sz w:val="28"/>
          <w:szCs w:val="28"/>
        </w:rPr>
        <w:t>, что:</w:t>
      </w:r>
    </w:p>
    <w:p w:rsidR="0071207C" w:rsidRPr="0071207C" w:rsidRDefault="0071207C" w:rsidP="00473D14">
      <w:pPr>
        <w:spacing w:after="0" w:line="360" w:lineRule="auto"/>
        <w:ind w:hanging="284"/>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1. В подрос</w:t>
      </w:r>
      <w:r w:rsidR="006D23C4">
        <w:rPr>
          <w:rFonts w:ascii="Times New Roman" w:eastAsia="Calibri" w:hAnsi="Times New Roman" w:cs="Times New Roman"/>
          <w:sz w:val="28"/>
          <w:szCs w:val="28"/>
        </w:rPr>
        <w:t>тковом возрасте (с 11 до 16 лет</w:t>
      </w:r>
      <w:r w:rsidRPr="0071207C">
        <w:rPr>
          <w:rFonts w:ascii="Times New Roman" w:eastAsia="Calibri" w:hAnsi="Times New Roman" w:cs="Times New Roman"/>
          <w:sz w:val="28"/>
          <w:szCs w:val="28"/>
        </w:rPr>
        <w:t>) происходит скачок роста. Т.е. один человек может начать расти в 11 лет, и к 13 годам вырасти до своего окончательного роста, а другой в 13-14 лет только начинает расти. Одни растут медленно, в течение нескольких лет, другие вырастают за одно лето. Девочки начинают расти раньше мальчиков.</w:t>
      </w:r>
    </w:p>
    <w:p w:rsidR="0071207C" w:rsidRPr="0071207C" w:rsidRDefault="0071207C" w:rsidP="00473D14">
      <w:pPr>
        <w:spacing w:after="0" w:line="360" w:lineRule="auto"/>
        <w:ind w:hanging="284"/>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2. Этот скачок роста обусловлен половым созреванием и напрямую зависит от него.</w:t>
      </w:r>
    </w:p>
    <w:p w:rsidR="0071207C" w:rsidRPr="0071207C" w:rsidRDefault="0071207C" w:rsidP="00473D14">
      <w:pPr>
        <w:spacing w:after="0" w:line="360" w:lineRule="auto"/>
        <w:ind w:hanging="284"/>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3. Часто в процессе роста организм не успевает набрать достаточные вес, или наоборот, сначала набирается вес, а потом тело вытягивается в рост. Это нормальное состояние и не требует немедленного похудения или набора веса.</w:t>
      </w:r>
    </w:p>
    <w:p w:rsidR="0071207C" w:rsidRPr="0071207C" w:rsidRDefault="0071207C" w:rsidP="00473D14">
      <w:pPr>
        <w:spacing w:after="0" w:line="360" w:lineRule="auto"/>
        <w:ind w:hanging="284"/>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4. Худеть и голодать в подростковом возрасте очень опасно, поскольку растущий организм, особенно мозг, нуждается в ресурсах для роста и развития. И недоразвитый мозг потом труднее вылечить, чем недоразвитое тело.</w:t>
      </w:r>
    </w:p>
    <w:p w:rsidR="009D4949"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Особо </w:t>
      </w:r>
      <w:r w:rsidR="006D23C4">
        <w:rPr>
          <w:rFonts w:ascii="Times New Roman" w:eastAsia="Calibri" w:hAnsi="Times New Roman" w:cs="Times New Roman"/>
          <w:sz w:val="28"/>
          <w:szCs w:val="28"/>
        </w:rPr>
        <w:t>хочется отметить</w:t>
      </w:r>
      <w:r w:rsidRPr="0071207C">
        <w:rPr>
          <w:rFonts w:ascii="Times New Roman" w:eastAsia="Calibri" w:hAnsi="Times New Roman" w:cs="Times New Roman"/>
          <w:sz w:val="28"/>
          <w:szCs w:val="28"/>
        </w:rPr>
        <w:t xml:space="preserve"> подростков, юношей и девушек, страдающих от "</w:t>
      </w:r>
      <w:r w:rsidR="006D23C4">
        <w:rPr>
          <w:rFonts w:ascii="Times New Roman" w:eastAsia="Calibri" w:hAnsi="Times New Roman" w:cs="Times New Roman"/>
          <w:sz w:val="28"/>
          <w:szCs w:val="28"/>
        </w:rPr>
        <w:t>животика". Причина появления "животика</w:t>
      </w:r>
      <w:r w:rsidRPr="0071207C">
        <w:rPr>
          <w:rFonts w:ascii="Times New Roman" w:eastAsia="Calibri" w:hAnsi="Times New Roman" w:cs="Times New Roman"/>
          <w:sz w:val="28"/>
          <w:szCs w:val="28"/>
        </w:rPr>
        <w:t>" - слабость мышц брюшины и неправильное питание.</w:t>
      </w:r>
      <w:r w:rsidR="006D23C4">
        <w:rPr>
          <w:rFonts w:ascii="Times New Roman" w:eastAsia="Calibri" w:hAnsi="Times New Roman" w:cs="Times New Roman"/>
          <w:sz w:val="28"/>
          <w:szCs w:val="28"/>
        </w:rPr>
        <w:t xml:space="preserve"> </w:t>
      </w:r>
      <w:r w:rsidRPr="0071207C">
        <w:rPr>
          <w:rFonts w:ascii="Times New Roman" w:eastAsia="Calibri" w:hAnsi="Times New Roman" w:cs="Times New Roman"/>
          <w:sz w:val="28"/>
          <w:szCs w:val="28"/>
        </w:rPr>
        <w:t xml:space="preserve"> Помогают, как следствие, физические упражнения для мышц живота и установление режима питания, употребление питательных и полезных продуктов и потре</w:t>
      </w:r>
      <w:r w:rsidR="006D23C4">
        <w:rPr>
          <w:rFonts w:ascii="Times New Roman" w:eastAsia="Calibri" w:hAnsi="Times New Roman" w:cs="Times New Roman"/>
          <w:sz w:val="28"/>
          <w:szCs w:val="28"/>
        </w:rPr>
        <w:t>бление пищи небольшими порциями</w:t>
      </w:r>
      <w:r w:rsidR="009D4949">
        <w:rPr>
          <w:rFonts w:ascii="Times New Roman" w:eastAsia="Calibri" w:hAnsi="Times New Roman" w:cs="Times New Roman"/>
          <w:sz w:val="28"/>
          <w:szCs w:val="28"/>
        </w:rPr>
        <w:t>.</w:t>
      </w:r>
    </w:p>
    <w:p w:rsidR="0071207C" w:rsidRPr="00593B54" w:rsidRDefault="0071207C" w:rsidP="00473D14">
      <w:pPr>
        <w:spacing w:after="0" w:line="360" w:lineRule="auto"/>
        <w:jc w:val="center"/>
        <w:rPr>
          <w:rFonts w:ascii="Times New Roman" w:eastAsia="Calibri" w:hAnsi="Times New Roman" w:cs="Times New Roman"/>
          <w:b/>
          <w:sz w:val="28"/>
          <w:szCs w:val="28"/>
        </w:rPr>
      </w:pPr>
      <w:r w:rsidRPr="00593B54">
        <w:rPr>
          <w:rFonts w:ascii="Times New Roman" w:eastAsia="Calibri" w:hAnsi="Times New Roman" w:cs="Times New Roman"/>
          <w:b/>
          <w:sz w:val="28"/>
          <w:szCs w:val="28"/>
          <w:lang w:eastAsia="ru-RU"/>
        </w:rPr>
        <w:lastRenderedPageBreak/>
        <w:t>2. Контингент и методы исследования</w:t>
      </w:r>
    </w:p>
    <w:p w:rsidR="0071207C" w:rsidRPr="0071207C" w:rsidRDefault="0071207C" w:rsidP="00473D14">
      <w:pPr>
        <w:spacing w:after="0" w:line="360" w:lineRule="auto"/>
        <w:ind w:firstLine="708"/>
        <w:jc w:val="both"/>
        <w:rPr>
          <w:rFonts w:ascii="Times New Roman" w:eastAsia="Calibri" w:hAnsi="Times New Roman" w:cs="Times New Roman"/>
          <w:sz w:val="28"/>
          <w:szCs w:val="28"/>
          <w:lang w:eastAsia="ru-RU"/>
        </w:rPr>
      </w:pPr>
      <w:r w:rsidRPr="0071207C">
        <w:rPr>
          <w:rFonts w:ascii="Times New Roman" w:eastAsia="Calibri" w:hAnsi="Times New Roman" w:cs="Times New Roman"/>
          <w:sz w:val="28"/>
          <w:szCs w:val="28"/>
          <w:lang w:eastAsia="ru-RU"/>
        </w:rPr>
        <w:t>Мы провели исследования</w:t>
      </w:r>
      <w:r w:rsidR="006D23C4">
        <w:rPr>
          <w:rFonts w:ascii="Times New Roman" w:eastAsia="Calibri" w:hAnsi="Times New Roman" w:cs="Times New Roman"/>
          <w:sz w:val="28"/>
          <w:szCs w:val="28"/>
          <w:lang w:eastAsia="ru-RU"/>
        </w:rPr>
        <w:t>,</w:t>
      </w:r>
      <w:r w:rsidRPr="0071207C">
        <w:rPr>
          <w:rFonts w:ascii="Times New Roman" w:eastAsia="Calibri" w:hAnsi="Times New Roman" w:cs="Times New Roman"/>
          <w:sz w:val="28"/>
          <w:szCs w:val="28"/>
          <w:lang w:eastAsia="ru-RU"/>
        </w:rPr>
        <w:t xml:space="preserve"> направленные на изучение гармоничности</w:t>
      </w:r>
      <w:r w:rsidR="006D23C4">
        <w:rPr>
          <w:rFonts w:ascii="Times New Roman" w:eastAsia="Calibri" w:hAnsi="Times New Roman" w:cs="Times New Roman"/>
          <w:sz w:val="28"/>
          <w:szCs w:val="28"/>
          <w:lang w:eastAsia="ru-RU"/>
        </w:rPr>
        <w:t xml:space="preserve"> </w:t>
      </w:r>
      <w:r w:rsidRPr="0071207C">
        <w:rPr>
          <w:rFonts w:ascii="Times New Roman" w:eastAsia="Calibri" w:hAnsi="Times New Roman" w:cs="Times New Roman"/>
          <w:sz w:val="28"/>
          <w:szCs w:val="28"/>
          <w:lang w:eastAsia="ru-RU"/>
        </w:rPr>
        <w:t>физического развития учащихся, так как известно, что здоровье человека зависит от его физического развития.</w:t>
      </w:r>
    </w:p>
    <w:p w:rsidR="0071207C" w:rsidRPr="006D23C4" w:rsidRDefault="0071207C" w:rsidP="00473D14">
      <w:pPr>
        <w:spacing w:after="0" w:line="360" w:lineRule="auto"/>
        <w:ind w:firstLine="708"/>
        <w:jc w:val="both"/>
        <w:rPr>
          <w:rFonts w:ascii="Times New Roman" w:eastAsia="Calibri" w:hAnsi="Times New Roman" w:cs="Times New Roman"/>
          <w:b/>
          <w:color w:val="FF0000"/>
          <w:sz w:val="28"/>
          <w:szCs w:val="28"/>
        </w:rPr>
      </w:pPr>
      <w:r w:rsidRPr="0071207C">
        <w:rPr>
          <w:rFonts w:ascii="Times New Roman" w:eastAsia="Calibri" w:hAnsi="Times New Roman" w:cs="Times New Roman"/>
          <w:sz w:val="28"/>
          <w:szCs w:val="28"/>
          <w:lang w:eastAsia="ru-RU"/>
        </w:rPr>
        <w:t>Свои исследования мы</w:t>
      </w:r>
      <w:r w:rsidR="006D23C4">
        <w:rPr>
          <w:rFonts w:ascii="Times New Roman" w:eastAsia="Calibri" w:hAnsi="Times New Roman" w:cs="Times New Roman"/>
          <w:sz w:val="28"/>
          <w:szCs w:val="28"/>
          <w:lang w:eastAsia="ru-RU"/>
        </w:rPr>
        <w:t xml:space="preserve"> провели среди учащихся 8 классов</w:t>
      </w:r>
      <w:r w:rsidRPr="0071207C">
        <w:rPr>
          <w:rFonts w:ascii="Times New Roman" w:eastAsia="Calibri" w:hAnsi="Times New Roman" w:cs="Times New Roman"/>
          <w:sz w:val="28"/>
          <w:szCs w:val="28"/>
          <w:lang w:eastAsia="ru-RU"/>
        </w:rPr>
        <w:t xml:space="preserve">, которым соответствует </w:t>
      </w:r>
      <w:r w:rsidR="00022422" w:rsidRPr="00022422">
        <w:rPr>
          <w:rFonts w:ascii="Times New Roman" w:eastAsia="Calibri" w:hAnsi="Times New Roman" w:cs="Times New Roman"/>
          <w:sz w:val="28"/>
          <w:szCs w:val="28"/>
          <w:lang w:eastAsia="ru-RU"/>
        </w:rPr>
        <w:t>возраст 13-15 лет. Было обследовано</w:t>
      </w:r>
      <w:r w:rsidRPr="00022422">
        <w:rPr>
          <w:rFonts w:ascii="Times New Roman" w:eastAsia="Calibri" w:hAnsi="Times New Roman" w:cs="Times New Roman"/>
          <w:sz w:val="28"/>
          <w:szCs w:val="28"/>
          <w:lang w:eastAsia="ru-RU"/>
        </w:rPr>
        <w:t xml:space="preserve"> </w:t>
      </w:r>
      <w:r w:rsidR="00022422" w:rsidRPr="00022422">
        <w:rPr>
          <w:rFonts w:ascii="Times New Roman" w:eastAsia="Calibri" w:hAnsi="Times New Roman" w:cs="Times New Roman"/>
          <w:sz w:val="28"/>
          <w:szCs w:val="28"/>
        </w:rPr>
        <w:t>16 мальчиков и 16</w:t>
      </w:r>
      <w:r w:rsidRPr="00022422">
        <w:rPr>
          <w:rFonts w:ascii="Times New Roman" w:eastAsia="Calibri" w:hAnsi="Times New Roman" w:cs="Times New Roman"/>
          <w:sz w:val="28"/>
          <w:szCs w:val="28"/>
        </w:rPr>
        <w:t xml:space="preserve"> девочек (всего </w:t>
      </w:r>
      <w:r w:rsidR="00022422" w:rsidRPr="00022422">
        <w:rPr>
          <w:rFonts w:ascii="Times New Roman" w:eastAsia="Calibri" w:hAnsi="Times New Roman" w:cs="Times New Roman"/>
          <w:sz w:val="28"/>
          <w:szCs w:val="28"/>
        </w:rPr>
        <w:t>32</w:t>
      </w:r>
      <w:r w:rsidRPr="00022422">
        <w:rPr>
          <w:rFonts w:ascii="Times New Roman" w:eastAsia="Calibri" w:hAnsi="Times New Roman" w:cs="Times New Roman"/>
          <w:sz w:val="28"/>
          <w:szCs w:val="28"/>
        </w:rPr>
        <w:t xml:space="preserve"> учащихся).</w:t>
      </w:r>
      <w:r w:rsidRPr="00022422">
        <w:rPr>
          <w:rFonts w:ascii="Times New Roman" w:eastAsia="Calibri" w:hAnsi="Times New Roman" w:cs="Times New Roman"/>
          <w:b/>
          <w:sz w:val="28"/>
          <w:szCs w:val="28"/>
        </w:rPr>
        <w:t xml:space="preserve">  </w:t>
      </w:r>
    </w:p>
    <w:p w:rsidR="0071207C" w:rsidRPr="0071207C" w:rsidRDefault="0071207C" w:rsidP="00473D1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Для своег</w:t>
      </w:r>
      <w:r w:rsidR="001E17D9">
        <w:rPr>
          <w:rFonts w:ascii="Times New Roman" w:eastAsia="Calibri" w:hAnsi="Times New Roman" w:cs="Times New Roman"/>
          <w:sz w:val="28"/>
          <w:szCs w:val="28"/>
        </w:rPr>
        <w:t xml:space="preserve">о исследования мы использовали  </w:t>
      </w:r>
      <w:proofErr w:type="spellStart"/>
      <w:r w:rsidRPr="0071207C">
        <w:rPr>
          <w:rFonts w:ascii="Times New Roman" w:eastAsia="Calibri" w:hAnsi="Times New Roman" w:cs="Times New Roman"/>
          <w:sz w:val="28"/>
          <w:szCs w:val="28"/>
        </w:rPr>
        <w:t>соматометрическую</w:t>
      </w:r>
      <w:proofErr w:type="spellEnd"/>
      <w:r w:rsidRPr="0071207C">
        <w:rPr>
          <w:rFonts w:ascii="Times New Roman" w:eastAsia="Calibri" w:hAnsi="Times New Roman" w:cs="Times New Roman"/>
          <w:sz w:val="28"/>
          <w:szCs w:val="28"/>
        </w:rPr>
        <w:t xml:space="preserve">  методику индивидуальной оценки физического развития</w:t>
      </w:r>
      <w:r w:rsidR="006D23C4">
        <w:rPr>
          <w:rFonts w:ascii="Times New Roman" w:eastAsia="Calibri" w:hAnsi="Times New Roman" w:cs="Times New Roman"/>
          <w:sz w:val="28"/>
          <w:szCs w:val="28"/>
        </w:rPr>
        <w:t xml:space="preserve"> </w:t>
      </w:r>
      <w:r w:rsidRPr="0071207C">
        <w:rPr>
          <w:rFonts w:ascii="Times New Roman" w:eastAsia="Calibri" w:hAnsi="Times New Roman" w:cs="Times New Roman"/>
          <w:sz w:val="28"/>
          <w:szCs w:val="28"/>
        </w:rPr>
        <w:t>(длина и масса тела)  методом индексов. Индексы физического развития представляют собой соотношение отдельных антропометрических показателей, выраженное в математических формулах.</w:t>
      </w:r>
    </w:p>
    <w:p w:rsidR="0078724C" w:rsidRPr="00377513" w:rsidRDefault="0071207C" w:rsidP="00377513">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При выполнении </w:t>
      </w:r>
      <w:r w:rsidR="006D23C4">
        <w:rPr>
          <w:rFonts w:ascii="Times New Roman" w:eastAsia="Calibri" w:hAnsi="Times New Roman" w:cs="Times New Roman"/>
          <w:sz w:val="28"/>
          <w:szCs w:val="28"/>
        </w:rPr>
        <w:t>и оформлении работы использовались</w:t>
      </w:r>
      <w:r w:rsidRPr="0071207C">
        <w:rPr>
          <w:rFonts w:ascii="Times New Roman" w:eastAsia="Calibri" w:hAnsi="Times New Roman" w:cs="Times New Roman"/>
          <w:sz w:val="28"/>
          <w:szCs w:val="28"/>
        </w:rPr>
        <w:t xml:space="preserve"> методы исследования, предусмотренные в методическом пособии  под редакцией </w:t>
      </w:r>
      <w:proofErr w:type="spellStart"/>
      <w:r w:rsidRPr="0071207C">
        <w:rPr>
          <w:rFonts w:ascii="Times New Roman" w:eastAsia="Calibri" w:hAnsi="Times New Roman" w:cs="Times New Roman"/>
          <w:sz w:val="28"/>
          <w:szCs w:val="28"/>
        </w:rPr>
        <w:t>Ашихминой</w:t>
      </w:r>
      <w:proofErr w:type="spellEnd"/>
      <w:r w:rsidRPr="0071207C">
        <w:rPr>
          <w:rFonts w:ascii="Times New Roman" w:eastAsia="Calibri" w:hAnsi="Times New Roman" w:cs="Times New Roman"/>
          <w:sz w:val="28"/>
          <w:szCs w:val="28"/>
        </w:rPr>
        <w:t xml:space="preserve"> Т.Я. </w:t>
      </w:r>
      <w:r w:rsidR="00473D14">
        <w:rPr>
          <w:rFonts w:ascii="Times New Roman" w:eastAsia="Calibri" w:hAnsi="Times New Roman" w:cs="Times New Roman"/>
          <w:sz w:val="28"/>
          <w:szCs w:val="28"/>
        </w:rPr>
        <w:t>«</w:t>
      </w:r>
      <w:r w:rsidRPr="0071207C">
        <w:rPr>
          <w:rFonts w:ascii="Times New Roman" w:eastAsia="Calibri" w:hAnsi="Times New Roman" w:cs="Times New Roman"/>
          <w:sz w:val="28"/>
          <w:szCs w:val="28"/>
        </w:rPr>
        <w:t>Школьный экологический мониторинг</w:t>
      </w:r>
      <w:r w:rsidR="00473D14">
        <w:rPr>
          <w:rFonts w:ascii="Times New Roman" w:eastAsia="Calibri" w:hAnsi="Times New Roman" w:cs="Times New Roman"/>
          <w:sz w:val="28"/>
          <w:szCs w:val="28"/>
        </w:rPr>
        <w:t xml:space="preserve">». </w:t>
      </w:r>
      <w:r w:rsidRPr="00377513">
        <w:rPr>
          <w:rFonts w:ascii="Times New Roman" w:eastAsia="Calibri" w:hAnsi="Times New Roman" w:cs="Times New Roman"/>
          <w:sz w:val="28"/>
          <w:szCs w:val="28"/>
        </w:rPr>
        <w:t>[1,10]</w:t>
      </w:r>
      <w:bookmarkStart w:id="1" w:name="top12"/>
    </w:p>
    <w:p w:rsidR="00473D14" w:rsidRPr="00593B54" w:rsidRDefault="00473D14" w:rsidP="00473D14">
      <w:pPr>
        <w:spacing w:after="0" w:line="360" w:lineRule="auto"/>
        <w:jc w:val="center"/>
        <w:rPr>
          <w:rFonts w:ascii="Times New Roman" w:eastAsia="Calibri" w:hAnsi="Times New Roman" w:cs="Times New Roman"/>
          <w:i/>
          <w:sz w:val="28"/>
          <w:szCs w:val="28"/>
        </w:rPr>
      </w:pPr>
      <w:r w:rsidRPr="00593B54">
        <w:rPr>
          <w:rFonts w:ascii="Times New Roman" w:eastAsia="Times New Roman" w:hAnsi="Times New Roman" w:cs="Times New Roman"/>
          <w:bCs/>
          <w:i/>
          <w:sz w:val="28"/>
          <w:szCs w:val="28"/>
          <w:lang w:eastAsia="ru-RU"/>
        </w:rPr>
        <w:t>Условия проведения антропометрических исследований</w:t>
      </w:r>
      <w:bookmarkEnd w:id="1"/>
    </w:p>
    <w:p w:rsidR="00473D14" w:rsidRDefault="00473D14" w:rsidP="00473D14">
      <w:pPr>
        <w:spacing w:after="0" w:line="360" w:lineRule="auto"/>
        <w:ind w:firstLine="709"/>
        <w:jc w:val="both"/>
        <w:rPr>
          <w:rFonts w:ascii="Times New Roman" w:eastAsia="Times New Roman" w:hAnsi="Times New Roman" w:cs="Times New Roman"/>
          <w:sz w:val="28"/>
          <w:szCs w:val="28"/>
          <w:lang w:eastAsia="ru-RU"/>
        </w:rPr>
      </w:pPr>
      <w:r w:rsidRPr="00473D14">
        <w:rPr>
          <w:rFonts w:ascii="Times New Roman" w:eastAsia="Times New Roman" w:hAnsi="Times New Roman" w:cs="Times New Roman"/>
          <w:sz w:val="28"/>
          <w:szCs w:val="28"/>
          <w:lang w:eastAsia="ru-RU"/>
        </w:rPr>
        <w:t xml:space="preserve">Антропометрию проводят с помощью тщательно проверенных и отрегулированных измерительных приборов: весов, </w:t>
      </w:r>
      <w:r>
        <w:rPr>
          <w:rFonts w:ascii="Times New Roman" w:eastAsia="Times New Roman" w:hAnsi="Times New Roman" w:cs="Times New Roman"/>
          <w:sz w:val="28"/>
          <w:szCs w:val="28"/>
          <w:lang w:eastAsia="ru-RU"/>
        </w:rPr>
        <w:t>ростомера, сантиметровой ленты</w:t>
      </w:r>
      <w:r w:rsidRPr="00473D14">
        <w:rPr>
          <w:rFonts w:ascii="Times New Roman" w:eastAsia="Times New Roman" w:hAnsi="Times New Roman" w:cs="Times New Roman"/>
          <w:sz w:val="28"/>
          <w:szCs w:val="28"/>
          <w:lang w:eastAsia="ru-RU"/>
        </w:rPr>
        <w:t>. Все измерения желательно производить в первой половине дня, натощак, либ</w:t>
      </w:r>
      <w:r>
        <w:rPr>
          <w:rFonts w:ascii="Times New Roman" w:eastAsia="Times New Roman" w:hAnsi="Times New Roman" w:cs="Times New Roman"/>
          <w:sz w:val="28"/>
          <w:szCs w:val="28"/>
          <w:lang w:eastAsia="ru-RU"/>
        </w:rPr>
        <w:t>о через 2-3 часа после е</w:t>
      </w:r>
      <w:r w:rsidRPr="00473D14">
        <w:rPr>
          <w:rFonts w:ascii="Times New Roman" w:eastAsia="Times New Roman" w:hAnsi="Times New Roman" w:cs="Times New Roman"/>
          <w:sz w:val="28"/>
          <w:szCs w:val="28"/>
          <w:lang w:eastAsia="ru-RU"/>
        </w:rPr>
        <w:t>ды, обследуемый должен быть одет в легкую трикотажную одежду. Если же измерения проводятся во второй половине, желательно занять горизонтальное положение на 10-15 минут.</w:t>
      </w:r>
    </w:p>
    <w:p w:rsidR="00473D14" w:rsidRDefault="00473D14" w:rsidP="0076053A">
      <w:pPr>
        <w:spacing w:after="0" w:line="360" w:lineRule="auto"/>
        <w:ind w:firstLine="709"/>
        <w:jc w:val="both"/>
        <w:rPr>
          <w:rFonts w:ascii="Times New Roman" w:eastAsia="Times New Roman" w:hAnsi="Times New Roman" w:cs="Times New Roman"/>
          <w:sz w:val="28"/>
          <w:szCs w:val="28"/>
          <w:lang w:eastAsia="ru-RU"/>
        </w:rPr>
      </w:pPr>
      <w:r w:rsidRPr="00473D14">
        <w:rPr>
          <w:rFonts w:ascii="Times New Roman" w:eastAsia="Times New Roman" w:hAnsi="Times New Roman" w:cs="Times New Roman"/>
          <w:sz w:val="28"/>
          <w:szCs w:val="28"/>
          <w:lang w:eastAsia="ru-RU"/>
        </w:rPr>
        <w:t>Для объективности последующей оценки необходимо соблюдать требования к правилам измерения. Анализ а</w:t>
      </w:r>
      <w:r w:rsidR="0076053A">
        <w:rPr>
          <w:rFonts w:ascii="Times New Roman" w:eastAsia="Times New Roman" w:hAnsi="Times New Roman" w:cs="Times New Roman"/>
          <w:sz w:val="28"/>
          <w:szCs w:val="28"/>
          <w:lang w:eastAsia="ru-RU"/>
        </w:rPr>
        <w:t xml:space="preserve">нтропометрических показателей - </w:t>
      </w:r>
      <w:r w:rsidRPr="00473D14">
        <w:rPr>
          <w:rFonts w:ascii="Times New Roman" w:eastAsia="Times New Roman" w:hAnsi="Times New Roman" w:cs="Times New Roman"/>
          <w:sz w:val="28"/>
          <w:szCs w:val="28"/>
          <w:lang w:eastAsia="ru-RU"/>
        </w:rPr>
        <w:t>важнейший элемент исследования соответствия физического развития возрастным нормативам.</w:t>
      </w:r>
    </w:p>
    <w:p w:rsidR="00473D14" w:rsidRDefault="00473D14" w:rsidP="00473D14">
      <w:pPr>
        <w:spacing w:after="0" w:line="360" w:lineRule="auto"/>
        <w:ind w:firstLine="709"/>
        <w:jc w:val="both"/>
        <w:rPr>
          <w:rFonts w:ascii="Times New Roman" w:eastAsia="Times New Roman" w:hAnsi="Times New Roman" w:cs="Times New Roman"/>
          <w:sz w:val="28"/>
          <w:szCs w:val="28"/>
          <w:lang w:eastAsia="ru-RU"/>
        </w:rPr>
      </w:pPr>
      <w:r w:rsidRPr="00473D14">
        <w:rPr>
          <w:rFonts w:ascii="Times New Roman" w:eastAsia="Times New Roman" w:hAnsi="Times New Roman" w:cs="Times New Roman"/>
          <w:sz w:val="28"/>
          <w:szCs w:val="28"/>
          <w:lang w:eastAsia="ru-RU"/>
        </w:rPr>
        <w:t>Выявленные отклонения могут являться факторами риска или признаками некоторых заболеваний. Поэтому умение правильно оценить полученные результаты измерений, может способствовать воспитанию установки на здоровый образ жизни.</w:t>
      </w:r>
    </w:p>
    <w:p w:rsidR="0078724C" w:rsidRPr="00377513" w:rsidRDefault="00473D14" w:rsidP="00377513">
      <w:pPr>
        <w:spacing w:after="0" w:line="360" w:lineRule="auto"/>
        <w:ind w:firstLine="709"/>
        <w:jc w:val="both"/>
        <w:rPr>
          <w:rFonts w:ascii="Times New Roman" w:eastAsia="Times New Roman" w:hAnsi="Times New Roman" w:cs="Times New Roman"/>
          <w:sz w:val="28"/>
          <w:szCs w:val="28"/>
          <w:lang w:eastAsia="ru-RU"/>
        </w:rPr>
      </w:pPr>
      <w:r w:rsidRPr="00473D14">
        <w:rPr>
          <w:rFonts w:ascii="Times New Roman" w:eastAsia="Times New Roman" w:hAnsi="Times New Roman" w:cs="Times New Roman"/>
          <w:sz w:val="28"/>
          <w:szCs w:val="28"/>
          <w:lang w:eastAsia="ru-RU"/>
        </w:rPr>
        <w:lastRenderedPageBreak/>
        <w:t>Ниже представлены методики измерения исследуе</w:t>
      </w:r>
      <w:bookmarkStart w:id="2" w:name="top1"/>
      <w:r w:rsidR="00377513">
        <w:rPr>
          <w:rFonts w:ascii="Times New Roman" w:eastAsia="Times New Roman" w:hAnsi="Times New Roman" w:cs="Times New Roman"/>
          <w:sz w:val="28"/>
          <w:szCs w:val="28"/>
          <w:lang w:eastAsia="ru-RU"/>
        </w:rPr>
        <w:t>мых антропометрических величин.</w:t>
      </w:r>
    </w:p>
    <w:p w:rsidR="00473D14" w:rsidRPr="00593B54" w:rsidRDefault="00473D14" w:rsidP="00473D14">
      <w:pPr>
        <w:spacing w:after="0" w:line="360" w:lineRule="auto"/>
        <w:jc w:val="center"/>
        <w:outlineLvl w:val="2"/>
        <w:rPr>
          <w:rFonts w:ascii="Times New Roman" w:eastAsia="Times New Roman" w:hAnsi="Times New Roman" w:cs="Times New Roman"/>
          <w:bCs/>
          <w:i/>
          <w:sz w:val="28"/>
          <w:szCs w:val="28"/>
          <w:lang w:eastAsia="ru-RU"/>
        </w:rPr>
      </w:pPr>
      <w:r w:rsidRPr="00593B54">
        <w:rPr>
          <w:rFonts w:ascii="Times New Roman" w:eastAsia="Times New Roman" w:hAnsi="Times New Roman" w:cs="Times New Roman"/>
          <w:bCs/>
          <w:i/>
          <w:sz w:val="28"/>
          <w:szCs w:val="28"/>
          <w:lang w:eastAsia="ru-RU"/>
        </w:rPr>
        <w:t>Методы антропометрических измерений</w:t>
      </w:r>
      <w:bookmarkEnd w:id="2"/>
    </w:p>
    <w:p w:rsidR="00473D14" w:rsidRPr="00593B54" w:rsidRDefault="00473D14" w:rsidP="00593B54">
      <w:pPr>
        <w:spacing w:after="0" w:line="360" w:lineRule="auto"/>
        <w:jc w:val="center"/>
        <w:outlineLvl w:val="3"/>
        <w:rPr>
          <w:rFonts w:ascii="Times New Roman" w:eastAsia="Times New Roman" w:hAnsi="Times New Roman" w:cs="Times New Roman"/>
          <w:bCs/>
          <w:i/>
          <w:sz w:val="28"/>
          <w:szCs w:val="28"/>
          <w:lang w:eastAsia="ru-RU"/>
        </w:rPr>
      </w:pPr>
      <w:bookmarkStart w:id="3" w:name="top2"/>
      <w:r w:rsidRPr="00593B54">
        <w:rPr>
          <w:rFonts w:ascii="Times New Roman" w:eastAsia="Times New Roman" w:hAnsi="Times New Roman" w:cs="Times New Roman"/>
          <w:bCs/>
          <w:i/>
          <w:sz w:val="28"/>
          <w:szCs w:val="28"/>
          <w:lang w:eastAsia="ru-RU"/>
        </w:rPr>
        <w:t>Измерение роста (длины тела)</w:t>
      </w:r>
      <w:bookmarkEnd w:id="3"/>
    </w:p>
    <w:p w:rsidR="00473D14" w:rsidRPr="00473D14" w:rsidRDefault="00473D14" w:rsidP="00593B54">
      <w:pPr>
        <w:spacing w:after="0" w:line="360" w:lineRule="auto"/>
        <w:ind w:firstLine="709"/>
        <w:jc w:val="both"/>
        <w:rPr>
          <w:rFonts w:ascii="Times New Roman" w:eastAsia="Times New Roman" w:hAnsi="Times New Roman" w:cs="Times New Roman"/>
          <w:sz w:val="28"/>
          <w:szCs w:val="28"/>
          <w:lang w:eastAsia="ru-RU"/>
        </w:rPr>
      </w:pPr>
      <w:r w:rsidRPr="00473D14">
        <w:rPr>
          <w:rFonts w:ascii="Times New Roman" w:eastAsia="Times New Roman" w:hAnsi="Times New Roman" w:cs="Times New Roman"/>
          <w:sz w:val="28"/>
          <w:szCs w:val="28"/>
          <w:lang w:eastAsia="ru-RU"/>
        </w:rPr>
        <w:t>Измерения проводят при помощи тщательно проверенных измерительных приборов: весов, ростомера, сантиметровой ленты.</w:t>
      </w:r>
    </w:p>
    <w:p w:rsidR="00473D14" w:rsidRPr="00473D14" w:rsidRDefault="00473D14" w:rsidP="00593B54">
      <w:pPr>
        <w:spacing w:after="0" w:line="360" w:lineRule="auto"/>
        <w:ind w:firstLine="709"/>
        <w:jc w:val="both"/>
        <w:rPr>
          <w:rFonts w:ascii="Times New Roman" w:eastAsia="Times New Roman" w:hAnsi="Times New Roman" w:cs="Times New Roman"/>
          <w:sz w:val="28"/>
          <w:szCs w:val="28"/>
          <w:lang w:eastAsia="ru-RU"/>
        </w:rPr>
      </w:pPr>
      <w:r w:rsidRPr="00473D14">
        <w:rPr>
          <w:rFonts w:ascii="Times New Roman" w:eastAsia="Times New Roman" w:hAnsi="Times New Roman" w:cs="Times New Roman"/>
          <w:sz w:val="28"/>
          <w:szCs w:val="28"/>
          <w:lang w:eastAsia="ru-RU"/>
        </w:rPr>
        <w:t>Все измерения желательно провод</w:t>
      </w:r>
      <w:r w:rsidR="00593B54">
        <w:rPr>
          <w:rFonts w:ascii="Times New Roman" w:eastAsia="Times New Roman" w:hAnsi="Times New Roman" w:cs="Times New Roman"/>
          <w:sz w:val="28"/>
          <w:szCs w:val="28"/>
          <w:lang w:eastAsia="ru-RU"/>
        </w:rPr>
        <w:t>ить в первую половину дня, нато</w:t>
      </w:r>
      <w:r w:rsidRPr="00473D14">
        <w:rPr>
          <w:rFonts w:ascii="Times New Roman" w:eastAsia="Times New Roman" w:hAnsi="Times New Roman" w:cs="Times New Roman"/>
          <w:sz w:val="28"/>
          <w:szCs w:val="28"/>
          <w:lang w:eastAsia="ru-RU"/>
        </w:rPr>
        <w:t>щак и после физиологических отправлений. Измеряемый должен быть одет лишь в легкую трикотажную одежду.</w:t>
      </w:r>
    </w:p>
    <w:p w:rsidR="00473D14" w:rsidRPr="00473D14" w:rsidRDefault="00473D14" w:rsidP="00593B54">
      <w:pPr>
        <w:spacing w:after="0" w:line="360" w:lineRule="auto"/>
        <w:ind w:firstLine="709"/>
        <w:jc w:val="both"/>
        <w:rPr>
          <w:rFonts w:ascii="Times New Roman" w:eastAsia="Times New Roman" w:hAnsi="Times New Roman" w:cs="Times New Roman"/>
          <w:sz w:val="28"/>
          <w:szCs w:val="28"/>
          <w:lang w:eastAsia="ru-RU"/>
        </w:rPr>
      </w:pPr>
      <w:r w:rsidRPr="00473D14">
        <w:rPr>
          <w:rFonts w:ascii="Times New Roman" w:eastAsia="Times New Roman" w:hAnsi="Times New Roman" w:cs="Times New Roman"/>
          <w:sz w:val="28"/>
          <w:szCs w:val="28"/>
          <w:lang w:eastAsia="ru-RU"/>
        </w:rPr>
        <w:t xml:space="preserve">Измерение роста - производится в положении стоя при помощи ростомера. </w:t>
      </w:r>
      <w:proofErr w:type="gramStart"/>
      <w:r w:rsidRPr="00473D14">
        <w:rPr>
          <w:rFonts w:ascii="Times New Roman" w:eastAsia="Times New Roman" w:hAnsi="Times New Roman" w:cs="Times New Roman"/>
          <w:sz w:val="28"/>
          <w:szCs w:val="28"/>
          <w:lang w:eastAsia="ru-RU"/>
        </w:rPr>
        <w:t>Обследуемый</w:t>
      </w:r>
      <w:proofErr w:type="gramEnd"/>
      <w:r w:rsidRPr="00473D14">
        <w:rPr>
          <w:rFonts w:ascii="Times New Roman" w:eastAsia="Times New Roman" w:hAnsi="Times New Roman" w:cs="Times New Roman"/>
          <w:sz w:val="28"/>
          <w:szCs w:val="28"/>
          <w:lang w:eastAsia="ru-RU"/>
        </w:rPr>
        <w:t xml:space="preserve"> становится на площадку ростомера, спиной к вертикальной стойке, выпрямившись, прикасаясь к стойке затылком, межлопаточной областью, ягодицами и пятками. Скользящая горизонтальная планка прикладывается к голове без надавливания.</w:t>
      </w:r>
    </w:p>
    <w:p w:rsidR="00473D14" w:rsidRPr="00473D14" w:rsidRDefault="00473D14" w:rsidP="00593B54">
      <w:pPr>
        <w:spacing w:after="0" w:line="360" w:lineRule="auto"/>
        <w:ind w:firstLine="709"/>
        <w:jc w:val="both"/>
        <w:rPr>
          <w:rFonts w:ascii="Times New Roman" w:eastAsia="Times New Roman" w:hAnsi="Times New Roman" w:cs="Times New Roman"/>
          <w:sz w:val="28"/>
          <w:szCs w:val="28"/>
          <w:lang w:eastAsia="ru-RU"/>
        </w:rPr>
      </w:pPr>
      <w:r w:rsidRPr="00473D14">
        <w:rPr>
          <w:rFonts w:ascii="Times New Roman" w:eastAsia="Times New Roman" w:hAnsi="Times New Roman" w:cs="Times New Roman"/>
          <w:sz w:val="28"/>
          <w:szCs w:val="28"/>
          <w:lang w:eastAsia="ru-RU"/>
        </w:rPr>
        <w:t xml:space="preserve">Очень важно проводить измерение роста в первую половину дня, так как к вечеру рост человека становится меньше на 1-2 см. Причиной этому является естественная усталость в течение </w:t>
      </w:r>
      <w:r w:rsidR="00593B54">
        <w:rPr>
          <w:rFonts w:ascii="Times New Roman" w:eastAsia="Times New Roman" w:hAnsi="Times New Roman" w:cs="Times New Roman"/>
          <w:sz w:val="28"/>
          <w:szCs w:val="28"/>
          <w:lang w:eastAsia="ru-RU"/>
        </w:rPr>
        <w:t xml:space="preserve">дня, снижение мышечного тонуса, </w:t>
      </w:r>
      <w:r w:rsidRPr="00473D14">
        <w:rPr>
          <w:rFonts w:ascii="Times New Roman" w:eastAsia="Times New Roman" w:hAnsi="Times New Roman" w:cs="Times New Roman"/>
          <w:sz w:val="28"/>
          <w:szCs w:val="28"/>
          <w:lang w:eastAsia="ru-RU"/>
        </w:rPr>
        <w:t xml:space="preserve">уплощение межпозвоночных хрящевых дисков и свода стопы в результате </w:t>
      </w:r>
      <w:proofErr w:type="spellStart"/>
      <w:r w:rsidRPr="00473D14">
        <w:rPr>
          <w:rFonts w:ascii="Times New Roman" w:eastAsia="Times New Roman" w:hAnsi="Times New Roman" w:cs="Times New Roman"/>
          <w:sz w:val="28"/>
          <w:szCs w:val="28"/>
          <w:lang w:eastAsia="ru-RU"/>
        </w:rPr>
        <w:t>прямохождения</w:t>
      </w:r>
      <w:proofErr w:type="spellEnd"/>
      <w:r w:rsidRPr="00473D14">
        <w:rPr>
          <w:rFonts w:ascii="Times New Roman" w:eastAsia="Times New Roman" w:hAnsi="Times New Roman" w:cs="Times New Roman"/>
          <w:sz w:val="28"/>
          <w:szCs w:val="28"/>
          <w:lang w:eastAsia="ru-RU"/>
        </w:rPr>
        <w:t>. Рост может значительно варьироваться в зависимости от наследственности, внутриутробного развития и от наличия заболеваний.</w:t>
      </w:r>
    </w:p>
    <w:p w:rsidR="0078724C" w:rsidRPr="00377513" w:rsidRDefault="00473D14" w:rsidP="00377513">
      <w:pPr>
        <w:spacing w:after="0" w:line="360" w:lineRule="auto"/>
        <w:ind w:firstLine="709"/>
        <w:jc w:val="both"/>
        <w:rPr>
          <w:rFonts w:ascii="Times New Roman" w:eastAsia="Times New Roman" w:hAnsi="Times New Roman" w:cs="Times New Roman"/>
          <w:color w:val="312301"/>
          <w:sz w:val="28"/>
          <w:szCs w:val="28"/>
          <w:lang w:eastAsia="ru-RU"/>
        </w:rPr>
      </w:pPr>
      <w:r w:rsidRPr="00473D14">
        <w:rPr>
          <w:rFonts w:ascii="Times New Roman" w:eastAsia="Times New Roman" w:hAnsi="Times New Roman" w:cs="Times New Roman"/>
          <w:sz w:val="28"/>
          <w:szCs w:val="28"/>
          <w:lang w:eastAsia="ru-RU"/>
        </w:rPr>
        <w:t xml:space="preserve">На рост оказывают влияние генетические факторы, половые различия, возраст, состояние здоровья и т.д. Длина тела может соответствовать возрасту, но может и значительно отличаться от возрастной нормы, при этом малый рост называют нанизмом, а высокий гигантизмом. </w:t>
      </w:r>
      <w:r w:rsidR="002A6062" w:rsidRPr="002A6062">
        <w:rPr>
          <w:rFonts w:ascii="Times New Roman" w:eastAsia="Times New Roman" w:hAnsi="Times New Roman" w:cs="Times New Roman"/>
          <w:color w:val="312301"/>
          <w:sz w:val="28"/>
          <w:szCs w:val="28"/>
          <w:lang w:eastAsia="ru-RU"/>
        </w:rPr>
        <w:t>С возрастными нормативами роста можно ознакомиться в таблицах приведенными ниже</w:t>
      </w:r>
      <w:r w:rsidR="002A6062">
        <w:rPr>
          <w:rFonts w:ascii="Times New Roman" w:eastAsia="Times New Roman" w:hAnsi="Times New Roman" w:cs="Times New Roman"/>
          <w:color w:val="312301"/>
          <w:sz w:val="28"/>
          <w:szCs w:val="28"/>
          <w:lang w:eastAsia="ru-RU"/>
        </w:rPr>
        <w:t xml:space="preserve"> (</w:t>
      </w:r>
      <w:r w:rsidR="00A565EF" w:rsidRPr="00726FFA">
        <w:rPr>
          <w:rFonts w:ascii="Times New Roman" w:eastAsia="Times New Roman" w:hAnsi="Times New Roman" w:cs="Times New Roman"/>
          <w:i/>
          <w:sz w:val="28"/>
          <w:szCs w:val="28"/>
          <w:lang w:eastAsia="ru-RU"/>
        </w:rPr>
        <w:t xml:space="preserve">Приложение 2,  </w:t>
      </w:r>
      <w:r w:rsidR="002A6062" w:rsidRPr="00726FFA">
        <w:rPr>
          <w:rFonts w:ascii="Times New Roman" w:eastAsia="Times New Roman" w:hAnsi="Times New Roman" w:cs="Times New Roman"/>
          <w:i/>
          <w:sz w:val="28"/>
          <w:szCs w:val="28"/>
          <w:lang w:eastAsia="ru-RU"/>
        </w:rPr>
        <w:t>таблица 1 и 2</w:t>
      </w:r>
      <w:r w:rsidR="002A6062">
        <w:rPr>
          <w:rFonts w:ascii="Times New Roman" w:eastAsia="Times New Roman" w:hAnsi="Times New Roman" w:cs="Times New Roman"/>
          <w:color w:val="312301"/>
          <w:sz w:val="28"/>
          <w:szCs w:val="28"/>
          <w:lang w:eastAsia="ru-RU"/>
        </w:rPr>
        <w:t>)</w:t>
      </w:r>
      <w:r w:rsidR="002A6062" w:rsidRPr="002A6062">
        <w:rPr>
          <w:rFonts w:ascii="Times New Roman" w:eastAsia="Times New Roman" w:hAnsi="Times New Roman" w:cs="Times New Roman"/>
          <w:color w:val="312301"/>
          <w:sz w:val="28"/>
          <w:szCs w:val="28"/>
          <w:lang w:eastAsia="ru-RU"/>
        </w:rPr>
        <w:t>.</w:t>
      </w:r>
      <w:bookmarkStart w:id="4" w:name="top3"/>
    </w:p>
    <w:p w:rsidR="002A6062" w:rsidRPr="006648C1" w:rsidRDefault="002A6062" w:rsidP="002A6062">
      <w:pPr>
        <w:spacing w:after="0" w:line="360" w:lineRule="auto"/>
        <w:jc w:val="center"/>
        <w:outlineLvl w:val="3"/>
        <w:rPr>
          <w:rFonts w:ascii="Times New Roman" w:eastAsia="Times New Roman" w:hAnsi="Times New Roman" w:cs="Times New Roman"/>
          <w:bCs/>
          <w:i/>
          <w:color w:val="000000"/>
          <w:sz w:val="28"/>
          <w:szCs w:val="28"/>
          <w:lang w:eastAsia="ru-RU"/>
        </w:rPr>
      </w:pPr>
      <w:r w:rsidRPr="006648C1">
        <w:rPr>
          <w:rFonts w:ascii="Times New Roman" w:eastAsia="Times New Roman" w:hAnsi="Times New Roman" w:cs="Times New Roman"/>
          <w:bCs/>
          <w:i/>
          <w:color w:val="000000"/>
          <w:sz w:val="28"/>
          <w:szCs w:val="28"/>
          <w:lang w:eastAsia="ru-RU"/>
        </w:rPr>
        <w:t>Измерение массы тела (веса)</w:t>
      </w:r>
      <w:bookmarkEnd w:id="4"/>
    </w:p>
    <w:p w:rsidR="002A6062" w:rsidRPr="006648C1" w:rsidRDefault="002A6062" w:rsidP="006C24F5">
      <w:pPr>
        <w:spacing w:after="0" w:line="360" w:lineRule="auto"/>
        <w:ind w:firstLine="709"/>
        <w:jc w:val="both"/>
        <w:rPr>
          <w:rFonts w:ascii="Times New Roman" w:eastAsia="Times New Roman" w:hAnsi="Times New Roman" w:cs="Times New Roman"/>
          <w:sz w:val="28"/>
          <w:szCs w:val="28"/>
          <w:lang w:eastAsia="ru-RU"/>
        </w:rPr>
      </w:pPr>
      <w:r w:rsidRPr="006648C1">
        <w:rPr>
          <w:rFonts w:ascii="Times New Roman" w:eastAsia="Times New Roman" w:hAnsi="Times New Roman" w:cs="Times New Roman"/>
          <w:color w:val="000000"/>
          <w:sz w:val="28"/>
          <w:szCs w:val="28"/>
          <w:lang w:eastAsia="ru-RU"/>
        </w:rPr>
        <w:t xml:space="preserve">Взвешивание проводится на рычажных или напольных весах. </w:t>
      </w:r>
      <w:proofErr w:type="gramStart"/>
      <w:r w:rsidRPr="006648C1">
        <w:rPr>
          <w:rFonts w:ascii="Times New Roman" w:eastAsia="Times New Roman" w:hAnsi="Times New Roman" w:cs="Times New Roman"/>
          <w:color w:val="000000"/>
          <w:sz w:val="28"/>
          <w:szCs w:val="28"/>
          <w:lang w:eastAsia="ru-RU"/>
        </w:rPr>
        <w:t>Обследуемый</w:t>
      </w:r>
      <w:proofErr w:type="gramEnd"/>
      <w:r w:rsidRPr="006648C1">
        <w:rPr>
          <w:rFonts w:ascii="Times New Roman" w:eastAsia="Times New Roman" w:hAnsi="Times New Roman" w:cs="Times New Roman"/>
          <w:color w:val="000000"/>
          <w:sz w:val="28"/>
          <w:szCs w:val="28"/>
          <w:lang w:eastAsia="ru-RU"/>
        </w:rPr>
        <w:t xml:space="preserve"> стоит неподвижно на площадке весов. Погрешность при взвешивании должна составлять не более +/-50 г. Вес, в отличие от роста, </w:t>
      </w:r>
      <w:r w:rsidRPr="006648C1">
        <w:rPr>
          <w:rFonts w:ascii="Times New Roman" w:eastAsia="Times New Roman" w:hAnsi="Times New Roman" w:cs="Times New Roman"/>
          <w:color w:val="000000"/>
          <w:sz w:val="28"/>
          <w:szCs w:val="28"/>
          <w:lang w:eastAsia="ru-RU"/>
        </w:rPr>
        <w:lastRenderedPageBreak/>
        <w:t>является менее стабильным показателем и может меняться в зависимости от множества факторов. Суточное колебание веса, например, может составлять от 1 до 1,5 кг.</w:t>
      </w:r>
    </w:p>
    <w:p w:rsidR="002A6062" w:rsidRPr="006648C1" w:rsidRDefault="002A6062" w:rsidP="006C24F5">
      <w:pPr>
        <w:spacing w:after="0" w:line="360" w:lineRule="auto"/>
        <w:ind w:firstLine="709"/>
        <w:jc w:val="both"/>
        <w:rPr>
          <w:rFonts w:ascii="Times New Roman" w:eastAsia="Times New Roman" w:hAnsi="Times New Roman" w:cs="Times New Roman"/>
          <w:color w:val="312301"/>
          <w:sz w:val="28"/>
          <w:szCs w:val="28"/>
          <w:lang w:eastAsia="ru-RU"/>
        </w:rPr>
      </w:pPr>
      <w:r w:rsidRPr="006648C1">
        <w:rPr>
          <w:rFonts w:ascii="Times New Roman" w:eastAsia="Times New Roman" w:hAnsi="Times New Roman" w:cs="Times New Roman"/>
          <w:color w:val="312301"/>
          <w:sz w:val="28"/>
          <w:szCs w:val="28"/>
          <w:lang w:eastAsia="ru-RU"/>
        </w:rPr>
        <w:t>С возрастными нормативами веса можно ознакомиться в таблицах, приведенными ниже</w:t>
      </w:r>
      <w:r w:rsidR="006C24F5" w:rsidRPr="006648C1">
        <w:rPr>
          <w:rFonts w:ascii="Times New Roman" w:eastAsia="Times New Roman" w:hAnsi="Times New Roman" w:cs="Times New Roman"/>
          <w:color w:val="312301"/>
          <w:sz w:val="28"/>
          <w:szCs w:val="28"/>
          <w:lang w:eastAsia="ru-RU"/>
        </w:rPr>
        <w:t xml:space="preserve"> (</w:t>
      </w:r>
      <w:r w:rsidR="00A565EF" w:rsidRPr="000C3F9D">
        <w:rPr>
          <w:rFonts w:ascii="Times New Roman" w:eastAsia="Times New Roman" w:hAnsi="Times New Roman" w:cs="Times New Roman"/>
          <w:i/>
          <w:sz w:val="28"/>
          <w:szCs w:val="28"/>
          <w:lang w:eastAsia="ru-RU"/>
        </w:rPr>
        <w:t xml:space="preserve">Приложение 3, </w:t>
      </w:r>
      <w:r w:rsidR="006C24F5" w:rsidRPr="000C3F9D">
        <w:rPr>
          <w:rFonts w:ascii="Times New Roman" w:eastAsia="Times New Roman" w:hAnsi="Times New Roman" w:cs="Times New Roman"/>
          <w:i/>
          <w:sz w:val="28"/>
          <w:szCs w:val="28"/>
          <w:lang w:eastAsia="ru-RU"/>
        </w:rPr>
        <w:t>таблица 3 и 4</w:t>
      </w:r>
      <w:r w:rsidR="006C24F5" w:rsidRPr="006648C1">
        <w:rPr>
          <w:rFonts w:ascii="Times New Roman" w:eastAsia="Times New Roman" w:hAnsi="Times New Roman" w:cs="Times New Roman"/>
          <w:color w:val="312301"/>
          <w:sz w:val="28"/>
          <w:szCs w:val="28"/>
          <w:lang w:eastAsia="ru-RU"/>
        </w:rPr>
        <w:t>)</w:t>
      </w:r>
      <w:r w:rsidRPr="006648C1">
        <w:rPr>
          <w:rFonts w:ascii="Times New Roman" w:eastAsia="Times New Roman" w:hAnsi="Times New Roman" w:cs="Times New Roman"/>
          <w:color w:val="312301"/>
          <w:sz w:val="28"/>
          <w:szCs w:val="28"/>
          <w:lang w:eastAsia="ru-RU"/>
        </w:rPr>
        <w:t>.</w:t>
      </w:r>
    </w:p>
    <w:p w:rsidR="00FB66F4" w:rsidRPr="0071207C" w:rsidRDefault="00FB66F4" w:rsidP="00FB66F4">
      <w:pPr>
        <w:spacing w:after="0" w:line="360" w:lineRule="auto"/>
        <w:ind w:firstLine="708"/>
        <w:jc w:val="both"/>
        <w:rPr>
          <w:rFonts w:ascii="Times New Roman" w:eastAsia="Calibri" w:hAnsi="Times New Roman" w:cs="Times New Roman"/>
          <w:sz w:val="28"/>
          <w:szCs w:val="28"/>
        </w:rPr>
      </w:pPr>
      <w:r w:rsidRPr="0071207C">
        <w:rPr>
          <w:rFonts w:ascii="Times New Roman" w:eastAsia="Calibri" w:hAnsi="Times New Roman" w:cs="Times New Roman"/>
          <w:sz w:val="28"/>
          <w:szCs w:val="28"/>
        </w:rPr>
        <w:t xml:space="preserve">В таблицах роста и веса деление показателей на "низкие", "средние" и "высокие" очень условно. </w:t>
      </w:r>
    </w:p>
    <w:p w:rsidR="00FB66F4" w:rsidRPr="00FB66F4" w:rsidRDefault="00FB66F4" w:rsidP="00FB66F4">
      <w:pPr>
        <w:spacing w:after="0" w:line="360" w:lineRule="auto"/>
        <w:ind w:firstLine="708"/>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 xml:space="preserve">Средний рост и вес </w:t>
      </w:r>
      <w:proofErr w:type="gramStart"/>
      <w:r w:rsidRPr="00FB66F4">
        <w:rPr>
          <w:rFonts w:ascii="Times New Roman" w:eastAsia="Calibri" w:hAnsi="Times New Roman" w:cs="Times New Roman"/>
          <w:sz w:val="28"/>
          <w:szCs w:val="28"/>
        </w:rPr>
        <w:t>должны</w:t>
      </w:r>
      <w:proofErr w:type="gramEnd"/>
      <w:r w:rsidRPr="00FB66F4">
        <w:rPr>
          <w:rFonts w:ascii="Times New Roman" w:eastAsia="Calibri" w:hAnsi="Times New Roman" w:cs="Times New Roman"/>
          <w:sz w:val="28"/>
          <w:szCs w:val="28"/>
        </w:rPr>
        <w:t xml:space="preserve"> находится в пределах зеленой и голубой</w:t>
      </w:r>
      <w:r>
        <w:rPr>
          <w:rFonts w:ascii="Times New Roman" w:eastAsia="Calibri" w:hAnsi="Times New Roman" w:cs="Times New Roman"/>
          <w:sz w:val="28"/>
          <w:szCs w:val="28"/>
        </w:rPr>
        <w:t xml:space="preserve"> величин</w:t>
      </w:r>
      <w:r w:rsidRPr="00FB66F4">
        <w:rPr>
          <w:rFonts w:ascii="Times New Roman" w:eastAsia="Calibri" w:hAnsi="Times New Roman" w:cs="Times New Roman"/>
          <w:sz w:val="28"/>
          <w:szCs w:val="28"/>
        </w:rPr>
        <w:t xml:space="preserve">. Такой рост соответствует среднему росту человека для указанного возраста. </w:t>
      </w:r>
    </w:p>
    <w:p w:rsidR="00FB66F4" w:rsidRPr="00FB66F4" w:rsidRDefault="00FB66F4" w:rsidP="00FB66F4">
      <w:pPr>
        <w:spacing w:after="0" w:line="360" w:lineRule="auto"/>
        <w:ind w:firstLine="708"/>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 xml:space="preserve">Рост, величина которого находится в пределах желтой величины тоже нормальный, но свидетельствует о тенденции к опережению </w:t>
      </w:r>
      <w:r>
        <w:rPr>
          <w:rFonts w:ascii="Times New Roman" w:eastAsia="Calibri" w:hAnsi="Times New Roman" w:cs="Times New Roman"/>
          <w:sz w:val="28"/>
          <w:szCs w:val="28"/>
        </w:rPr>
        <w:t xml:space="preserve"> или к отставанию</w:t>
      </w:r>
      <w:r w:rsidRPr="00FB66F4">
        <w:rPr>
          <w:rFonts w:ascii="Times New Roman" w:eastAsia="Calibri" w:hAnsi="Times New Roman" w:cs="Times New Roman"/>
          <w:sz w:val="28"/>
          <w:szCs w:val="28"/>
        </w:rPr>
        <w:t xml:space="preserve"> в росте, и может быть обусловленным как особенностями, так и заболеванием с нарушением гормонального фона (чаще эндокринологического или наследственного). В таких случаях необходимо обратить на это внимание педиатра. </w:t>
      </w:r>
    </w:p>
    <w:p w:rsidR="00FB66F4" w:rsidRPr="00FB66F4" w:rsidRDefault="00FB66F4" w:rsidP="00FB66F4">
      <w:pPr>
        <w:spacing w:after="0" w:line="360" w:lineRule="auto"/>
        <w:ind w:firstLine="708"/>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 xml:space="preserve">Рост, величина которого </w:t>
      </w:r>
      <w:proofErr w:type="gramStart"/>
      <w:r w:rsidRPr="00FB66F4">
        <w:rPr>
          <w:rFonts w:ascii="Times New Roman" w:eastAsia="Calibri" w:hAnsi="Times New Roman" w:cs="Times New Roman"/>
          <w:sz w:val="28"/>
          <w:szCs w:val="28"/>
        </w:rPr>
        <w:t>находится в красной зоне  свидетельствует</w:t>
      </w:r>
      <w:proofErr w:type="gramEnd"/>
      <w:r w:rsidRPr="00FB66F4">
        <w:rPr>
          <w:rFonts w:ascii="Times New Roman" w:eastAsia="Calibri" w:hAnsi="Times New Roman" w:cs="Times New Roman"/>
          <w:sz w:val="28"/>
          <w:szCs w:val="28"/>
        </w:rPr>
        <w:t xml:space="preserve"> </w:t>
      </w:r>
      <w:r>
        <w:rPr>
          <w:rFonts w:ascii="Times New Roman" w:eastAsia="Calibri" w:hAnsi="Times New Roman" w:cs="Times New Roman"/>
          <w:sz w:val="28"/>
          <w:szCs w:val="28"/>
        </w:rPr>
        <w:t>о патологии</w:t>
      </w:r>
      <w:r w:rsidRPr="00FB66F4">
        <w:rPr>
          <w:rFonts w:ascii="Times New Roman" w:eastAsia="Calibri" w:hAnsi="Times New Roman" w:cs="Times New Roman"/>
          <w:sz w:val="28"/>
          <w:szCs w:val="28"/>
        </w:rPr>
        <w:t xml:space="preserve"> роста. В данной ситуации необходимо проконсультироваться с соответствующими специалистами: педиатром, терапевтом, эндокринологом.</w:t>
      </w:r>
    </w:p>
    <w:p w:rsidR="00FB66F4" w:rsidRPr="00FB66F4" w:rsidRDefault="00FB66F4" w:rsidP="00FB66F4">
      <w:pPr>
        <w:spacing w:after="0" w:line="360" w:lineRule="auto"/>
        <w:ind w:firstLine="708"/>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Как пользоваться таблице</w:t>
      </w:r>
      <w:r>
        <w:rPr>
          <w:rFonts w:ascii="Times New Roman" w:eastAsia="Calibri" w:hAnsi="Times New Roman" w:cs="Times New Roman"/>
          <w:sz w:val="28"/>
          <w:szCs w:val="28"/>
        </w:rPr>
        <w:t>й</w:t>
      </w:r>
      <w:r w:rsidRPr="00FB66F4">
        <w:rPr>
          <w:rFonts w:ascii="Times New Roman" w:eastAsia="Calibri" w:hAnsi="Times New Roman" w:cs="Times New Roman"/>
          <w:sz w:val="28"/>
          <w:szCs w:val="28"/>
        </w:rPr>
        <w:t xml:space="preserve">? </w:t>
      </w:r>
    </w:p>
    <w:p w:rsidR="00FB66F4" w:rsidRPr="00FB66F4" w:rsidRDefault="00FB66F4" w:rsidP="00FB66F4">
      <w:pPr>
        <w:spacing w:after="0" w:line="360" w:lineRule="auto"/>
        <w:ind w:firstLine="360"/>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Сначала в таблице Роста находим в левом столбике свой возраст и в найденной строке ищем соответствующий своему рост.</w:t>
      </w:r>
    </w:p>
    <w:p w:rsidR="00FB66F4" w:rsidRPr="00FB66F4" w:rsidRDefault="00FB66F4" w:rsidP="00FB66F4">
      <w:pPr>
        <w:numPr>
          <w:ilvl w:val="0"/>
          <w:numId w:val="4"/>
        </w:numPr>
        <w:spacing w:after="0" w:line="360" w:lineRule="auto"/>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Если ячейка голубая - идеально средний показатель, если зеленая, не идеально, но показатель роста в норме.</w:t>
      </w:r>
    </w:p>
    <w:p w:rsidR="00FB66F4" w:rsidRPr="00FB66F4" w:rsidRDefault="00FB66F4" w:rsidP="00FB66F4">
      <w:pPr>
        <w:numPr>
          <w:ilvl w:val="0"/>
          <w:numId w:val="4"/>
        </w:numPr>
        <w:spacing w:after="0" w:line="360" w:lineRule="auto"/>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Если ячейка</w:t>
      </w:r>
      <w:r>
        <w:rPr>
          <w:rFonts w:ascii="Times New Roman" w:eastAsia="Calibri" w:hAnsi="Times New Roman" w:cs="Times New Roman"/>
          <w:sz w:val="28"/>
          <w:szCs w:val="28"/>
        </w:rPr>
        <w:t xml:space="preserve"> желтая - значит «есть тенденция к опережению или к отставанию»</w:t>
      </w:r>
      <w:r w:rsidRPr="00FB66F4">
        <w:rPr>
          <w:rFonts w:ascii="Times New Roman" w:eastAsia="Calibri" w:hAnsi="Times New Roman" w:cs="Times New Roman"/>
          <w:sz w:val="28"/>
          <w:szCs w:val="28"/>
        </w:rPr>
        <w:t xml:space="preserve"> и хорошо бы посове</w:t>
      </w:r>
      <w:r>
        <w:rPr>
          <w:rFonts w:ascii="Times New Roman" w:eastAsia="Calibri" w:hAnsi="Times New Roman" w:cs="Times New Roman"/>
          <w:sz w:val="28"/>
          <w:szCs w:val="28"/>
        </w:rPr>
        <w:t xml:space="preserve">товаться с эндокринологом. Если </w:t>
      </w:r>
      <w:proofErr w:type="gramStart"/>
      <w:r w:rsidRPr="00FB66F4">
        <w:rPr>
          <w:rFonts w:ascii="Times New Roman" w:eastAsia="Calibri" w:hAnsi="Times New Roman" w:cs="Times New Roman"/>
          <w:sz w:val="28"/>
          <w:szCs w:val="28"/>
        </w:rPr>
        <w:t>красная</w:t>
      </w:r>
      <w:proofErr w:type="gramEnd"/>
      <w:r w:rsidRPr="00FB66F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то </w:t>
      </w:r>
      <w:r w:rsidRPr="00FB66F4">
        <w:rPr>
          <w:rFonts w:ascii="Times New Roman" w:eastAsia="Calibri" w:hAnsi="Times New Roman" w:cs="Times New Roman"/>
          <w:sz w:val="28"/>
          <w:szCs w:val="28"/>
        </w:rPr>
        <w:t xml:space="preserve">просто необходимо сходить к эндокринологу. </w:t>
      </w:r>
    </w:p>
    <w:p w:rsidR="00FB66F4" w:rsidRPr="00FB66F4" w:rsidRDefault="00FB66F4" w:rsidP="00FB66F4">
      <w:pPr>
        <w:spacing w:after="0" w:line="360" w:lineRule="auto"/>
        <w:ind w:firstLine="360"/>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Далее в таблице Веса находим в левом столбике свой возраст и в найденной строке ищем соответствующий своему вес.</w:t>
      </w:r>
    </w:p>
    <w:p w:rsidR="00FB66F4" w:rsidRPr="00FB66F4" w:rsidRDefault="00FB66F4" w:rsidP="00FB66F4">
      <w:pPr>
        <w:numPr>
          <w:ilvl w:val="0"/>
          <w:numId w:val="4"/>
        </w:numPr>
        <w:spacing w:after="0" w:line="360" w:lineRule="auto"/>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lastRenderedPageBreak/>
        <w:t>Если ячейка голубая - идеально средний показатель, если зеленая, не идеально, но показатель веса в норме.</w:t>
      </w:r>
    </w:p>
    <w:p w:rsidR="00FB66F4" w:rsidRPr="00FB66F4" w:rsidRDefault="00FB66F4" w:rsidP="00FB66F4">
      <w:pPr>
        <w:numPr>
          <w:ilvl w:val="0"/>
          <w:numId w:val="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ячейка желтая - значит «есть тенденция к опережению или к отставанию» </w:t>
      </w:r>
      <w:r w:rsidRPr="00FB66F4">
        <w:rPr>
          <w:rFonts w:ascii="Times New Roman" w:eastAsia="Calibri" w:hAnsi="Times New Roman" w:cs="Times New Roman"/>
          <w:sz w:val="28"/>
          <w:szCs w:val="28"/>
        </w:rPr>
        <w:t>и хорошо бы посовето</w:t>
      </w:r>
      <w:r>
        <w:rPr>
          <w:rFonts w:ascii="Times New Roman" w:eastAsia="Calibri" w:hAnsi="Times New Roman" w:cs="Times New Roman"/>
          <w:sz w:val="28"/>
          <w:szCs w:val="28"/>
        </w:rPr>
        <w:t xml:space="preserve">ваться с эндокринологом. Если </w:t>
      </w:r>
      <w:proofErr w:type="gramStart"/>
      <w:r>
        <w:rPr>
          <w:rFonts w:ascii="Times New Roman" w:eastAsia="Calibri" w:hAnsi="Times New Roman" w:cs="Times New Roman"/>
          <w:sz w:val="28"/>
          <w:szCs w:val="28"/>
        </w:rPr>
        <w:t>красная</w:t>
      </w:r>
      <w:proofErr w:type="gramEnd"/>
      <w:r>
        <w:rPr>
          <w:rFonts w:ascii="Times New Roman" w:eastAsia="Calibri" w:hAnsi="Times New Roman" w:cs="Times New Roman"/>
          <w:sz w:val="28"/>
          <w:szCs w:val="28"/>
        </w:rPr>
        <w:t xml:space="preserve"> - </w:t>
      </w:r>
      <w:r w:rsidRPr="00FB66F4">
        <w:rPr>
          <w:rFonts w:ascii="Times New Roman" w:eastAsia="Calibri" w:hAnsi="Times New Roman" w:cs="Times New Roman"/>
          <w:sz w:val="28"/>
          <w:szCs w:val="28"/>
        </w:rPr>
        <w:t xml:space="preserve">просто необходимо сходить к эндокринологу. </w:t>
      </w:r>
    </w:p>
    <w:p w:rsidR="0078724C" w:rsidRPr="00377513" w:rsidRDefault="00FB66F4" w:rsidP="00377513">
      <w:pPr>
        <w:spacing w:after="0" w:line="360" w:lineRule="auto"/>
        <w:ind w:firstLine="360"/>
        <w:jc w:val="both"/>
        <w:rPr>
          <w:rFonts w:ascii="Times New Roman" w:eastAsia="Calibri" w:hAnsi="Times New Roman" w:cs="Times New Roman"/>
          <w:sz w:val="28"/>
          <w:szCs w:val="28"/>
        </w:rPr>
      </w:pPr>
      <w:r w:rsidRPr="00FB66F4">
        <w:rPr>
          <w:rFonts w:ascii="Times New Roman" w:eastAsia="Calibri" w:hAnsi="Times New Roman" w:cs="Times New Roman"/>
          <w:sz w:val="28"/>
          <w:szCs w:val="28"/>
        </w:rPr>
        <w:t>Теперь надо посмотреть соответствует ли показатель роста п</w:t>
      </w:r>
      <w:r>
        <w:rPr>
          <w:rFonts w:ascii="Times New Roman" w:eastAsia="Calibri" w:hAnsi="Times New Roman" w:cs="Times New Roman"/>
          <w:sz w:val="28"/>
          <w:szCs w:val="28"/>
        </w:rPr>
        <w:t>оказателю веса и в случае необходимости</w:t>
      </w:r>
      <w:r w:rsidR="00377513">
        <w:rPr>
          <w:rFonts w:ascii="Times New Roman" w:eastAsia="Calibri" w:hAnsi="Times New Roman" w:cs="Times New Roman"/>
          <w:sz w:val="28"/>
          <w:szCs w:val="28"/>
        </w:rPr>
        <w:t xml:space="preserve"> привести Вес в соответствие.</w:t>
      </w:r>
    </w:p>
    <w:p w:rsidR="006C24F5" w:rsidRDefault="006C24F5" w:rsidP="006C24F5">
      <w:pPr>
        <w:spacing w:after="0" w:line="360" w:lineRule="auto"/>
        <w:jc w:val="center"/>
        <w:rPr>
          <w:rFonts w:ascii="Times New Roman" w:eastAsia="Times New Roman" w:hAnsi="Times New Roman" w:cs="Times New Roman"/>
          <w:b/>
          <w:bCs/>
          <w:color w:val="000000"/>
          <w:sz w:val="27"/>
          <w:szCs w:val="27"/>
          <w:lang w:eastAsia="ru-RU"/>
        </w:rPr>
      </w:pPr>
      <w:r w:rsidRPr="002A6062">
        <w:rPr>
          <w:rFonts w:ascii="Times New Roman" w:eastAsia="Times New Roman" w:hAnsi="Times New Roman" w:cs="Times New Roman"/>
          <w:i/>
          <w:color w:val="000000"/>
          <w:sz w:val="28"/>
          <w:szCs w:val="28"/>
          <w:lang w:eastAsia="ru-RU"/>
        </w:rPr>
        <w:t>Определение индекса Кетле (</w:t>
      </w:r>
      <w:r w:rsidRPr="002A6062">
        <w:rPr>
          <w:rFonts w:ascii="Times New Roman" w:eastAsia="Calibri" w:hAnsi="Times New Roman" w:cs="Times New Roman"/>
          <w:i/>
          <w:sz w:val="28"/>
          <w:szCs w:val="28"/>
        </w:rPr>
        <w:t>индекс массы тела</w:t>
      </w:r>
      <w:r w:rsidRPr="002A6062">
        <w:rPr>
          <w:rFonts w:ascii="Times New Roman" w:eastAsia="Times New Roman" w:hAnsi="Times New Roman" w:cs="Times New Roman"/>
          <w:i/>
          <w:color w:val="000000"/>
          <w:sz w:val="28"/>
          <w:szCs w:val="28"/>
          <w:lang w:eastAsia="ru-RU"/>
        </w:rPr>
        <w:t>)</w:t>
      </w:r>
    </w:p>
    <w:p w:rsidR="006C24F5" w:rsidRPr="006648C1" w:rsidRDefault="006C24F5" w:rsidP="006C24F5">
      <w:pPr>
        <w:spacing w:after="0" w:line="360" w:lineRule="auto"/>
        <w:ind w:firstLine="709"/>
        <w:jc w:val="both"/>
        <w:rPr>
          <w:rFonts w:ascii="Times New Roman" w:eastAsia="Times New Roman" w:hAnsi="Times New Roman" w:cs="Times New Roman"/>
          <w:color w:val="312301"/>
          <w:sz w:val="28"/>
          <w:szCs w:val="28"/>
          <w:lang w:eastAsia="ru-RU"/>
        </w:rPr>
      </w:pPr>
      <w:r w:rsidRPr="006648C1">
        <w:rPr>
          <w:rFonts w:ascii="Times New Roman" w:eastAsia="Times New Roman" w:hAnsi="Times New Roman" w:cs="Times New Roman"/>
          <w:color w:val="312301"/>
          <w:sz w:val="28"/>
          <w:szCs w:val="28"/>
          <w:lang w:eastAsia="ru-RU"/>
        </w:rPr>
        <w:t xml:space="preserve">Более абстрактным, </w:t>
      </w:r>
      <w:proofErr w:type="gramStart"/>
      <w:r w:rsidRPr="006648C1">
        <w:rPr>
          <w:rFonts w:ascii="Times New Roman" w:eastAsia="Times New Roman" w:hAnsi="Times New Roman" w:cs="Times New Roman"/>
          <w:color w:val="312301"/>
          <w:sz w:val="28"/>
          <w:szCs w:val="28"/>
          <w:lang w:eastAsia="ru-RU"/>
        </w:rPr>
        <w:t>но</w:t>
      </w:r>
      <w:proofErr w:type="gramEnd"/>
      <w:r w:rsidRPr="006648C1">
        <w:rPr>
          <w:rFonts w:ascii="Times New Roman" w:eastAsia="Times New Roman" w:hAnsi="Times New Roman" w:cs="Times New Roman"/>
          <w:color w:val="312301"/>
          <w:sz w:val="28"/>
          <w:szCs w:val="28"/>
          <w:lang w:eastAsia="ru-RU"/>
        </w:rPr>
        <w:t xml:space="preserve"> тем не менее надежным показателем гармоничности развития, используемым во многих странах мира, является так называемый индекс массы тела, или индекс Кетле. В расчет его вводятся все те же </w:t>
      </w:r>
      <w:proofErr w:type="gramStart"/>
      <w:r w:rsidRPr="006648C1">
        <w:rPr>
          <w:rFonts w:ascii="Times New Roman" w:eastAsia="Times New Roman" w:hAnsi="Times New Roman" w:cs="Times New Roman"/>
          <w:color w:val="312301"/>
          <w:sz w:val="28"/>
          <w:szCs w:val="28"/>
          <w:lang w:eastAsia="ru-RU"/>
        </w:rPr>
        <w:t>величины</w:t>
      </w:r>
      <w:proofErr w:type="gramEnd"/>
      <w:r w:rsidRPr="006648C1">
        <w:rPr>
          <w:rFonts w:ascii="Times New Roman" w:eastAsia="Times New Roman" w:hAnsi="Times New Roman" w:cs="Times New Roman"/>
          <w:color w:val="312301"/>
          <w:sz w:val="28"/>
          <w:szCs w:val="28"/>
          <w:lang w:eastAsia="ru-RU"/>
        </w:rPr>
        <w:t xml:space="preserve"> и формула выглядит следующим образом:</w:t>
      </w:r>
    </w:p>
    <w:tbl>
      <w:tblPr>
        <w:tblW w:w="0" w:type="auto"/>
        <w:jc w:val="center"/>
        <w:tblCellSpacing w:w="15" w:type="dxa"/>
        <w:tblCellMar>
          <w:top w:w="15" w:type="dxa"/>
          <w:left w:w="15" w:type="dxa"/>
          <w:bottom w:w="15" w:type="dxa"/>
          <w:right w:w="15" w:type="dxa"/>
        </w:tblCellMar>
        <w:tblLook w:val="04A0"/>
      </w:tblPr>
      <w:tblGrid>
        <w:gridCol w:w="1722"/>
        <w:gridCol w:w="218"/>
        <w:gridCol w:w="1142"/>
      </w:tblGrid>
      <w:tr w:rsidR="006C24F5" w:rsidRPr="006648C1" w:rsidTr="00717C2B">
        <w:trPr>
          <w:tblCellSpacing w:w="15" w:type="dxa"/>
          <w:jc w:val="center"/>
        </w:trPr>
        <w:tc>
          <w:tcPr>
            <w:tcW w:w="0" w:type="auto"/>
            <w:vMerge w:val="restart"/>
            <w:vAlign w:val="center"/>
            <w:hideMark/>
          </w:tcPr>
          <w:p w:rsidR="006C24F5" w:rsidRPr="006648C1" w:rsidRDefault="006C24F5" w:rsidP="006C24F5">
            <w:pPr>
              <w:spacing w:after="0" w:line="360" w:lineRule="auto"/>
              <w:rPr>
                <w:rFonts w:ascii="Times New Roman" w:eastAsia="Times New Roman" w:hAnsi="Times New Roman" w:cs="Times New Roman"/>
                <w:sz w:val="28"/>
                <w:szCs w:val="28"/>
                <w:lang w:eastAsia="ru-RU"/>
              </w:rPr>
            </w:pPr>
            <w:r w:rsidRPr="006648C1">
              <w:rPr>
                <w:rFonts w:ascii="Times New Roman" w:eastAsia="Times New Roman" w:hAnsi="Times New Roman" w:cs="Times New Roman"/>
                <w:bCs/>
                <w:sz w:val="28"/>
                <w:szCs w:val="28"/>
                <w:lang w:eastAsia="ru-RU"/>
              </w:rPr>
              <w:t>Индекс Кетле</w:t>
            </w:r>
          </w:p>
        </w:tc>
        <w:tc>
          <w:tcPr>
            <w:tcW w:w="0" w:type="auto"/>
            <w:vMerge w:val="restart"/>
            <w:vAlign w:val="center"/>
            <w:hideMark/>
          </w:tcPr>
          <w:p w:rsidR="006C24F5" w:rsidRPr="006648C1" w:rsidRDefault="006C24F5" w:rsidP="006C24F5">
            <w:pPr>
              <w:spacing w:after="0" w:line="360" w:lineRule="auto"/>
              <w:rPr>
                <w:rFonts w:ascii="Times New Roman" w:eastAsia="Times New Roman" w:hAnsi="Times New Roman" w:cs="Times New Roman"/>
                <w:sz w:val="28"/>
                <w:szCs w:val="28"/>
                <w:lang w:eastAsia="ru-RU"/>
              </w:rPr>
            </w:pPr>
            <w:r w:rsidRPr="006648C1">
              <w:rPr>
                <w:rFonts w:ascii="Times New Roman" w:eastAsia="Times New Roman" w:hAnsi="Times New Roman" w:cs="Times New Roman"/>
                <w:sz w:val="28"/>
                <w:szCs w:val="28"/>
                <w:lang w:eastAsia="ru-RU"/>
              </w:rPr>
              <w:t>=</w:t>
            </w:r>
          </w:p>
        </w:tc>
        <w:tc>
          <w:tcPr>
            <w:tcW w:w="0" w:type="auto"/>
            <w:vAlign w:val="center"/>
            <w:hideMark/>
          </w:tcPr>
          <w:p w:rsidR="006C24F5" w:rsidRPr="006648C1" w:rsidRDefault="006C24F5" w:rsidP="006C24F5">
            <w:pPr>
              <w:spacing w:after="0" w:line="360" w:lineRule="auto"/>
              <w:rPr>
                <w:rFonts w:ascii="Times New Roman" w:eastAsia="Times New Roman" w:hAnsi="Times New Roman" w:cs="Times New Roman"/>
                <w:sz w:val="28"/>
                <w:szCs w:val="28"/>
                <w:lang w:eastAsia="ru-RU"/>
              </w:rPr>
            </w:pPr>
            <w:r w:rsidRPr="006648C1">
              <w:rPr>
                <w:rFonts w:ascii="Times New Roman" w:eastAsia="Times New Roman" w:hAnsi="Times New Roman" w:cs="Times New Roman"/>
                <w:bCs/>
                <w:sz w:val="28"/>
                <w:szCs w:val="28"/>
                <w:u w:val="single"/>
                <w:lang w:eastAsia="ru-RU"/>
              </w:rPr>
              <w:t>Вес (</w:t>
            </w:r>
            <w:proofErr w:type="gramStart"/>
            <w:r w:rsidRPr="006648C1">
              <w:rPr>
                <w:rFonts w:ascii="Times New Roman" w:eastAsia="Times New Roman" w:hAnsi="Times New Roman" w:cs="Times New Roman"/>
                <w:bCs/>
                <w:sz w:val="28"/>
                <w:szCs w:val="28"/>
                <w:u w:val="single"/>
                <w:lang w:eastAsia="ru-RU"/>
              </w:rPr>
              <w:t>кг</w:t>
            </w:r>
            <w:proofErr w:type="gramEnd"/>
            <w:r w:rsidRPr="006648C1">
              <w:rPr>
                <w:rFonts w:ascii="Times New Roman" w:eastAsia="Times New Roman" w:hAnsi="Times New Roman" w:cs="Times New Roman"/>
                <w:bCs/>
                <w:sz w:val="28"/>
                <w:szCs w:val="28"/>
                <w:u w:val="single"/>
                <w:lang w:eastAsia="ru-RU"/>
              </w:rPr>
              <w:t>)</w:t>
            </w:r>
          </w:p>
        </w:tc>
      </w:tr>
      <w:tr w:rsidR="006C24F5" w:rsidRPr="006648C1" w:rsidTr="00717C2B">
        <w:trPr>
          <w:tblCellSpacing w:w="15" w:type="dxa"/>
          <w:jc w:val="center"/>
        </w:trPr>
        <w:tc>
          <w:tcPr>
            <w:tcW w:w="0" w:type="auto"/>
            <w:vMerge/>
            <w:vAlign w:val="center"/>
            <w:hideMark/>
          </w:tcPr>
          <w:p w:rsidR="006C24F5" w:rsidRPr="006648C1" w:rsidRDefault="006C24F5" w:rsidP="006C24F5">
            <w:pPr>
              <w:spacing w:after="0" w:line="360" w:lineRule="auto"/>
              <w:rPr>
                <w:rFonts w:ascii="Times New Roman" w:eastAsia="Times New Roman" w:hAnsi="Times New Roman" w:cs="Times New Roman"/>
                <w:sz w:val="28"/>
                <w:szCs w:val="28"/>
                <w:lang w:eastAsia="ru-RU"/>
              </w:rPr>
            </w:pPr>
          </w:p>
        </w:tc>
        <w:tc>
          <w:tcPr>
            <w:tcW w:w="0" w:type="auto"/>
            <w:vMerge/>
            <w:vAlign w:val="center"/>
            <w:hideMark/>
          </w:tcPr>
          <w:p w:rsidR="006C24F5" w:rsidRPr="006648C1" w:rsidRDefault="006C24F5" w:rsidP="006C24F5">
            <w:pPr>
              <w:spacing w:after="0" w:line="360" w:lineRule="auto"/>
              <w:rPr>
                <w:rFonts w:ascii="Times New Roman" w:eastAsia="Times New Roman" w:hAnsi="Times New Roman" w:cs="Times New Roman"/>
                <w:sz w:val="28"/>
                <w:szCs w:val="28"/>
                <w:lang w:eastAsia="ru-RU"/>
              </w:rPr>
            </w:pPr>
          </w:p>
        </w:tc>
        <w:tc>
          <w:tcPr>
            <w:tcW w:w="0" w:type="auto"/>
            <w:vAlign w:val="center"/>
            <w:hideMark/>
          </w:tcPr>
          <w:p w:rsidR="006C24F5" w:rsidRPr="006648C1" w:rsidRDefault="006C24F5" w:rsidP="006C24F5">
            <w:pPr>
              <w:spacing w:after="0" w:line="360" w:lineRule="auto"/>
              <w:rPr>
                <w:rFonts w:ascii="Times New Roman" w:eastAsia="Times New Roman" w:hAnsi="Times New Roman" w:cs="Times New Roman"/>
                <w:sz w:val="28"/>
                <w:szCs w:val="28"/>
                <w:lang w:eastAsia="ru-RU"/>
              </w:rPr>
            </w:pPr>
            <w:r w:rsidRPr="006648C1">
              <w:rPr>
                <w:rFonts w:ascii="Times New Roman" w:eastAsia="Times New Roman" w:hAnsi="Times New Roman" w:cs="Times New Roman"/>
                <w:bCs/>
                <w:sz w:val="28"/>
                <w:szCs w:val="28"/>
                <w:lang w:eastAsia="ru-RU"/>
              </w:rPr>
              <w:t>Рост</w:t>
            </w:r>
            <w:proofErr w:type="gramStart"/>
            <w:r w:rsidRPr="006648C1">
              <w:rPr>
                <w:rFonts w:ascii="Times New Roman" w:eastAsia="Times New Roman" w:hAnsi="Times New Roman" w:cs="Times New Roman"/>
                <w:bCs/>
                <w:sz w:val="28"/>
                <w:szCs w:val="28"/>
                <w:vertAlign w:val="superscript"/>
                <w:lang w:eastAsia="ru-RU"/>
              </w:rPr>
              <w:t>2</w:t>
            </w:r>
            <w:proofErr w:type="gramEnd"/>
            <w:r w:rsidRPr="006648C1">
              <w:rPr>
                <w:rFonts w:ascii="Times New Roman" w:eastAsia="Times New Roman" w:hAnsi="Times New Roman" w:cs="Times New Roman"/>
                <w:bCs/>
                <w:sz w:val="28"/>
                <w:szCs w:val="28"/>
                <w:lang w:eastAsia="ru-RU"/>
              </w:rPr>
              <w:t> (м)</w:t>
            </w:r>
          </w:p>
        </w:tc>
      </w:tr>
    </w:tbl>
    <w:p w:rsidR="000E256C" w:rsidRPr="00377513" w:rsidRDefault="006C24F5" w:rsidP="00377513">
      <w:pPr>
        <w:spacing w:after="0" w:line="360" w:lineRule="auto"/>
        <w:ind w:firstLine="709"/>
        <w:jc w:val="both"/>
        <w:rPr>
          <w:rFonts w:ascii="Times New Roman" w:eastAsia="Times New Roman" w:hAnsi="Times New Roman" w:cs="Times New Roman"/>
          <w:color w:val="312301"/>
          <w:sz w:val="28"/>
          <w:szCs w:val="28"/>
          <w:lang w:eastAsia="ru-RU"/>
        </w:rPr>
      </w:pPr>
      <w:r w:rsidRPr="006648C1">
        <w:rPr>
          <w:rFonts w:ascii="Times New Roman" w:eastAsia="Times New Roman" w:hAnsi="Times New Roman" w:cs="Times New Roman"/>
          <w:color w:val="312301"/>
          <w:sz w:val="28"/>
          <w:szCs w:val="28"/>
          <w:lang w:eastAsia="ru-RU"/>
        </w:rPr>
        <w:t xml:space="preserve">Пример: вес обследуемого 67 кг, а его рост 1,74 м. Проведя несложное вычисление, получим результат 22,01. Для его оценки необходимо знать следующее. Индекс Кетле для женщин в норме должен быть равен 19-24, а для </w:t>
      </w:r>
      <w:r w:rsidR="006648C1">
        <w:rPr>
          <w:rFonts w:ascii="Times New Roman" w:eastAsia="Times New Roman" w:hAnsi="Times New Roman" w:cs="Times New Roman"/>
          <w:color w:val="312301"/>
          <w:sz w:val="28"/>
          <w:szCs w:val="28"/>
          <w:lang w:eastAsia="ru-RU"/>
        </w:rPr>
        <w:t xml:space="preserve">мужчин </w:t>
      </w:r>
      <w:r w:rsidRPr="006648C1">
        <w:rPr>
          <w:rFonts w:ascii="Times New Roman" w:eastAsia="Times New Roman" w:hAnsi="Times New Roman" w:cs="Times New Roman"/>
          <w:color w:val="312301"/>
          <w:sz w:val="28"/>
          <w:szCs w:val="28"/>
          <w:lang w:eastAsia="ru-RU"/>
        </w:rPr>
        <w:t>20-25. Если значения индекса равно 26, или превышает этот показатель, то речь идет о вредном для организма избытке веса. Об ожирении I ст</w:t>
      </w:r>
      <w:r w:rsidR="006648C1">
        <w:rPr>
          <w:rFonts w:ascii="Times New Roman" w:eastAsia="Times New Roman" w:hAnsi="Times New Roman" w:cs="Times New Roman"/>
          <w:color w:val="312301"/>
          <w:sz w:val="28"/>
          <w:szCs w:val="28"/>
          <w:lang w:eastAsia="ru-RU"/>
        </w:rPr>
        <w:t>епени</w:t>
      </w:r>
      <w:r w:rsidRPr="006648C1">
        <w:rPr>
          <w:rFonts w:ascii="Times New Roman" w:eastAsia="Times New Roman" w:hAnsi="Times New Roman" w:cs="Times New Roman"/>
          <w:color w:val="312301"/>
          <w:sz w:val="28"/>
          <w:szCs w:val="28"/>
          <w:lang w:eastAsia="ru-RU"/>
        </w:rPr>
        <w:t xml:space="preserve"> говорят, если индекс Кетле равен 26-30; II ст</w:t>
      </w:r>
      <w:r w:rsidR="006648C1">
        <w:rPr>
          <w:rFonts w:ascii="Times New Roman" w:eastAsia="Times New Roman" w:hAnsi="Times New Roman" w:cs="Times New Roman"/>
          <w:color w:val="312301"/>
          <w:sz w:val="28"/>
          <w:szCs w:val="28"/>
          <w:lang w:eastAsia="ru-RU"/>
        </w:rPr>
        <w:t>епени</w:t>
      </w:r>
      <w:r w:rsidRPr="006648C1">
        <w:rPr>
          <w:rFonts w:ascii="Times New Roman" w:eastAsia="Times New Roman" w:hAnsi="Times New Roman" w:cs="Times New Roman"/>
          <w:color w:val="312301"/>
          <w:sz w:val="28"/>
          <w:szCs w:val="28"/>
          <w:lang w:eastAsia="ru-RU"/>
        </w:rPr>
        <w:t xml:space="preserve"> - если 30-40; III ст</w:t>
      </w:r>
      <w:r w:rsidR="006648C1">
        <w:rPr>
          <w:rFonts w:ascii="Times New Roman" w:eastAsia="Times New Roman" w:hAnsi="Times New Roman" w:cs="Times New Roman"/>
          <w:color w:val="312301"/>
          <w:sz w:val="28"/>
          <w:szCs w:val="28"/>
          <w:lang w:eastAsia="ru-RU"/>
        </w:rPr>
        <w:t>епени</w:t>
      </w:r>
      <w:r w:rsidRPr="006648C1">
        <w:rPr>
          <w:rFonts w:ascii="Times New Roman" w:eastAsia="Times New Roman" w:hAnsi="Times New Roman" w:cs="Times New Roman"/>
          <w:color w:val="312301"/>
          <w:sz w:val="28"/>
          <w:szCs w:val="28"/>
          <w:lang w:eastAsia="ru-RU"/>
        </w:rPr>
        <w:t xml:space="preserve"> - если более 40. Если индекс Кетле </w:t>
      </w:r>
      <w:proofErr w:type="gramStart"/>
      <w:r w:rsidRPr="006648C1">
        <w:rPr>
          <w:rFonts w:ascii="Times New Roman" w:eastAsia="Times New Roman" w:hAnsi="Times New Roman" w:cs="Times New Roman"/>
          <w:color w:val="312301"/>
          <w:sz w:val="28"/>
          <w:szCs w:val="28"/>
          <w:lang w:eastAsia="ru-RU"/>
        </w:rPr>
        <w:t>ниже указанных</w:t>
      </w:r>
      <w:proofErr w:type="gramEnd"/>
      <w:r w:rsidRPr="006648C1">
        <w:rPr>
          <w:rFonts w:ascii="Times New Roman" w:eastAsia="Times New Roman" w:hAnsi="Times New Roman" w:cs="Times New Roman"/>
          <w:color w:val="312301"/>
          <w:sz w:val="28"/>
          <w:szCs w:val="28"/>
          <w:lang w:eastAsia="ru-RU"/>
        </w:rPr>
        <w:t xml:space="preserve"> нормативов, то</w:t>
      </w:r>
      <w:r w:rsidR="00377513">
        <w:rPr>
          <w:rFonts w:ascii="Times New Roman" w:eastAsia="Times New Roman" w:hAnsi="Times New Roman" w:cs="Times New Roman"/>
          <w:color w:val="312301"/>
          <w:sz w:val="28"/>
          <w:szCs w:val="28"/>
          <w:lang w:eastAsia="ru-RU"/>
        </w:rPr>
        <w:t xml:space="preserve"> это указывает на дефицит веса.</w:t>
      </w:r>
    </w:p>
    <w:p w:rsidR="007B2089" w:rsidRPr="007B2089" w:rsidRDefault="007B2089" w:rsidP="007B2089">
      <w:pPr>
        <w:spacing w:after="0" w:line="36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Определения типа телосложения</w:t>
      </w:r>
    </w:p>
    <w:p w:rsidR="007B2089" w:rsidRPr="007B2089" w:rsidRDefault="007B2089" w:rsidP="007B2089">
      <w:pPr>
        <w:spacing w:after="0" w:line="360" w:lineRule="auto"/>
        <w:ind w:firstLine="709"/>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Различают три основных типа нормального телосложения: </w:t>
      </w:r>
      <w:proofErr w:type="gramStart"/>
      <w:r w:rsidRPr="007B2089">
        <w:rPr>
          <w:rFonts w:ascii="Times New Roman" w:eastAsia="Times New Roman" w:hAnsi="Times New Roman" w:cs="Times New Roman"/>
          <w:sz w:val="28"/>
          <w:szCs w:val="28"/>
          <w:lang w:eastAsia="ru-RU"/>
        </w:rPr>
        <w:t>астенический</w:t>
      </w:r>
      <w:proofErr w:type="gramEnd"/>
      <w:r w:rsidRPr="007B2089">
        <w:rPr>
          <w:rFonts w:ascii="Times New Roman" w:eastAsia="Times New Roman" w:hAnsi="Times New Roman" w:cs="Times New Roman"/>
          <w:sz w:val="28"/>
          <w:szCs w:val="28"/>
          <w:lang w:eastAsia="ru-RU"/>
        </w:rPr>
        <w:t>, нормостенический</w:t>
      </w:r>
      <w:r>
        <w:rPr>
          <w:rFonts w:ascii="Times New Roman" w:eastAsia="Times New Roman" w:hAnsi="Times New Roman" w:cs="Times New Roman"/>
          <w:sz w:val="28"/>
          <w:szCs w:val="28"/>
          <w:lang w:eastAsia="ru-RU"/>
        </w:rPr>
        <w:t xml:space="preserve"> </w:t>
      </w:r>
      <w:r w:rsidRPr="007B2089">
        <w:rPr>
          <w:rFonts w:ascii="Times New Roman" w:eastAsia="Times New Roman" w:hAnsi="Times New Roman" w:cs="Times New Roman"/>
          <w:sz w:val="28"/>
          <w:szCs w:val="28"/>
          <w:lang w:eastAsia="ru-RU"/>
        </w:rPr>
        <w:t xml:space="preserve">(атлетический), </w:t>
      </w:r>
      <w:r w:rsidR="00474B20" w:rsidRPr="007B2089">
        <w:rPr>
          <w:rFonts w:ascii="Times New Roman" w:eastAsia="Times New Roman" w:hAnsi="Times New Roman" w:cs="Times New Roman"/>
          <w:sz w:val="28"/>
          <w:szCs w:val="28"/>
          <w:lang w:eastAsia="ru-RU"/>
        </w:rPr>
        <w:t>гипертонической</w:t>
      </w:r>
      <w:r w:rsidRPr="007B2089">
        <w:rPr>
          <w:rFonts w:ascii="Times New Roman" w:eastAsia="Times New Roman" w:hAnsi="Times New Roman" w:cs="Times New Roman"/>
          <w:sz w:val="28"/>
          <w:szCs w:val="28"/>
          <w:lang w:eastAsia="ru-RU"/>
        </w:rPr>
        <w:t>.</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b/>
          <w:sz w:val="28"/>
          <w:szCs w:val="28"/>
          <w:lang w:eastAsia="ru-RU"/>
        </w:rPr>
        <w:t>Астеник</w:t>
      </w:r>
      <w:r w:rsidRPr="007B2089">
        <w:rPr>
          <w:rFonts w:ascii="Times New Roman" w:eastAsia="Times New Roman" w:hAnsi="Times New Roman" w:cs="Times New Roman"/>
          <w:sz w:val="28"/>
          <w:szCs w:val="28"/>
          <w:lang w:eastAsia="ru-RU"/>
        </w:rPr>
        <w:t xml:space="preserve"> – худощав, плоскогруд, мускулатура развита слабо.</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b/>
          <w:sz w:val="28"/>
          <w:szCs w:val="28"/>
          <w:lang w:eastAsia="ru-RU"/>
        </w:rPr>
        <w:t>Нормостеник</w:t>
      </w:r>
      <w:r w:rsidRPr="007B2089">
        <w:rPr>
          <w:rFonts w:ascii="Times New Roman" w:eastAsia="Times New Roman" w:hAnsi="Times New Roman" w:cs="Times New Roman"/>
          <w:sz w:val="28"/>
          <w:szCs w:val="28"/>
          <w:lang w:eastAsia="ru-RU"/>
        </w:rPr>
        <w:t xml:space="preserve"> – широкогруд, плечист, мускулатура выражена отчетливо.</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b/>
          <w:sz w:val="28"/>
          <w:szCs w:val="28"/>
          <w:lang w:eastAsia="ru-RU"/>
        </w:rPr>
        <w:t>Гиперстеник</w:t>
      </w:r>
      <w:r w:rsidRPr="007B2089">
        <w:rPr>
          <w:rFonts w:ascii="Times New Roman" w:eastAsia="Times New Roman" w:hAnsi="Times New Roman" w:cs="Times New Roman"/>
          <w:sz w:val="28"/>
          <w:szCs w:val="28"/>
          <w:lang w:eastAsia="ru-RU"/>
        </w:rPr>
        <w:t xml:space="preserve"> – отличается плотным телосложением, «солидностью» фигуры.</w:t>
      </w:r>
    </w:p>
    <w:p w:rsidR="007B2089" w:rsidRPr="007B2089" w:rsidRDefault="007B2089" w:rsidP="007B2089">
      <w:pPr>
        <w:spacing w:after="0" w:line="360" w:lineRule="auto"/>
        <w:ind w:firstLine="708"/>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Для определения типа телосложения использую формулу:</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lastRenderedPageBreak/>
        <w:t xml:space="preserve">                                 </w:t>
      </w:r>
      <w:r w:rsidRPr="007B2089">
        <w:rPr>
          <w:rFonts w:ascii="Times New Roman" w:eastAsia="Times New Roman" w:hAnsi="Times New Roman" w:cs="Times New Roman"/>
          <w:sz w:val="28"/>
          <w:szCs w:val="28"/>
          <w:u w:val="single"/>
          <w:lang w:eastAsia="ru-RU"/>
        </w:rPr>
        <w:t xml:space="preserve">Масса тела, </w:t>
      </w:r>
      <w:proofErr w:type="gramStart"/>
      <w:r w:rsidRPr="007B2089">
        <w:rPr>
          <w:rFonts w:ascii="Times New Roman" w:eastAsia="Times New Roman" w:hAnsi="Times New Roman" w:cs="Times New Roman"/>
          <w:sz w:val="28"/>
          <w:szCs w:val="28"/>
          <w:u w:val="single"/>
          <w:lang w:eastAsia="ru-RU"/>
        </w:rPr>
        <w:t>кг</w:t>
      </w:r>
      <w:proofErr w:type="gramEnd"/>
    </w:p>
    <w:p w:rsidR="0078724C" w:rsidRDefault="007B2089" w:rsidP="0078724C">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w:t>
      </w:r>
      <w:r w:rsidR="0078724C">
        <w:rPr>
          <w:rFonts w:ascii="Times New Roman" w:eastAsia="Times New Roman" w:hAnsi="Times New Roman" w:cs="Times New Roman"/>
          <w:sz w:val="28"/>
          <w:szCs w:val="28"/>
          <w:lang w:eastAsia="ru-RU"/>
        </w:rPr>
        <w:t xml:space="preserve">Рост, </w:t>
      </w:r>
      <w:proofErr w:type="gramStart"/>
      <w:r w:rsidR="0078724C">
        <w:rPr>
          <w:rFonts w:ascii="Times New Roman" w:eastAsia="Times New Roman" w:hAnsi="Times New Roman" w:cs="Times New Roman"/>
          <w:sz w:val="28"/>
          <w:szCs w:val="28"/>
          <w:lang w:eastAsia="ru-RU"/>
        </w:rPr>
        <w:t>см</w:t>
      </w:r>
      <w:proofErr w:type="gramEnd"/>
    </w:p>
    <w:p w:rsidR="00377513" w:rsidRPr="00377513" w:rsidRDefault="00377513" w:rsidP="007B2089">
      <w:pPr>
        <w:spacing w:after="0" w:line="360" w:lineRule="auto"/>
        <w:ind w:firstLine="708"/>
        <w:jc w:val="both"/>
        <w:rPr>
          <w:rFonts w:ascii="Times New Roman" w:eastAsia="Times New Roman" w:hAnsi="Times New Roman" w:cs="Times New Roman"/>
          <w:sz w:val="4"/>
          <w:szCs w:val="28"/>
          <w:lang w:eastAsia="ru-RU"/>
        </w:rPr>
      </w:pPr>
    </w:p>
    <w:p w:rsidR="007B2089" w:rsidRPr="007B2089" w:rsidRDefault="006A1768" w:rsidP="007B2089">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7B2089" w:rsidRPr="007B2089">
        <w:rPr>
          <w:rFonts w:ascii="Times New Roman" w:eastAsia="Times New Roman" w:hAnsi="Times New Roman" w:cs="Times New Roman"/>
          <w:sz w:val="28"/>
          <w:szCs w:val="28"/>
          <w:lang w:eastAsia="ru-RU"/>
        </w:rPr>
        <w:t>езультаты от деления в пределах:</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- 0,28-0,31 свидетельствуют о недостаточной массе, астеническом типе сложения;</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- 0,32-0,44 свидетельствуют о нормальной массе, </w:t>
      </w:r>
      <w:proofErr w:type="spellStart"/>
      <w:r w:rsidRPr="007B2089">
        <w:rPr>
          <w:rFonts w:ascii="Times New Roman" w:eastAsia="Times New Roman" w:hAnsi="Times New Roman" w:cs="Times New Roman"/>
          <w:sz w:val="28"/>
          <w:szCs w:val="28"/>
          <w:lang w:eastAsia="ru-RU"/>
        </w:rPr>
        <w:t>нормостеническом</w:t>
      </w:r>
      <w:proofErr w:type="spellEnd"/>
      <w:r w:rsidRPr="007B2089">
        <w:rPr>
          <w:rFonts w:ascii="Times New Roman" w:eastAsia="Times New Roman" w:hAnsi="Times New Roman" w:cs="Times New Roman"/>
          <w:sz w:val="28"/>
          <w:szCs w:val="28"/>
          <w:lang w:eastAsia="ru-RU"/>
        </w:rPr>
        <w:t xml:space="preserve"> типе сложения;</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- 0,45-0,53 свидетельствуют о чрезмерной массе,  </w:t>
      </w:r>
      <w:proofErr w:type="spellStart"/>
      <w:r w:rsidRPr="007B2089">
        <w:rPr>
          <w:rFonts w:ascii="Times New Roman" w:eastAsia="Times New Roman" w:hAnsi="Times New Roman" w:cs="Times New Roman"/>
          <w:sz w:val="28"/>
          <w:szCs w:val="28"/>
          <w:lang w:eastAsia="ru-RU"/>
        </w:rPr>
        <w:t>гиперстеническом</w:t>
      </w:r>
      <w:proofErr w:type="spellEnd"/>
      <w:r w:rsidRPr="007B2089">
        <w:rPr>
          <w:rFonts w:ascii="Times New Roman" w:eastAsia="Times New Roman" w:hAnsi="Times New Roman" w:cs="Times New Roman"/>
          <w:sz w:val="28"/>
          <w:szCs w:val="28"/>
          <w:lang w:eastAsia="ru-RU"/>
        </w:rPr>
        <w:t xml:space="preserve"> типе сложения.</w:t>
      </w:r>
    </w:p>
    <w:p w:rsidR="007B2089" w:rsidRPr="007B2089" w:rsidRDefault="007B2089" w:rsidP="007B2089">
      <w:pPr>
        <w:spacing w:after="0" w:line="360" w:lineRule="auto"/>
        <w:ind w:firstLine="708"/>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Цифры  выше  или  ниже  пределов – свидетельство  либо  болезненного ожирения, либо</w:t>
      </w:r>
      <w:r>
        <w:rPr>
          <w:rFonts w:ascii="Times New Roman" w:eastAsia="Times New Roman" w:hAnsi="Times New Roman" w:cs="Times New Roman"/>
          <w:sz w:val="28"/>
          <w:szCs w:val="28"/>
          <w:lang w:eastAsia="ru-RU"/>
        </w:rPr>
        <w:t xml:space="preserve"> </w:t>
      </w:r>
      <w:r w:rsidRPr="007B2089">
        <w:rPr>
          <w:rFonts w:ascii="Times New Roman" w:eastAsia="Times New Roman" w:hAnsi="Times New Roman" w:cs="Times New Roman"/>
          <w:sz w:val="28"/>
          <w:szCs w:val="28"/>
          <w:lang w:eastAsia="ru-RU"/>
        </w:rPr>
        <w:t>истощения. В любом  из  этих  случаев  нужно  показаться  врачу.</w:t>
      </w:r>
    </w:p>
    <w:p w:rsidR="0078724C" w:rsidRDefault="007B2089" w:rsidP="00377513">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Пользуясь формулой, определяем</w:t>
      </w:r>
      <w:r w:rsidR="0078724C">
        <w:rPr>
          <w:rFonts w:ascii="Times New Roman" w:eastAsia="Times New Roman" w:hAnsi="Times New Roman" w:cs="Times New Roman"/>
          <w:sz w:val="28"/>
          <w:szCs w:val="28"/>
          <w:lang w:eastAsia="ru-RU"/>
        </w:rPr>
        <w:t xml:space="preserve"> тип телосложения у испытуемых.</w:t>
      </w:r>
    </w:p>
    <w:p w:rsidR="00377513" w:rsidRPr="00381702" w:rsidRDefault="00377513" w:rsidP="00377513">
      <w:pPr>
        <w:spacing w:after="0" w:line="360" w:lineRule="auto"/>
        <w:jc w:val="both"/>
        <w:rPr>
          <w:rFonts w:ascii="Times New Roman" w:eastAsia="Times New Roman" w:hAnsi="Times New Roman" w:cs="Times New Roman"/>
          <w:sz w:val="14"/>
          <w:szCs w:val="28"/>
          <w:lang w:eastAsia="ru-RU"/>
        </w:rPr>
      </w:pPr>
    </w:p>
    <w:p w:rsidR="007B2089" w:rsidRPr="007B2089" w:rsidRDefault="007B2089" w:rsidP="007B2089">
      <w:pPr>
        <w:spacing w:after="0" w:line="360" w:lineRule="auto"/>
        <w:jc w:val="center"/>
        <w:rPr>
          <w:rFonts w:ascii="Times New Roman" w:eastAsia="Times New Roman" w:hAnsi="Times New Roman" w:cs="Times New Roman"/>
          <w:i/>
          <w:sz w:val="28"/>
          <w:szCs w:val="28"/>
          <w:lang w:eastAsia="ru-RU"/>
        </w:rPr>
      </w:pPr>
      <w:r w:rsidRPr="007B2089">
        <w:rPr>
          <w:rFonts w:ascii="Times New Roman" w:eastAsia="Times New Roman" w:hAnsi="Times New Roman" w:cs="Times New Roman"/>
          <w:i/>
          <w:sz w:val="28"/>
          <w:szCs w:val="28"/>
          <w:lang w:eastAsia="ru-RU"/>
        </w:rPr>
        <w:t>Расчет показателя</w:t>
      </w:r>
      <w:r>
        <w:rPr>
          <w:rFonts w:ascii="Times New Roman" w:eastAsia="Times New Roman" w:hAnsi="Times New Roman" w:cs="Times New Roman"/>
          <w:i/>
          <w:sz w:val="28"/>
          <w:szCs w:val="28"/>
          <w:lang w:eastAsia="ru-RU"/>
        </w:rPr>
        <w:t xml:space="preserve"> развития грудной клетки (ПРГК)</w:t>
      </w:r>
    </w:p>
    <w:p w:rsidR="007B2089" w:rsidRPr="000C3F9D" w:rsidRDefault="007B2089" w:rsidP="007B2089">
      <w:pPr>
        <w:spacing w:after="0" w:line="360" w:lineRule="auto"/>
        <w:jc w:val="both"/>
        <w:rPr>
          <w:rFonts w:ascii="Times New Roman" w:eastAsia="Times New Roman" w:hAnsi="Times New Roman" w:cs="Times New Roman"/>
          <w:sz w:val="10"/>
          <w:szCs w:val="28"/>
          <w:lang w:eastAsia="ru-RU"/>
        </w:rPr>
      </w:pPr>
      <w:r w:rsidRPr="007B2089">
        <w:rPr>
          <w:rFonts w:ascii="Times New Roman" w:eastAsia="Times New Roman" w:hAnsi="Times New Roman" w:cs="Times New Roman"/>
          <w:sz w:val="28"/>
          <w:szCs w:val="28"/>
          <w:lang w:eastAsia="ru-RU"/>
        </w:rPr>
        <w:t xml:space="preserve">                                    </w:t>
      </w:r>
      <w:r w:rsidR="00381702">
        <w:rPr>
          <w:rFonts w:ascii="Times New Roman" w:eastAsia="Times New Roman" w:hAnsi="Times New Roman" w:cs="Times New Roman"/>
          <w:sz w:val="28"/>
          <w:szCs w:val="28"/>
          <w:lang w:eastAsia="ru-RU"/>
        </w:rPr>
        <w:t xml:space="preserve">   </w:t>
      </w:r>
    </w:p>
    <w:p w:rsidR="007B2089" w:rsidRPr="007B2089" w:rsidRDefault="007B2089" w:rsidP="000C3F9D">
      <w:pPr>
        <w:spacing w:after="0" w:line="360" w:lineRule="auto"/>
        <w:jc w:val="center"/>
        <w:rPr>
          <w:rFonts w:ascii="Times New Roman" w:eastAsia="Times New Roman" w:hAnsi="Times New Roman" w:cs="Times New Roman"/>
          <w:sz w:val="28"/>
          <w:szCs w:val="28"/>
          <w:lang w:eastAsia="ru-RU"/>
        </w:rPr>
      </w:pPr>
      <w:r w:rsidRPr="000C3F9D">
        <w:rPr>
          <w:rFonts w:ascii="Times New Roman" w:eastAsia="Times New Roman" w:hAnsi="Times New Roman" w:cs="Times New Roman"/>
          <w:b/>
          <w:i/>
          <w:sz w:val="28"/>
          <w:szCs w:val="28"/>
          <w:lang w:eastAsia="ru-RU"/>
        </w:rPr>
        <w:t>ПРГК</w:t>
      </w:r>
      <w:r w:rsidR="00381702">
        <w:rPr>
          <w:rFonts w:ascii="Times New Roman" w:eastAsia="Times New Roman" w:hAnsi="Times New Roman" w:cs="Times New Roman"/>
          <w:sz w:val="28"/>
          <w:szCs w:val="28"/>
          <w:lang w:eastAsia="ru-RU"/>
        </w:rPr>
        <w:t xml:space="preserve"> </w:t>
      </w:r>
      <w:r w:rsidRPr="007B2089">
        <w:rPr>
          <w:rFonts w:ascii="Times New Roman" w:eastAsia="Times New Roman" w:hAnsi="Times New Roman" w:cs="Times New Roman"/>
          <w:sz w:val="28"/>
          <w:szCs w:val="28"/>
          <w:lang w:eastAsia="ru-RU"/>
        </w:rPr>
        <w:t xml:space="preserve">= </w:t>
      </w:r>
      <w:r w:rsidR="00381702" w:rsidRPr="00381702">
        <w:rPr>
          <w:rFonts w:ascii="Times New Roman" w:eastAsia="Times New Roman" w:hAnsi="Times New Roman" w:cs="Times New Roman"/>
          <w:sz w:val="28"/>
          <w:szCs w:val="28"/>
          <w:lang w:eastAsia="ru-RU"/>
        </w:rPr>
        <w:t>Окружность грудной клетки, см</w:t>
      </w:r>
      <w:proofErr w:type="gramStart"/>
      <w:r w:rsidR="00381702" w:rsidRPr="007B2089">
        <w:rPr>
          <w:rFonts w:ascii="Times New Roman" w:eastAsia="Times New Roman" w:hAnsi="Times New Roman" w:cs="Times New Roman"/>
          <w:sz w:val="28"/>
          <w:szCs w:val="28"/>
          <w:lang w:eastAsia="ru-RU"/>
        </w:rPr>
        <w:t xml:space="preserve"> </w:t>
      </w:r>
      <w:r w:rsidR="00381702">
        <w:rPr>
          <w:rFonts w:ascii="Times New Roman" w:eastAsia="Times New Roman" w:hAnsi="Times New Roman" w:cs="Times New Roman"/>
          <w:sz w:val="28"/>
          <w:szCs w:val="28"/>
          <w:lang w:eastAsia="ru-RU"/>
        </w:rPr>
        <w:t>:</w:t>
      </w:r>
      <w:proofErr w:type="gramEnd"/>
      <w:r w:rsidR="00381702">
        <w:rPr>
          <w:rFonts w:ascii="Times New Roman" w:eastAsia="Times New Roman" w:hAnsi="Times New Roman" w:cs="Times New Roman"/>
          <w:sz w:val="28"/>
          <w:szCs w:val="28"/>
          <w:lang w:eastAsia="ru-RU"/>
        </w:rPr>
        <w:t xml:space="preserve"> </w:t>
      </w:r>
      <w:r w:rsidRPr="007B2089">
        <w:rPr>
          <w:rFonts w:ascii="Times New Roman" w:eastAsia="Times New Roman" w:hAnsi="Times New Roman" w:cs="Times New Roman"/>
          <w:sz w:val="28"/>
          <w:szCs w:val="28"/>
          <w:lang w:eastAsia="ru-RU"/>
        </w:rPr>
        <w:t>Рост, см  * 100</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ПРГК меньше 50 – слабое развитие грудной клетки;</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ПРГК 50-55 – среднее развитие грудной клетки;</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ПРГК больше 55 – отличное развитие грудной клетки.</w:t>
      </w:r>
    </w:p>
    <w:p w:rsidR="007B2089" w:rsidRPr="007B2089" w:rsidRDefault="007B2089" w:rsidP="007B2089">
      <w:pPr>
        <w:spacing w:after="0" w:line="360" w:lineRule="auto"/>
        <w:ind w:firstLine="708"/>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Разница в сантиметрах между окружностью грудной клетки во время глубокого вдоха</w:t>
      </w:r>
      <w:r>
        <w:rPr>
          <w:rFonts w:ascii="Times New Roman" w:eastAsia="Times New Roman" w:hAnsi="Times New Roman" w:cs="Times New Roman"/>
          <w:sz w:val="28"/>
          <w:szCs w:val="28"/>
          <w:lang w:eastAsia="ru-RU"/>
        </w:rPr>
        <w:t xml:space="preserve"> </w:t>
      </w:r>
      <w:r w:rsidRPr="007B2089">
        <w:rPr>
          <w:rFonts w:ascii="Times New Roman" w:eastAsia="Times New Roman" w:hAnsi="Times New Roman" w:cs="Times New Roman"/>
          <w:sz w:val="28"/>
          <w:szCs w:val="28"/>
          <w:lang w:eastAsia="ru-RU"/>
        </w:rPr>
        <w:t xml:space="preserve">и глубокого выдоха называется экскурсией грудной клетки. У </w:t>
      </w:r>
      <w:r>
        <w:rPr>
          <w:rFonts w:ascii="Times New Roman" w:eastAsia="Times New Roman" w:hAnsi="Times New Roman" w:cs="Times New Roman"/>
          <w:sz w:val="28"/>
          <w:szCs w:val="28"/>
          <w:lang w:eastAsia="ru-RU"/>
        </w:rPr>
        <w:t>средни</w:t>
      </w:r>
      <w:r w:rsidRPr="007B2089">
        <w:rPr>
          <w:rFonts w:ascii="Times New Roman" w:eastAsia="Times New Roman" w:hAnsi="Times New Roman" w:cs="Times New Roman"/>
          <w:sz w:val="28"/>
          <w:szCs w:val="28"/>
          <w:lang w:eastAsia="ru-RU"/>
        </w:rPr>
        <w:t>х школьников она</w:t>
      </w:r>
      <w:r>
        <w:rPr>
          <w:rFonts w:ascii="Times New Roman" w:eastAsia="Times New Roman" w:hAnsi="Times New Roman" w:cs="Times New Roman"/>
          <w:sz w:val="28"/>
          <w:szCs w:val="28"/>
          <w:lang w:eastAsia="ru-RU"/>
        </w:rPr>
        <w:t xml:space="preserve"> </w:t>
      </w:r>
      <w:r w:rsidRPr="007B2089">
        <w:rPr>
          <w:rFonts w:ascii="Times New Roman" w:eastAsia="Times New Roman" w:hAnsi="Times New Roman" w:cs="Times New Roman"/>
          <w:sz w:val="28"/>
          <w:szCs w:val="28"/>
          <w:lang w:eastAsia="ru-RU"/>
        </w:rPr>
        <w:t xml:space="preserve">обычно </w:t>
      </w:r>
      <w:r w:rsidRPr="00FD32A2">
        <w:rPr>
          <w:rFonts w:ascii="Times New Roman" w:eastAsia="Times New Roman" w:hAnsi="Times New Roman" w:cs="Times New Roman"/>
          <w:sz w:val="28"/>
          <w:szCs w:val="28"/>
          <w:lang w:eastAsia="ru-RU"/>
        </w:rPr>
        <w:t xml:space="preserve">равна 5-7 см. </w:t>
      </w:r>
      <w:r w:rsidRPr="007B2089">
        <w:rPr>
          <w:rFonts w:ascii="Times New Roman" w:eastAsia="Times New Roman" w:hAnsi="Times New Roman" w:cs="Times New Roman"/>
          <w:sz w:val="28"/>
          <w:szCs w:val="28"/>
          <w:lang w:eastAsia="ru-RU"/>
        </w:rPr>
        <w:t>Большая экскурсия – свидетельство хорошего объема легких и, как</w:t>
      </w:r>
      <w:r>
        <w:rPr>
          <w:rFonts w:ascii="Times New Roman" w:eastAsia="Times New Roman" w:hAnsi="Times New Roman" w:cs="Times New Roman"/>
          <w:sz w:val="28"/>
          <w:szCs w:val="28"/>
          <w:lang w:eastAsia="ru-RU"/>
        </w:rPr>
        <w:t xml:space="preserve"> </w:t>
      </w:r>
      <w:r w:rsidRPr="007B2089">
        <w:rPr>
          <w:rFonts w:ascii="Times New Roman" w:eastAsia="Times New Roman" w:hAnsi="Times New Roman" w:cs="Times New Roman"/>
          <w:sz w:val="28"/>
          <w:szCs w:val="28"/>
          <w:lang w:eastAsia="ru-RU"/>
        </w:rPr>
        <w:t>правило, более пропорционального телосложения, меньшая – свидетельство не достаточного</w:t>
      </w:r>
    </w:p>
    <w:p w:rsidR="007B2089" w:rsidRPr="007B2089" w:rsidRDefault="007B2089" w:rsidP="007B2089">
      <w:pPr>
        <w:spacing w:after="0" w:line="360" w:lineRule="auto"/>
        <w:jc w:val="both"/>
        <w:rPr>
          <w:rFonts w:ascii="Times New Roman" w:eastAsia="Times New Roman" w:hAnsi="Times New Roman" w:cs="Times New Roman"/>
          <w:sz w:val="28"/>
          <w:szCs w:val="28"/>
          <w:lang w:eastAsia="ru-RU"/>
        </w:rPr>
      </w:pPr>
      <w:r w:rsidRPr="007B2089">
        <w:rPr>
          <w:rFonts w:ascii="Times New Roman" w:eastAsia="Times New Roman" w:hAnsi="Times New Roman" w:cs="Times New Roman"/>
          <w:sz w:val="28"/>
          <w:szCs w:val="28"/>
          <w:lang w:eastAsia="ru-RU"/>
        </w:rPr>
        <w:t xml:space="preserve"> объема легких.</w:t>
      </w:r>
    </w:p>
    <w:p w:rsidR="007B2089" w:rsidRPr="007B2089" w:rsidRDefault="00AA4808" w:rsidP="00AA4808">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рассчитываем</w:t>
      </w:r>
      <w:r w:rsidR="007B2089" w:rsidRPr="007B2089">
        <w:rPr>
          <w:rFonts w:ascii="Times New Roman" w:eastAsia="Times New Roman" w:hAnsi="Times New Roman" w:cs="Times New Roman"/>
          <w:sz w:val="28"/>
          <w:szCs w:val="28"/>
          <w:lang w:eastAsia="ru-RU"/>
        </w:rPr>
        <w:t xml:space="preserve"> показатель развития грудной клетки и экскурсию грудной клетки у испытуе</w:t>
      </w:r>
      <w:r>
        <w:rPr>
          <w:rFonts w:ascii="Times New Roman" w:eastAsia="Times New Roman" w:hAnsi="Times New Roman" w:cs="Times New Roman"/>
          <w:sz w:val="28"/>
          <w:szCs w:val="28"/>
          <w:lang w:eastAsia="ru-RU"/>
        </w:rPr>
        <w:t>мых и делаем</w:t>
      </w:r>
      <w:r w:rsidR="007B2089" w:rsidRPr="007B2089">
        <w:rPr>
          <w:rFonts w:ascii="Times New Roman" w:eastAsia="Times New Roman" w:hAnsi="Times New Roman" w:cs="Times New Roman"/>
          <w:sz w:val="28"/>
          <w:szCs w:val="28"/>
          <w:lang w:eastAsia="ru-RU"/>
        </w:rPr>
        <w:t xml:space="preserve"> вывод о гармоничности типа телосложения испытуемых.</w:t>
      </w:r>
    </w:p>
    <w:p w:rsidR="003F288D" w:rsidRDefault="003F288D" w:rsidP="003F288D">
      <w:pPr>
        <w:spacing w:after="0" w:line="360" w:lineRule="auto"/>
        <w:jc w:val="both"/>
        <w:rPr>
          <w:rFonts w:ascii="Times New Roman" w:eastAsia="Times New Roman" w:hAnsi="Times New Roman" w:cs="Times New Roman"/>
          <w:b/>
          <w:sz w:val="28"/>
          <w:szCs w:val="28"/>
          <w:lang w:eastAsia="ru-RU"/>
        </w:rPr>
      </w:pPr>
    </w:p>
    <w:p w:rsidR="000C3F9D" w:rsidRDefault="000C3F9D" w:rsidP="003F288D">
      <w:pPr>
        <w:spacing w:after="0" w:line="360" w:lineRule="auto"/>
        <w:jc w:val="both"/>
        <w:rPr>
          <w:rFonts w:ascii="Times New Roman" w:eastAsia="Times New Roman" w:hAnsi="Times New Roman" w:cs="Times New Roman"/>
          <w:b/>
          <w:sz w:val="28"/>
          <w:szCs w:val="28"/>
          <w:lang w:eastAsia="ru-RU"/>
        </w:rPr>
      </w:pPr>
    </w:p>
    <w:p w:rsidR="003F288D" w:rsidRPr="003F288D" w:rsidRDefault="003F288D" w:rsidP="003F288D">
      <w:pPr>
        <w:spacing w:after="0" w:line="360" w:lineRule="auto"/>
        <w:jc w:val="center"/>
        <w:rPr>
          <w:rFonts w:ascii="Times New Roman" w:eastAsia="Times New Roman" w:hAnsi="Times New Roman" w:cs="Times New Roman"/>
          <w:i/>
          <w:sz w:val="28"/>
          <w:szCs w:val="28"/>
          <w:lang w:eastAsia="ru-RU"/>
        </w:rPr>
      </w:pPr>
      <w:r w:rsidRPr="003F288D">
        <w:rPr>
          <w:rFonts w:ascii="Times New Roman" w:eastAsia="Times New Roman" w:hAnsi="Times New Roman" w:cs="Times New Roman"/>
          <w:i/>
          <w:sz w:val="28"/>
          <w:szCs w:val="28"/>
          <w:lang w:eastAsia="ru-RU"/>
        </w:rPr>
        <w:lastRenderedPageBreak/>
        <w:t>Выявление нарушения осанки</w:t>
      </w:r>
    </w:p>
    <w:p w:rsidR="003F288D" w:rsidRDefault="003F288D" w:rsidP="003F288D">
      <w:pPr>
        <w:spacing w:after="0" w:line="360" w:lineRule="auto"/>
        <w:ind w:firstLine="708"/>
        <w:jc w:val="both"/>
        <w:rPr>
          <w:rFonts w:ascii="Times New Roman" w:eastAsia="Times New Roman" w:hAnsi="Times New Roman" w:cs="Times New Roman"/>
          <w:sz w:val="28"/>
          <w:szCs w:val="28"/>
          <w:lang w:eastAsia="ru-RU"/>
        </w:rPr>
      </w:pPr>
      <w:r w:rsidRPr="003F288D">
        <w:rPr>
          <w:rFonts w:ascii="Times New Roman" w:eastAsia="Times New Roman" w:hAnsi="Times New Roman" w:cs="Times New Roman"/>
          <w:sz w:val="28"/>
          <w:szCs w:val="28"/>
          <w:lang w:eastAsia="ru-RU"/>
        </w:rPr>
        <w:t>Встаньте спиной к стене так, чтобы пятки, голени, т</w:t>
      </w:r>
      <w:r>
        <w:rPr>
          <w:rFonts w:ascii="Times New Roman" w:eastAsia="Times New Roman" w:hAnsi="Times New Roman" w:cs="Times New Roman"/>
          <w:sz w:val="28"/>
          <w:szCs w:val="28"/>
          <w:lang w:eastAsia="ru-RU"/>
        </w:rPr>
        <w:t>аз и лопатки касались стены. По</w:t>
      </w:r>
      <w:r w:rsidRPr="003F288D">
        <w:rPr>
          <w:rFonts w:ascii="Times New Roman" w:eastAsia="Times New Roman" w:hAnsi="Times New Roman" w:cs="Times New Roman"/>
          <w:sz w:val="28"/>
          <w:szCs w:val="28"/>
          <w:lang w:eastAsia="ru-RU"/>
        </w:rPr>
        <w:t>пробуйте между стеной и поясницей просунуть кулак. Если он проходит – нарушения осанки есть. Если проходит только ладонь – осанка в норме</w:t>
      </w:r>
      <w:r w:rsidR="0076053A">
        <w:rPr>
          <w:rFonts w:ascii="Times New Roman" w:eastAsia="Times New Roman" w:hAnsi="Times New Roman" w:cs="Times New Roman"/>
          <w:sz w:val="28"/>
          <w:szCs w:val="28"/>
          <w:lang w:eastAsia="ru-RU"/>
        </w:rPr>
        <w:t xml:space="preserve"> (</w:t>
      </w:r>
      <w:r w:rsidR="008E4119" w:rsidRPr="009D737F">
        <w:rPr>
          <w:rFonts w:ascii="Times New Roman" w:eastAsia="Times New Roman" w:hAnsi="Times New Roman" w:cs="Times New Roman"/>
          <w:i/>
          <w:sz w:val="28"/>
          <w:szCs w:val="28"/>
          <w:lang w:eastAsia="ru-RU"/>
        </w:rPr>
        <w:t xml:space="preserve">Приложение 4, </w:t>
      </w:r>
      <w:r w:rsidR="0076053A" w:rsidRPr="009D737F">
        <w:rPr>
          <w:rFonts w:ascii="Times New Roman" w:eastAsia="Times New Roman" w:hAnsi="Times New Roman" w:cs="Times New Roman"/>
          <w:i/>
          <w:sz w:val="28"/>
          <w:szCs w:val="28"/>
          <w:lang w:eastAsia="ru-RU"/>
        </w:rPr>
        <w:t>рисунок 2</w:t>
      </w:r>
      <w:r w:rsidR="0076053A">
        <w:rPr>
          <w:rFonts w:ascii="Times New Roman" w:eastAsia="Times New Roman" w:hAnsi="Times New Roman" w:cs="Times New Roman"/>
          <w:sz w:val="28"/>
          <w:szCs w:val="28"/>
          <w:lang w:eastAsia="ru-RU"/>
        </w:rPr>
        <w:t>)</w:t>
      </w:r>
      <w:r w:rsidRPr="003F288D">
        <w:rPr>
          <w:rFonts w:ascii="Times New Roman" w:eastAsia="Times New Roman" w:hAnsi="Times New Roman" w:cs="Times New Roman"/>
          <w:sz w:val="28"/>
          <w:szCs w:val="28"/>
          <w:lang w:eastAsia="ru-RU"/>
        </w:rPr>
        <w:t>.</w:t>
      </w:r>
    </w:p>
    <w:p w:rsidR="003F288D" w:rsidRPr="003F288D" w:rsidRDefault="003F288D" w:rsidP="003F288D">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Проводим</w:t>
      </w:r>
      <w:r w:rsidRPr="003F288D">
        <w:rPr>
          <w:rFonts w:ascii="Times New Roman" w:eastAsia="Times New Roman" w:hAnsi="Times New Roman" w:cs="Times New Roman"/>
          <w:sz w:val="28"/>
          <w:szCs w:val="28"/>
          <w:lang w:eastAsia="ru-RU"/>
        </w:rPr>
        <w:t xml:space="preserve"> проверку на нарушение ос</w:t>
      </w:r>
      <w:r>
        <w:rPr>
          <w:rFonts w:ascii="Times New Roman" w:eastAsia="Times New Roman" w:hAnsi="Times New Roman" w:cs="Times New Roman"/>
          <w:sz w:val="28"/>
          <w:szCs w:val="28"/>
          <w:lang w:eastAsia="ru-RU"/>
        </w:rPr>
        <w:t xml:space="preserve">анки в </w:t>
      </w:r>
      <w:r w:rsidRPr="003F288D">
        <w:rPr>
          <w:rFonts w:ascii="Times New Roman" w:eastAsia="Times New Roman" w:hAnsi="Times New Roman" w:cs="Times New Roman"/>
          <w:sz w:val="28"/>
          <w:szCs w:val="28"/>
          <w:lang w:eastAsia="ru-RU"/>
        </w:rPr>
        <w:t>поясничном отделе позвоночника</w:t>
      </w:r>
      <w:r>
        <w:rPr>
          <w:rFonts w:ascii="Times New Roman" w:eastAsia="Times New Roman" w:hAnsi="Times New Roman" w:cs="Times New Roman"/>
          <w:sz w:val="28"/>
          <w:szCs w:val="28"/>
          <w:lang w:eastAsia="ru-RU"/>
        </w:rPr>
        <w:t xml:space="preserve"> </w:t>
      </w:r>
      <w:r w:rsidRPr="003F288D">
        <w:rPr>
          <w:rFonts w:ascii="Times New Roman" w:eastAsia="Times New Roman" w:hAnsi="Times New Roman" w:cs="Times New Roman"/>
          <w:sz w:val="28"/>
          <w:szCs w:val="28"/>
          <w:lang w:eastAsia="ru-RU"/>
        </w:rPr>
        <w:t xml:space="preserve">у </w:t>
      </w:r>
      <w:r w:rsidR="0076053A">
        <w:rPr>
          <w:rFonts w:ascii="Times New Roman" w:eastAsia="Times New Roman" w:hAnsi="Times New Roman" w:cs="Times New Roman"/>
          <w:sz w:val="28"/>
          <w:szCs w:val="28"/>
          <w:lang w:eastAsia="ru-RU"/>
        </w:rPr>
        <w:t>учащихся</w:t>
      </w:r>
      <w:r w:rsidRPr="003F288D">
        <w:rPr>
          <w:rFonts w:ascii="Times New Roman" w:eastAsia="Times New Roman" w:hAnsi="Times New Roman" w:cs="Times New Roman"/>
          <w:sz w:val="28"/>
          <w:szCs w:val="28"/>
          <w:lang w:eastAsia="ru-RU"/>
        </w:rPr>
        <w:t>.</w:t>
      </w:r>
    </w:p>
    <w:p w:rsidR="00124455" w:rsidRPr="00124455" w:rsidRDefault="00124455" w:rsidP="00124455">
      <w:pPr>
        <w:spacing w:after="0" w:line="360" w:lineRule="auto"/>
        <w:ind w:firstLine="708"/>
        <w:jc w:val="both"/>
        <w:rPr>
          <w:rFonts w:ascii="Times New Roman" w:eastAsia="Times New Roman" w:hAnsi="Times New Roman" w:cs="Times New Roman"/>
          <w:sz w:val="28"/>
          <w:szCs w:val="28"/>
          <w:lang w:eastAsia="ru-RU"/>
        </w:rPr>
      </w:pPr>
      <w:r w:rsidRPr="00124455">
        <w:rPr>
          <w:rFonts w:ascii="Times New Roman" w:eastAsia="Times New Roman" w:hAnsi="Times New Roman" w:cs="Times New Roman"/>
          <w:sz w:val="28"/>
          <w:szCs w:val="28"/>
          <w:lang w:eastAsia="ru-RU"/>
        </w:rPr>
        <w:t xml:space="preserve">Нарушения осанки бывает в двух плоскостях – сагиттальной (вид сбоку) и  фронтальной (вид прямо). Первая группа нарушений связана с отклонением от нормы физиологической кривизны позвоночника (увеличение или уменьшение). К нарушениям осанки, отражающим увеличение изгибов позвоночника, относятся: </w:t>
      </w:r>
      <w:r w:rsidRPr="00124455">
        <w:rPr>
          <w:rFonts w:ascii="Times New Roman" w:eastAsia="Times New Roman" w:hAnsi="Times New Roman" w:cs="Times New Roman"/>
          <w:i/>
          <w:sz w:val="28"/>
          <w:szCs w:val="28"/>
          <w:lang w:eastAsia="ru-RU"/>
        </w:rPr>
        <w:t>сутуловатость</w:t>
      </w:r>
      <w:r w:rsidRPr="00124455">
        <w:rPr>
          <w:rFonts w:ascii="Times New Roman" w:eastAsia="Times New Roman" w:hAnsi="Times New Roman" w:cs="Times New Roman"/>
          <w:sz w:val="28"/>
          <w:szCs w:val="28"/>
          <w:lang w:eastAsia="ru-RU"/>
        </w:rPr>
        <w:t xml:space="preserve">, </w:t>
      </w:r>
      <w:r w:rsidRPr="00124455">
        <w:rPr>
          <w:rFonts w:ascii="Times New Roman" w:eastAsia="Times New Roman" w:hAnsi="Times New Roman" w:cs="Times New Roman"/>
          <w:i/>
          <w:sz w:val="28"/>
          <w:szCs w:val="28"/>
          <w:lang w:eastAsia="ru-RU"/>
        </w:rPr>
        <w:t>круглая спина</w:t>
      </w:r>
      <w:r w:rsidRPr="00124455">
        <w:rPr>
          <w:rFonts w:ascii="Times New Roman" w:eastAsia="Times New Roman" w:hAnsi="Times New Roman" w:cs="Times New Roman"/>
          <w:sz w:val="28"/>
          <w:szCs w:val="28"/>
          <w:lang w:eastAsia="ru-RU"/>
        </w:rPr>
        <w:t xml:space="preserve"> (для компенсации отклонения центра тяжести от средней линии человек с такой осанкой стоит, как правило, с чуть согнутыми в коленях ногами), </w:t>
      </w:r>
      <w:r w:rsidRPr="00124455">
        <w:rPr>
          <w:rFonts w:ascii="Times New Roman" w:eastAsia="Times New Roman" w:hAnsi="Times New Roman" w:cs="Times New Roman"/>
          <w:i/>
          <w:sz w:val="28"/>
          <w:szCs w:val="28"/>
          <w:lang w:eastAsia="ru-RU"/>
        </w:rPr>
        <w:t>кругло-вогнутая спина</w:t>
      </w:r>
      <w:r w:rsidRPr="00124455">
        <w:rPr>
          <w:rFonts w:ascii="Times New Roman" w:eastAsia="Times New Roman" w:hAnsi="Times New Roman" w:cs="Times New Roman"/>
          <w:sz w:val="28"/>
          <w:szCs w:val="28"/>
          <w:lang w:eastAsia="ru-RU"/>
        </w:rPr>
        <w:t xml:space="preserve">. При сутуловатой и круглой спине грудь западает, плечи, шея и голова  наклонены вперед, живот выпячен, ягодицы уплощены,  лопатки крыловидно выпячены.  При кругло-вогнутой спине голова, шея, плечи  наклонены вперед, живот выступает, колени максимально разогнуты, мышцы задней поверхности бедер, прикрепляющиеся к седалищному бугру, растянуты и истончены по сравнению с мышцами передней  поверхности  бедер. К нарушениям осанки, отражающим уменьшение изгибов позвоночника, относятся: </w:t>
      </w:r>
      <w:r w:rsidRPr="00124455">
        <w:rPr>
          <w:rFonts w:ascii="Times New Roman" w:eastAsia="Times New Roman" w:hAnsi="Times New Roman" w:cs="Times New Roman"/>
          <w:i/>
          <w:sz w:val="28"/>
          <w:szCs w:val="28"/>
          <w:lang w:eastAsia="ru-RU"/>
        </w:rPr>
        <w:t>плоская спина</w:t>
      </w:r>
      <w:r w:rsidRPr="00124455">
        <w:rPr>
          <w:rFonts w:ascii="Times New Roman" w:eastAsia="Times New Roman" w:hAnsi="Times New Roman" w:cs="Times New Roman"/>
          <w:sz w:val="28"/>
          <w:szCs w:val="28"/>
          <w:lang w:eastAsia="ru-RU"/>
        </w:rPr>
        <w:t xml:space="preserve"> – уплощение поясничного изгиба, при котором наклон таза уменьшен, грудная клетка смещена вперед, нижняя часть живота выпячена, лопатки крыловидные, часто сопровождается сколиозами.  </w:t>
      </w:r>
      <w:r w:rsidRPr="00124455">
        <w:rPr>
          <w:rFonts w:ascii="Times New Roman" w:eastAsia="Times New Roman" w:hAnsi="Times New Roman" w:cs="Times New Roman"/>
          <w:i/>
          <w:sz w:val="28"/>
          <w:szCs w:val="28"/>
          <w:lang w:eastAsia="ru-RU"/>
        </w:rPr>
        <w:t>Плосковогнутая спина</w:t>
      </w:r>
      <w:r w:rsidRPr="00124455">
        <w:rPr>
          <w:rFonts w:ascii="Times New Roman" w:eastAsia="Times New Roman" w:hAnsi="Times New Roman" w:cs="Times New Roman"/>
          <w:sz w:val="28"/>
          <w:szCs w:val="28"/>
          <w:lang w:eastAsia="ru-RU"/>
        </w:rPr>
        <w:t xml:space="preserve"> – уменьшение  грудного изгиба при нормальном или несколько увеличенном поясничном изгибе  (грудная клетка узкая, мышцы живота ослаблены). Дефекты  осанки, связанные с уменьшением физиологических изгибов позвоночника, являются одним из проявлений функциональной неполноценности  опорно-двигательного аппарата и вызывают медленные, но постоянные деформации позвоночника, приводя к его нарушению.</w:t>
      </w:r>
    </w:p>
    <w:p w:rsidR="00124455" w:rsidRPr="005D7101" w:rsidRDefault="00124455" w:rsidP="00736443">
      <w:pPr>
        <w:spacing w:after="0" w:line="360" w:lineRule="auto"/>
        <w:ind w:firstLine="708"/>
        <w:jc w:val="both"/>
        <w:rPr>
          <w:rFonts w:ascii="Times New Roman" w:eastAsia="Times New Roman" w:hAnsi="Times New Roman" w:cs="Times New Roman"/>
          <w:sz w:val="28"/>
          <w:szCs w:val="28"/>
          <w:lang w:eastAsia="ru-RU"/>
        </w:rPr>
      </w:pPr>
      <w:proofErr w:type="gramStart"/>
      <w:r w:rsidRPr="00124455">
        <w:rPr>
          <w:rFonts w:ascii="Times New Roman" w:eastAsia="Times New Roman" w:hAnsi="Times New Roman" w:cs="Times New Roman"/>
          <w:sz w:val="28"/>
          <w:szCs w:val="28"/>
          <w:lang w:eastAsia="ru-RU"/>
        </w:rPr>
        <w:lastRenderedPageBreak/>
        <w:t>Типичное нарушение осанки во фронтальной плоскости – это сколиоз, то есть нарушение симметрии между правой и  левой половинами туловища.</w:t>
      </w:r>
      <w:proofErr w:type="gramEnd"/>
      <w:r w:rsidRPr="00124455">
        <w:rPr>
          <w:rFonts w:ascii="Times New Roman" w:eastAsia="Times New Roman" w:hAnsi="Times New Roman" w:cs="Times New Roman"/>
          <w:sz w:val="28"/>
          <w:szCs w:val="28"/>
          <w:lang w:eastAsia="ru-RU"/>
        </w:rPr>
        <w:t xml:space="preserve"> Позвоночник при этом представляет собой дугу, обращенную вершиной  вправо или влево, а треугольники талии (пространство, находящееся между локтевым суставом свисающей руки и талией) становятся разными в связи с тем, что одно плечо и лопатка опущены.</w:t>
      </w:r>
      <w:r w:rsidR="00D9083B">
        <w:rPr>
          <w:rFonts w:ascii="Times New Roman" w:eastAsia="Times New Roman" w:hAnsi="Times New Roman" w:cs="Times New Roman"/>
          <w:sz w:val="28"/>
          <w:szCs w:val="28"/>
          <w:lang w:eastAsia="ru-RU"/>
        </w:rPr>
        <w:t xml:space="preserve"> </w:t>
      </w:r>
      <w:r w:rsidR="00D9083B" w:rsidRPr="00D9083B">
        <w:rPr>
          <w:rFonts w:ascii="Times New Roman" w:eastAsia="Times New Roman" w:hAnsi="Times New Roman" w:cs="Times New Roman"/>
          <w:sz w:val="28"/>
          <w:szCs w:val="28"/>
          <w:lang w:eastAsia="ru-RU"/>
        </w:rPr>
        <w:t>[</w:t>
      </w:r>
      <w:r w:rsidR="00D9083B" w:rsidRPr="005D7101">
        <w:rPr>
          <w:rFonts w:ascii="Times New Roman" w:eastAsia="Times New Roman" w:hAnsi="Times New Roman" w:cs="Times New Roman"/>
          <w:sz w:val="28"/>
          <w:szCs w:val="28"/>
          <w:lang w:eastAsia="ru-RU"/>
        </w:rPr>
        <w:t>3]</w:t>
      </w:r>
    </w:p>
    <w:p w:rsidR="003F288D" w:rsidRPr="003F288D" w:rsidRDefault="003F288D" w:rsidP="003F288D">
      <w:pPr>
        <w:spacing w:after="0" w:line="360" w:lineRule="auto"/>
        <w:jc w:val="center"/>
        <w:rPr>
          <w:rFonts w:ascii="Times New Roman" w:eastAsia="Times New Roman" w:hAnsi="Times New Roman" w:cs="Times New Roman"/>
          <w:i/>
          <w:sz w:val="28"/>
          <w:szCs w:val="28"/>
          <w:lang w:eastAsia="ru-RU"/>
        </w:rPr>
      </w:pPr>
      <w:r w:rsidRPr="003F288D">
        <w:rPr>
          <w:rFonts w:ascii="Times New Roman" w:eastAsia="Times New Roman" w:hAnsi="Times New Roman" w:cs="Times New Roman"/>
          <w:i/>
          <w:sz w:val="28"/>
          <w:szCs w:val="28"/>
          <w:lang w:eastAsia="ru-RU"/>
        </w:rPr>
        <w:t>Выявление плоскостопия</w:t>
      </w:r>
    </w:p>
    <w:p w:rsidR="003F288D" w:rsidRPr="003F288D" w:rsidRDefault="003F288D" w:rsidP="003F288D">
      <w:pPr>
        <w:spacing w:after="0" w:line="360" w:lineRule="auto"/>
        <w:ind w:firstLine="708"/>
        <w:jc w:val="both"/>
        <w:rPr>
          <w:rFonts w:ascii="Times New Roman" w:eastAsia="Times New Roman" w:hAnsi="Times New Roman" w:cs="Times New Roman"/>
          <w:sz w:val="28"/>
          <w:szCs w:val="28"/>
          <w:lang w:eastAsia="ru-RU"/>
        </w:rPr>
      </w:pPr>
      <w:r w:rsidRPr="003F288D">
        <w:rPr>
          <w:rFonts w:ascii="Times New Roman" w:eastAsia="Times New Roman" w:hAnsi="Times New Roman" w:cs="Times New Roman"/>
          <w:i/>
          <w:sz w:val="28"/>
          <w:szCs w:val="28"/>
          <w:lang w:eastAsia="ru-RU"/>
        </w:rPr>
        <w:t xml:space="preserve">Оборудование: </w:t>
      </w:r>
      <w:r>
        <w:rPr>
          <w:rFonts w:ascii="Times New Roman" w:eastAsia="Times New Roman" w:hAnsi="Times New Roman" w:cs="Times New Roman"/>
          <w:sz w:val="28"/>
          <w:szCs w:val="28"/>
          <w:lang w:eastAsia="ru-RU"/>
        </w:rPr>
        <w:t>таз с водой</w:t>
      </w:r>
      <w:r w:rsidRPr="003F288D">
        <w:rPr>
          <w:rFonts w:ascii="Times New Roman" w:eastAsia="Times New Roman" w:hAnsi="Times New Roman" w:cs="Times New Roman"/>
          <w:sz w:val="28"/>
          <w:szCs w:val="28"/>
          <w:lang w:eastAsia="ru-RU"/>
        </w:rPr>
        <w:t>, лист бумаги, карандаш.</w:t>
      </w:r>
    </w:p>
    <w:p w:rsidR="003F288D" w:rsidRPr="003F288D" w:rsidRDefault="003F288D" w:rsidP="003F288D">
      <w:pPr>
        <w:spacing w:after="0" w:line="360" w:lineRule="auto"/>
        <w:ind w:firstLine="708"/>
        <w:jc w:val="both"/>
        <w:rPr>
          <w:rFonts w:ascii="Times New Roman" w:eastAsia="Times New Roman" w:hAnsi="Times New Roman" w:cs="Times New Roman"/>
          <w:sz w:val="28"/>
          <w:szCs w:val="28"/>
          <w:lang w:eastAsia="ru-RU"/>
        </w:rPr>
      </w:pPr>
      <w:r w:rsidRPr="003F288D">
        <w:rPr>
          <w:rFonts w:ascii="Times New Roman" w:eastAsia="Times New Roman" w:hAnsi="Times New Roman" w:cs="Times New Roman"/>
          <w:sz w:val="28"/>
          <w:szCs w:val="28"/>
          <w:lang w:eastAsia="ru-RU"/>
        </w:rPr>
        <w:t>Мокрой ногой встаньте на лист бумаги. Контуры следа обведите карандашом.</w:t>
      </w:r>
      <w:r>
        <w:rPr>
          <w:rFonts w:ascii="Times New Roman" w:eastAsia="Times New Roman" w:hAnsi="Times New Roman" w:cs="Times New Roman"/>
          <w:sz w:val="28"/>
          <w:szCs w:val="28"/>
          <w:lang w:eastAsia="ru-RU"/>
        </w:rPr>
        <w:t xml:space="preserve"> </w:t>
      </w:r>
      <w:r w:rsidRPr="003F288D">
        <w:rPr>
          <w:rFonts w:ascii="Times New Roman" w:eastAsia="Times New Roman" w:hAnsi="Times New Roman" w:cs="Times New Roman"/>
          <w:sz w:val="28"/>
          <w:szCs w:val="28"/>
          <w:lang w:eastAsia="ru-RU"/>
        </w:rPr>
        <w:t>Найдите центр пятки и центр третьего пальца. Соедините две найденные точки прямой линией. Если в узкой части след не заходит за линию – плоскостопия нет</w:t>
      </w:r>
      <w:r>
        <w:rPr>
          <w:rFonts w:ascii="Times New Roman" w:eastAsia="Times New Roman" w:hAnsi="Times New Roman" w:cs="Times New Roman"/>
          <w:sz w:val="28"/>
          <w:szCs w:val="28"/>
          <w:lang w:eastAsia="ru-RU"/>
        </w:rPr>
        <w:t xml:space="preserve"> (</w:t>
      </w:r>
      <w:r w:rsidR="008E4119" w:rsidRPr="009D737F">
        <w:rPr>
          <w:rFonts w:ascii="Times New Roman" w:eastAsia="Times New Roman" w:hAnsi="Times New Roman" w:cs="Times New Roman"/>
          <w:i/>
          <w:sz w:val="28"/>
          <w:szCs w:val="28"/>
          <w:lang w:eastAsia="ru-RU"/>
        </w:rPr>
        <w:t xml:space="preserve">Приложение 5, </w:t>
      </w:r>
      <w:r w:rsidRPr="009D737F">
        <w:rPr>
          <w:rFonts w:ascii="Times New Roman" w:eastAsia="Times New Roman" w:hAnsi="Times New Roman" w:cs="Times New Roman"/>
          <w:i/>
          <w:sz w:val="28"/>
          <w:szCs w:val="28"/>
          <w:lang w:eastAsia="ru-RU"/>
        </w:rPr>
        <w:t>рисунок 3</w:t>
      </w:r>
      <w:r>
        <w:rPr>
          <w:rFonts w:ascii="Times New Roman" w:eastAsia="Times New Roman" w:hAnsi="Times New Roman" w:cs="Times New Roman"/>
          <w:sz w:val="28"/>
          <w:szCs w:val="28"/>
          <w:lang w:eastAsia="ru-RU"/>
        </w:rPr>
        <w:t>)</w:t>
      </w:r>
      <w:r w:rsidRPr="003F288D">
        <w:rPr>
          <w:rFonts w:ascii="Times New Roman" w:eastAsia="Times New Roman" w:hAnsi="Times New Roman" w:cs="Times New Roman"/>
          <w:sz w:val="28"/>
          <w:szCs w:val="28"/>
          <w:lang w:eastAsia="ru-RU"/>
        </w:rPr>
        <w:t>. Или</w:t>
      </w:r>
      <w:r w:rsidR="00C94371">
        <w:rPr>
          <w:rFonts w:ascii="Times New Roman" w:eastAsia="Times New Roman" w:hAnsi="Times New Roman" w:cs="Times New Roman"/>
          <w:sz w:val="28"/>
          <w:szCs w:val="28"/>
          <w:lang w:eastAsia="ru-RU"/>
        </w:rPr>
        <w:t>,</w:t>
      </w:r>
    </w:p>
    <w:p w:rsidR="003F288D" w:rsidRPr="003F288D" w:rsidRDefault="003F288D" w:rsidP="003F288D">
      <w:pPr>
        <w:spacing w:after="0" w:line="360" w:lineRule="auto"/>
        <w:jc w:val="both"/>
        <w:rPr>
          <w:rFonts w:ascii="Times New Roman" w:eastAsia="Times New Roman" w:hAnsi="Times New Roman" w:cs="Times New Roman"/>
          <w:sz w:val="28"/>
          <w:szCs w:val="28"/>
          <w:lang w:eastAsia="ru-RU"/>
        </w:rPr>
      </w:pPr>
      <w:r w:rsidRPr="003F288D">
        <w:rPr>
          <w:rFonts w:ascii="Times New Roman" w:eastAsia="Times New Roman" w:hAnsi="Times New Roman" w:cs="Times New Roman"/>
          <w:sz w:val="28"/>
          <w:szCs w:val="28"/>
          <w:lang w:eastAsia="ru-RU"/>
        </w:rPr>
        <w:t>1) Измерьте ширину плюсневой части отпечатка ноги в сантиметрах.</w:t>
      </w:r>
    </w:p>
    <w:p w:rsidR="003F288D" w:rsidRPr="003F288D" w:rsidRDefault="003F288D" w:rsidP="003F288D">
      <w:pPr>
        <w:spacing w:after="0" w:line="360" w:lineRule="auto"/>
        <w:jc w:val="both"/>
        <w:rPr>
          <w:rFonts w:ascii="Times New Roman" w:eastAsia="Times New Roman" w:hAnsi="Times New Roman" w:cs="Times New Roman"/>
          <w:sz w:val="28"/>
          <w:szCs w:val="28"/>
          <w:lang w:eastAsia="ru-RU"/>
        </w:rPr>
      </w:pPr>
      <w:proofErr w:type="gramStart"/>
      <w:r w:rsidRPr="003F288D">
        <w:rPr>
          <w:rFonts w:ascii="Times New Roman" w:eastAsia="Times New Roman" w:hAnsi="Times New Roman" w:cs="Times New Roman"/>
          <w:sz w:val="28"/>
          <w:szCs w:val="28"/>
          <w:lang w:eastAsia="ru-RU"/>
        </w:rPr>
        <w:t>2) Измерьте ширину отпечатка стопы в ее средней и пяточной частях.</w:t>
      </w:r>
      <w:proofErr w:type="gramEnd"/>
    </w:p>
    <w:p w:rsidR="003F288D" w:rsidRDefault="003F288D" w:rsidP="003F288D">
      <w:pPr>
        <w:spacing w:after="0" w:line="360" w:lineRule="auto"/>
        <w:jc w:val="both"/>
        <w:rPr>
          <w:rFonts w:ascii="Times New Roman" w:eastAsia="Times New Roman" w:hAnsi="Times New Roman" w:cs="Times New Roman"/>
          <w:sz w:val="28"/>
          <w:szCs w:val="28"/>
          <w:lang w:eastAsia="ru-RU"/>
        </w:rPr>
      </w:pPr>
      <w:r w:rsidRPr="003F288D">
        <w:rPr>
          <w:rFonts w:ascii="Times New Roman" w:eastAsia="Times New Roman" w:hAnsi="Times New Roman" w:cs="Times New Roman"/>
          <w:sz w:val="28"/>
          <w:szCs w:val="28"/>
          <w:lang w:eastAsia="ru-RU"/>
        </w:rPr>
        <w:t>3) Число, означающее ширину отпечатка стопы в средней части, разделите на число, означающее ширину ее плюсневой части. Результат выразите в процентах.  Если полученное процентное соотношение не будет превышать 33%,</w:t>
      </w:r>
      <w:r w:rsidR="0076053A">
        <w:rPr>
          <w:rFonts w:ascii="Times New Roman" w:eastAsia="Times New Roman" w:hAnsi="Times New Roman" w:cs="Times New Roman"/>
          <w:sz w:val="28"/>
          <w:szCs w:val="28"/>
          <w:lang w:eastAsia="ru-RU"/>
        </w:rPr>
        <w:t xml:space="preserve"> нога</w:t>
      </w:r>
      <w:r w:rsidRPr="003F288D">
        <w:rPr>
          <w:rFonts w:ascii="Times New Roman" w:eastAsia="Times New Roman" w:hAnsi="Times New Roman" w:cs="Times New Roman"/>
          <w:sz w:val="28"/>
          <w:szCs w:val="28"/>
          <w:lang w:eastAsia="ru-RU"/>
        </w:rPr>
        <w:t xml:space="preserve"> нормальная, плоскостопия нет.</w:t>
      </w:r>
    </w:p>
    <w:p w:rsidR="00124455" w:rsidRPr="00124455" w:rsidRDefault="00124455" w:rsidP="0012445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Плоскостопие</w:t>
      </w:r>
      <w:r w:rsidRPr="00124455">
        <w:rPr>
          <w:rFonts w:ascii="Times New Roman" w:eastAsia="Times New Roman" w:hAnsi="Times New Roman" w:cs="Times New Roman"/>
          <w:sz w:val="28"/>
          <w:szCs w:val="28"/>
          <w:lang w:eastAsia="ru-RU"/>
        </w:rPr>
        <w:t xml:space="preserve"> бывает продольное, поперечное или же продольное и поперечное одновременно. Нормальная, здоровая стопа имеет две кривизны, два изгиба. Их уплощение или отсутствие и есть плоскостопие в той или иной степени.</w:t>
      </w:r>
    </w:p>
    <w:p w:rsidR="00124455" w:rsidRPr="00124455" w:rsidRDefault="00124455" w:rsidP="00124455">
      <w:pPr>
        <w:spacing w:after="0" w:line="360" w:lineRule="auto"/>
        <w:ind w:firstLine="708"/>
        <w:jc w:val="both"/>
        <w:rPr>
          <w:rFonts w:ascii="Times New Roman" w:eastAsia="Times New Roman" w:hAnsi="Times New Roman" w:cs="Times New Roman"/>
          <w:sz w:val="28"/>
          <w:szCs w:val="28"/>
          <w:lang w:eastAsia="ru-RU"/>
        </w:rPr>
      </w:pPr>
      <w:r w:rsidRPr="00124455">
        <w:rPr>
          <w:rFonts w:ascii="Times New Roman" w:eastAsia="Times New Roman" w:hAnsi="Times New Roman" w:cs="Times New Roman"/>
          <w:sz w:val="28"/>
          <w:szCs w:val="28"/>
          <w:lang w:eastAsia="ru-RU"/>
        </w:rPr>
        <w:t>Основной признак продольного плоскостопия – уменьшение или полное исчезновение продольной выемки стопы. Первое следствие этого – быстрая утомляемость ног не только во время ходьбы, но и при длительном стоянии. Второе – наличие болей в икроножных мышцах и в своде стопы, частое подвертывание стоп. Опора на внутренний край стопы приводит к косолапости, вследствие чего обувь деформируется, изнашивается ее внутренний край не только по длине всей подошвы, но и на каблуке.</w:t>
      </w:r>
    </w:p>
    <w:p w:rsidR="00124455" w:rsidRPr="005D7101" w:rsidRDefault="00124455" w:rsidP="00124455">
      <w:pPr>
        <w:spacing w:after="0" w:line="360" w:lineRule="auto"/>
        <w:ind w:firstLine="708"/>
        <w:jc w:val="both"/>
        <w:rPr>
          <w:rFonts w:ascii="Times New Roman" w:eastAsia="Times New Roman" w:hAnsi="Times New Roman" w:cs="Times New Roman"/>
          <w:sz w:val="28"/>
          <w:szCs w:val="28"/>
          <w:lang w:eastAsia="ru-RU"/>
        </w:rPr>
      </w:pPr>
      <w:r w:rsidRPr="00124455">
        <w:rPr>
          <w:rFonts w:ascii="Times New Roman" w:eastAsia="Times New Roman" w:hAnsi="Times New Roman" w:cs="Times New Roman"/>
          <w:sz w:val="28"/>
          <w:szCs w:val="28"/>
          <w:lang w:eastAsia="ru-RU"/>
        </w:rPr>
        <w:lastRenderedPageBreak/>
        <w:t>Поперечное плоскостопие характеризуется распластанностью переднего отдела стопы и является одной из причин деформации пальцев. При этом большой палец как бы «вывихивается»: его конец начинает косо отклоняться наружу, у основания появляется костное утолщение, которое нарастает  в виде болезненной «шишки». Обычно это заметно даже при обутой ноге, так как значительно деформирует обувь. Так же следствием поперечного плоскостопия может быть костное разрастание на мизинце, а третий и четвертый пальцы сгибаются в первых и вторых фалангах, полусогнутыми выпячиваясь вверх.</w:t>
      </w:r>
      <w:r w:rsidR="006D0F47" w:rsidRPr="006D0F47">
        <w:rPr>
          <w:rFonts w:ascii="Times New Roman" w:eastAsia="Times New Roman" w:hAnsi="Times New Roman" w:cs="Times New Roman"/>
          <w:sz w:val="28"/>
          <w:szCs w:val="28"/>
          <w:lang w:eastAsia="ru-RU"/>
        </w:rPr>
        <w:t xml:space="preserve"> [</w:t>
      </w:r>
      <w:r w:rsidR="006D0F47" w:rsidRPr="005D7101">
        <w:rPr>
          <w:rFonts w:ascii="Times New Roman" w:eastAsia="Times New Roman" w:hAnsi="Times New Roman" w:cs="Times New Roman"/>
          <w:sz w:val="28"/>
          <w:szCs w:val="28"/>
          <w:lang w:eastAsia="ru-RU"/>
        </w:rPr>
        <w:t>6]</w:t>
      </w:r>
    </w:p>
    <w:p w:rsidR="0071207C" w:rsidRPr="0076053A" w:rsidRDefault="002671D6" w:rsidP="002671D6">
      <w:pPr>
        <w:spacing w:after="0" w:line="360" w:lineRule="auto"/>
        <w:jc w:val="center"/>
        <w:rPr>
          <w:rFonts w:ascii="Times New Roman" w:eastAsia="Calibri" w:hAnsi="Times New Roman" w:cs="Times New Roman"/>
          <w:b/>
          <w:sz w:val="28"/>
          <w:szCs w:val="28"/>
          <w:lang w:eastAsia="ru-RU"/>
        </w:rPr>
      </w:pPr>
      <w:r w:rsidRPr="0076053A">
        <w:rPr>
          <w:rFonts w:ascii="Times New Roman" w:eastAsia="Calibri" w:hAnsi="Times New Roman" w:cs="Times New Roman"/>
          <w:b/>
          <w:sz w:val="28"/>
          <w:szCs w:val="28"/>
          <w:lang w:eastAsia="ru-RU"/>
        </w:rPr>
        <w:t>3</w:t>
      </w:r>
      <w:r w:rsidR="0071207C" w:rsidRPr="0076053A">
        <w:rPr>
          <w:rFonts w:ascii="Times New Roman" w:eastAsia="Calibri" w:hAnsi="Times New Roman" w:cs="Times New Roman"/>
          <w:b/>
          <w:sz w:val="28"/>
          <w:szCs w:val="28"/>
          <w:lang w:eastAsia="ru-RU"/>
        </w:rPr>
        <w:t>. Результаты исследования</w:t>
      </w:r>
    </w:p>
    <w:p w:rsidR="0071207C" w:rsidRDefault="0071207C" w:rsidP="00BC5872">
      <w:pPr>
        <w:spacing w:after="0" w:line="360" w:lineRule="auto"/>
        <w:ind w:firstLine="708"/>
        <w:jc w:val="both"/>
        <w:rPr>
          <w:rFonts w:ascii="Times New Roman" w:eastAsia="Times New Roman" w:hAnsi="Times New Roman" w:cs="Times New Roman"/>
          <w:sz w:val="28"/>
          <w:szCs w:val="28"/>
          <w:lang w:eastAsia="ru-RU"/>
        </w:rPr>
      </w:pPr>
      <w:r w:rsidRPr="00687039">
        <w:rPr>
          <w:rFonts w:ascii="Times New Roman" w:eastAsia="Times New Roman" w:hAnsi="Times New Roman" w:cs="Times New Roman"/>
          <w:bCs/>
          <w:iCs/>
          <w:sz w:val="28"/>
          <w:szCs w:val="28"/>
          <w:lang w:eastAsia="ru-RU"/>
        </w:rPr>
        <w:t>Антропометрические измерения</w:t>
      </w:r>
      <w:r w:rsidRPr="00687039">
        <w:rPr>
          <w:rFonts w:ascii="Times New Roman" w:eastAsia="Times New Roman" w:hAnsi="Times New Roman" w:cs="Times New Roman"/>
          <w:sz w:val="28"/>
          <w:szCs w:val="28"/>
          <w:lang w:eastAsia="ru-RU"/>
        </w:rPr>
        <w:t xml:space="preserve"> проводили</w:t>
      </w:r>
      <w:r w:rsidRPr="002671D6">
        <w:rPr>
          <w:rFonts w:ascii="Times New Roman" w:eastAsia="Times New Roman" w:hAnsi="Times New Roman" w:cs="Times New Roman"/>
          <w:color w:val="FF0000"/>
          <w:sz w:val="28"/>
          <w:szCs w:val="28"/>
          <w:lang w:eastAsia="ru-RU"/>
        </w:rPr>
        <w:t xml:space="preserve"> </w:t>
      </w:r>
      <w:r w:rsidRPr="0071207C">
        <w:rPr>
          <w:rFonts w:ascii="Times New Roman" w:eastAsia="Times New Roman" w:hAnsi="Times New Roman" w:cs="Times New Roman"/>
          <w:color w:val="000000"/>
          <w:sz w:val="28"/>
          <w:szCs w:val="28"/>
          <w:lang w:eastAsia="ru-RU"/>
        </w:rPr>
        <w:t>в утренние часы (на первом уроке) в медицинском каб</w:t>
      </w:r>
      <w:r w:rsidR="002671D6">
        <w:rPr>
          <w:rFonts w:ascii="Times New Roman" w:eastAsia="Times New Roman" w:hAnsi="Times New Roman" w:cs="Times New Roman"/>
          <w:color w:val="000000"/>
          <w:sz w:val="28"/>
          <w:szCs w:val="28"/>
          <w:lang w:eastAsia="ru-RU"/>
        </w:rPr>
        <w:t>инете школы. Исследуемый находил</w:t>
      </w:r>
      <w:r w:rsidRPr="0071207C">
        <w:rPr>
          <w:rFonts w:ascii="Times New Roman" w:eastAsia="Times New Roman" w:hAnsi="Times New Roman" w:cs="Times New Roman"/>
          <w:color w:val="000000"/>
          <w:sz w:val="28"/>
          <w:szCs w:val="28"/>
          <w:lang w:eastAsia="ru-RU"/>
        </w:rPr>
        <w:t xml:space="preserve">ся </w:t>
      </w:r>
      <w:r w:rsidRPr="0071207C">
        <w:rPr>
          <w:rFonts w:ascii="Times New Roman" w:eastAsia="Times New Roman" w:hAnsi="Times New Roman" w:cs="Times New Roman"/>
          <w:color w:val="000000"/>
          <w:sz w:val="28"/>
          <w:szCs w:val="28"/>
        </w:rPr>
        <w:t xml:space="preserve">в </w:t>
      </w:r>
      <w:r w:rsidRPr="0071207C">
        <w:rPr>
          <w:rFonts w:ascii="Times New Roman" w:eastAsia="Times New Roman" w:hAnsi="Times New Roman" w:cs="Times New Roman"/>
          <w:color w:val="000000"/>
          <w:sz w:val="28"/>
          <w:szCs w:val="28"/>
          <w:lang w:eastAsia="ru-RU"/>
        </w:rPr>
        <w:t>верхней одежде (при подсчетах отнимали приблизительный  вес одежды) и  без обуви.</w:t>
      </w:r>
      <w:r w:rsidRPr="0071207C">
        <w:rPr>
          <w:rFonts w:ascii="Times New Roman" w:eastAsia="Times New Roman" w:hAnsi="Times New Roman" w:cs="Times New Roman"/>
          <w:sz w:val="28"/>
          <w:szCs w:val="28"/>
          <w:lang w:eastAsia="ru-RU"/>
        </w:rPr>
        <w:t xml:space="preserve"> </w:t>
      </w:r>
      <w:r w:rsidR="00687039">
        <w:rPr>
          <w:rFonts w:ascii="Times New Roman" w:eastAsia="Times New Roman" w:hAnsi="Times New Roman" w:cs="Times New Roman"/>
          <w:color w:val="000000"/>
          <w:sz w:val="28"/>
          <w:szCs w:val="28"/>
          <w:lang w:eastAsia="ru-RU"/>
        </w:rPr>
        <w:t>При измерении роста использовали</w:t>
      </w:r>
      <w:r w:rsidR="002671D6">
        <w:rPr>
          <w:rFonts w:ascii="Times New Roman" w:eastAsia="Times New Roman" w:hAnsi="Times New Roman" w:cs="Times New Roman"/>
          <w:color w:val="000000"/>
          <w:sz w:val="28"/>
          <w:szCs w:val="28"/>
          <w:lang w:eastAsia="ru-RU"/>
        </w:rPr>
        <w:t xml:space="preserve"> ростомер, массу </w:t>
      </w:r>
      <w:r w:rsidR="002671D6" w:rsidRPr="000940AF">
        <w:rPr>
          <w:rFonts w:ascii="Times New Roman" w:eastAsia="Times New Roman" w:hAnsi="Times New Roman" w:cs="Times New Roman"/>
          <w:sz w:val="28"/>
          <w:szCs w:val="28"/>
          <w:lang w:eastAsia="ru-RU"/>
        </w:rPr>
        <w:t>тела определяли</w:t>
      </w:r>
      <w:r w:rsidRPr="000940AF">
        <w:rPr>
          <w:rFonts w:ascii="Times New Roman" w:eastAsia="Times New Roman" w:hAnsi="Times New Roman" w:cs="Times New Roman"/>
          <w:sz w:val="28"/>
          <w:szCs w:val="28"/>
          <w:lang w:eastAsia="ru-RU"/>
        </w:rPr>
        <w:t xml:space="preserve"> с помощью нап</w:t>
      </w:r>
      <w:r w:rsidR="002671D6" w:rsidRPr="000940AF">
        <w:rPr>
          <w:rFonts w:ascii="Times New Roman" w:eastAsia="Times New Roman" w:hAnsi="Times New Roman" w:cs="Times New Roman"/>
          <w:sz w:val="28"/>
          <w:szCs w:val="28"/>
          <w:lang w:eastAsia="ru-RU"/>
        </w:rPr>
        <w:t>ольных весов. Все данные занесли</w:t>
      </w:r>
      <w:r w:rsidRPr="000940AF">
        <w:rPr>
          <w:rFonts w:ascii="Times New Roman" w:eastAsia="Times New Roman" w:hAnsi="Times New Roman" w:cs="Times New Roman"/>
          <w:sz w:val="28"/>
          <w:szCs w:val="28"/>
          <w:lang w:eastAsia="ru-RU"/>
        </w:rPr>
        <w:t xml:space="preserve"> в </w:t>
      </w:r>
      <w:r w:rsidR="000940AF" w:rsidRPr="00BC5872">
        <w:rPr>
          <w:rFonts w:ascii="Times New Roman" w:eastAsia="Times New Roman" w:hAnsi="Times New Roman" w:cs="Times New Roman"/>
          <w:i/>
          <w:sz w:val="28"/>
          <w:szCs w:val="28"/>
          <w:lang w:eastAsia="ru-RU"/>
        </w:rPr>
        <w:t>таблицу 5</w:t>
      </w:r>
      <w:r w:rsidR="000940AF" w:rsidRPr="00BC5872">
        <w:rPr>
          <w:rFonts w:ascii="Times New Roman" w:eastAsia="Times New Roman" w:hAnsi="Times New Roman" w:cs="Times New Roman"/>
          <w:sz w:val="28"/>
          <w:szCs w:val="28"/>
          <w:lang w:eastAsia="ru-RU"/>
        </w:rPr>
        <w:t xml:space="preserve"> (</w:t>
      </w:r>
      <w:r w:rsidR="000940AF" w:rsidRPr="00BC5872">
        <w:rPr>
          <w:rFonts w:ascii="Times New Roman" w:eastAsia="Times New Roman" w:hAnsi="Times New Roman" w:cs="Times New Roman"/>
          <w:i/>
          <w:sz w:val="28"/>
          <w:szCs w:val="28"/>
          <w:lang w:eastAsia="ru-RU"/>
        </w:rPr>
        <w:t>Приложение 6</w:t>
      </w:r>
      <w:r w:rsidR="000940AF" w:rsidRPr="00BC5872">
        <w:rPr>
          <w:rFonts w:ascii="Times New Roman" w:eastAsia="Times New Roman" w:hAnsi="Times New Roman" w:cs="Times New Roman"/>
          <w:sz w:val="28"/>
          <w:szCs w:val="28"/>
          <w:lang w:eastAsia="ru-RU"/>
        </w:rPr>
        <w:t>)</w:t>
      </w:r>
      <w:r w:rsidR="00687039" w:rsidRPr="00BC5872">
        <w:rPr>
          <w:rFonts w:ascii="Times New Roman" w:eastAsia="Times New Roman" w:hAnsi="Times New Roman" w:cs="Times New Roman"/>
          <w:sz w:val="28"/>
          <w:szCs w:val="28"/>
          <w:lang w:eastAsia="ru-RU"/>
        </w:rPr>
        <w:t xml:space="preserve">. </w:t>
      </w:r>
      <w:r w:rsidR="00C74C1C" w:rsidRPr="000940AF">
        <w:rPr>
          <w:rFonts w:ascii="Times New Roman" w:eastAsia="Times New Roman" w:hAnsi="Times New Roman" w:cs="Times New Roman"/>
          <w:sz w:val="28"/>
          <w:szCs w:val="28"/>
          <w:lang w:eastAsia="ru-RU"/>
        </w:rPr>
        <w:t xml:space="preserve">При помощи </w:t>
      </w:r>
      <w:r w:rsidR="00C74C1C" w:rsidRPr="00BC5872">
        <w:rPr>
          <w:rFonts w:ascii="Times New Roman" w:eastAsia="Times New Roman" w:hAnsi="Times New Roman" w:cs="Times New Roman"/>
          <w:i/>
          <w:sz w:val="28"/>
          <w:szCs w:val="28"/>
          <w:lang w:eastAsia="ru-RU"/>
        </w:rPr>
        <w:t>таблиц 1-4</w:t>
      </w:r>
      <w:r w:rsidR="00C74C1C" w:rsidRPr="00BC5872">
        <w:rPr>
          <w:rFonts w:ascii="Times New Roman" w:eastAsia="Times New Roman" w:hAnsi="Times New Roman" w:cs="Times New Roman"/>
          <w:sz w:val="28"/>
          <w:szCs w:val="28"/>
          <w:lang w:eastAsia="ru-RU"/>
        </w:rPr>
        <w:t xml:space="preserve"> </w:t>
      </w:r>
      <w:r w:rsidR="00C74C1C" w:rsidRPr="000940AF">
        <w:rPr>
          <w:rFonts w:ascii="Times New Roman" w:eastAsia="Times New Roman" w:hAnsi="Times New Roman" w:cs="Times New Roman"/>
          <w:sz w:val="28"/>
          <w:szCs w:val="28"/>
          <w:lang w:eastAsia="ru-RU"/>
        </w:rPr>
        <w:t>выяснили показатели роста и веса учащихся.</w:t>
      </w:r>
    </w:p>
    <w:p w:rsidR="00003136" w:rsidRPr="009F6794" w:rsidRDefault="00003136" w:rsidP="00331DE0">
      <w:pPr>
        <w:spacing w:after="0" w:line="360" w:lineRule="auto"/>
        <w:ind w:firstLine="708"/>
        <w:jc w:val="both"/>
        <w:rPr>
          <w:rFonts w:ascii="Times New Roman" w:eastAsia="Calibri" w:hAnsi="Times New Roman" w:cs="Times New Roman"/>
          <w:color w:val="FF0000"/>
          <w:sz w:val="28"/>
          <w:szCs w:val="28"/>
        </w:rPr>
      </w:pPr>
      <w:r w:rsidRPr="00E82A20">
        <w:rPr>
          <w:rFonts w:ascii="Times New Roman" w:eastAsia="Calibri" w:hAnsi="Times New Roman" w:cs="Times New Roman"/>
          <w:sz w:val="28"/>
          <w:szCs w:val="28"/>
        </w:rPr>
        <w:t>На основании сравнения данных, выявленных с помощью антропометрических измерений, с величинами, полученными с помощью расчетных формул и среднес</w:t>
      </w:r>
      <w:r w:rsidR="00331DE0" w:rsidRPr="00E82A20">
        <w:rPr>
          <w:rFonts w:ascii="Times New Roman" w:eastAsia="Calibri" w:hAnsi="Times New Roman" w:cs="Times New Roman"/>
          <w:sz w:val="28"/>
          <w:szCs w:val="28"/>
        </w:rPr>
        <w:t>татистическими данными таблиц, мы установили</w:t>
      </w:r>
      <w:r w:rsidRPr="00E82A20">
        <w:rPr>
          <w:rFonts w:ascii="Times New Roman" w:eastAsia="Calibri" w:hAnsi="Times New Roman" w:cs="Times New Roman"/>
          <w:sz w:val="28"/>
          <w:szCs w:val="28"/>
        </w:rPr>
        <w:t xml:space="preserve">, что у </w:t>
      </w:r>
      <w:r w:rsidR="00E82A20" w:rsidRPr="00E82A20">
        <w:rPr>
          <w:rFonts w:ascii="Times New Roman" w:eastAsia="Calibri" w:hAnsi="Times New Roman" w:cs="Times New Roman"/>
          <w:sz w:val="28"/>
          <w:szCs w:val="28"/>
        </w:rPr>
        <w:t>32 %</w:t>
      </w:r>
      <w:r w:rsidRPr="00E82A20">
        <w:rPr>
          <w:rFonts w:ascii="Times New Roman" w:eastAsia="Calibri" w:hAnsi="Times New Roman" w:cs="Times New Roman"/>
          <w:sz w:val="28"/>
          <w:szCs w:val="28"/>
        </w:rPr>
        <w:t xml:space="preserve"> мальчиков рост соответствует </w:t>
      </w:r>
      <w:r w:rsidR="00E82A20" w:rsidRPr="00E82A20">
        <w:rPr>
          <w:rFonts w:ascii="Times New Roman" w:eastAsia="Calibri" w:hAnsi="Times New Roman" w:cs="Times New Roman"/>
          <w:sz w:val="28"/>
          <w:szCs w:val="28"/>
        </w:rPr>
        <w:t>средним показателям</w:t>
      </w:r>
      <w:r w:rsidRPr="00E82A20">
        <w:rPr>
          <w:rFonts w:ascii="Times New Roman" w:eastAsia="Calibri" w:hAnsi="Times New Roman" w:cs="Times New Roman"/>
          <w:sz w:val="28"/>
          <w:szCs w:val="28"/>
        </w:rPr>
        <w:t xml:space="preserve">, у </w:t>
      </w:r>
      <w:r w:rsidR="00E82A20" w:rsidRPr="00E82A20">
        <w:rPr>
          <w:rFonts w:ascii="Times New Roman" w:eastAsia="Calibri" w:hAnsi="Times New Roman" w:cs="Times New Roman"/>
          <w:sz w:val="28"/>
          <w:szCs w:val="28"/>
        </w:rPr>
        <w:t>31 % - показатель выше среднего</w:t>
      </w:r>
      <w:r w:rsidRPr="00E82A20">
        <w:rPr>
          <w:rFonts w:ascii="Times New Roman" w:eastAsia="Calibri" w:hAnsi="Times New Roman" w:cs="Times New Roman"/>
          <w:sz w:val="28"/>
          <w:szCs w:val="28"/>
        </w:rPr>
        <w:t xml:space="preserve">, </w:t>
      </w:r>
      <w:r w:rsidR="00E82A20" w:rsidRPr="00E82A20">
        <w:rPr>
          <w:rFonts w:ascii="Times New Roman" w:eastAsia="Calibri" w:hAnsi="Times New Roman" w:cs="Times New Roman"/>
          <w:sz w:val="28"/>
          <w:szCs w:val="28"/>
        </w:rPr>
        <w:t>высокий рост у 6 % мальчиков, очень высокий – у 31 %</w:t>
      </w:r>
      <w:r w:rsidR="00E82A20">
        <w:rPr>
          <w:rFonts w:ascii="Times New Roman" w:eastAsia="Calibri" w:hAnsi="Times New Roman" w:cs="Times New Roman"/>
          <w:sz w:val="28"/>
          <w:szCs w:val="28"/>
        </w:rPr>
        <w:t xml:space="preserve"> </w:t>
      </w:r>
      <w:r w:rsidRPr="00C6359B">
        <w:rPr>
          <w:rFonts w:ascii="Times New Roman" w:eastAsia="Calibri" w:hAnsi="Times New Roman" w:cs="Times New Roman"/>
          <w:sz w:val="28"/>
          <w:szCs w:val="28"/>
        </w:rPr>
        <w:t>(</w:t>
      </w:r>
      <w:r w:rsidR="00E82A20" w:rsidRPr="00C6359B">
        <w:rPr>
          <w:rFonts w:ascii="Times New Roman" w:eastAsia="Calibri" w:hAnsi="Times New Roman" w:cs="Times New Roman"/>
          <w:i/>
          <w:sz w:val="28"/>
          <w:szCs w:val="28"/>
        </w:rPr>
        <w:t>таблица</w:t>
      </w:r>
      <w:r w:rsidR="00C6359B" w:rsidRPr="00C6359B">
        <w:rPr>
          <w:rFonts w:ascii="Times New Roman" w:eastAsia="Calibri" w:hAnsi="Times New Roman" w:cs="Times New Roman"/>
          <w:i/>
          <w:sz w:val="28"/>
          <w:szCs w:val="28"/>
        </w:rPr>
        <w:t xml:space="preserve"> 6</w:t>
      </w:r>
      <w:r w:rsidR="006D0F47">
        <w:rPr>
          <w:rFonts w:ascii="Times New Roman" w:eastAsia="Calibri" w:hAnsi="Times New Roman" w:cs="Times New Roman"/>
          <w:i/>
          <w:sz w:val="28"/>
          <w:szCs w:val="28"/>
        </w:rPr>
        <w:t>, рисунок 4</w:t>
      </w:r>
      <w:r w:rsidRPr="00C6359B">
        <w:rPr>
          <w:rFonts w:ascii="Times New Roman" w:eastAsia="Calibri" w:hAnsi="Times New Roman" w:cs="Times New Roman"/>
          <w:sz w:val="28"/>
          <w:szCs w:val="28"/>
        </w:rPr>
        <w:t>).</w:t>
      </w:r>
    </w:p>
    <w:p w:rsidR="00C6359B" w:rsidRDefault="00C6359B" w:rsidP="00C6359B">
      <w:pPr>
        <w:spacing w:after="0" w:line="360"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Таблица 6</w:t>
      </w:r>
    </w:p>
    <w:p w:rsidR="00003136" w:rsidRPr="00B2370E" w:rsidRDefault="00801A32" w:rsidP="0082387D">
      <w:pPr>
        <w:spacing w:after="0" w:line="360" w:lineRule="auto"/>
        <w:jc w:val="center"/>
        <w:rPr>
          <w:rFonts w:ascii="Times New Roman" w:eastAsia="Calibri" w:hAnsi="Times New Roman" w:cs="Times New Roman"/>
          <w:b/>
          <w:i/>
          <w:sz w:val="28"/>
          <w:szCs w:val="28"/>
        </w:rPr>
      </w:pPr>
      <w:r w:rsidRPr="00B2370E">
        <w:rPr>
          <w:rFonts w:ascii="Times New Roman" w:eastAsia="Calibri" w:hAnsi="Times New Roman" w:cs="Times New Roman"/>
          <w:b/>
          <w:i/>
          <w:sz w:val="28"/>
          <w:szCs w:val="28"/>
        </w:rPr>
        <w:t>Рост мальчиков 8 классов</w:t>
      </w:r>
      <w:r w:rsidR="00003136" w:rsidRPr="00B2370E">
        <w:rPr>
          <w:rFonts w:ascii="Times New Roman" w:eastAsia="Calibri" w:hAnsi="Times New Roman" w:cs="Times New Roman"/>
          <w:b/>
          <w:i/>
          <w:sz w:val="28"/>
          <w:szCs w:val="28"/>
        </w:rPr>
        <w:t xml:space="preserve"> (</w:t>
      </w:r>
      <w:r w:rsidRPr="00B2370E">
        <w:rPr>
          <w:rFonts w:ascii="Times New Roman" w:eastAsia="Calibri" w:hAnsi="Times New Roman" w:cs="Times New Roman"/>
          <w:b/>
          <w:i/>
          <w:sz w:val="28"/>
          <w:szCs w:val="28"/>
        </w:rPr>
        <w:t>16 учащихся</w:t>
      </w:r>
      <w:r w:rsidR="0082387D" w:rsidRPr="00B2370E">
        <w:rPr>
          <w:rFonts w:ascii="Times New Roman" w:eastAsia="Calibri" w:hAnsi="Times New Roman" w:cs="Times New Roman"/>
          <w:b/>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5"/>
        <w:gridCol w:w="1063"/>
        <w:gridCol w:w="1063"/>
        <w:gridCol w:w="1276"/>
        <w:gridCol w:w="1197"/>
        <w:gridCol w:w="1276"/>
        <w:gridCol w:w="1237"/>
        <w:gridCol w:w="1237"/>
      </w:tblGrid>
      <w:tr w:rsidR="00003136" w:rsidRPr="0071207C" w:rsidTr="00C94371">
        <w:trPr>
          <w:trHeight w:val="374"/>
        </w:trPr>
        <w:tc>
          <w:tcPr>
            <w:tcW w:w="0" w:type="auto"/>
            <w:vMerge w:val="restart"/>
          </w:tcPr>
          <w:p w:rsidR="00003136" w:rsidRPr="0071207C" w:rsidRDefault="00003136" w:rsidP="00C94371">
            <w:pPr>
              <w:spacing w:after="0" w:line="360" w:lineRule="auto"/>
              <w:jc w:val="center"/>
              <w:rPr>
                <w:rFonts w:ascii="Times New Roman" w:eastAsia="Times New Roman" w:hAnsi="Times New Roman" w:cs="Times New Roman"/>
                <w:sz w:val="28"/>
                <w:szCs w:val="28"/>
              </w:rPr>
            </w:pP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Возраст</w:t>
            </w:r>
          </w:p>
        </w:tc>
        <w:tc>
          <w:tcPr>
            <w:tcW w:w="0" w:type="auto"/>
            <w:gridSpan w:val="7"/>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Показатель</w:t>
            </w:r>
          </w:p>
        </w:tc>
      </w:tr>
      <w:tr w:rsidR="00003136" w:rsidRPr="0071207C" w:rsidTr="00C94371">
        <w:trPr>
          <w:trHeight w:val="898"/>
        </w:trPr>
        <w:tc>
          <w:tcPr>
            <w:tcW w:w="0" w:type="auto"/>
            <w:vMerge/>
          </w:tcPr>
          <w:p w:rsidR="00003136" w:rsidRPr="0071207C" w:rsidRDefault="00003136" w:rsidP="00C94371">
            <w:pPr>
              <w:spacing w:after="0" w:line="360" w:lineRule="auto"/>
              <w:jc w:val="center"/>
              <w:rPr>
                <w:rFonts w:ascii="Times New Roman" w:eastAsia="Times New Roman" w:hAnsi="Times New Roman" w:cs="Times New Roman"/>
                <w:sz w:val="28"/>
                <w:szCs w:val="28"/>
              </w:rPr>
            </w:pPr>
          </w:p>
        </w:tc>
        <w:tc>
          <w:tcPr>
            <w:tcW w:w="0" w:type="auto"/>
            <w:shd w:val="clear" w:color="auto" w:fill="C0000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FFFF0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92D05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ниже</w:t>
            </w: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00B0F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средний</w:t>
            </w:r>
          </w:p>
        </w:tc>
        <w:tc>
          <w:tcPr>
            <w:tcW w:w="0" w:type="auto"/>
            <w:shd w:val="clear" w:color="auto" w:fill="92D05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выше</w:t>
            </w: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FFFF0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tc>
        <w:tc>
          <w:tcPr>
            <w:tcW w:w="0" w:type="auto"/>
            <w:shd w:val="clear" w:color="auto" w:fill="C0000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p w:rsidR="00003136" w:rsidRPr="0071207C" w:rsidRDefault="00003136" w:rsidP="00C94371">
            <w:pPr>
              <w:spacing w:after="0" w:line="360" w:lineRule="auto"/>
              <w:jc w:val="center"/>
              <w:rPr>
                <w:rFonts w:ascii="Times New Roman" w:eastAsia="Times New Roman" w:hAnsi="Times New Roman" w:cs="Times New Roman"/>
                <w:sz w:val="28"/>
                <w:szCs w:val="28"/>
              </w:rPr>
            </w:pPr>
          </w:p>
        </w:tc>
      </w:tr>
      <w:tr w:rsidR="00003136" w:rsidRPr="0071207C" w:rsidTr="00003136">
        <w:trPr>
          <w:trHeight w:val="393"/>
        </w:trPr>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r>
      <w:tr w:rsidR="00003136" w:rsidRPr="0071207C" w:rsidTr="00003136">
        <w:trPr>
          <w:trHeight w:val="393"/>
        </w:trPr>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20 %</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25 %</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25 %</w:t>
            </w:r>
          </w:p>
        </w:tc>
      </w:tr>
      <w:tr w:rsidR="00003136" w:rsidRPr="0071207C" w:rsidTr="00003136">
        <w:trPr>
          <w:trHeight w:val="393"/>
        </w:trPr>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15</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003136" w:rsidRPr="0071207C" w:rsidRDefault="00003136" w:rsidP="0000313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D07F3E" w:rsidRPr="00C6359B" w:rsidRDefault="00D07F3E" w:rsidP="00D07F3E">
      <w:pPr>
        <w:spacing w:after="0" w:line="360" w:lineRule="auto"/>
        <w:rPr>
          <w:rFonts w:ascii="Times New Roman" w:eastAsia="Calibri" w:hAnsi="Times New Roman" w:cs="Times New Roman"/>
          <w:sz w:val="28"/>
          <w:szCs w:val="28"/>
        </w:rPr>
      </w:pPr>
    </w:p>
    <w:p w:rsidR="00474B20" w:rsidRPr="00B2370E" w:rsidRDefault="00474B20" w:rsidP="00474B20">
      <w:pPr>
        <w:spacing w:after="0" w:line="360" w:lineRule="auto"/>
        <w:rPr>
          <w:rFonts w:ascii="Times New Roman" w:eastAsia="Times New Roman" w:hAnsi="Times New Roman" w:cs="Times New Roman"/>
          <w:b/>
          <w:color w:val="FF0000"/>
          <w:sz w:val="28"/>
          <w:szCs w:val="28"/>
          <w:lang w:eastAsia="ru-RU"/>
        </w:rPr>
      </w:pPr>
      <w:r>
        <w:rPr>
          <w:noProof/>
          <w:lang w:eastAsia="ru-RU"/>
        </w:rPr>
        <w:drawing>
          <wp:inline distT="0" distB="0" distL="0" distR="0">
            <wp:extent cx="5905500" cy="27432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6359B" w:rsidRPr="00B2370E" w:rsidRDefault="00144B84" w:rsidP="00C6359B">
      <w:pPr>
        <w:spacing w:after="0" w:line="36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Рисунок 4. </w:t>
      </w:r>
      <w:r w:rsidR="00C6359B" w:rsidRPr="00B2370E">
        <w:rPr>
          <w:rFonts w:ascii="Times New Roman" w:eastAsia="Times New Roman" w:hAnsi="Times New Roman" w:cs="Times New Roman"/>
          <w:b/>
          <w:i/>
          <w:sz w:val="28"/>
          <w:szCs w:val="28"/>
          <w:lang w:eastAsia="ru-RU"/>
        </w:rPr>
        <w:t>Показатели роста мальчиков 8 классов</w:t>
      </w:r>
    </w:p>
    <w:p w:rsidR="00474B20" w:rsidRPr="00144B84" w:rsidRDefault="00474B20" w:rsidP="00474B20">
      <w:pPr>
        <w:spacing w:after="0" w:line="360" w:lineRule="auto"/>
        <w:ind w:firstLine="708"/>
        <w:jc w:val="center"/>
        <w:rPr>
          <w:rFonts w:ascii="Times New Roman" w:eastAsia="Times New Roman" w:hAnsi="Times New Roman" w:cs="Times New Roman"/>
          <w:b/>
          <w:i/>
          <w:color w:val="FF0000"/>
          <w:sz w:val="12"/>
          <w:szCs w:val="28"/>
          <w:lang w:eastAsia="ru-RU"/>
        </w:rPr>
      </w:pPr>
    </w:p>
    <w:p w:rsidR="00474B20" w:rsidRPr="00D07F3E" w:rsidRDefault="00474B20" w:rsidP="00474B20">
      <w:pPr>
        <w:spacing w:after="0" w:line="360" w:lineRule="auto"/>
        <w:ind w:firstLine="708"/>
        <w:jc w:val="both"/>
        <w:rPr>
          <w:rFonts w:ascii="Times New Roman" w:eastAsia="Calibri" w:hAnsi="Times New Roman" w:cs="Times New Roman"/>
          <w:color w:val="FF0000"/>
          <w:sz w:val="28"/>
          <w:szCs w:val="28"/>
        </w:rPr>
      </w:pPr>
      <w:r w:rsidRPr="00E82A20">
        <w:rPr>
          <w:rFonts w:ascii="Times New Roman" w:eastAsia="Calibri" w:hAnsi="Times New Roman" w:cs="Times New Roman"/>
          <w:sz w:val="28"/>
          <w:szCs w:val="28"/>
        </w:rPr>
        <w:t xml:space="preserve">Рост у 12 % девочек ниже среднего, у 63 % - средний показатель,  показатель выше среднего у 6 % девочек и 19 % - высокого роста </w:t>
      </w:r>
      <w:r w:rsidRPr="00144B84">
        <w:rPr>
          <w:rFonts w:ascii="Times New Roman" w:eastAsia="Calibri" w:hAnsi="Times New Roman" w:cs="Times New Roman"/>
          <w:sz w:val="28"/>
          <w:szCs w:val="28"/>
        </w:rPr>
        <w:t>(</w:t>
      </w:r>
      <w:r w:rsidRPr="00144B84">
        <w:rPr>
          <w:rFonts w:ascii="Times New Roman" w:eastAsia="Calibri" w:hAnsi="Times New Roman" w:cs="Times New Roman"/>
          <w:i/>
          <w:sz w:val="28"/>
          <w:szCs w:val="28"/>
        </w:rPr>
        <w:t xml:space="preserve">таблица </w:t>
      </w:r>
      <w:r w:rsidR="00144B84" w:rsidRPr="00144B84">
        <w:rPr>
          <w:rFonts w:ascii="Times New Roman" w:eastAsia="Calibri" w:hAnsi="Times New Roman" w:cs="Times New Roman"/>
          <w:i/>
          <w:sz w:val="28"/>
          <w:szCs w:val="28"/>
        </w:rPr>
        <w:t>7</w:t>
      </w:r>
      <w:r w:rsidR="006D0F47">
        <w:rPr>
          <w:rFonts w:ascii="Times New Roman" w:eastAsia="Calibri" w:hAnsi="Times New Roman" w:cs="Times New Roman"/>
          <w:i/>
          <w:sz w:val="28"/>
          <w:szCs w:val="28"/>
        </w:rPr>
        <w:t>, рисунок 5</w:t>
      </w:r>
      <w:r w:rsidRPr="00144B84">
        <w:rPr>
          <w:rFonts w:ascii="Times New Roman" w:eastAsia="Calibri" w:hAnsi="Times New Roman" w:cs="Times New Roman"/>
          <w:sz w:val="28"/>
          <w:szCs w:val="28"/>
        </w:rPr>
        <w:t xml:space="preserve">). </w:t>
      </w:r>
    </w:p>
    <w:p w:rsidR="00144B84" w:rsidRDefault="00144B84" w:rsidP="00144B84">
      <w:pPr>
        <w:spacing w:after="0" w:line="360"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Таблица 7</w:t>
      </w:r>
    </w:p>
    <w:p w:rsidR="00003136" w:rsidRPr="00B2370E" w:rsidRDefault="00801A32" w:rsidP="0082387D">
      <w:pPr>
        <w:spacing w:after="0" w:line="360" w:lineRule="auto"/>
        <w:jc w:val="center"/>
        <w:rPr>
          <w:rFonts w:ascii="Times New Roman" w:eastAsia="Calibri" w:hAnsi="Times New Roman" w:cs="Times New Roman"/>
          <w:b/>
          <w:i/>
          <w:sz w:val="28"/>
          <w:szCs w:val="28"/>
        </w:rPr>
      </w:pPr>
      <w:r w:rsidRPr="00B2370E">
        <w:rPr>
          <w:rFonts w:ascii="Times New Roman" w:eastAsia="Calibri" w:hAnsi="Times New Roman" w:cs="Times New Roman"/>
          <w:b/>
          <w:i/>
          <w:sz w:val="28"/>
          <w:szCs w:val="28"/>
        </w:rPr>
        <w:t>Рост девочек 8 классов</w:t>
      </w:r>
      <w:r w:rsidR="00003136" w:rsidRPr="00B2370E">
        <w:rPr>
          <w:rFonts w:ascii="Times New Roman" w:eastAsia="Calibri" w:hAnsi="Times New Roman" w:cs="Times New Roman"/>
          <w:b/>
          <w:i/>
          <w:sz w:val="28"/>
          <w:szCs w:val="28"/>
        </w:rPr>
        <w:t xml:space="preserve"> (</w:t>
      </w:r>
      <w:r w:rsidRPr="00B2370E">
        <w:rPr>
          <w:rFonts w:ascii="Times New Roman" w:eastAsia="Calibri" w:hAnsi="Times New Roman" w:cs="Times New Roman"/>
          <w:b/>
          <w:i/>
          <w:sz w:val="28"/>
          <w:szCs w:val="28"/>
        </w:rPr>
        <w:t>16 учащихся</w:t>
      </w:r>
      <w:r w:rsidR="00003136" w:rsidRPr="00B2370E">
        <w:rPr>
          <w:rFonts w:ascii="Times New Roman" w:eastAsia="Calibri" w:hAnsi="Times New Roman" w:cs="Times New Roman"/>
          <w:b/>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5"/>
        <w:gridCol w:w="1063"/>
        <w:gridCol w:w="1063"/>
        <w:gridCol w:w="1276"/>
        <w:gridCol w:w="1197"/>
        <w:gridCol w:w="1276"/>
        <w:gridCol w:w="1237"/>
        <w:gridCol w:w="1237"/>
      </w:tblGrid>
      <w:tr w:rsidR="00003136" w:rsidRPr="0071207C" w:rsidTr="00C94371">
        <w:trPr>
          <w:trHeight w:val="374"/>
        </w:trPr>
        <w:tc>
          <w:tcPr>
            <w:tcW w:w="0" w:type="auto"/>
            <w:vMerge w:val="restart"/>
          </w:tcPr>
          <w:p w:rsidR="00003136" w:rsidRPr="0071207C" w:rsidRDefault="00003136" w:rsidP="00C94371">
            <w:pPr>
              <w:spacing w:after="0" w:line="360" w:lineRule="auto"/>
              <w:jc w:val="center"/>
              <w:rPr>
                <w:rFonts w:ascii="Times New Roman" w:eastAsia="Times New Roman" w:hAnsi="Times New Roman" w:cs="Times New Roman"/>
                <w:sz w:val="28"/>
                <w:szCs w:val="28"/>
              </w:rPr>
            </w:pP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Возраст</w:t>
            </w:r>
          </w:p>
        </w:tc>
        <w:tc>
          <w:tcPr>
            <w:tcW w:w="0" w:type="auto"/>
            <w:gridSpan w:val="7"/>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Показатель</w:t>
            </w:r>
          </w:p>
        </w:tc>
      </w:tr>
      <w:tr w:rsidR="00003136" w:rsidRPr="0071207C" w:rsidTr="00C94371">
        <w:trPr>
          <w:trHeight w:val="898"/>
        </w:trPr>
        <w:tc>
          <w:tcPr>
            <w:tcW w:w="0" w:type="auto"/>
            <w:vMerge/>
          </w:tcPr>
          <w:p w:rsidR="00003136" w:rsidRPr="0071207C" w:rsidRDefault="00003136" w:rsidP="00C94371">
            <w:pPr>
              <w:spacing w:after="0" w:line="360" w:lineRule="auto"/>
              <w:jc w:val="center"/>
              <w:rPr>
                <w:rFonts w:ascii="Times New Roman" w:eastAsia="Times New Roman" w:hAnsi="Times New Roman" w:cs="Times New Roman"/>
                <w:sz w:val="28"/>
                <w:szCs w:val="28"/>
              </w:rPr>
            </w:pPr>
          </w:p>
        </w:tc>
        <w:tc>
          <w:tcPr>
            <w:tcW w:w="0" w:type="auto"/>
            <w:shd w:val="clear" w:color="auto" w:fill="FF000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FFFF0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00B05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ниже</w:t>
            </w: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00B0F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средний</w:t>
            </w:r>
          </w:p>
        </w:tc>
        <w:tc>
          <w:tcPr>
            <w:tcW w:w="0" w:type="auto"/>
            <w:shd w:val="clear" w:color="auto" w:fill="00B05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выше</w:t>
            </w: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FFFF0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tc>
        <w:tc>
          <w:tcPr>
            <w:tcW w:w="0" w:type="auto"/>
            <w:shd w:val="clear" w:color="auto" w:fill="FF0000"/>
          </w:tcPr>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003136" w:rsidRPr="0071207C" w:rsidRDefault="00003136"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p w:rsidR="00003136" w:rsidRPr="0071207C" w:rsidRDefault="00003136" w:rsidP="00C94371">
            <w:pPr>
              <w:spacing w:after="0" w:line="360" w:lineRule="auto"/>
              <w:jc w:val="center"/>
              <w:rPr>
                <w:rFonts w:ascii="Times New Roman" w:eastAsia="Times New Roman" w:hAnsi="Times New Roman" w:cs="Times New Roman"/>
                <w:sz w:val="28"/>
                <w:szCs w:val="28"/>
              </w:rPr>
            </w:pPr>
          </w:p>
        </w:tc>
      </w:tr>
      <w:tr w:rsidR="00003136" w:rsidRPr="0071207C" w:rsidTr="00801A32">
        <w:trPr>
          <w:trHeight w:val="262"/>
        </w:trPr>
        <w:tc>
          <w:tcPr>
            <w:tcW w:w="0" w:type="auto"/>
            <w:vAlign w:val="center"/>
          </w:tcPr>
          <w:p w:rsidR="00003136" w:rsidRPr="0071207C" w:rsidRDefault="00003136" w:rsidP="00801A32">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13</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003136" w:rsidRPr="0071207C" w:rsidTr="00801A32">
        <w:trPr>
          <w:trHeight w:val="393"/>
        </w:trPr>
        <w:tc>
          <w:tcPr>
            <w:tcW w:w="0" w:type="auto"/>
            <w:vAlign w:val="center"/>
          </w:tcPr>
          <w:p w:rsidR="00003136" w:rsidRPr="0071207C" w:rsidRDefault="00003136" w:rsidP="00801A32">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38 %</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19 %</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003136" w:rsidRPr="0071207C" w:rsidTr="00801A32">
        <w:trPr>
          <w:trHeight w:val="393"/>
        </w:trPr>
        <w:tc>
          <w:tcPr>
            <w:tcW w:w="0" w:type="auto"/>
            <w:vAlign w:val="center"/>
          </w:tcPr>
          <w:p w:rsidR="00003136" w:rsidRPr="0071207C" w:rsidRDefault="00003136"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19 %</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0" w:type="auto"/>
            <w:vAlign w:val="center"/>
          </w:tcPr>
          <w:p w:rsidR="00003136" w:rsidRPr="0071207C" w:rsidRDefault="00801A32" w:rsidP="00801A3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003136" w:rsidRDefault="00003136" w:rsidP="00687039">
      <w:pPr>
        <w:spacing w:after="0" w:line="360" w:lineRule="auto"/>
        <w:ind w:firstLine="708"/>
        <w:jc w:val="both"/>
        <w:rPr>
          <w:rFonts w:ascii="Times New Roman" w:eastAsia="Times New Roman" w:hAnsi="Times New Roman" w:cs="Times New Roman"/>
          <w:sz w:val="28"/>
          <w:szCs w:val="28"/>
          <w:lang w:eastAsia="ru-RU"/>
        </w:rPr>
      </w:pPr>
    </w:p>
    <w:p w:rsidR="009B6F07" w:rsidRDefault="009B6F07" w:rsidP="00B2370E">
      <w:pPr>
        <w:spacing w:after="0" w:line="360" w:lineRule="auto"/>
        <w:ind w:firstLine="708"/>
        <w:jc w:val="center"/>
        <w:rPr>
          <w:rFonts w:ascii="Times New Roman" w:eastAsia="Times New Roman" w:hAnsi="Times New Roman" w:cs="Times New Roman"/>
          <w:b/>
          <w:i/>
          <w:color w:val="FF0000"/>
          <w:sz w:val="28"/>
          <w:szCs w:val="28"/>
          <w:lang w:eastAsia="ru-RU"/>
        </w:rPr>
      </w:pPr>
    </w:p>
    <w:p w:rsidR="009B6F07" w:rsidRDefault="009B6F07" w:rsidP="00B2370E">
      <w:pPr>
        <w:spacing w:after="0" w:line="360" w:lineRule="auto"/>
        <w:ind w:firstLine="708"/>
        <w:jc w:val="center"/>
        <w:rPr>
          <w:rFonts w:ascii="Times New Roman" w:eastAsia="Times New Roman" w:hAnsi="Times New Roman" w:cs="Times New Roman"/>
          <w:b/>
          <w:i/>
          <w:color w:val="FF0000"/>
          <w:sz w:val="28"/>
          <w:szCs w:val="28"/>
          <w:lang w:eastAsia="ru-RU"/>
        </w:rPr>
      </w:pPr>
    </w:p>
    <w:p w:rsidR="009B6F07" w:rsidRDefault="009B6F07" w:rsidP="00B2370E">
      <w:pPr>
        <w:spacing w:after="0" w:line="360" w:lineRule="auto"/>
        <w:ind w:firstLine="708"/>
        <w:jc w:val="center"/>
        <w:rPr>
          <w:rFonts w:ascii="Times New Roman" w:eastAsia="Times New Roman" w:hAnsi="Times New Roman" w:cs="Times New Roman"/>
          <w:b/>
          <w:i/>
          <w:color w:val="FF0000"/>
          <w:sz w:val="28"/>
          <w:szCs w:val="28"/>
          <w:lang w:eastAsia="ru-RU"/>
        </w:rPr>
      </w:pPr>
    </w:p>
    <w:p w:rsidR="009B6F07" w:rsidRDefault="009B6F07" w:rsidP="00B2370E">
      <w:pPr>
        <w:spacing w:after="0" w:line="360" w:lineRule="auto"/>
        <w:ind w:firstLine="708"/>
        <w:jc w:val="center"/>
        <w:rPr>
          <w:rFonts w:ascii="Times New Roman" w:eastAsia="Times New Roman" w:hAnsi="Times New Roman" w:cs="Times New Roman"/>
          <w:b/>
          <w:i/>
          <w:color w:val="FF0000"/>
          <w:sz w:val="28"/>
          <w:szCs w:val="28"/>
          <w:lang w:eastAsia="ru-RU"/>
        </w:rPr>
      </w:pPr>
    </w:p>
    <w:p w:rsidR="009B6F07" w:rsidRDefault="009B6F07" w:rsidP="00B2370E">
      <w:pPr>
        <w:spacing w:after="0" w:line="360" w:lineRule="auto"/>
        <w:ind w:firstLine="708"/>
        <w:jc w:val="center"/>
        <w:rPr>
          <w:rFonts w:ascii="Times New Roman" w:eastAsia="Times New Roman" w:hAnsi="Times New Roman" w:cs="Times New Roman"/>
          <w:b/>
          <w:i/>
          <w:color w:val="FF0000"/>
          <w:sz w:val="28"/>
          <w:szCs w:val="28"/>
          <w:lang w:eastAsia="ru-RU"/>
        </w:rPr>
      </w:pPr>
    </w:p>
    <w:p w:rsidR="009B6F07" w:rsidRDefault="009B6F07" w:rsidP="00144B84">
      <w:pPr>
        <w:spacing w:after="0" w:line="360" w:lineRule="auto"/>
        <w:rPr>
          <w:rFonts w:ascii="Times New Roman" w:eastAsia="Times New Roman" w:hAnsi="Times New Roman" w:cs="Times New Roman"/>
          <w:b/>
          <w:i/>
          <w:color w:val="FF0000"/>
          <w:sz w:val="28"/>
          <w:szCs w:val="28"/>
          <w:lang w:eastAsia="ru-RU"/>
        </w:rPr>
      </w:pPr>
    </w:p>
    <w:p w:rsidR="00AD6B32" w:rsidRDefault="009B6F07" w:rsidP="009B6F07">
      <w:pPr>
        <w:spacing w:after="0" w:line="360" w:lineRule="auto"/>
        <w:jc w:val="both"/>
        <w:rPr>
          <w:rFonts w:ascii="Times New Roman" w:eastAsia="Times New Roman" w:hAnsi="Times New Roman" w:cs="Times New Roman"/>
          <w:b/>
          <w:color w:val="FF0000"/>
          <w:sz w:val="28"/>
          <w:szCs w:val="28"/>
          <w:lang w:eastAsia="ru-RU"/>
        </w:rPr>
      </w:pPr>
      <w:r>
        <w:rPr>
          <w:noProof/>
          <w:lang w:eastAsia="ru-RU"/>
        </w:rPr>
        <w:drawing>
          <wp:inline distT="0" distB="0" distL="0" distR="0">
            <wp:extent cx="5905500" cy="27432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44B84" w:rsidRPr="00144B84" w:rsidRDefault="00144B84" w:rsidP="00144B84">
      <w:pPr>
        <w:spacing w:after="0" w:line="360" w:lineRule="auto"/>
        <w:ind w:firstLine="708"/>
        <w:jc w:val="center"/>
        <w:rPr>
          <w:rFonts w:ascii="Times New Roman" w:eastAsia="Times New Roman" w:hAnsi="Times New Roman" w:cs="Times New Roman"/>
          <w:b/>
          <w:i/>
          <w:sz w:val="28"/>
          <w:szCs w:val="28"/>
          <w:lang w:eastAsia="ru-RU"/>
        </w:rPr>
      </w:pPr>
      <w:r w:rsidRPr="00144B84">
        <w:rPr>
          <w:rFonts w:ascii="Times New Roman" w:eastAsia="Times New Roman" w:hAnsi="Times New Roman" w:cs="Times New Roman"/>
          <w:b/>
          <w:i/>
          <w:sz w:val="28"/>
          <w:szCs w:val="28"/>
          <w:lang w:eastAsia="ru-RU"/>
        </w:rPr>
        <w:t>Рисунок 5.  Показатели роста девочек 8 классов</w:t>
      </w:r>
    </w:p>
    <w:p w:rsidR="00144B84" w:rsidRPr="00144B84" w:rsidRDefault="00144B84" w:rsidP="002543FD">
      <w:pPr>
        <w:spacing w:after="0" w:line="360" w:lineRule="auto"/>
        <w:ind w:firstLine="708"/>
        <w:jc w:val="both"/>
        <w:rPr>
          <w:rFonts w:ascii="Times New Roman" w:eastAsia="Calibri" w:hAnsi="Times New Roman" w:cs="Times New Roman"/>
          <w:sz w:val="6"/>
          <w:szCs w:val="28"/>
        </w:rPr>
      </w:pPr>
    </w:p>
    <w:p w:rsidR="002543FD" w:rsidRPr="009F6794" w:rsidRDefault="002543FD" w:rsidP="002543FD">
      <w:pPr>
        <w:spacing w:after="0" w:line="360" w:lineRule="auto"/>
        <w:ind w:firstLine="708"/>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rPr>
        <w:t>У</w:t>
      </w:r>
      <w:r w:rsidRPr="00E82A20">
        <w:rPr>
          <w:rFonts w:ascii="Times New Roman" w:eastAsia="Calibri" w:hAnsi="Times New Roman" w:cs="Times New Roman"/>
          <w:sz w:val="28"/>
          <w:szCs w:val="28"/>
        </w:rPr>
        <w:t xml:space="preserve"> </w:t>
      </w:r>
      <w:r w:rsidR="002C518D">
        <w:rPr>
          <w:rFonts w:ascii="Times New Roman" w:eastAsia="Calibri" w:hAnsi="Times New Roman" w:cs="Times New Roman"/>
          <w:sz w:val="28"/>
          <w:szCs w:val="28"/>
        </w:rPr>
        <w:t>18</w:t>
      </w:r>
      <w:r w:rsidRPr="00E82A20">
        <w:rPr>
          <w:rFonts w:ascii="Times New Roman" w:eastAsia="Calibri" w:hAnsi="Times New Roman" w:cs="Times New Roman"/>
          <w:sz w:val="28"/>
          <w:szCs w:val="28"/>
        </w:rPr>
        <w:t xml:space="preserve"> % мальчиков </w:t>
      </w:r>
      <w:r>
        <w:rPr>
          <w:rFonts w:ascii="Times New Roman" w:eastAsia="Calibri" w:hAnsi="Times New Roman" w:cs="Times New Roman"/>
          <w:sz w:val="28"/>
          <w:szCs w:val="28"/>
        </w:rPr>
        <w:t>вес</w:t>
      </w:r>
      <w:r w:rsidRPr="00E82A20">
        <w:rPr>
          <w:rFonts w:ascii="Times New Roman" w:eastAsia="Calibri" w:hAnsi="Times New Roman" w:cs="Times New Roman"/>
          <w:sz w:val="28"/>
          <w:szCs w:val="28"/>
        </w:rPr>
        <w:t xml:space="preserve"> соответствует средним показателям, у </w:t>
      </w:r>
      <w:r w:rsidR="002C518D">
        <w:rPr>
          <w:rFonts w:ascii="Times New Roman" w:eastAsia="Calibri" w:hAnsi="Times New Roman" w:cs="Times New Roman"/>
          <w:sz w:val="28"/>
          <w:szCs w:val="28"/>
        </w:rPr>
        <w:t>24</w:t>
      </w:r>
      <w:r w:rsidRPr="00E82A20">
        <w:rPr>
          <w:rFonts w:ascii="Times New Roman" w:eastAsia="Calibri" w:hAnsi="Times New Roman" w:cs="Times New Roman"/>
          <w:sz w:val="28"/>
          <w:szCs w:val="28"/>
        </w:rPr>
        <w:t xml:space="preserve"> % - показатель выше среднего, высокий </w:t>
      </w:r>
      <w:r w:rsidR="002C518D">
        <w:rPr>
          <w:rFonts w:ascii="Times New Roman" w:eastAsia="Calibri" w:hAnsi="Times New Roman" w:cs="Times New Roman"/>
          <w:sz w:val="28"/>
          <w:szCs w:val="28"/>
        </w:rPr>
        <w:t>вес у 40</w:t>
      </w:r>
      <w:r w:rsidRPr="00E82A20">
        <w:rPr>
          <w:rFonts w:ascii="Times New Roman" w:eastAsia="Calibri" w:hAnsi="Times New Roman" w:cs="Times New Roman"/>
          <w:sz w:val="28"/>
          <w:szCs w:val="28"/>
        </w:rPr>
        <w:t xml:space="preserve"> % мальчиков, очень высокий – у </w:t>
      </w:r>
      <w:r w:rsidR="002C518D">
        <w:rPr>
          <w:rFonts w:ascii="Times New Roman" w:eastAsia="Calibri" w:hAnsi="Times New Roman" w:cs="Times New Roman"/>
          <w:sz w:val="28"/>
          <w:szCs w:val="28"/>
        </w:rPr>
        <w:t>18</w:t>
      </w:r>
      <w:r w:rsidRPr="00E82A2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144B84">
        <w:rPr>
          <w:rFonts w:ascii="Times New Roman" w:eastAsia="Calibri" w:hAnsi="Times New Roman" w:cs="Times New Roman"/>
          <w:sz w:val="28"/>
          <w:szCs w:val="28"/>
        </w:rPr>
        <w:t>(</w:t>
      </w:r>
      <w:r w:rsidRPr="00144B84">
        <w:rPr>
          <w:rFonts w:ascii="Times New Roman" w:eastAsia="Calibri" w:hAnsi="Times New Roman" w:cs="Times New Roman"/>
          <w:i/>
          <w:sz w:val="28"/>
          <w:szCs w:val="28"/>
        </w:rPr>
        <w:t>таблица</w:t>
      </w:r>
      <w:r w:rsidR="00144B84" w:rsidRPr="00144B84">
        <w:rPr>
          <w:rFonts w:ascii="Times New Roman" w:eastAsia="Calibri" w:hAnsi="Times New Roman" w:cs="Times New Roman"/>
          <w:i/>
          <w:sz w:val="28"/>
          <w:szCs w:val="28"/>
        </w:rPr>
        <w:t xml:space="preserve"> 8</w:t>
      </w:r>
      <w:r w:rsidR="006D0F47">
        <w:rPr>
          <w:rFonts w:ascii="Times New Roman" w:eastAsia="Calibri" w:hAnsi="Times New Roman" w:cs="Times New Roman"/>
          <w:i/>
          <w:sz w:val="28"/>
          <w:szCs w:val="28"/>
        </w:rPr>
        <w:t>, рисунок 6</w:t>
      </w:r>
      <w:r w:rsidRPr="00144B84">
        <w:rPr>
          <w:rFonts w:ascii="Times New Roman" w:eastAsia="Calibri" w:hAnsi="Times New Roman" w:cs="Times New Roman"/>
          <w:sz w:val="28"/>
          <w:szCs w:val="28"/>
        </w:rPr>
        <w:t>).</w:t>
      </w:r>
    </w:p>
    <w:p w:rsidR="00144B84" w:rsidRDefault="00144B84" w:rsidP="00144B84">
      <w:pPr>
        <w:spacing w:after="0" w:line="360"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Таблица 8</w:t>
      </w:r>
    </w:p>
    <w:p w:rsidR="002543FD" w:rsidRPr="00B2370E" w:rsidRDefault="002543FD" w:rsidP="002543FD">
      <w:pPr>
        <w:spacing w:after="0" w:line="36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Вес</w:t>
      </w:r>
      <w:r w:rsidRPr="00B2370E">
        <w:rPr>
          <w:rFonts w:ascii="Times New Roman" w:eastAsia="Calibri" w:hAnsi="Times New Roman" w:cs="Times New Roman"/>
          <w:b/>
          <w:i/>
          <w:sz w:val="28"/>
          <w:szCs w:val="28"/>
        </w:rPr>
        <w:t xml:space="preserve"> мальчиков 8 классов (16 учащихся)</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8"/>
        <w:gridCol w:w="1130"/>
        <w:gridCol w:w="1130"/>
        <w:gridCol w:w="1356"/>
        <w:gridCol w:w="1272"/>
        <w:gridCol w:w="1356"/>
        <w:gridCol w:w="1315"/>
        <w:gridCol w:w="1315"/>
      </w:tblGrid>
      <w:tr w:rsidR="002543FD" w:rsidRPr="0071207C" w:rsidTr="005D7101">
        <w:trPr>
          <w:trHeight w:val="381"/>
        </w:trPr>
        <w:tc>
          <w:tcPr>
            <w:tcW w:w="0" w:type="auto"/>
            <w:vMerge w:val="restart"/>
          </w:tcPr>
          <w:p w:rsidR="002543FD" w:rsidRPr="0071207C" w:rsidRDefault="002543FD" w:rsidP="005D7101">
            <w:pPr>
              <w:spacing w:after="0" w:line="360" w:lineRule="auto"/>
              <w:jc w:val="center"/>
              <w:rPr>
                <w:rFonts w:ascii="Times New Roman" w:eastAsia="Times New Roman" w:hAnsi="Times New Roman" w:cs="Times New Roman"/>
                <w:sz w:val="28"/>
                <w:szCs w:val="28"/>
              </w:rPr>
            </w:pPr>
          </w:p>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Возраст</w:t>
            </w:r>
          </w:p>
        </w:tc>
        <w:tc>
          <w:tcPr>
            <w:tcW w:w="0" w:type="auto"/>
            <w:gridSpan w:val="7"/>
          </w:tcPr>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Показатель</w:t>
            </w:r>
          </w:p>
        </w:tc>
      </w:tr>
      <w:tr w:rsidR="002543FD" w:rsidRPr="0071207C" w:rsidTr="005D7101">
        <w:trPr>
          <w:trHeight w:val="914"/>
        </w:trPr>
        <w:tc>
          <w:tcPr>
            <w:tcW w:w="0" w:type="auto"/>
            <w:vMerge/>
          </w:tcPr>
          <w:p w:rsidR="002543FD" w:rsidRPr="0071207C" w:rsidRDefault="002543FD" w:rsidP="005D7101">
            <w:pPr>
              <w:spacing w:after="0" w:line="360" w:lineRule="auto"/>
              <w:jc w:val="center"/>
              <w:rPr>
                <w:rFonts w:ascii="Times New Roman" w:eastAsia="Times New Roman" w:hAnsi="Times New Roman" w:cs="Times New Roman"/>
                <w:sz w:val="28"/>
                <w:szCs w:val="28"/>
              </w:rPr>
            </w:pPr>
          </w:p>
        </w:tc>
        <w:tc>
          <w:tcPr>
            <w:tcW w:w="0" w:type="auto"/>
            <w:shd w:val="clear" w:color="auto" w:fill="FF0000"/>
          </w:tcPr>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FFFF00"/>
          </w:tcPr>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00B050"/>
          </w:tcPr>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ниже</w:t>
            </w:r>
          </w:p>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00B0F0"/>
          </w:tcPr>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средний</w:t>
            </w:r>
          </w:p>
        </w:tc>
        <w:tc>
          <w:tcPr>
            <w:tcW w:w="0" w:type="auto"/>
            <w:shd w:val="clear" w:color="auto" w:fill="00B050"/>
          </w:tcPr>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выше</w:t>
            </w:r>
          </w:p>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FFFF00"/>
          </w:tcPr>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tc>
        <w:tc>
          <w:tcPr>
            <w:tcW w:w="0" w:type="auto"/>
            <w:shd w:val="clear" w:color="auto" w:fill="FF0000"/>
          </w:tcPr>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2543FD" w:rsidRPr="0071207C" w:rsidRDefault="002543F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p w:rsidR="002543FD" w:rsidRPr="0071207C" w:rsidRDefault="002543FD" w:rsidP="005D7101">
            <w:pPr>
              <w:spacing w:after="0" w:line="360" w:lineRule="auto"/>
              <w:jc w:val="center"/>
              <w:rPr>
                <w:rFonts w:ascii="Times New Roman" w:eastAsia="Times New Roman" w:hAnsi="Times New Roman" w:cs="Times New Roman"/>
                <w:sz w:val="28"/>
                <w:szCs w:val="28"/>
              </w:rPr>
            </w:pPr>
          </w:p>
        </w:tc>
      </w:tr>
      <w:tr w:rsidR="002543FD" w:rsidRPr="0071207C" w:rsidTr="002543FD">
        <w:trPr>
          <w:trHeight w:val="267"/>
        </w:trPr>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13</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0 %</w:t>
            </w:r>
          </w:p>
        </w:tc>
        <w:tc>
          <w:tcPr>
            <w:tcW w:w="0" w:type="auto"/>
            <w:vAlign w:val="center"/>
          </w:tcPr>
          <w:p w:rsidR="002543FD" w:rsidRDefault="002543FD" w:rsidP="002543FD">
            <w:pPr>
              <w:jc w:val="center"/>
            </w:pPr>
            <w:r w:rsidRPr="00A26835">
              <w:rPr>
                <w:rFonts w:ascii="Times New Roman" w:eastAsia="Times New Roman" w:hAnsi="Times New Roman" w:cs="Times New Roman"/>
                <w:sz w:val="28"/>
                <w:szCs w:val="28"/>
              </w:rPr>
              <w:t>0 %</w:t>
            </w:r>
          </w:p>
        </w:tc>
        <w:tc>
          <w:tcPr>
            <w:tcW w:w="0" w:type="auto"/>
            <w:vAlign w:val="center"/>
          </w:tcPr>
          <w:p w:rsidR="002543FD" w:rsidRDefault="002543FD" w:rsidP="002543FD">
            <w:pPr>
              <w:jc w:val="center"/>
            </w:pPr>
            <w:r w:rsidRPr="00A26835">
              <w:rPr>
                <w:rFonts w:ascii="Times New Roman" w:eastAsia="Times New Roman" w:hAnsi="Times New Roman" w:cs="Times New Roman"/>
                <w:sz w:val="28"/>
                <w:szCs w:val="28"/>
              </w:rPr>
              <w:t>0 %</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0 %</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0 %</w:t>
            </w:r>
          </w:p>
        </w:tc>
      </w:tr>
      <w:tr w:rsidR="002543FD" w:rsidRPr="0071207C" w:rsidTr="002543FD">
        <w:trPr>
          <w:trHeight w:val="400"/>
        </w:trPr>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w:t>
            </w:r>
          </w:p>
        </w:tc>
        <w:tc>
          <w:tcPr>
            <w:tcW w:w="0" w:type="auto"/>
            <w:vAlign w:val="center"/>
          </w:tcPr>
          <w:p w:rsidR="002543FD" w:rsidRDefault="002543FD" w:rsidP="002543FD">
            <w:pPr>
              <w:jc w:val="center"/>
            </w:pPr>
            <w:r w:rsidRPr="00FD4A3A">
              <w:rPr>
                <w:rFonts w:ascii="Times New Roman" w:eastAsia="Times New Roman" w:hAnsi="Times New Roman" w:cs="Times New Roman"/>
                <w:sz w:val="28"/>
                <w:szCs w:val="28"/>
              </w:rPr>
              <w:t>0 %</w:t>
            </w:r>
          </w:p>
        </w:tc>
        <w:tc>
          <w:tcPr>
            <w:tcW w:w="0" w:type="auto"/>
            <w:vAlign w:val="center"/>
          </w:tcPr>
          <w:p w:rsidR="002543FD" w:rsidRDefault="002543FD" w:rsidP="002543FD">
            <w:pPr>
              <w:jc w:val="center"/>
            </w:pPr>
            <w:r w:rsidRPr="00A26835">
              <w:rPr>
                <w:rFonts w:ascii="Times New Roman" w:eastAsia="Times New Roman" w:hAnsi="Times New Roman" w:cs="Times New Roman"/>
                <w:sz w:val="28"/>
                <w:szCs w:val="28"/>
              </w:rPr>
              <w:t>0 %</w:t>
            </w:r>
          </w:p>
        </w:tc>
        <w:tc>
          <w:tcPr>
            <w:tcW w:w="0" w:type="auto"/>
            <w:vAlign w:val="center"/>
          </w:tcPr>
          <w:p w:rsidR="002543FD" w:rsidRDefault="002543FD" w:rsidP="002543FD">
            <w:pPr>
              <w:jc w:val="center"/>
            </w:pPr>
            <w:r w:rsidRPr="00A26835">
              <w:rPr>
                <w:rFonts w:ascii="Times New Roman" w:eastAsia="Times New Roman" w:hAnsi="Times New Roman" w:cs="Times New Roman"/>
                <w:sz w:val="28"/>
                <w:szCs w:val="28"/>
              </w:rPr>
              <w:t>0 %</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34 %</w:t>
            </w:r>
          </w:p>
        </w:tc>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r>
      <w:tr w:rsidR="002543FD" w:rsidRPr="0071207C" w:rsidTr="002543FD">
        <w:trPr>
          <w:trHeight w:val="400"/>
        </w:trPr>
        <w:tc>
          <w:tcPr>
            <w:tcW w:w="0" w:type="auto"/>
            <w:vAlign w:val="center"/>
          </w:tcPr>
          <w:p w:rsidR="002543FD" w:rsidRPr="0071207C" w:rsidRDefault="002543FD" w:rsidP="002543F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0" w:type="auto"/>
            <w:vAlign w:val="center"/>
          </w:tcPr>
          <w:p w:rsidR="002543FD" w:rsidRDefault="002543FD" w:rsidP="002543FD">
            <w:pPr>
              <w:jc w:val="center"/>
            </w:pPr>
            <w:r w:rsidRPr="00FD4A3A">
              <w:rPr>
                <w:rFonts w:ascii="Times New Roman" w:eastAsia="Times New Roman" w:hAnsi="Times New Roman" w:cs="Times New Roman"/>
                <w:sz w:val="28"/>
                <w:szCs w:val="28"/>
              </w:rPr>
              <w:t>0 %</w:t>
            </w:r>
          </w:p>
        </w:tc>
        <w:tc>
          <w:tcPr>
            <w:tcW w:w="0" w:type="auto"/>
            <w:vAlign w:val="center"/>
          </w:tcPr>
          <w:p w:rsidR="002543FD" w:rsidRDefault="002543FD" w:rsidP="002543FD">
            <w:pPr>
              <w:jc w:val="center"/>
            </w:pPr>
            <w:r w:rsidRPr="00A26835">
              <w:rPr>
                <w:rFonts w:ascii="Times New Roman" w:eastAsia="Times New Roman" w:hAnsi="Times New Roman" w:cs="Times New Roman"/>
                <w:sz w:val="28"/>
                <w:szCs w:val="28"/>
              </w:rPr>
              <w:t>0 %</w:t>
            </w:r>
          </w:p>
        </w:tc>
        <w:tc>
          <w:tcPr>
            <w:tcW w:w="0" w:type="auto"/>
            <w:vAlign w:val="center"/>
          </w:tcPr>
          <w:p w:rsidR="002543FD" w:rsidRDefault="002543FD" w:rsidP="002543FD">
            <w:pPr>
              <w:jc w:val="center"/>
            </w:pPr>
            <w:r w:rsidRPr="00A26835">
              <w:rPr>
                <w:rFonts w:ascii="Times New Roman" w:eastAsia="Times New Roman" w:hAnsi="Times New Roman" w:cs="Times New Roman"/>
                <w:sz w:val="28"/>
                <w:szCs w:val="28"/>
              </w:rPr>
              <w:t>0 %</w:t>
            </w:r>
          </w:p>
        </w:tc>
        <w:tc>
          <w:tcPr>
            <w:tcW w:w="0" w:type="auto"/>
            <w:vAlign w:val="center"/>
          </w:tcPr>
          <w:p w:rsidR="002543FD" w:rsidRPr="001B6F24" w:rsidRDefault="002543FD" w:rsidP="002543FD">
            <w:pPr>
              <w:spacing w:line="300" w:lineRule="atLeast"/>
              <w:jc w:val="center"/>
              <w:rPr>
                <w:rFonts w:ascii="Times New Roman" w:hAnsi="Times New Roman" w:cs="Times New Roman"/>
                <w:color w:val="333333"/>
                <w:sz w:val="28"/>
                <w:szCs w:val="28"/>
              </w:rPr>
            </w:pPr>
            <w:r>
              <w:rPr>
                <w:rFonts w:ascii="Times New Roman" w:eastAsia="Times New Roman" w:hAnsi="Times New Roman" w:cs="Times New Roman"/>
                <w:sz w:val="28"/>
                <w:szCs w:val="28"/>
              </w:rPr>
              <w:t>0 %</w:t>
            </w:r>
          </w:p>
        </w:tc>
        <w:tc>
          <w:tcPr>
            <w:tcW w:w="0" w:type="auto"/>
            <w:vAlign w:val="center"/>
          </w:tcPr>
          <w:p w:rsidR="002543FD" w:rsidRPr="001B6F24" w:rsidRDefault="002543FD" w:rsidP="002543FD">
            <w:pPr>
              <w:spacing w:line="300"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rPr>
              <w:t>12 %</w:t>
            </w:r>
          </w:p>
        </w:tc>
        <w:tc>
          <w:tcPr>
            <w:tcW w:w="0" w:type="auto"/>
            <w:vAlign w:val="center"/>
          </w:tcPr>
          <w:p w:rsidR="002543FD" w:rsidRPr="001B6F24" w:rsidRDefault="002543FD" w:rsidP="002543FD">
            <w:pPr>
              <w:spacing w:line="300" w:lineRule="atLeast"/>
              <w:jc w:val="center"/>
              <w:rPr>
                <w:rFonts w:ascii="Times New Roman" w:hAnsi="Times New Roman" w:cs="Times New Roman"/>
                <w:color w:val="333333"/>
                <w:sz w:val="28"/>
                <w:szCs w:val="28"/>
              </w:rPr>
            </w:pPr>
            <w:r>
              <w:rPr>
                <w:rFonts w:ascii="Times New Roman" w:eastAsia="Times New Roman" w:hAnsi="Times New Roman" w:cs="Times New Roman"/>
                <w:sz w:val="28"/>
                <w:szCs w:val="28"/>
              </w:rPr>
              <w:t>0 %</w:t>
            </w:r>
          </w:p>
        </w:tc>
        <w:tc>
          <w:tcPr>
            <w:tcW w:w="0" w:type="auto"/>
            <w:vAlign w:val="center"/>
          </w:tcPr>
          <w:p w:rsidR="002543FD" w:rsidRPr="001B6F24" w:rsidRDefault="002543FD" w:rsidP="002543FD">
            <w:pPr>
              <w:spacing w:line="300"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rPr>
              <w:t>6 %</w:t>
            </w:r>
          </w:p>
        </w:tc>
      </w:tr>
    </w:tbl>
    <w:p w:rsidR="002543FD" w:rsidRDefault="002543FD" w:rsidP="002543FD">
      <w:pPr>
        <w:spacing w:after="0" w:line="360" w:lineRule="auto"/>
        <w:rPr>
          <w:rFonts w:ascii="Times New Roman" w:eastAsia="Calibri" w:hAnsi="Times New Roman" w:cs="Times New Roman"/>
          <w:b/>
          <w:sz w:val="28"/>
          <w:szCs w:val="28"/>
        </w:rPr>
      </w:pPr>
    </w:p>
    <w:p w:rsidR="002C518D" w:rsidRDefault="002C518D" w:rsidP="002543FD">
      <w:pPr>
        <w:spacing w:after="0" w:line="360" w:lineRule="auto"/>
        <w:rPr>
          <w:rFonts w:ascii="Times New Roman" w:eastAsia="Calibri" w:hAnsi="Times New Roman" w:cs="Times New Roman"/>
          <w:b/>
          <w:sz w:val="28"/>
          <w:szCs w:val="28"/>
        </w:rPr>
      </w:pPr>
    </w:p>
    <w:p w:rsidR="002C518D" w:rsidRPr="00B2370E" w:rsidRDefault="000264AF" w:rsidP="002543FD">
      <w:pPr>
        <w:spacing w:after="0" w:line="360" w:lineRule="auto"/>
        <w:jc w:val="center"/>
        <w:rPr>
          <w:rFonts w:ascii="Times New Roman" w:eastAsia="Times New Roman" w:hAnsi="Times New Roman" w:cs="Times New Roman"/>
          <w:b/>
          <w:i/>
          <w:sz w:val="28"/>
          <w:szCs w:val="28"/>
          <w:lang w:eastAsia="ru-RU"/>
        </w:rPr>
      </w:pPr>
      <w:r>
        <w:rPr>
          <w:noProof/>
          <w:lang w:eastAsia="ru-RU"/>
        </w:rPr>
        <w:lastRenderedPageBreak/>
        <w:drawing>
          <wp:inline distT="0" distB="0" distL="0" distR="0">
            <wp:extent cx="5486400" cy="27432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3136" w:rsidRPr="00AE6828" w:rsidRDefault="00144B84" w:rsidP="00144B84">
      <w:pPr>
        <w:spacing w:after="0" w:line="360" w:lineRule="auto"/>
        <w:jc w:val="center"/>
        <w:rPr>
          <w:rFonts w:ascii="Times New Roman" w:eastAsia="Times New Roman" w:hAnsi="Times New Roman" w:cs="Times New Roman"/>
          <w:b/>
          <w:i/>
          <w:sz w:val="28"/>
          <w:szCs w:val="28"/>
          <w:lang w:eastAsia="ru-RU"/>
        </w:rPr>
      </w:pPr>
      <w:r w:rsidRPr="00AE6828">
        <w:rPr>
          <w:rFonts w:ascii="Times New Roman" w:eastAsia="Times New Roman" w:hAnsi="Times New Roman" w:cs="Times New Roman"/>
          <w:b/>
          <w:i/>
          <w:sz w:val="28"/>
          <w:szCs w:val="28"/>
          <w:lang w:eastAsia="ru-RU"/>
        </w:rPr>
        <w:t>Рисунок 6. Показатели веса мальчиков 8 классов</w:t>
      </w:r>
    </w:p>
    <w:p w:rsidR="00144B84" w:rsidRPr="00AE6828" w:rsidRDefault="00144B84" w:rsidP="002C518D">
      <w:pPr>
        <w:spacing w:after="0" w:line="360" w:lineRule="auto"/>
        <w:ind w:firstLine="708"/>
        <w:jc w:val="both"/>
        <w:rPr>
          <w:rFonts w:ascii="Times New Roman" w:eastAsia="Calibri" w:hAnsi="Times New Roman" w:cs="Times New Roman"/>
          <w:i/>
          <w:sz w:val="8"/>
          <w:szCs w:val="28"/>
        </w:rPr>
      </w:pPr>
    </w:p>
    <w:p w:rsidR="002C518D" w:rsidRDefault="000264AF" w:rsidP="002C518D">
      <w:pPr>
        <w:spacing w:after="0" w:line="360" w:lineRule="auto"/>
        <w:ind w:firstLine="708"/>
        <w:jc w:val="both"/>
        <w:rPr>
          <w:rFonts w:ascii="Times New Roman" w:eastAsia="Calibri" w:hAnsi="Times New Roman" w:cs="Times New Roman"/>
          <w:sz w:val="28"/>
          <w:szCs w:val="28"/>
        </w:rPr>
      </w:pPr>
      <w:r w:rsidRPr="00AE6828">
        <w:rPr>
          <w:rFonts w:ascii="Times New Roman" w:eastAsia="Calibri" w:hAnsi="Times New Roman" w:cs="Times New Roman"/>
          <w:i/>
          <w:sz w:val="28"/>
          <w:szCs w:val="28"/>
        </w:rPr>
        <w:t xml:space="preserve">Низкий вес </w:t>
      </w:r>
      <w:r w:rsidR="002C518D" w:rsidRPr="00AE6828">
        <w:rPr>
          <w:rFonts w:ascii="Times New Roman" w:eastAsia="Calibri" w:hAnsi="Times New Roman" w:cs="Times New Roman"/>
          <w:i/>
          <w:sz w:val="28"/>
          <w:szCs w:val="28"/>
        </w:rPr>
        <w:t>у 12 % девочек</w:t>
      </w:r>
      <w:r w:rsidRPr="00AE6828">
        <w:rPr>
          <w:rFonts w:ascii="Times New Roman" w:eastAsia="Calibri" w:hAnsi="Times New Roman" w:cs="Times New Roman"/>
          <w:i/>
          <w:sz w:val="28"/>
          <w:szCs w:val="28"/>
        </w:rPr>
        <w:t>,</w:t>
      </w:r>
      <w:r w:rsidR="002C518D" w:rsidRPr="00AE6828">
        <w:rPr>
          <w:rFonts w:ascii="Times New Roman" w:eastAsia="Calibri" w:hAnsi="Times New Roman" w:cs="Times New Roman"/>
          <w:i/>
          <w:sz w:val="28"/>
          <w:szCs w:val="28"/>
        </w:rPr>
        <w:t xml:space="preserve"> ниже среднего</w:t>
      </w:r>
      <w:r w:rsidRPr="00AE6828">
        <w:rPr>
          <w:rFonts w:ascii="Times New Roman" w:eastAsia="Calibri" w:hAnsi="Times New Roman" w:cs="Times New Roman"/>
          <w:i/>
          <w:sz w:val="28"/>
          <w:szCs w:val="28"/>
        </w:rPr>
        <w:t xml:space="preserve"> – у 12 %</w:t>
      </w:r>
      <w:r w:rsidR="002C518D" w:rsidRPr="00AE6828">
        <w:rPr>
          <w:rFonts w:ascii="Times New Roman" w:eastAsia="Calibri" w:hAnsi="Times New Roman" w:cs="Times New Roman"/>
          <w:i/>
          <w:sz w:val="28"/>
          <w:szCs w:val="28"/>
        </w:rPr>
        <w:t>, средний показатель</w:t>
      </w:r>
      <w:r>
        <w:rPr>
          <w:rFonts w:ascii="Times New Roman" w:eastAsia="Calibri" w:hAnsi="Times New Roman" w:cs="Times New Roman"/>
          <w:sz w:val="28"/>
          <w:szCs w:val="28"/>
        </w:rPr>
        <w:t xml:space="preserve"> – у 46 %</w:t>
      </w:r>
      <w:r w:rsidR="002C518D" w:rsidRPr="00E82A20">
        <w:rPr>
          <w:rFonts w:ascii="Times New Roman" w:eastAsia="Calibri" w:hAnsi="Times New Roman" w:cs="Times New Roman"/>
          <w:sz w:val="28"/>
          <w:szCs w:val="28"/>
        </w:rPr>
        <w:t xml:space="preserve">,  показатель выше среднего у </w:t>
      </w:r>
      <w:r>
        <w:rPr>
          <w:rFonts w:ascii="Times New Roman" w:eastAsia="Calibri" w:hAnsi="Times New Roman" w:cs="Times New Roman"/>
          <w:sz w:val="28"/>
          <w:szCs w:val="28"/>
        </w:rPr>
        <w:t>18</w:t>
      </w:r>
      <w:r w:rsidR="002C518D" w:rsidRPr="00E82A20">
        <w:rPr>
          <w:rFonts w:ascii="Times New Roman" w:eastAsia="Calibri" w:hAnsi="Times New Roman" w:cs="Times New Roman"/>
          <w:sz w:val="28"/>
          <w:szCs w:val="28"/>
        </w:rPr>
        <w:t xml:space="preserve"> % девочек</w:t>
      </w:r>
      <w:r>
        <w:rPr>
          <w:rFonts w:ascii="Times New Roman" w:eastAsia="Calibri" w:hAnsi="Times New Roman" w:cs="Times New Roman"/>
          <w:sz w:val="28"/>
          <w:szCs w:val="28"/>
        </w:rPr>
        <w:t>, у 6</w:t>
      </w:r>
      <w:r w:rsidR="002C518D" w:rsidRPr="00E82A20">
        <w:rPr>
          <w:rFonts w:ascii="Times New Roman" w:eastAsia="Calibri" w:hAnsi="Times New Roman" w:cs="Times New Roman"/>
          <w:sz w:val="28"/>
          <w:szCs w:val="28"/>
        </w:rPr>
        <w:t xml:space="preserve"> % - </w:t>
      </w:r>
      <w:r>
        <w:rPr>
          <w:rFonts w:ascii="Times New Roman" w:eastAsia="Calibri" w:hAnsi="Times New Roman" w:cs="Times New Roman"/>
          <w:sz w:val="28"/>
          <w:szCs w:val="28"/>
        </w:rPr>
        <w:t>высокий вес и очень высокий – у 6 %</w:t>
      </w:r>
      <w:r w:rsidR="002C518D" w:rsidRPr="00E82A20">
        <w:rPr>
          <w:rFonts w:ascii="Times New Roman" w:eastAsia="Calibri" w:hAnsi="Times New Roman" w:cs="Times New Roman"/>
          <w:sz w:val="28"/>
          <w:szCs w:val="28"/>
        </w:rPr>
        <w:t xml:space="preserve"> </w:t>
      </w:r>
      <w:r w:rsidR="002C518D" w:rsidRPr="00144B84">
        <w:rPr>
          <w:rFonts w:ascii="Times New Roman" w:eastAsia="Calibri" w:hAnsi="Times New Roman" w:cs="Times New Roman"/>
          <w:sz w:val="28"/>
          <w:szCs w:val="28"/>
        </w:rPr>
        <w:t>(</w:t>
      </w:r>
      <w:r w:rsidR="002C518D" w:rsidRPr="00144B84">
        <w:rPr>
          <w:rFonts w:ascii="Times New Roman" w:eastAsia="Calibri" w:hAnsi="Times New Roman" w:cs="Times New Roman"/>
          <w:i/>
          <w:sz w:val="28"/>
          <w:szCs w:val="28"/>
        </w:rPr>
        <w:t xml:space="preserve">таблица </w:t>
      </w:r>
      <w:r w:rsidR="00144B84" w:rsidRPr="00144B84">
        <w:rPr>
          <w:rFonts w:ascii="Times New Roman" w:eastAsia="Calibri" w:hAnsi="Times New Roman" w:cs="Times New Roman"/>
          <w:i/>
          <w:sz w:val="28"/>
          <w:szCs w:val="28"/>
        </w:rPr>
        <w:t>9</w:t>
      </w:r>
      <w:r w:rsidR="006D0F47">
        <w:rPr>
          <w:rFonts w:ascii="Times New Roman" w:eastAsia="Calibri" w:hAnsi="Times New Roman" w:cs="Times New Roman"/>
          <w:i/>
          <w:sz w:val="28"/>
          <w:szCs w:val="28"/>
        </w:rPr>
        <w:t>7, рисунок</w:t>
      </w:r>
      <w:proofErr w:type="gramStart"/>
      <w:r w:rsidR="006D0F47">
        <w:rPr>
          <w:rFonts w:ascii="Times New Roman" w:eastAsia="Calibri" w:hAnsi="Times New Roman" w:cs="Times New Roman"/>
          <w:i/>
          <w:sz w:val="28"/>
          <w:szCs w:val="28"/>
        </w:rPr>
        <w:t xml:space="preserve"> </w:t>
      </w:r>
      <w:r w:rsidR="002C518D" w:rsidRPr="00144B84">
        <w:rPr>
          <w:rFonts w:ascii="Times New Roman" w:eastAsia="Calibri" w:hAnsi="Times New Roman" w:cs="Times New Roman"/>
          <w:sz w:val="28"/>
          <w:szCs w:val="28"/>
        </w:rPr>
        <w:t>)</w:t>
      </w:r>
      <w:proofErr w:type="gramEnd"/>
      <w:r w:rsidR="002C518D" w:rsidRPr="00144B84">
        <w:rPr>
          <w:rFonts w:ascii="Times New Roman" w:eastAsia="Calibri" w:hAnsi="Times New Roman" w:cs="Times New Roman"/>
          <w:sz w:val="28"/>
          <w:szCs w:val="28"/>
        </w:rPr>
        <w:t xml:space="preserve">. </w:t>
      </w:r>
    </w:p>
    <w:p w:rsidR="00144B84" w:rsidRPr="00AE6828" w:rsidRDefault="00144B84" w:rsidP="00144B84">
      <w:pPr>
        <w:spacing w:after="0" w:line="360" w:lineRule="auto"/>
        <w:ind w:firstLine="708"/>
        <w:jc w:val="right"/>
        <w:rPr>
          <w:rFonts w:ascii="Times New Roman" w:eastAsia="Calibri" w:hAnsi="Times New Roman" w:cs="Times New Roman"/>
          <w:b/>
          <w:i/>
          <w:sz w:val="28"/>
          <w:szCs w:val="28"/>
        </w:rPr>
      </w:pPr>
      <w:r w:rsidRPr="00AE6828">
        <w:rPr>
          <w:rFonts w:ascii="Times New Roman" w:eastAsia="Calibri" w:hAnsi="Times New Roman" w:cs="Times New Roman"/>
          <w:b/>
          <w:i/>
          <w:sz w:val="28"/>
          <w:szCs w:val="28"/>
        </w:rPr>
        <w:t>Таблица 9</w:t>
      </w:r>
    </w:p>
    <w:p w:rsidR="00144B84" w:rsidRPr="00AE6828" w:rsidRDefault="00144B84" w:rsidP="00144B84">
      <w:pPr>
        <w:spacing w:after="0" w:line="360" w:lineRule="auto"/>
        <w:ind w:firstLine="708"/>
        <w:jc w:val="center"/>
        <w:rPr>
          <w:rFonts w:ascii="Times New Roman" w:eastAsia="Calibri" w:hAnsi="Times New Roman" w:cs="Times New Roman"/>
          <w:b/>
          <w:i/>
          <w:sz w:val="28"/>
          <w:szCs w:val="28"/>
        </w:rPr>
      </w:pPr>
      <w:r w:rsidRPr="00AE6828">
        <w:rPr>
          <w:rFonts w:ascii="Times New Roman" w:eastAsia="Calibri" w:hAnsi="Times New Roman" w:cs="Times New Roman"/>
          <w:b/>
          <w:i/>
          <w:sz w:val="28"/>
          <w:szCs w:val="28"/>
        </w:rPr>
        <w:t>Показатели веса девочек 8 классов</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8"/>
        <w:gridCol w:w="1130"/>
        <w:gridCol w:w="1130"/>
        <w:gridCol w:w="1356"/>
        <w:gridCol w:w="1272"/>
        <w:gridCol w:w="1356"/>
        <w:gridCol w:w="1315"/>
        <w:gridCol w:w="1315"/>
      </w:tblGrid>
      <w:tr w:rsidR="002C518D" w:rsidRPr="0071207C" w:rsidTr="005D7101">
        <w:trPr>
          <w:trHeight w:val="381"/>
        </w:trPr>
        <w:tc>
          <w:tcPr>
            <w:tcW w:w="0" w:type="auto"/>
            <w:vMerge w:val="restart"/>
          </w:tcPr>
          <w:p w:rsidR="002C518D" w:rsidRPr="0071207C" w:rsidRDefault="002C518D" w:rsidP="005D7101">
            <w:pPr>
              <w:spacing w:after="0" w:line="360" w:lineRule="auto"/>
              <w:jc w:val="center"/>
              <w:rPr>
                <w:rFonts w:ascii="Times New Roman" w:eastAsia="Times New Roman" w:hAnsi="Times New Roman" w:cs="Times New Roman"/>
                <w:sz w:val="28"/>
                <w:szCs w:val="28"/>
              </w:rPr>
            </w:pPr>
          </w:p>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Возраст</w:t>
            </w:r>
          </w:p>
        </w:tc>
        <w:tc>
          <w:tcPr>
            <w:tcW w:w="0" w:type="auto"/>
            <w:gridSpan w:val="7"/>
          </w:tcPr>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Показатель</w:t>
            </w:r>
          </w:p>
        </w:tc>
      </w:tr>
      <w:tr w:rsidR="002C518D" w:rsidRPr="0071207C" w:rsidTr="005D7101">
        <w:trPr>
          <w:trHeight w:val="914"/>
        </w:trPr>
        <w:tc>
          <w:tcPr>
            <w:tcW w:w="0" w:type="auto"/>
            <w:vMerge/>
          </w:tcPr>
          <w:p w:rsidR="002C518D" w:rsidRPr="0071207C" w:rsidRDefault="002C518D" w:rsidP="005D7101">
            <w:pPr>
              <w:spacing w:after="0" w:line="360" w:lineRule="auto"/>
              <w:jc w:val="center"/>
              <w:rPr>
                <w:rFonts w:ascii="Times New Roman" w:eastAsia="Times New Roman" w:hAnsi="Times New Roman" w:cs="Times New Roman"/>
                <w:sz w:val="28"/>
                <w:szCs w:val="28"/>
              </w:rPr>
            </w:pPr>
          </w:p>
        </w:tc>
        <w:tc>
          <w:tcPr>
            <w:tcW w:w="0" w:type="auto"/>
            <w:shd w:val="clear" w:color="auto" w:fill="FF0000"/>
          </w:tcPr>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FFFF00"/>
          </w:tcPr>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00B050"/>
          </w:tcPr>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ниже</w:t>
            </w:r>
          </w:p>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00B0F0"/>
          </w:tcPr>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средний</w:t>
            </w:r>
          </w:p>
        </w:tc>
        <w:tc>
          <w:tcPr>
            <w:tcW w:w="0" w:type="auto"/>
            <w:shd w:val="clear" w:color="auto" w:fill="00B050"/>
          </w:tcPr>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выше</w:t>
            </w:r>
          </w:p>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FFFF00"/>
          </w:tcPr>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tc>
        <w:tc>
          <w:tcPr>
            <w:tcW w:w="0" w:type="auto"/>
            <w:shd w:val="clear" w:color="auto" w:fill="FF0000"/>
          </w:tcPr>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2C518D" w:rsidRPr="0071207C" w:rsidRDefault="002C518D" w:rsidP="005D710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p w:rsidR="002C518D" w:rsidRPr="0071207C" w:rsidRDefault="002C518D" w:rsidP="005D7101">
            <w:pPr>
              <w:spacing w:after="0" w:line="360" w:lineRule="auto"/>
              <w:jc w:val="center"/>
              <w:rPr>
                <w:rFonts w:ascii="Times New Roman" w:eastAsia="Times New Roman" w:hAnsi="Times New Roman" w:cs="Times New Roman"/>
                <w:sz w:val="28"/>
                <w:szCs w:val="28"/>
              </w:rPr>
            </w:pPr>
          </w:p>
        </w:tc>
      </w:tr>
      <w:tr w:rsidR="002C518D" w:rsidRPr="0071207C" w:rsidTr="002C518D">
        <w:trPr>
          <w:trHeight w:val="267"/>
        </w:trPr>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13</w:t>
            </w:r>
          </w:p>
        </w:tc>
        <w:tc>
          <w:tcPr>
            <w:tcW w:w="0" w:type="auto"/>
            <w:vAlign w:val="center"/>
          </w:tcPr>
          <w:p w:rsidR="002C518D" w:rsidRDefault="002C518D" w:rsidP="002C518D">
            <w:pPr>
              <w:jc w:val="center"/>
            </w:pPr>
            <w:r w:rsidRPr="007E5D58">
              <w:rPr>
                <w:rFonts w:ascii="Times New Roman" w:eastAsia="Times New Roman" w:hAnsi="Times New Roman" w:cs="Times New Roman"/>
                <w:sz w:val="28"/>
                <w:szCs w:val="28"/>
              </w:rPr>
              <w:t>0 %</w:t>
            </w:r>
          </w:p>
        </w:tc>
        <w:tc>
          <w:tcPr>
            <w:tcW w:w="0" w:type="auto"/>
            <w:vAlign w:val="center"/>
          </w:tcPr>
          <w:p w:rsidR="002C518D" w:rsidRDefault="002C518D" w:rsidP="002C518D">
            <w:pPr>
              <w:jc w:val="center"/>
            </w:pPr>
            <w:r w:rsidRPr="00821C4A">
              <w:rPr>
                <w:rFonts w:ascii="Times New Roman" w:eastAsia="Times New Roman" w:hAnsi="Times New Roman" w:cs="Times New Roman"/>
                <w:sz w:val="28"/>
                <w:szCs w:val="28"/>
              </w:rPr>
              <w:t>0 %</w:t>
            </w:r>
          </w:p>
        </w:tc>
        <w:tc>
          <w:tcPr>
            <w:tcW w:w="0" w:type="auto"/>
            <w:vAlign w:val="center"/>
          </w:tcPr>
          <w:p w:rsidR="002C518D" w:rsidRDefault="002C518D" w:rsidP="002C518D">
            <w:pPr>
              <w:jc w:val="center"/>
            </w:pPr>
            <w:r w:rsidRPr="00821C4A">
              <w:rPr>
                <w:rFonts w:ascii="Times New Roman" w:eastAsia="Times New Roman" w:hAnsi="Times New Roman" w:cs="Times New Roman"/>
                <w:sz w:val="28"/>
                <w:szCs w:val="28"/>
              </w:rPr>
              <w:t>0 %</w:t>
            </w:r>
          </w:p>
        </w:tc>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2C518D" w:rsidRDefault="002C518D" w:rsidP="002C518D">
            <w:pPr>
              <w:jc w:val="center"/>
            </w:pPr>
            <w:r w:rsidRPr="00912BFB">
              <w:rPr>
                <w:rFonts w:ascii="Times New Roman" w:eastAsia="Times New Roman" w:hAnsi="Times New Roman" w:cs="Times New Roman"/>
                <w:sz w:val="28"/>
                <w:szCs w:val="28"/>
              </w:rPr>
              <w:t>0 %</w:t>
            </w:r>
          </w:p>
        </w:tc>
        <w:tc>
          <w:tcPr>
            <w:tcW w:w="0" w:type="auto"/>
            <w:vAlign w:val="center"/>
          </w:tcPr>
          <w:p w:rsidR="002C518D" w:rsidRDefault="002C518D" w:rsidP="002C518D">
            <w:pPr>
              <w:jc w:val="center"/>
            </w:pPr>
            <w:r w:rsidRPr="00912BFB">
              <w:rPr>
                <w:rFonts w:ascii="Times New Roman" w:eastAsia="Times New Roman" w:hAnsi="Times New Roman" w:cs="Times New Roman"/>
                <w:sz w:val="28"/>
                <w:szCs w:val="28"/>
              </w:rPr>
              <w:t>0 %</w:t>
            </w:r>
          </w:p>
        </w:tc>
        <w:tc>
          <w:tcPr>
            <w:tcW w:w="0" w:type="auto"/>
            <w:vAlign w:val="center"/>
          </w:tcPr>
          <w:p w:rsidR="002C518D" w:rsidRDefault="002C518D" w:rsidP="002C518D">
            <w:pPr>
              <w:jc w:val="center"/>
            </w:pPr>
            <w:r w:rsidRPr="00912BFB">
              <w:rPr>
                <w:rFonts w:ascii="Times New Roman" w:eastAsia="Times New Roman" w:hAnsi="Times New Roman" w:cs="Times New Roman"/>
                <w:sz w:val="28"/>
                <w:szCs w:val="28"/>
              </w:rPr>
              <w:t>0 %</w:t>
            </w:r>
          </w:p>
        </w:tc>
      </w:tr>
      <w:tr w:rsidR="002C518D" w:rsidRPr="0071207C" w:rsidTr="002C518D">
        <w:trPr>
          <w:trHeight w:val="400"/>
        </w:trPr>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w:t>
            </w:r>
          </w:p>
        </w:tc>
        <w:tc>
          <w:tcPr>
            <w:tcW w:w="0" w:type="auto"/>
            <w:vAlign w:val="center"/>
          </w:tcPr>
          <w:p w:rsidR="002C518D" w:rsidRDefault="002C518D" w:rsidP="002C518D">
            <w:pPr>
              <w:jc w:val="center"/>
            </w:pPr>
            <w:r w:rsidRPr="007E5D58">
              <w:rPr>
                <w:rFonts w:ascii="Times New Roman" w:eastAsia="Times New Roman" w:hAnsi="Times New Roman" w:cs="Times New Roman"/>
                <w:sz w:val="28"/>
                <w:szCs w:val="28"/>
              </w:rPr>
              <w:t>0 %</w:t>
            </w:r>
          </w:p>
        </w:tc>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34 %</w:t>
            </w:r>
          </w:p>
        </w:tc>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0 %</w:t>
            </w:r>
          </w:p>
        </w:tc>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r>
      <w:tr w:rsidR="002C518D" w:rsidRPr="0071207C" w:rsidTr="002C518D">
        <w:trPr>
          <w:trHeight w:val="400"/>
        </w:trPr>
        <w:tc>
          <w:tcPr>
            <w:tcW w:w="0" w:type="auto"/>
            <w:vAlign w:val="center"/>
          </w:tcPr>
          <w:p w:rsidR="002C518D" w:rsidRPr="0071207C" w:rsidRDefault="002C518D" w:rsidP="002C51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0" w:type="auto"/>
            <w:vAlign w:val="center"/>
          </w:tcPr>
          <w:p w:rsidR="002C518D" w:rsidRDefault="002C518D" w:rsidP="002C518D">
            <w:pPr>
              <w:jc w:val="center"/>
            </w:pPr>
            <w:r w:rsidRPr="007E5D58">
              <w:rPr>
                <w:rFonts w:ascii="Times New Roman" w:eastAsia="Times New Roman" w:hAnsi="Times New Roman" w:cs="Times New Roman"/>
                <w:sz w:val="28"/>
                <w:szCs w:val="28"/>
              </w:rPr>
              <w:t>0 %</w:t>
            </w:r>
          </w:p>
        </w:tc>
        <w:tc>
          <w:tcPr>
            <w:tcW w:w="0" w:type="auto"/>
            <w:vAlign w:val="center"/>
          </w:tcPr>
          <w:p w:rsidR="002C518D" w:rsidRPr="00CA0055" w:rsidRDefault="002C518D" w:rsidP="002C518D">
            <w:pPr>
              <w:spacing w:line="300" w:lineRule="atLeast"/>
              <w:jc w:val="center"/>
              <w:rPr>
                <w:rFonts w:ascii="Times New Roman" w:hAnsi="Times New Roman" w:cs="Times New Roman"/>
                <w:color w:val="333333"/>
                <w:sz w:val="28"/>
                <w:szCs w:val="28"/>
              </w:rPr>
            </w:pPr>
            <w:r>
              <w:rPr>
                <w:rFonts w:ascii="Times New Roman" w:eastAsia="Times New Roman" w:hAnsi="Times New Roman" w:cs="Times New Roman"/>
                <w:sz w:val="28"/>
                <w:szCs w:val="28"/>
              </w:rPr>
              <w:t>0 %</w:t>
            </w:r>
          </w:p>
        </w:tc>
        <w:tc>
          <w:tcPr>
            <w:tcW w:w="0" w:type="auto"/>
            <w:vAlign w:val="center"/>
          </w:tcPr>
          <w:p w:rsidR="002C518D" w:rsidRDefault="002C518D" w:rsidP="002C518D">
            <w:pPr>
              <w:jc w:val="center"/>
            </w:pPr>
            <w:r w:rsidRPr="00D557AA">
              <w:rPr>
                <w:rFonts w:ascii="Times New Roman" w:eastAsia="Times New Roman" w:hAnsi="Times New Roman" w:cs="Times New Roman"/>
                <w:sz w:val="28"/>
                <w:szCs w:val="28"/>
              </w:rPr>
              <w:t>6 %</w:t>
            </w:r>
          </w:p>
        </w:tc>
        <w:tc>
          <w:tcPr>
            <w:tcW w:w="0" w:type="auto"/>
            <w:vAlign w:val="center"/>
          </w:tcPr>
          <w:p w:rsidR="002C518D" w:rsidRDefault="002C518D" w:rsidP="002C518D">
            <w:pPr>
              <w:jc w:val="center"/>
            </w:pPr>
            <w:r w:rsidRPr="00D557AA">
              <w:rPr>
                <w:rFonts w:ascii="Times New Roman" w:eastAsia="Times New Roman" w:hAnsi="Times New Roman" w:cs="Times New Roman"/>
                <w:sz w:val="28"/>
                <w:szCs w:val="28"/>
              </w:rPr>
              <w:t>6 %</w:t>
            </w:r>
          </w:p>
        </w:tc>
        <w:tc>
          <w:tcPr>
            <w:tcW w:w="0" w:type="auto"/>
            <w:vAlign w:val="center"/>
          </w:tcPr>
          <w:p w:rsidR="002C518D" w:rsidRDefault="002C518D" w:rsidP="002C518D">
            <w:pPr>
              <w:jc w:val="center"/>
            </w:pPr>
            <w:r w:rsidRPr="00D557AA">
              <w:rPr>
                <w:rFonts w:ascii="Times New Roman" w:eastAsia="Times New Roman" w:hAnsi="Times New Roman" w:cs="Times New Roman"/>
                <w:sz w:val="28"/>
                <w:szCs w:val="28"/>
              </w:rPr>
              <w:t>6 %</w:t>
            </w:r>
          </w:p>
        </w:tc>
        <w:tc>
          <w:tcPr>
            <w:tcW w:w="0" w:type="auto"/>
            <w:vAlign w:val="center"/>
          </w:tcPr>
          <w:p w:rsidR="002C518D" w:rsidRDefault="002C518D" w:rsidP="002C518D">
            <w:pPr>
              <w:jc w:val="center"/>
            </w:pPr>
            <w:r w:rsidRPr="00D557AA">
              <w:rPr>
                <w:rFonts w:ascii="Times New Roman" w:eastAsia="Times New Roman" w:hAnsi="Times New Roman" w:cs="Times New Roman"/>
                <w:sz w:val="28"/>
                <w:szCs w:val="28"/>
              </w:rPr>
              <w:t>6 %</w:t>
            </w:r>
          </w:p>
        </w:tc>
        <w:tc>
          <w:tcPr>
            <w:tcW w:w="0" w:type="auto"/>
            <w:vAlign w:val="center"/>
          </w:tcPr>
          <w:p w:rsidR="002C518D" w:rsidRPr="00CA0055" w:rsidRDefault="002C518D" w:rsidP="002C518D">
            <w:pPr>
              <w:spacing w:line="300" w:lineRule="atLeast"/>
              <w:jc w:val="center"/>
              <w:rPr>
                <w:rFonts w:ascii="Times New Roman" w:hAnsi="Times New Roman" w:cs="Times New Roman"/>
                <w:color w:val="333333"/>
                <w:sz w:val="28"/>
                <w:szCs w:val="28"/>
              </w:rPr>
            </w:pPr>
            <w:r>
              <w:rPr>
                <w:rFonts w:ascii="Times New Roman" w:eastAsia="Times New Roman" w:hAnsi="Times New Roman" w:cs="Times New Roman"/>
                <w:sz w:val="28"/>
                <w:szCs w:val="28"/>
              </w:rPr>
              <w:t>0 %</w:t>
            </w:r>
          </w:p>
        </w:tc>
      </w:tr>
    </w:tbl>
    <w:p w:rsidR="002C518D" w:rsidRDefault="002C518D" w:rsidP="00687039">
      <w:pPr>
        <w:spacing w:after="0" w:line="360" w:lineRule="auto"/>
        <w:ind w:firstLine="708"/>
        <w:jc w:val="both"/>
        <w:rPr>
          <w:rFonts w:ascii="Times New Roman" w:eastAsia="Times New Roman" w:hAnsi="Times New Roman" w:cs="Times New Roman"/>
          <w:b/>
          <w:sz w:val="28"/>
          <w:szCs w:val="28"/>
          <w:lang w:eastAsia="ru-RU"/>
        </w:rPr>
      </w:pPr>
    </w:p>
    <w:p w:rsidR="000264AF" w:rsidRPr="000940AF" w:rsidRDefault="000264AF" w:rsidP="00687039">
      <w:pPr>
        <w:spacing w:after="0" w:line="360" w:lineRule="auto"/>
        <w:ind w:firstLine="708"/>
        <w:jc w:val="both"/>
        <w:rPr>
          <w:rFonts w:ascii="Times New Roman" w:eastAsia="Times New Roman" w:hAnsi="Times New Roman" w:cs="Times New Roman"/>
          <w:b/>
          <w:sz w:val="28"/>
          <w:szCs w:val="28"/>
          <w:lang w:eastAsia="ru-RU"/>
        </w:rPr>
      </w:pPr>
      <w:r>
        <w:rPr>
          <w:noProof/>
          <w:lang w:eastAsia="ru-RU"/>
        </w:rPr>
        <w:lastRenderedPageBreak/>
        <w:drawing>
          <wp:inline distT="0" distB="0" distL="0" distR="0">
            <wp:extent cx="5305425" cy="2743200"/>
            <wp:effectExtent l="0" t="0" r="952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44B84" w:rsidRPr="00AE6828" w:rsidRDefault="00144B84" w:rsidP="00144B84">
      <w:pPr>
        <w:spacing w:after="0" w:line="360" w:lineRule="auto"/>
        <w:jc w:val="center"/>
        <w:rPr>
          <w:rFonts w:ascii="Times New Roman" w:eastAsia="Calibri" w:hAnsi="Times New Roman" w:cs="Times New Roman"/>
          <w:b/>
          <w:i/>
          <w:sz w:val="28"/>
          <w:szCs w:val="28"/>
        </w:rPr>
      </w:pPr>
      <w:r w:rsidRPr="00AE6828">
        <w:rPr>
          <w:rFonts w:ascii="Times New Roman" w:eastAsia="Calibri" w:hAnsi="Times New Roman" w:cs="Times New Roman"/>
          <w:b/>
          <w:i/>
          <w:sz w:val="28"/>
          <w:szCs w:val="28"/>
        </w:rPr>
        <w:t>Рисунок 7. Показатели веса девочек 8 классов</w:t>
      </w:r>
    </w:p>
    <w:p w:rsidR="00144B84" w:rsidRPr="00144B84" w:rsidRDefault="00144B84" w:rsidP="00596DE2">
      <w:pPr>
        <w:spacing w:after="0" w:line="360" w:lineRule="auto"/>
        <w:ind w:firstLine="708"/>
        <w:jc w:val="both"/>
        <w:rPr>
          <w:rFonts w:ascii="Times New Roman" w:eastAsia="Calibri" w:hAnsi="Times New Roman" w:cs="Times New Roman"/>
          <w:sz w:val="8"/>
          <w:szCs w:val="28"/>
        </w:rPr>
      </w:pPr>
    </w:p>
    <w:p w:rsidR="00596DE2" w:rsidRPr="000940AF" w:rsidRDefault="00596DE2" w:rsidP="00596DE2">
      <w:pPr>
        <w:spacing w:after="0" w:line="360" w:lineRule="auto"/>
        <w:ind w:firstLine="708"/>
        <w:jc w:val="both"/>
        <w:rPr>
          <w:rFonts w:ascii="Times New Roman" w:eastAsia="Calibri" w:hAnsi="Times New Roman" w:cs="Times New Roman"/>
          <w:sz w:val="28"/>
          <w:szCs w:val="28"/>
        </w:rPr>
      </w:pPr>
      <w:r w:rsidRPr="000940AF">
        <w:rPr>
          <w:rFonts w:ascii="Times New Roman" w:eastAsia="Calibri" w:hAnsi="Times New Roman" w:cs="Times New Roman"/>
          <w:sz w:val="28"/>
          <w:szCs w:val="28"/>
        </w:rPr>
        <w:t xml:space="preserve">Определили </w:t>
      </w:r>
      <w:r w:rsidR="0071207C" w:rsidRPr="000940AF">
        <w:rPr>
          <w:rFonts w:ascii="Times New Roman" w:eastAsia="Calibri" w:hAnsi="Times New Roman" w:cs="Times New Roman"/>
          <w:sz w:val="28"/>
          <w:szCs w:val="28"/>
        </w:rPr>
        <w:t xml:space="preserve"> степень физического развития с помощью расчетных формул</w:t>
      </w:r>
      <w:r w:rsidRPr="000940AF">
        <w:rPr>
          <w:rFonts w:ascii="Times New Roman" w:eastAsia="Calibri" w:hAnsi="Times New Roman" w:cs="Times New Roman"/>
          <w:sz w:val="28"/>
          <w:szCs w:val="28"/>
        </w:rPr>
        <w:t xml:space="preserve"> (на основе данных о росте и весе) - </w:t>
      </w:r>
      <w:r w:rsidR="0071207C" w:rsidRPr="000940AF">
        <w:rPr>
          <w:rFonts w:ascii="Times New Roman" w:eastAsia="Times New Roman" w:hAnsi="Times New Roman" w:cs="Times New Roman"/>
          <w:sz w:val="28"/>
          <w:szCs w:val="28"/>
          <w:lang w:eastAsia="ru-RU"/>
        </w:rPr>
        <w:t>индекс Кетле (</w:t>
      </w:r>
      <w:r w:rsidRPr="000940AF">
        <w:rPr>
          <w:rFonts w:ascii="Times New Roman" w:eastAsia="Calibri" w:hAnsi="Times New Roman" w:cs="Times New Roman"/>
          <w:sz w:val="28"/>
          <w:szCs w:val="28"/>
        </w:rPr>
        <w:t>индекс массы тела</w:t>
      </w:r>
      <w:r w:rsidR="0071207C" w:rsidRPr="000940AF">
        <w:rPr>
          <w:rFonts w:ascii="Times New Roman" w:eastAsia="Times New Roman" w:hAnsi="Times New Roman" w:cs="Times New Roman"/>
          <w:sz w:val="28"/>
          <w:szCs w:val="28"/>
          <w:lang w:eastAsia="ru-RU"/>
        </w:rPr>
        <w:t>)</w:t>
      </w:r>
      <w:r w:rsidRPr="000940AF">
        <w:rPr>
          <w:rFonts w:ascii="Times New Roman" w:eastAsia="Times New Roman" w:hAnsi="Times New Roman" w:cs="Times New Roman"/>
          <w:sz w:val="28"/>
          <w:szCs w:val="28"/>
          <w:lang w:eastAsia="ru-RU"/>
        </w:rPr>
        <w:t xml:space="preserve">, </w:t>
      </w:r>
      <w:r w:rsidR="0071207C" w:rsidRPr="000940AF">
        <w:rPr>
          <w:rFonts w:ascii="Times New Roman" w:eastAsia="Times New Roman" w:hAnsi="Times New Roman" w:cs="Times New Roman"/>
          <w:sz w:val="28"/>
          <w:szCs w:val="28"/>
          <w:lang w:eastAsia="ru-RU"/>
        </w:rPr>
        <w:t xml:space="preserve"> и</w:t>
      </w:r>
      <w:r w:rsidR="0071207C" w:rsidRPr="000940AF">
        <w:rPr>
          <w:rFonts w:ascii="Times New Roman" w:eastAsia="Calibri" w:hAnsi="Times New Roman" w:cs="Times New Roman"/>
          <w:sz w:val="28"/>
          <w:szCs w:val="28"/>
        </w:rPr>
        <w:t>спользуя формулу</w:t>
      </w:r>
      <w:r w:rsidR="006745F3" w:rsidRPr="000940AF">
        <w:rPr>
          <w:rFonts w:ascii="Times New Roman" w:eastAsia="Calibri" w:hAnsi="Times New Roman" w:cs="Times New Roman"/>
          <w:sz w:val="28"/>
          <w:szCs w:val="28"/>
        </w:rPr>
        <w:t>:</w:t>
      </w:r>
      <w:r w:rsidR="0071207C" w:rsidRPr="000940AF">
        <w:rPr>
          <w:rFonts w:ascii="Times New Roman" w:eastAsia="Calibri" w:hAnsi="Times New Roman" w:cs="Times New Roman"/>
          <w:sz w:val="28"/>
          <w:szCs w:val="28"/>
        </w:rPr>
        <w:t xml:space="preserve"> </w:t>
      </w:r>
    </w:p>
    <w:p w:rsidR="00333468" w:rsidRPr="00144B84" w:rsidRDefault="00333468" w:rsidP="00596DE2">
      <w:pPr>
        <w:spacing w:after="0" w:line="360" w:lineRule="auto"/>
        <w:ind w:firstLine="708"/>
        <w:jc w:val="both"/>
        <w:rPr>
          <w:rFonts w:ascii="Times New Roman" w:eastAsia="Calibri" w:hAnsi="Times New Roman" w:cs="Times New Roman"/>
          <w:sz w:val="2"/>
          <w:szCs w:val="28"/>
        </w:rPr>
      </w:pPr>
    </w:p>
    <w:tbl>
      <w:tblPr>
        <w:tblW w:w="0" w:type="auto"/>
        <w:jc w:val="center"/>
        <w:tblCellSpacing w:w="15" w:type="dxa"/>
        <w:tblCellMar>
          <w:top w:w="15" w:type="dxa"/>
          <w:left w:w="15" w:type="dxa"/>
          <w:bottom w:w="15" w:type="dxa"/>
          <w:right w:w="15" w:type="dxa"/>
        </w:tblCellMar>
        <w:tblLook w:val="04A0"/>
      </w:tblPr>
      <w:tblGrid>
        <w:gridCol w:w="1722"/>
        <w:gridCol w:w="218"/>
        <w:gridCol w:w="1142"/>
      </w:tblGrid>
      <w:tr w:rsidR="00596DE2" w:rsidRPr="006648C1" w:rsidTr="00717C2B">
        <w:trPr>
          <w:tblCellSpacing w:w="15" w:type="dxa"/>
          <w:jc w:val="center"/>
        </w:trPr>
        <w:tc>
          <w:tcPr>
            <w:tcW w:w="0" w:type="auto"/>
            <w:vMerge w:val="restart"/>
            <w:vAlign w:val="center"/>
            <w:hideMark/>
          </w:tcPr>
          <w:p w:rsidR="00596DE2" w:rsidRPr="006648C1" w:rsidRDefault="00596DE2" w:rsidP="00717C2B">
            <w:pPr>
              <w:spacing w:after="0" w:line="360" w:lineRule="auto"/>
              <w:rPr>
                <w:rFonts w:ascii="Times New Roman" w:eastAsia="Times New Roman" w:hAnsi="Times New Roman" w:cs="Times New Roman"/>
                <w:sz w:val="28"/>
                <w:szCs w:val="28"/>
                <w:lang w:eastAsia="ru-RU"/>
              </w:rPr>
            </w:pPr>
            <w:r w:rsidRPr="006648C1">
              <w:rPr>
                <w:rFonts w:ascii="Times New Roman" w:eastAsia="Times New Roman" w:hAnsi="Times New Roman" w:cs="Times New Roman"/>
                <w:bCs/>
                <w:sz w:val="28"/>
                <w:szCs w:val="28"/>
                <w:lang w:eastAsia="ru-RU"/>
              </w:rPr>
              <w:t>Индекс Кетле</w:t>
            </w:r>
          </w:p>
        </w:tc>
        <w:tc>
          <w:tcPr>
            <w:tcW w:w="0" w:type="auto"/>
            <w:vMerge w:val="restart"/>
            <w:vAlign w:val="center"/>
            <w:hideMark/>
          </w:tcPr>
          <w:p w:rsidR="00596DE2" w:rsidRPr="006648C1" w:rsidRDefault="00596DE2" w:rsidP="00717C2B">
            <w:pPr>
              <w:spacing w:after="0" w:line="360" w:lineRule="auto"/>
              <w:rPr>
                <w:rFonts w:ascii="Times New Roman" w:eastAsia="Times New Roman" w:hAnsi="Times New Roman" w:cs="Times New Roman"/>
                <w:sz w:val="28"/>
                <w:szCs w:val="28"/>
                <w:lang w:eastAsia="ru-RU"/>
              </w:rPr>
            </w:pPr>
            <w:r w:rsidRPr="006648C1">
              <w:rPr>
                <w:rFonts w:ascii="Times New Roman" w:eastAsia="Times New Roman" w:hAnsi="Times New Roman" w:cs="Times New Roman"/>
                <w:sz w:val="28"/>
                <w:szCs w:val="28"/>
                <w:lang w:eastAsia="ru-RU"/>
              </w:rPr>
              <w:t>=</w:t>
            </w:r>
          </w:p>
        </w:tc>
        <w:tc>
          <w:tcPr>
            <w:tcW w:w="0" w:type="auto"/>
            <w:vAlign w:val="center"/>
            <w:hideMark/>
          </w:tcPr>
          <w:p w:rsidR="00596DE2" w:rsidRPr="006648C1" w:rsidRDefault="00596DE2" w:rsidP="00717C2B">
            <w:pPr>
              <w:spacing w:after="0" w:line="360" w:lineRule="auto"/>
              <w:rPr>
                <w:rFonts w:ascii="Times New Roman" w:eastAsia="Times New Roman" w:hAnsi="Times New Roman" w:cs="Times New Roman"/>
                <w:sz w:val="28"/>
                <w:szCs w:val="28"/>
                <w:lang w:eastAsia="ru-RU"/>
              </w:rPr>
            </w:pPr>
            <w:r w:rsidRPr="006648C1">
              <w:rPr>
                <w:rFonts w:ascii="Times New Roman" w:eastAsia="Times New Roman" w:hAnsi="Times New Roman" w:cs="Times New Roman"/>
                <w:bCs/>
                <w:sz w:val="28"/>
                <w:szCs w:val="28"/>
                <w:u w:val="single"/>
                <w:lang w:eastAsia="ru-RU"/>
              </w:rPr>
              <w:t>Вес (</w:t>
            </w:r>
            <w:proofErr w:type="gramStart"/>
            <w:r w:rsidRPr="006648C1">
              <w:rPr>
                <w:rFonts w:ascii="Times New Roman" w:eastAsia="Times New Roman" w:hAnsi="Times New Roman" w:cs="Times New Roman"/>
                <w:bCs/>
                <w:sz w:val="28"/>
                <w:szCs w:val="28"/>
                <w:u w:val="single"/>
                <w:lang w:eastAsia="ru-RU"/>
              </w:rPr>
              <w:t>кг</w:t>
            </w:r>
            <w:proofErr w:type="gramEnd"/>
            <w:r w:rsidRPr="006648C1">
              <w:rPr>
                <w:rFonts w:ascii="Times New Roman" w:eastAsia="Times New Roman" w:hAnsi="Times New Roman" w:cs="Times New Roman"/>
                <w:bCs/>
                <w:sz w:val="28"/>
                <w:szCs w:val="28"/>
                <w:u w:val="single"/>
                <w:lang w:eastAsia="ru-RU"/>
              </w:rPr>
              <w:t>)</w:t>
            </w:r>
          </w:p>
        </w:tc>
      </w:tr>
      <w:tr w:rsidR="00596DE2" w:rsidRPr="006648C1" w:rsidTr="00717C2B">
        <w:trPr>
          <w:tblCellSpacing w:w="15" w:type="dxa"/>
          <w:jc w:val="center"/>
        </w:trPr>
        <w:tc>
          <w:tcPr>
            <w:tcW w:w="0" w:type="auto"/>
            <w:vMerge/>
            <w:vAlign w:val="center"/>
            <w:hideMark/>
          </w:tcPr>
          <w:p w:rsidR="00596DE2" w:rsidRPr="006648C1" w:rsidRDefault="00596DE2" w:rsidP="00717C2B">
            <w:pPr>
              <w:spacing w:after="0" w:line="360" w:lineRule="auto"/>
              <w:rPr>
                <w:rFonts w:ascii="Times New Roman" w:eastAsia="Times New Roman" w:hAnsi="Times New Roman" w:cs="Times New Roman"/>
                <w:sz w:val="28"/>
                <w:szCs w:val="28"/>
                <w:lang w:eastAsia="ru-RU"/>
              </w:rPr>
            </w:pPr>
          </w:p>
        </w:tc>
        <w:tc>
          <w:tcPr>
            <w:tcW w:w="0" w:type="auto"/>
            <w:vMerge/>
            <w:vAlign w:val="center"/>
            <w:hideMark/>
          </w:tcPr>
          <w:p w:rsidR="00596DE2" w:rsidRPr="006648C1" w:rsidRDefault="00596DE2" w:rsidP="00717C2B">
            <w:pPr>
              <w:spacing w:after="0" w:line="360" w:lineRule="auto"/>
              <w:rPr>
                <w:rFonts w:ascii="Times New Roman" w:eastAsia="Times New Roman" w:hAnsi="Times New Roman" w:cs="Times New Roman"/>
                <w:sz w:val="28"/>
                <w:szCs w:val="28"/>
                <w:lang w:eastAsia="ru-RU"/>
              </w:rPr>
            </w:pPr>
          </w:p>
        </w:tc>
        <w:tc>
          <w:tcPr>
            <w:tcW w:w="0" w:type="auto"/>
            <w:vAlign w:val="center"/>
            <w:hideMark/>
          </w:tcPr>
          <w:p w:rsidR="00596DE2" w:rsidRPr="006648C1" w:rsidRDefault="00596DE2" w:rsidP="00717C2B">
            <w:pPr>
              <w:spacing w:after="0" w:line="360" w:lineRule="auto"/>
              <w:rPr>
                <w:rFonts w:ascii="Times New Roman" w:eastAsia="Times New Roman" w:hAnsi="Times New Roman" w:cs="Times New Roman"/>
                <w:sz w:val="28"/>
                <w:szCs w:val="28"/>
                <w:lang w:eastAsia="ru-RU"/>
              </w:rPr>
            </w:pPr>
            <w:r w:rsidRPr="006648C1">
              <w:rPr>
                <w:rFonts w:ascii="Times New Roman" w:eastAsia="Times New Roman" w:hAnsi="Times New Roman" w:cs="Times New Roman"/>
                <w:bCs/>
                <w:sz w:val="28"/>
                <w:szCs w:val="28"/>
                <w:lang w:eastAsia="ru-RU"/>
              </w:rPr>
              <w:t>Рост</w:t>
            </w:r>
            <w:proofErr w:type="gramStart"/>
            <w:r w:rsidRPr="006648C1">
              <w:rPr>
                <w:rFonts w:ascii="Times New Roman" w:eastAsia="Times New Roman" w:hAnsi="Times New Roman" w:cs="Times New Roman"/>
                <w:bCs/>
                <w:sz w:val="28"/>
                <w:szCs w:val="28"/>
                <w:vertAlign w:val="superscript"/>
                <w:lang w:eastAsia="ru-RU"/>
              </w:rPr>
              <w:t>2</w:t>
            </w:r>
            <w:proofErr w:type="gramEnd"/>
            <w:r w:rsidRPr="006648C1">
              <w:rPr>
                <w:rFonts w:ascii="Times New Roman" w:eastAsia="Times New Roman" w:hAnsi="Times New Roman" w:cs="Times New Roman"/>
                <w:bCs/>
                <w:sz w:val="28"/>
                <w:szCs w:val="28"/>
                <w:lang w:eastAsia="ru-RU"/>
              </w:rPr>
              <w:t> (м)</w:t>
            </w:r>
          </w:p>
        </w:tc>
      </w:tr>
    </w:tbl>
    <w:p w:rsidR="0071207C" w:rsidRDefault="002671D6" w:rsidP="000940AF">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Сравнили</w:t>
      </w:r>
      <w:r w:rsidR="0071207C" w:rsidRPr="0071207C">
        <w:rPr>
          <w:rFonts w:ascii="Times New Roman" w:eastAsia="Times New Roman" w:hAnsi="Times New Roman" w:cs="Times New Roman"/>
          <w:color w:val="000000"/>
          <w:sz w:val="28"/>
          <w:szCs w:val="28"/>
          <w:lang w:eastAsia="ru-RU"/>
        </w:rPr>
        <w:t xml:space="preserve">  полученную величину с должной </w:t>
      </w:r>
      <w:r w:rsidR="000940AF">
        <w:rPr>
          <w:rFonts w:ascii="Times New Roman" w:eastAsia="Times New Roman" w:hAnsi="Times New Roman" w:cs="Times New Roman"/>
          <w:color w:val="000000"/>
          <w:sz w:val="28"/>
          <w:szCs w:val="28"/>
          <w:lang w:eastAsia="ru-RU"/>
        </w:rPr>
        <w:t xml:space="preserve">величиной индекса Кетле. Данные занесли в </w:t>
      </w:r>
      <w:r w:rsidR="00144B84" w:rsidRPr="00144B84">
        <w:rPr>
          <w:rFonts w:ascii="Times New Roman" w:eastAsia="Times New Roman" w:hAnsi="Times New Roman" w:cs="Times New Roman"/>
          <w:i/>
          <w:sz w:val="28"/>
          <w:szCs w:val="28"/>
          <w:lang w:eastAsia="ru-RU"/>
        </w:rPr>
        <w:t>таблицу 10</w:t>
      </w:r>
      <w:r w:rsidR="000940AF" w:rsidRPr="00144B84">
        <w:rPr>
          <w:rFonts w:ascii="Times New Roman" w:eastAsia="Times New Roman" w:hAnsi="Times New Roman" w:cs="Times New Roman"/>
          <w:sz w:val="28"/>
          <w:szCs w:val="28"/>
          <w:lang w:eastAsia="ru-RU"/>
        </w:rPr>
        <w:t xml:space="preserve"> (</w:t>
      </w:r>
      <w:r w:rsidR="000940AF" w:rsidRPr="00144B84">
        <w:rPr>
          <w:rFonts w:ascii="Times New Roman" w:eastAsia="Times New Roman" w:hAnsi="Times New Roman" w:cs="Times New Roman"/>
          <w:i/>
          <w:sz w:val="28"/>
          <w:szCs w:val="28"/>
          <w:lang w:eastAsia="ru-RU"/>
        </w:rPr>
        <w:t>Приложение 7</w:t>
      </w:r>
      <w:r w:rsidR="000940AF" w:rsidRPr="00144B84">
        <w:rPr>
          <w:rFonts w:ascii="Times New Roman" w:eastAsia="Times New Roman" w:hAnsi="Times New Roman" w:cs="Times New Roman"/>
          <w:sz w:val="28"/>
          <w:szCs w:val="28"/>
          <w:lang w:eastAsia="ru-RU"/>
        </w:rPr>
        <w:t>)</w:t>
      </w:r>
      <w:r w:rsidR="0071207C" w:rsidRPr="00144B84">
        <w:rPr>
          <w:rFonts w:ascii="Times New Roman" w:eastAsia="Times New Roman" w:hAnsi="Times New Roman" w:cs="Times New Roman"/>
          <w:sz w:val="28"/>
          <w:szCs w:val="28"/>
          <w:lang w:eastAsia="ru-RU"/>
        </w:rPr>
        <w:t>.</w:t>
      </w:r>
    </w:p>
    <w:p w:rsidR="00D87973" w:rsidRPr="000147E7" w:rsidRDefault="00D87973" w:rsidP="000940AF">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результате исследования мы установили, что </w:t>
      </w:r>
      <w:r w:rsidR="000147E7">
        <w:rPr>
          <w:rFonts w:ascii="Times New Roman" w:eastAsia="Times New Roman" w:hAnsi="Times New Roman" w:cs="Times New Roman"/>
          <w:color w:val="000000"/>
          <w:sz w:val="28"/>
          <w:szCs w:val="28"/>
          <w:lang w:eastAsia="ru-RU"/>
        </w:rPr>
        <w:t xml:space="preserve">у 38 % мальчиков  и 25 % девочек наблюдается дефицит массы тела; нормальную массу тела, гармоничное развитие имеют 44 % мальчиков и 62 % девочек; ожирение </w:t>
      </w:r>
      <w:r w:rsidR="000147E7">
        <w:rPr>
          <w:rFonts w:ascii="Times New Roman" w:eastAsia="Times New Roman" w:hAnsi="Times New Roman" w:cs="Times New Roman"/>
          <w:color w:val="000000"/>
          <w:sz w:val="28"/>
          <w:szCs w:val="28"/>
          <w:lang w:val="en-US" w:eastAsia="ru-RU"/>
        </w:rPr>
        <w:t>I</w:t>
      </w:r>
      <w:r w:rsidR="000147E7">
        <w:rPr>
          <w:rFonts w:ascii="Times New Roman" w:eastAsia="Times New Roman" w:hAnsi="Times New Roman" w:cs="Times New Roman"/>
          <w:color w:val="000000"/>
          <w:sz w:val="28"/>
          <w:szCs w:val="28"/>
          <w:lang w:eastAsia="ru-RU"/>
        </w:rPr>
        <w:t xml:space="preserve"> степени присутствует у 13 % мальчиков и 13 % девочек; ожирение</w:t>
      </w:r>
      <w:r w:rsidR="000147E7" w:rsidRPr="000147E7">
        <w:rPr>
          <w:rFonts w:ascii="Times New Roman" w:eastAsia="Times New Roman" w:hAnsi="Times New Roman" w:cs="Times New Roman"/>
          <w:color w:val="000000"/>
          <w:sz w:val="28"/>
          <w:szCs w:val="28"/>
          <w:lang w:eastAsia="ru-RU"/>
        </w:rPr>
        <w:t xml:space="preserve"> </w:t>
      </w:r>
      <w:r w:rsidR="000147E7">
        <w:rPr>
          <w:rFonts w:ascii="Times New Roman" w:eastAsia="Times New Roman" w:hAnsi="Times New Roman" w:cs="Times New Roman"/>
          <w:color w:val="000000"/>
          <w:sz w:val="28"/>
          <w:szCs w:val="28"/>
          <w:lang w:val="en-US" w:eastAsia="ru-RU"/>
        </w:rPr>
        <w:t>II</w:t>
      </w:r>
      <w:r w:rsidR="000147E7">
        <w:rPr>
          <w:rFonts w:ascii="Times New Roman" w:eastAsia="Times New Roman" w:hAnsi="Times New Roman" w:cs="Times New Roman"/>
          <w:color w:val="000000"/>
          <w:sz w:val="28"/>
          <w:szCs w:val="28"/>
          <w:lang w:eastAsia="ru-RU"/>
        </w:rPr>
        <w:t xml:space="preserve"> степени было выявлено только у 5 % мальчиков</w:t>
      </w:r>
      <w:r w:rsidR="006D0F47">
        <w:rPr>
          <w:rFonts w:ascii="Times New Roman" w:eastAsia="Times New Roman" w:hAnsi="Times New Roman" w:cs="Times New Roman"/>
          <w:color w:val="000000"/>
          <w:sz w:val="28"/>
          <w:szCs w:val="28"/>
          <w:lang w:eastAsia="ru-RU"/>
        </w:rPr>
        <w:t xml:space="preserve"> (</w:t>
      </w:r>
      <w:r w:rsidR="006D0F47" w:rsidRPr="006D0F47">
        <w:rPr>
          <w:rFonts w:ascii="Times New Roman" w:eastAsia="Times New Roman" w:hAnsi="Times New Roman" w:cs="Times New Roman"/>
          <w:i/>
          <w:color w:val="000000"/>
          <w:sz w:val="28"/>
          <w:szCs w:val="28"/>
          <w:lang w:eastAsia="ru-RU"/>
        </w:rPr>
        <w:t>таблица 11, рисунок 8</w:t>
      </w:r>
      <w:r w:rsidR="006D0F47">
        <w:rPr>
          <w:rFonts w:ascii="Times New Roman" w:eastAsia="Times New Roman" w:hAnsi="Times New Roman" w:cs="Times New Roman"/>
          <w:color w:val="000000"/>
          <w:sz w:val="28"/>
          <w:szCs w:val="28"/>
          <w:lang w:eastAsia="ru-RU"/>
        </w:rPr>
        <w:t>)</w:t>
      </w:r>
      <w:r w:rsidR="000147E7">
        <w:rPr>
          <w:rFonts w:ascii="Times New Roman" w:eastAsia="Times New Roman" w:hAnsi="Times New Roman" w:cs="Times New Roman"/>
          <w:color w:val="000000"/>
          <w:sz w:val="28"/>
          <w:szCs w:val="28"/>
          <w:lang w:eastAsia="ru-RU"/>
        </w:rPr>
        <w:t>.</w:t>
      </w:r>
    </w:p>
    <w:p w:rsidR="00474B20" w:rsidRPr="00B96E2F" w:rsidRDefault="00474B20" w:rsidP="00D839BB">
      <w:pPr>
        <w:spacing w:after="0" w:line="360" w:lineRule="auto"/>
        <w:jc w:val="center"/>
        <w:rPr>
          <w:rFonts w:ascii="Times New Roman" w:eastAsia="Times New Roman" w:hAnsi="Times New Roman" w:cs="Times New Roman"/>
          <w:b/>
          <w:i/>
          <w:color w:val="000000"/>
          <w:sz w:val="2"/>
          <w:szCs w:val="28"/>
          <w:lang w:eastAsia="ru-RU"/>
        </w:rPr>
      </w:pPr>
    </w:p>
    <w:p w:rsidR="00B96E2F" w:rsidRDefault="00B96E2F" w:rsidP="00B96E2F">
      <w:pPr>
        <w:spacing w:after="0" w:line="360" w:lineRule="auto"/>
        <w:jc w:val="right"/>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Таблица 11</w:t>
      </w:r>
    </w:p>
    <w:p w:rsidR="002B1B4D" w:rsidRPr="00D839BB" w:rsidRDefault="00D839BB" w:rsidP="00D839BB">
      <w:pPr>
        <w:spacing w:after="0" w:line="360" w:lineRule="auto"/>
        <w:jc w:val="center"/>
        <w:rPr>
          <w:rFonts w:ascii="Times New Roman" w:eastAsia="Times New Roman" w:hAnsi="Times New Roman" w:cs="Times New Roman"/>
          <w:b/>
          <w:i/>
          <w:color w:val="000000"/>
          <w:sz w:val="28"/>
          <w:szCs w:val="28"/>
          <w:lang w:eastAsia="ru-RU"/>
        </w:rPr>
      </w:pPr>
      <w:r w:rsidRPr="00D839BB">
        <w:rPr>
          <w:rFonts w:ascii="Times New Roman" w:eastAsia="Times New Roman" w:hAnsi="Times New Roman" w:cs="Times New Roman"/>
          <w:b/>
          <w:i/>
          <w:color w:val="000000"/>
          <w:sz w:val="28"/>
          <w:szCs w:val="28"/>
          <w:lang w:eastAsia="ru-RU"/>
        </w:rPr>
        <w:t>Индекс массы тела учащихся 8 классов</w:t>
      </w:r>
      <w:r w:rsidR="00F95539">
        <w:rPr>
          <w:rFonts w:ascii="Times New Roman" w:eastAsia="Times New Roman" w:hAnsi="Times New Roman" w:cs="Times New Roman"/>
          <w:b/>
          <w:i/>
          <w:color w:val="000000"/>
          <w:sz w:val="28"/>
          <w:szCs w:val="28"/>
          <w:lang w:eastAsia="ru-RU"/>
        </w:rPr>
        <w:t>(16 мальчиков и 16 девочек)</w:t>
      </w:r>
    </w:p>
    <w:tbl>
      <w:tblPr>
        <w:tblStyle w:val="a9"/>
        <w:tblW w:w="0" w:type="auto"/>
        <w:tblLook w:val="04A0"/>
      </w:tblPr>
      <w:tblGrid>
        <w:gridCol w:w="1970"/>
        <w:gridCol w:w="1971"/>
        <w:gridCol w:w="1971"/>
        <w:gridCol w:w="1971"/>
        <w:gridCol w:w="1971"/>
      </w:tblGrid>
      <w:tr w:rsidR="00D839BB" w:rsidTr="00F95539">
        <w:trPr>
          <w:trHeight w:val="752"/>
        </w:trPr>
        <w:tc>
          <w:tcPr>
            <w:tcW w:w="1970" w:type="dxa"/>
            <w:vAlign w:val="center"/>
          </w:tcPr>
          <w:p w:rsidR="00D839BB" w:rsidRDefault="00D839BB" w:rsidP="00F95539">
            <w:pPr>
              <w:spacing w:line="360" w:lineRule="auto"/>
              <w:jc w:val="center"/>
              <w:rPr>
                <w:color w:val="000000"/>
                <w:sz w:val="28"/>
                <w:szCs w:val="28"/>
              </w:rPr>
            </w:pPr>
          </w:p>
        </w:tc>
        <w:tc>
          <w:tcPr>
            <w:tcW w:w="1971" w:type="dxa"/>
            <w:vAlign w:val="center"/>
          </w:tcPr>
          <w:p w:rsidR="00D839BB" w:rsidRDefault="00F95539" w:rsidP="00F95539">
            <w:pPr>
              <w:jc w:val="center"/>
              <w:rPr>
                <w:color w:val="000000"/>
                <w:sz w:val="28"/>
                <w:szCs w:val="28"/>
              </w:rPr>
            </w:pPr>
            <w:r>
              <w:rPr>
                <w:color w:val="000000"/>
                <w:sz w:val="28"/>
                <w:szCs w:val="28"/>
              </w:rPr>
              <w:t>Дефицит массы тела</w:t>
            </w:r>
          </w:p>
        </w:tc>
        <w:tc>
          <w:tcPr>
            <w:tcW w:w="1971" w:type="dxa"/>
            <w:vAlign w:val="center"/>
          </w:tcPr>
          <w:p w:rsidR="00D839BB" w:rsidRDefault="00F95539" w:rsidP="00F95539">
            <w:pPr>
              <w:jc w:val="center"/>
              <w:rPr>
                <w:color w:val="000000"/>
                <w:sz w:val="28"/>
                <w:szCs w:val="28"/>
              </w:rPr>
            </w:pPr>
            <w:r>
              <w:rPr>
                <w:color w:val="000000"/>
                <w:sz w:val="28"/>
                <w:szCs w:val="28"/>
              </w:rPr>
              <w:t>Нормальная масса тела</w:t>
            </w:r>
          </w:p>
        </w:tc>
        <w:tc>
          <w:tcPr>
            <w:tcW w:w="1971" w:type="dxa"/>
            <w:vAlign w:val="center"/>
          </w:tcPr>
          <w:p w:rsidR="00D839BB" w:rsidRPr="00F95539" w:rsidRDefault="00F95539" w:rsidP="00F95539">
            <w:pPr>
              <w:jc w:val="center"/>
              <w:rPr>
                <w:color w:val="000000"/>
                <w:sz w:val="28"/>
                <w:szCs w:val="28"/>
              </w:rPr>
            </w:pPr>
            <w:r>
              <w:rPr>
                <w:color w:val="000000"/>
                <w:sz w:val="28"/>
                <w:szCs w:val="28"/>
              </w:rPr>
              <w:t xml:space="preserve">Ожирение </w:t>
            </w:r>
            <w:r>
              <w:rPr>
                <w:color w:val="000000"/>
                <w:sz w:val="28"/>
                <w:szCs w:val="28"/>
                <w:lang w:val="en-US"/>
              </w:rPr>
              <w:t>I</w:t>
            </w:r>
            <w:r>
              <w:rPr>
                <w:color w:val="000000"/>
                <w:sz w:val="28"/>
                <w:szCs w:val="28"/>
              </w:rPr>
              <w:t xml:space="preserve"> степени</w:t>
            </w:r>
          </w:p>
        </w:tc>
        <w:tc>
          <w:tcPr>
            <w:tcW w:w="1971" w:type="dxa"/>
            <w:vAlign w:val="center"/>
          </w:tcPr>
          <w:p w:rsidR="00D839BB" w:rsidRPr="00F95539" w:rsidRDefault="00F95539" w:rsidP="00F95539">
            <w:pPr>
              <w:jc w:val="center"/>
              <w:rPr>
                <w:color w:val="000000"/>
                <w:sz w:val="28"/>
                <w:szCs w:val="28"/>
              </w:rPr>
            </w:pPr>
            <w:r>
              <w:rPr>
                <w:color w:val="000000"/>
                <w:sz w:val="28"/>
                <w:szCs w:val="28"/>
              </w:rPr>
              <w:t xml:space="preserve">Ожирение </w:t>
            </w:r>
            <w:r>
              <w:rPr>
                <w:color w:val="000000"/>
                <w:sz w:val="28"/>
                <w:szCs w:val="28"/>
                <w:lang w:val="en-US"/>
              </w:rPr>
              <w:t>II</w:t>
            </w:r>
            <w:r>
              <w:rPr>
                <w:color w:val="000000"/>
                <w:sz w:val="28"/>
                <w:szCs w:val="28"/>
              </w:rPr>
              <w:t xml:space="preserve"> степени</w:t>
            </w:r>
          </w:p>
        </w:tc>
      </w:tr>
      <w:tr w:rsidR="00D839BB" w:rsidTr="00F95539">
        <w:tc>
          <w:tcPr>
            <w:tcW w:w="1970" w:type="dxa"/>
            <w:vAlign w:val="center"/>
          </w:tcPr>
          <w:p w:rsidR="00D839BB" w:rsidRDefault="00D839BB" w:rsidP="00F95539">
            <w:pPr>
              <w:spacing w:line="360" w:lineRule="auto"/>
              <w:jc w:val="center"/>
              <w:rPr>
                <w:color w:val="000000"/>
                <w:sz w:val="28"/>
                <w:szCs w:val="28"/>
              </w:rPr>
            </w:pPr>
            <w:r>
              <w:rPr>
                <w:color w:val="000000"/>
                <w:sz w:val="28"/>
                <w:szCs w:val="28"/>
              </w:rPr>
              <w:t>Мальчики</w:t>
            </w:r>
          </w:p>
        </w:tc>
        <w:tc>
          <w:tcPr>
            <w:tcW w:w="1971" w:type="dxa"/>
            <w:vAlign w:val="center"/>
          </w:tcPr>
          <w:p w:rsidR="00D839BB" w:rsidRDefault="00F95539" w:rsidP="00F95539">
            <w:pPr>
              <w:spacing w:line="360" w:lineRule="auto"/>
              <w:jc w:val="center"/>
              <w:rPr>
                <w:color w:val="000000"/>
                <w:sz w:val="28"/>
                <w:szCs w:val="28"/>
              </w:rPr>
            </w:pPr>
            <w:r>
              <w:rPr>
                <w:color w:val="000000"/>
                <w:sz w:val="28"/>
                <w:szCs w:val="28"/>
              </w:rPr>
              <w:t>38 %</w:t>
            </w:r>
          </w:p>
        </w:tc>
        <w:tc>
          <w:tcPr>
            <w:tcW w:w="1971" w:type="dxa"/>
            <w:vAlign w:val="center"/>
          </w:tcPr>
          <w:p w:rsidR="00D839BB" w:rsidRDefault="00F95539" w:rsidP="00F95539">
            <w:pPr>
              <w:spacing w:line="360" w:lineRule="auto"/>
              <w:jc w:val="center"/>
              <w:rPr>
                <w:color w:val="000000"/>
                <w:sz w:val="28"/>
                <w:szCs w:val="28"/>
              </w:rPr>
            </w:pPr>
            <w:r>
              <w:rPr>
                <w:color w:val="000000"/>
                <w:sz w:val="28"/>
                <w:szCs w:val="28"/>
              </w:rPr>
              <w:t>44 %</w:t>
            </w:r>
          </w:p>
        </w:tc>
        <w:tc>
          <w:tcPr>
            <w:tcW w:w="1971" w:type="dxa"/>
            <w:vAlign w:val="center"/>
          </w:tcPr>
          <w:p w:rsidR="00D839BB" w:rsidRDefault="00F95539" w:rsidP="00F95539">
            <w:pPr>
              <w:spacing w:line="360" w:lineRule="auto"/>
              <w:jc w:val="center"/>
              <w:rPr>
                <w:color w:val="000000"/>
                <w:sz w:val="28"/>
                <w:szCs w:val="28"/>
              </w:rPr>
            </w:pPr>
            <w:r>
              <w:rPr>
                <w:color w:val="000000"/>
                <w:sz w:val="28"/>
                <w:szCs w:val="28"/>
              </w:rPr>
              <w:t>13 %</w:t>
            </w:r>
          </w:p>
        </w:tc>
        <w:tc>
          <w:tcPr>
            <w:tcW w:w="1971" w:type="dxa"/>
            <w:vAlign w:val="center"/>
          </w:tcPr>
          <w:p w:rsidR="00D839BB" w:rsidRDefault="00F95539" w:rsidP="00F95539">
            <w:pPr>
              <w:spacing w:line="360" w:lineRule="auto"/>
              <w:jc w:val="center"/>
              <w:rPr>
                <w:color w:val="000000"/>
                <w:sz w:val="28"/>
                <w:szCs w:val="28"/>
              </w:rPr>
            </w:pPr>
            <w:r>
              <w:rPr>
                <w:color w:val="000000"/>
                <w:sz w:val="28"/>
                <w:szCs w:val="28"/>
              </w:rPr>
              <w:t>5 %</w:t>
            </w:r>
          </w:p>
        </w:tc>
      </w:tr>
      <w:tr w:rsidR="00D839BB" w:rsidTr="00F95539">
        <w:tc>
          <w:tcPr>
            <w:tcW w:w="1970" w:type="dxa"/>
            <w:vAlign w:val="center"/>
          </w:tcPr>
          <w:p w:rsidR="00D839BB" w:rsidRDefault="00D839BB" w:rsidP="00F95539">
            <w:pPr>
              <w:spacing w:line="360" w:lineRule="auto"/>
              <w:jc w:val="center"/>
              <w:rPr>
                <w:color w:val="000000"/>
                <w:sz w:val="28"/>
                <w:szCs w:val="28"/>
              </w:rPr>
            </w:pPr>
            <w:r>
              <w:rPr>
                <w:color w:val="000000"/>
                <w:sz w:val="28"/>
                <w:szCs w:val="28"/>
              </w:rPr>
              <w:t>Девочки</w:t>
            </w:r>
          </w:p>
        </w:tc>
        <w:tc>
          <w:tcPr>
            <w:tcW w:w="1971" w:type="dxa"/>
            <w:vAlign w:val="center"/>
          </w:tcPr>
          <w:p w:rsidR="00D839BB" w:rsidRDefault="00F95539" w:rsidP="00F95539">
            <w:pPr>
              <w:spacing w:line="360" w:lineRule="auto"/>
              <w:jc w:val="center"/>
              <w:rPr>
                <w:color w:val="000000"/>
                <w:sz w:val="28"/>
                <w:szCs w:val="28"/>
              </w:rPr>
            </w:pPr>
            <w:r>
              <w:rPr>
                <w:color w:val="000000"/>
                <w:sz w:val="28"/>
                <w:szCs w:val="28"/>
              </w:rPr>
              <w:t>25 %</w:t>
            </w:r>
          </w:p>
        </w:tc>
        <w:tc>
          <w:tcPr>
            <w:tcW w:w="1971" w:type="dxa"/>
            <w:vAlign w:val="center"/>
          </w:tcPr>
          <w:p w:rsidR="00D839BB" w:rsidRDefault="00F95539" w:rsidP="00F95539">
            <w:pPr>
              <w:spacing w:line="360" w:lineRule="auto"/>
              <w:jc w:val="center"/>
              <w:rPr>
                <w:color w:val="000000"/>
                <w:sz w:val="28"/>
                <w:szCs w:val="28"/>
              </w:rPr>
            </w:pPr>
            <w:r>
              <w:rPr>
                <w:color w:val="000000"/>
                <w:sz w:val="28"/>
                <w:szCs w:val="28"/>
              </w:rPr>
              <w:t>62 %</w:t>
            </w:r>
          </w:p>
        </w:tc>
        <w:tc>
          <w:tcPr>
            <w:tcW w:w="1971" w:type="dxa"/>
            <w:vAlign w:val="center"/>
          </w:tcPr>
          <w:p w:rsidR="00D839BB" w:rsidRDefault="00F95539" w:rsidP="00F95539">
            <w:pPr>
              <w:spacing w:line="360" w:lineRule="auto"/>
              <w:jc w:val="center"/>
              <w:rPr>
                <w:color w:val="000000"/>
                <w:sz w:val="28"/>
                <w:szCs w:val="28"/>
              </w:rPr>
            </w:pPr>
            <w:r>
              <w:rPr>
                <w:color w:val="000000"/>
                <w:sz w:val="28"/>
                <w:szCs w:val="28"/>
              </w:rPr>
              <w:t>13 %</w:t>
            </w:r>
          </w:p>
        </w:tc>
        <w:tc>
          <w:tcPr>
            <w:tcW w:w="1971" w:type="dxa"/>
            <w:vAlign w:val="center"/>
          </w:tcPr>
          <w:p w:rsidR="00D839BB" w:rsidRDefault="00F95539" w:rsidP="00F95539">
            <w:pPr>
              <w:spacing w:line="360" w:lineRule="auto"/>
              <w:jc w:val="center"/>
              <w:rPr>
                <w:color w:val="000000"/>
                <w:sz w:val="28"/>
                <w:szCs w:val="28"/>
              </w:rPr>
            </w:pPr>
            <w:r>
              <w:rPr>
                <w:color w:val="000000"/>
                <w:sz w:val="28"/>
                <w:szCs w:val="28"/>
              </w:rPr>
              <w:t>-</w:t>
            </w:r>
          </w:p>
        </w:tc>
      </w:tr>
    </w:tbl>
    <w:p w:rsidR="00F95539" w:rsidRDefault="00F95539" w:rsidP="00F95539">
      <w:pPr>
        <w:spacing w:after="0" w:line="360" w:lineRule="auto"/>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4905375" cy="27717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4B20" w:rsidRPr="00B96E2F" w:rsidRDefault="00B96E2F" w:rsidP="00B96E2F">
      <w:pPr>
        <w:spacing w:after="0" w:line="360" w:lineRule="auto"/>
        <w:jc w:val="center"/>
        <w:rPr>
          <w:rFonts w:ascii="Times New Roman" w:eastAsia="Times New Roman" w:hAnsi="Times New Roman" w:cs="Times New Roman"/>
          <w:b/>
          <w:i/>
          <w:sz w:val="28"/>
          <w:szCs w:val="28"/>
          <w:lang w:eastAsia="ru-RU"/>
        </w:rPr>
      </w:pPr>
      <w:r w:rsidRPr="00B96E2F">
        <w:rPr>
          <w:rFonts w:ascii="Times New Roman" w:eastAsia="Times New Roman" w:hAnsi="Times New Roman" w:cs="Times New Roman"/>
          <w:b/>
          <w:i/>
          <w:sz w:val="28"/>
          <w:szCs w:val="28"/>
          <w:lang w:eastAsia="ru-RU"/>
        </w:rPr>
        <w:t>Рисунок 8. Индекс массы тела учащихся 8 классов</w:t>
      </w:r>
    </w:p>
    <w:p w:rsidR="00474B20" w:rsidRDefault="00474B20" w:rsidP="000D292D">
      <w:pPr>
        <w:spacing w:after="0" w:line="360" w:lineRule="auto"/>
        <w:ind w:firstLine="708"/>
        <w:jc w:val="both"/>
        <w:rPr>
          <w:rFonts w:ascii="Times New Roman" w:eastAsia="Times New Roman" w:hAnsi="Times New Roman" w:cs="Times New Roman"/>
          <w:sz w:val="28"/>
          <w:szCs w:val="28"/>
          <w:lang w:eastAsia="ru-RU"/>
        </w:rPr>
      </w:pPr>
      <w:r w:rsidRPr="000D292D">
        <w:rPr>
          <w:rFonts w:ascii="Times New Roman" w:eastAsia="Times New Roman" w:hAnsi="Times New Roman" w:cs="Times New Roman"/>
          <w:sz w:val="28"/>
          <w:szCs w:val="28"/>
          <w:lang w:eastAsia="ru-RU"/>
        </w:rPr>
        <w:t xml:space="preserve">Дальнейшее исследование показало, что </w:t>
      </w:r>
      <w:r w:rsidR="000D292D" w:rsidRPr="000D292D">
        <w:rPr>
          <w:rFonts w:ascii="Times New Roman" w:eastAsia="Times New Roman" w:hAnsi="Times New Roman" w:cs="Times New Roman"/>
          <w:sz w:val="28"/>
          <w:szCs w:val="28"/>
          <w:lang w:eastAsia="ru-RU"/>
        </w:rPr>
        <w:t>19 % мальчиков и 25 % девочек имею</w:t>
      </w:r>
      <w:r w:rsidR="000D292D">
        <w:rPr>
          <w:rFonts w:ascii="Times New Roman" w:eastAsia="Times New Roman" w:hAnsi="Times New Roman" w:cs="Times New Roman"/>
          <w:sz w:val="28"/>
          <w:szCs w:val="28"/>
          <w:lang w:eastAsia="ru-RU"/>
        </w:rPr>
        <w:t xml:space="preserve">т астенический тип телосложения, </w:t>
      </w:r>
      <w:proofErr w:type="spellStart"/>
      <w:r w:rsidR="000D292D">
        <w:rPr>
          <w:rFonts w:ascii="Times New Roman" w:eastAsia="Times New Roman" w:hAnsi="Times New Roman" w:cs="Times New Roman"/>
          <w:sz w:val="28"/>
          <w:szCs w:val="28"/>
          <w:lang w:eastAsia="ru-RU"/>
        </w:rPr>
        <w:t>нормостениками</w:t>
      </w:r>
      <w:proofErr w:type="spellEnd"/>
      <w:r w:rsidR="000D292D">
        <w:rPr>
          <w:rFonts w:ascii="Times New Roman" w:eastAsia="Times New Roman" w:hAnsi="Times New Roman" w:cs="Times New Roman"/>
          <w:sz w:val="28"/>
          <w:szCs w:val="28"/>
          <w:lang w:eastAsia="ru-RU"/>
        </w:rPr>
        <w:t xml:space="preserve"> являются 62 % мальчиков и 57 % девочек, гиперстениками – 19 % мальчиков и 6 % девочек. У 12 % девочек выявлено истощение организма</w:t>
      </w:r>
      <w:r w:rsidR="00B96E2F">
        <w:rPr>
          <w:rFonts w:ascii="Times New Roman" w:eastAsia="Times New Roman" w:hAnsi="Times New Roman" w:cs="Times New Roman"/>
          <w:sz w:val="28"/>
          <w:szCs w:val="28"/>
          <w:lang w:eastAsia="ru-RU"/>
        </w:rPr>
        <w:t xml:space="preserve"> (</w:t>
      </w:r>
      <w:r w:rsidR="00B96E2F" w:rsidRPr="00B96E2F">
        <w:rPr>
          <w:rFonts w:ascii="Times New Roman" w:eastAsia="Times New Roman" w:hAnsi="Times New Roman" w:cs="Times New Roman"/>
          <w:i/>
          <w:sz w:val="28"/>
          <w:szCs w:val="28"/>
          <w:lang w:eastAsia="ru-RU"/>
        </w:rPr>
        <w:t>таблица 12</w:t>
      </w:r>
      <w:r w:rsidR="003B58C0">
        <w:rPr>
          <w:rFonts w:ascii="Times New Roman" w:eastAsia="Times New Roman" w:hAnsi="Times New Roman" w:cs="Times New Roman"/>
          <w:i/>
          <w:sz w:val="28"/>
          <w:szCs w:val="28"/>
          <w:lang w:eastAsia="ru-RU"/>
        </w:rPr>
        <w:t>, рисунок 9</w:t>
      </w:r>
      <w:r w:rsidR="00B96E2F">
        <w:rPr>
          <w:rFonts w:ascii="Times New Roman" w:eastAsia="Times New Roman" w:hAnsi="Times New Roman" w:cs="Times New Roman"/>
          <w:sz w:val="28"/>
          <w:szCs w:val="28"/>
          <w:lang w:eastAsia="ru-RU"/>
        </w:rPr>
        <w:t>)</w:t>
      </w:r>
      <w:r w:rsidR="000D292D">
        <w:rPr>
          <w:rFonts w:ascii="Times New Roman" w:eastAsia="Times New Roman" w:hAnsi="Times New Roman" w:cs="Times New Roman"/>
          <w:sz w:val="28"/>
          <w:szCs w:val="28"/>
          <w:lang w:eastAsia="ru-RU"/>
        </w:rPr>
        <w:t>. Это объясняется тем, что девочки занимаются вольной борьбой и по рекомендации тренера сбрасывали вес перед соревнованиями.</w:t>
      </w:r>
    </w:p>
    <w:p w:rsidR="00526C75" w:rsidRPr="00B96E2F" w:rsidRDefault="00526C75" w:rsidP="00526C75">
      <w:pPr>
        <w:spacing w:after="0" w:line="360" w:lineRule="auto"/>
        <w:ind w:firstLine="708"/>
        <w:jc w:val="right"/>
        <w:rPr>
          <w:rFonts w:ascii="Times New Roman" w:eastAsia="Times New Roman" w:hAnsi="Times New Roman" w:cs="Times New Roman"/>
          <w:b/>
          <w:i/>
          <w:color w:val="FF0000"/>
          <w:sz w:val="28"/>
          <w:szCs w:val="28"/>
          <w:lang w:eastAsia="ru-RU"/>
        </w:rPr>
      </w:pPr>
      <w:r w:rsidRPr="00B96E2F">
        <w:rPr>
          <w:rFonts w:ascii="Times New Roman" w:eastAsia="Times New Roman" w:hAnsi="Times New Roman" w:cs="Times New Roman"/>
          <w:b/>
          <w:i/>
          <w:sz w:val="28"/>
          <w:szCs w:val="28"/>
          <w:lang w:eastAsia="ru-RU"/>
        </w:rPr>
        <w:t>Таблица</w:t>
      </w:r>
      <w:r w:rsidR="00B96E2F" w:rsidRPr="00B96E2F">
        <w:rPr>
          <w:rFonts w:ascii="Times New Roman" w:eastAsia="Times New Roman" w:hAnsi="Times New Roman" w:cs="Times New Roman"/>
          <w:b/>
          <w:i/>
          <w:sz w:val="28"/>
          <w:szCs w:val="28"/>
          <w:lang w:eastAsia="ru-RU"/>
        </w:rPr>
        <w:t xml:space="preserve"> 12</w:t>
      </w:r>
      <w:r w:rsidRPr="00B96E2F">
        <w:rPr>
          <w:rFonts w:ascii="Times New Roman" w:eastAsia="Times New Roman" w:hAnsi="Times New Roman" w:cs="Times New Roman"/>
          <w:b/>
          <w:i/>
          <w:sz w:val="28"/>
          <w:szCs w:val="28"/>
          <w:lang w:eastAsia="ru-RU"/>
        </w:rPr>
        <w:t xml:space="preserve"> </w:t>
      </w:r>
    </w:p>
    <w:p w:rsidR="00526C75" w:rsidRPr="00526C75" w:rsidRDefault="00526C75" w:rsidP="00526C75">
      <w:pPr>
        <w:spacing w:after="0" w:line="360" w:lineRule="auto"/>
        <w:jc w:val="center"/>
        <w:rPr>
          <w:rFonts w:ascii="Times New Roman" w:eastAsia="Times New Roman" w:hAnsi="Times New Roman" w:cs="Times New Roman"/>
          <w:b/>
          <w:i/>
          <w:sz w:val="28"/>
          <w:szCs w:val="28"/>
          <w:lang w:eastAsia="ru-RU"/>
        </w:rPr>
      </w:pPr>
      <w:r w:rsidRPr="00526C75">
        <w:rPr>
          <w:rFonts w:ascii="Times New Roman" w:eastAsia="Times New Roman" w:hAnsi="Times New Roman" w:cs="Times New Roman"/>
          <w:b/>
          <w:i/>
          <w:sz w:val="28"/>
          <w:szCs w:val="28"/>
          <w:lang w:eastAsia="ru-RU"/>
        </w:rPr>
        <w:t>Тип телосложения учащихся 8 классов</w:t>
      </w:r>
    </w:p>
    <w:tbl>
      <w:tblPr>
        <w:tblStyle w:val="a9"/>
        <w:tblW w:w="0" w:type="auto"/>
        <w:tblLook w:val="04A0"/>
      </w:tblPr>
      <w:tblGrid>
        <w:gridCol w:w="1970"/>
        <w:gridCol w:w="1971"/>
        <w:gridCol w:w="1971"/>
        <w:gridCol w:w="1971"/>
        <w:gridCol w:w="1971"/>
      </w:tblGrid>
      <w:tr w:rsidR="00526C75" w:rsidTr="00526C75">
        <w:tc>
          <w:tcPr>
            <w:tcW w:w="1970" w:type="dxa"/>
            <w:vAlign w:val="center"/>
          </w:tcPr>
          <w:p w:rsidR="00526C75" w:rsidRDefault="00526C75" w:rsidP="00526C75">
            <w:pPr>
              <w:spacing w:line="360" w:lineRule="auto"/>
              <w:jc w:val="center"/>
              <w:rPr>
                <w:sz w:val="28"/>
                <w:szCs w:val="28"/>
              </w:rPr>
            </w:pPr>
          </w:p>
        </w:tc>
        <w:tc>
          <w:tcPr>
            <w:tcW w:w="1971" w:type="dxa"/>
            <w:vAlign w:val="center"/>
          </w:tcPr>
          <w:p w:rsidR="00526C75" w:rsidRPr="00526C75" w:rsidRDefault="00526C75" w:rsidP="00526C75">
            <w:pPr>
              <w:spacing w:line="360" w:lineRule="auto"/>
              <w:jc w:val="center"/>
              <w:rPr>
                <w:b/>
                <w:sz w:val="28"/>
                <w:szCs w:val="28"/>
              </w:rPr>
            </w:pPr>
            <w:r w:rsidRPr="00526C75">
              <w:rPr>
                <w:b/>
                <w:sz w:val="28"/>
                <w:szCs w:val="28"/>
              </w:rPr>
              <w:t>Истощение</w:t>
            </w:r>
          </w:p>
        </w:tc>
        <w:tc>
          <w:tcPr>
            <w:tcW w:w="1971" w:type="dxa"/>
            <w:vAlign w:val="center"/>
          </w:tcPr>
          <w:p w:rsidR="00526C75" w:rsidRPr="00526C75" w:rsidRDefault="00526C75" w:rsidP="00526C75">
            <w:pPr>
              <w:spacing w:line="360" w:lineRule="auto"/>
              <w:jc w:val="center"/>
              <w:rPr>
                <w:b/>
                <w:sz w:val="28"/>
                <w:szCs w:val="28"/>
              </w:rPr>
            </w:pPr>
            <w:r w:rsidRPr="00526C75">
              <w:rPr>
                <w:b/>
                <w:sz w:val="28"/>
                <w:szCs w:val="28"/>
              </w:rPr>
              <w:t>Астеник</w:t>
            </w:r>
          </w:p>
        </w:tc>
        <w:tc>
          <w:tcPr>
            <w:tcW w:w="1971" w:type="dxa"/>
            <w:vAlign w:val="center"/>
          </w:tcPr>
          <w:p w:rsidR="00526C75" w:rsidRPr="00526C75" w:rsidRDefault="00526C75" w:rsidP="00526C75">
            <w:pPr>
              <w:spacing w:line="360" w:lineRule="auto"/>
              <w:jc w:val="center"/>
              <w:rPr>
                <w:b/>
                <w:sz w:val="28"/>
                <w:szCs w:val="28"/>
              </w:rPr>
            </w:pPr>
            <w:r w:rsidRPr="00526C75">
              <w:rPr>
                <w:b/>
                <w:sz w:val="28"/>
                <w:szCs w:val="28"/>
              </w:rPr>
              <w:t>Нормостеник</w:t>
            </w:r>
          </w:p>
        </w:tc>
        <w:tc>
          <w:tcPr>
            <w:tcW w:w="1971" w:type="dxa"/>
            <w:vAlign w:val="center"/>
          </w:tcPr>
          <w:p w:rsidR="00526C75" w:rsidRPr="00526C75" w:rsidRDefault="00526C75" w:rsidP="00526C75">
            <w:pPr>
              <w:spacing w:line="360" w:lineRule="auto"/>
              <w:jc w:val="center"/>
              <w:rPr>
                <w:b/>
                <w:sz w:val="28"/>
                <w:szCs w:val="28"/>
              </w:rPr>
            </w:pPr>
            <w:r w:rsidRPr="00526C75">
              <w:rPr>
                <w:b/>
                <w:sz w:val="28"/>
                <w:szCs w:val="28"/>
              </w:rPr>
              <w:t>Гиперстеник</w:t>
            </w:r>
          </w:p>
        </w:tc>
      </w:tr>
      <w:tr w:rsidR="00526C75" w:rsidTr="00526C75">
        <w:tc>
          <w:tcPr>
            <w:tcW w:w="1970" w:type="dxa"/>
            <w:vAlign w:val="center"/>
          </w:tcPr>
          <w:p w:rsidR="00526C75" w:rsidRPr="00526C75" w:rsidRDefault="00526C75" w:rsidP="00526C75">
            <w:pPr>
              <w:spacing w:line="360" w:lineRule="auto"/>
              <w:jc w:val="center"/>
              <w:rPr>
                <w:b/>
                <w:sz w:val="28"/>
                <w:szCs w:val="28"/>
              </w:rPr>
            </w:pPr>
            <w:r w:rsidRPr="00526C75">
              <w:rPr>
                <w:b/>
                <w:sz w:val="28"/>
                <w:szCs w:val="28"/>
              </w:rPr>
              <w:t>Мальчики</w:t>
            </w:r>
          </w:p>
        </w:tc>
        <w:tc>
          <w:tcPr>
            <w:tcW w:w="1971" w:type="dxa"/>
            <w:vAlign w:val="center"/>
          </w:tcPr>
          <w:p w:rsidR="00526C75" w:rsidRDefault="00526C75" w:rsidP="00526C75">
            <w:pPr>
              <w:spacing w:line="360" w:lineRule="auto"/>
              <w:jc w:val="center"/>
              <w:rPr>
                <w:sz w:val="28"/>
                <w:szCs w:val="28"/>
              </w:rPr>
            </w:pPr>
            <w:r>
              <w:rPr>
                <w:sz w:val="28"/>
                <w:szCs w:val="28"/>
              </w:rPr>
              <w:t>0 %</w:t>
            </w:r>
          </w:p>
        </w:tc>
        <w:tc>
          <w:tcPr>
            <w:tcW w:w="1971" w:type="dxa"/>
            <w:vAlign w:val="center"/>
          </w:tcPr>
          <w:p w:rsidR="00526C75" w:rsidRDefault="00526C75" w:rsidP="00526C75">
            <w:pPr>
              <w:spacing w:line="360" w:lineRule="auto"/>
              <w:jc w:val="center"/>
              <w:rPr>
                <w:sz w:val="28"/>
                <w:szCs w:val="28"/>
              </w:rPr>
            </w:pPr>
            <w:r>
              <w:rPr>
                <w:sz w:val="28"/>
                <w:szCs w:val="28"/>
              </w:rPr>
              <w:t>19 %</w:t>
            </w:r>
          </w:p>
        </w:tc>
        <w:tc>
          <w:tcPr>
            <w:tcW w:w="1971" w:type="dxa"/>
            <w:vAlign w:val="center"/>
          </w:tcPr>
          <w:p w:rsidR="00526C75" w:rsidRDefault="00526C75" w:rsidP="00526C75">
            <w:pPr>
              <w:spacing w:line="360" w:lineRule="auto"/>
              <w:jc w:val="center"/>
              <w:rPr>
                <w:sz w:val="28"/>
                <w:szCs w:val="28"/>
              </w:rPr>
            </w:pPr>
            <w:r>
              <w:rPr>
                <w:sz w:val="28"/>
                <w:szCs w:val="28"/>
              </w:rPr>
              <w:t>62 %</w:t>
            </w:r>
          </w:p>
        </w:tc>
        <w:tc>
          <w:tcPr>
            <w:tcW w:w="1971" w:type="dxa"/>
            <w:vAlign w:val="center"/>
          </w:tcPr>
          <w:p w:rsidR="00526C75" w:rsidRDefault="00526C75" w:rsidP="00526C75">
            <w:pPr>
              <w:spacing w:line="360" w:lineRule="auto"/>
              <w:jc w:val="center"/>
              <w:rPr>
                <w:sz w:val="28"/>
                <w:szCs w:val="28"/>
              </w:rPr>
            </w:pPr>
            <w:r>
              <w:rPr>
                <w:sz w:val="28"/>
                <w:szCs w:val="28"/>
              </w:rPr>
              <w:t>19 %</w:t>
            </w:r>
          </w:p>
        </w:tc>
      </w:tr>
      <w:tr w:rsidR="00526C75" w:rsidTr="00526C75">
        <w:tc>
          <w:tcPr>
            <w:tcW w:w="1970" w:type="dxa"/>
            <w:vAlign w:val="center"/>
          </w:tcPr>
          <w:p w:rsidR="00526C75" w:rsidRPr="00526C75" w:rsidRDefault="00526C75" w:rsidP="00526C75">
            <w:pPr>
              <w:spacing w:line="360" w:lineRule="auto"/>
              <w:jc w:val="center"/>
              <w:rPr>
                <w:b/>
                <w:sz w:val="28"/>
                <w:szCs w:val="28"/>
              </w:rPr>
            </w:pPr>
            <w:r w:rsidRPr="00526C75">
              <w:rPr>
                <w:b/>
                <w:sz w:val="28"/>
                <w:szCs w:val="28"/>
              </w:rPr>
              <w:t>Девочки</w:t>
            </w:r>
          </w:p>
        </w:tc>
        <w:tc>
          <w:tcPr>
            <w:tcW w:w="1971" w:type="dxa"/>
            <w:vAlign w:val="center"/>
          </w:tcPr>
          <w:p w:rsidR="00526C75" w:rsidRDefault="00526C75" w:rsidP="00526C75">
            <w:pPr>
              <w:spacing w:line="360" w:lineRule="auto"/>
              <w:jc w:val="center"/>
              <w:rPr>
                <w:sz w:val="28"/>
                <w:szCs w:val="28"/>
              </w:rPr>
            </w:pPr>
            <w:r>
              <w:rPr>
                <w:sz w:val="28"/>
                <w:szCs w:val="28"/>
              </w:rPr>
              <w:t>12 %</w:t>
            </w:r>
          </w:p>
        </w:tc>
        <w:tc>
          <w:tcPr>
            <w:tcW w:w="1971" w:type="dxa"/>
            <w:vAlign w:val="center"/>
          </w:tcPr>
          <w:p w:rsidR="00526C75" w:rsidRDefault="00526C75" w:rsidP="00526C75">
            <w:pPr>
              <w:spacing w:line="360" w:lineRule="auto"/>
              <w:jc w:val="center"/>
              <w:rPr>
                <w:sz w:val="28"/>
                <w:szCs w:val="28"/>
              </w:rPr>
            </w:pPr>
            <w:r>
              <w:rPr>
                <w:sz w:val="28"/>
                <w:szCs w:val="28"/>
              </w:rPr>
              <w:t>25 %</w:t>
            </w:r>
          </w:p>
        </w:tc>
        <w:tc>
          <w:tcPr>
            <w:tcW w:w="1971" w:type="dxa"/>
            <w:vAlign w:val="center"/>
          </w:tcPr>
          <w:p w:rsidR="00526C75" w:rsidRDefault="00526C75" w:rsidP="00526C75">
            <w:pPr>
              <w:spacing w:line="360" w:lineRule="auto"/>
              <w:jc w:val="center"/>
              <w:rPr>
                <w:sz w:val="28"/>
                <w:szCs w:val="28"/>
              </w:rPr>
            </w:pPr>
            <w:r>
              <w:rPr>
                <w:sz w:val="28"/>
                <w:szCs w:val="28"/>
              </w:rPr>
              <w:t>57 %</w:t>
            </w:r>
          </w:p>
        </w:tc>
        <w:tc>
          <w:tcPr>
            <w:tcW w:w="1971" w:type="dxa"/>
            <w:vAlign w:val="center"/>
          </w:tcPr>
          <w:p w:rsidR="00526C75" w:rsidRDefault="00526C75" w:rsidP="00526C75">
            <w:pPr>
              <w:spacing w:line="360" w:lineRule="auto"/>
              <w:jc w:val="center"/>
              <w:rPr>
                <w:sz w:val="28"/>
                <w:szCs w:val="28"/>
              </w:rPr>
            </w:pPr>
            <w:r>
              <w:rPr>
                <w:sz w:val="28"/>
                <w:szCs w:val="28"/>
              </w:rPr>
              <w:t>6 %</w:t>
            </w:r>
          </w:p>
        </w:tc>
      </w:tr>
    </w:tbl>
    <w:p w:rsidR="00526C75" w:rsidRDefault="00526C75" w:rsidP="000D292D">
      <w:pPr>
        <w:spacing w:after="0" w:line="360" w:lineRule="auto"/>
        <w:ind w:firstLine="708"/>
        <w:jc w:val="both"/>
        <w:rPr>
          <w:rFonts w:ascii="Times New Roman" w:eastAsia="Times New Roman" w:hAnsi="Times New Roman" w:cs="Times New Roman"/>
          <w:sz w:val="28"/>
          <w:szCs w:val="28"/>
          <w:lang w:eastAsia="ru-RU"/>
        </w:rPr>
      </w:pPr>
    </w:p>
    <w:p w:rsidR="00526C75" w:rsidRPr="000D292D" w:rsidRDefault="00526C75" w:rsidP="000D292D">
      <w:pPr>
        <w:spacing w:after="0" w:line="360" w:lineRule="auto"/>
        <w:ind w:firstLine="708"/>
        <w:jc w:val="both"/>
        <w:rPr>
          <w:rFonts w:ascii="Times New Roman" w:eastAsia="Times New Roman" w:hAnsi="Times New Roman" w:cs="Times New Roman"/>
          <w:sz w:val="28"/>
          <w:szCs w:val="28"/>
          <w:lang w:eastAsia="ru-RU"/>
        </w:rPr>
      </w:pPr>
    </w:p>
    <w:p w:rsidR="00474B20" w:rsidRPr="000D292D" w:rsidRDefault="000D292D" w:rsidP="0071207C">
      <w:pPr>
        <w:spacing w:after="0" w:line="36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5238750" cy="27432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96E2F" w:rsidRPr="00AE6828" w:rsidRDefault="00B96E2F" w:rsidP="00B96E2F">
      <w:pPr>
        <w:spacing w:after="0" w:line="360" w:lineRule="auto"/>
        <w:jc w:val="center"/>
        <w:rPr>
          <w:rFonts w:ascii="Times New Roman" w:eastAsia="Times New Roman" w:hAnsi="Times New Roman" w:cs="Times New Roman"/>
          <w:b/>
          <w:i/>
          <w:sz w:val="28"/>
          <w:szCs w:val="28"/>
          <w:lang w:eastAsia="ru-RU"/>
        </w:rPr>
      </w:pPr>
      <w:r w:rsidRPr="00AE6828">
        <w:rPr>
          <w:rFonts w:ascii="Times New Roman" w:eastAsia="Times New Roman" w:hAnsi="Times New Roman" w:cs="Times New Roman"/>
          <w:b/>
          <w:i/>
          <w:sz w:val="28"/>
          <w:szCs w:val="28"/>
          <w:lang w:eastAsia="ru-RU"/>
        </w:rPr>
        <w:t>Рисунок 9. Тип телосложения учащихся 8 классов</w:t>
      </w:r>
    </w:p>
    <w:p w:rsidR="00B96E2F" w:rsidRPr="00B96E2F" w:rsidRDefault="00B96E2F" w:rsidP="004636D2">
      <w:pPr>
        <w:spacing w:after="0" w:line="360" w:lineRule="auto"/>
        <w:ind w:firstLine="708"/>
        <w:jc w:val="both"/>
        <w:rPr>
          <w:rFonts w:ascii="Times New Roman" w:eastAsia="Times New Roman" w:hAnsi="Times New Roman" w:cs="Times New Roman"/>
          <w:sz w:val="6"/>
          <w:szCs w:val="28"/>
          <w:lang w:eastAsia="ru-RU"/>
        </w:rPr>
      </w:pPr>
    </w:p>
    <w:p w:rsidR="00474B20" w:rsidRDefault="004636D2" w:rsidP="004636D2">
      <w:pPr>
        <w:spacing w:after="0" w:line="360" w:lineRule="auto"/>
        <w:ind w:firstLine="708"/>
        <w:jc w:val="both"/>
        <w:rPr>
          <w:rFonts w:ascii="Times New Roman" w:eastAsia="Times New Roman" w:hAnsi="Times New Roman" w:cs="Times New Roman"/>
          <w:sz w:val="28"/>
          <w:szCs w:val="28"/>
          <w:lang w:eastAsia="ru-RU"/>
        </w:rPr>
      </w:pPr>
      <w:r w:rsidRPr="004636D2">
        <w:rPr>
          <w:rFonts w:ascii="Times New Roman" w:eastAsia="Times New Roman" w:hAnsi="Times New Roman" w:cs="Times New Roman"/>
          <w:sz w:val="28"/>
          <w:szCs w:val="28"/>
          <w:lang w:eastAsia="ru-RU"/>
        </w:rPr>
        <w:t xml:space="preserve">Из всех учащихся 8 классов плоскостопие выявлено только у 6 % мальчиков. </w:t>
      </w:r>
      <w:r>
        <w:rPr>
          <w:rFonts w:ascii="Times New Roman" w:eastAsia="Times New Roman" w:hAnsi="Times New Roman" w:cs="Times New Roman"/>
          <w:sz w:val="28"/>
          <w:szCs w:val="28"/>
          <w:lang w:eastAsia="ru-RU"/>
        </w:rPr>
        <w:t>У 94 % мальчиков и 100 % девочек плоскостопие не обнаружено</w:t>
      </w:r>
      <w:r w:rsidR="004E7140">
        <w:rPr>
          <w:rFonts w:ascii="Times New Roman" w:eastAsia="Times New Roman" w:hAnsi="Times New Roman" w:cs="Times New Roman"/>
          <w:sz w:val="28"/>
          <w:szCs w:val="28"/>
          <w:lang w:eastAsia="ru-RU"/>
        </w:rPr>
        <w:t xml:space="preserve"> (</w:t>
      </w:r>
      <w:r w:rsidR="004E7140" w:rsidRPr="004E7140">
        <w:rPr>
          <w:rFonts w:ascii="Times New Roman" w:eastAsia="Times New Roman" w:hAnsi="Times New Roman" w:cs="Times New Roman"/>
          <w:i/>
          <w:sz w:val="28"/>
          <w:szCs w:val="28"/>
          <w:lang w:eastAsia="ru-RU"/>
        </w:rPr>
        <w:t>рисунок 10</w:t>
      </w:r>
      <w:r w:rsidR="004E714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4636D2" w:rsidRPr="004636D2" w:rsidRDefault="004636D2" w:rsidP="004636D2">
      <w:pPr>
        <w:spacing w:after="0" w:line="360" w:lineRule="auto"/>
        <w:ind w:firstLine="708"/>
        <w:jc w:val="both"/>
        <w:rPr>
          <w:rFonts w:ascii="Times New Roman" w:eastAsia="Times New Roman" w:hAnsi="Times New Roman" w:cs="Times New Roman"/>
          <w:sz w:val="28"/>
          <w:szCs w:val="28"/>
          <w:lang w:eastAsia="ru-RU"/>
        </w:rPr>
      </w:pPr>
      <w:r>
        <w:rPr>
          <w:noProof/>
          <w:lang w:eastAsia="ru-RU"/>
        </w:rPr>
        <w:drawing>
          <wp:inline distT="0" distB="0" distL="0" distR="0">
            <wp:extent cx="4572000" cy="27432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E7140" w:rsidRPr="004E7140" w:rsidRDefault="004E7140" w:rsidP="004E7140">
      <w:pPr>
        <w:spacing w:after="0" w:line="360" w:lineRule="auto"/>
        <w:jc w:val="center"/>
        <w:rPr>
          <w:rFonts w:ascii="Times New Roman" w:eastAsia="Times New Roman" w:hAnsi="Times New Roman" w:cs="Times New Roman"/>
          <w:b/>
          <w:i/>
          <w:sz w:val="28"/>
          <w:szCs w:val="28"/>
          <w:lang w:eastAsia="ru-RU"/>
        </w:rPr>
      </w:pPr>
      <w:r w:rsidRPr="004E7140">
        <w:rPr>
          <w:rFonts w:ascii="Times New Roman" w:eastAsia="Times New Roman" w:hAnsi="Times New Roman" w:cs="Times New Roman"/>
          <w:b/>
          <w:i/>
          <w:sz w:val="28"/>
          <w:szCs w:val="28"/>
          <w:lang w:eastAsia="ru-RU"/>
        </w:rPr>
        <w:t>Рисунок 10. Выявление плоскостопия у учащихся 8 классов</w:t>
      </w:r>
    </w:p>
    <w:p w:rsidR="004E7140" w:rsidRPr="004E7140" w:rsidRDefault="004E7140" w:rsidP="00A76C1B">
      <w:pPr>
        <w:spacing w:after="0" w:line="360" w:lineRule="auto"/>
        <w:ind w:firstLine="708"/>
        <w:jc w:val="both"/>
        <w:rPr>
          <w:rFonts w:ascii="Times New Roman" w:eastAsia="Times New Roman" w:hAnsi="Times New Roman" w:cs="Times New Roman"/>
          <w:sz w:val="4"/>
          <w:szCs w:val="28"/>
          <w:lang w:eastAsia="ru-RU"/>
        </w:rPr>
      </w:pPr>
    </w:p>
    <w:p w:rsidR="004E7140" w:rsidRDefault="00A76C1B" w:rsidP="00A2423C">
      <w:pPr>
        <w:spacing w:after="0" w:line="360" w:lineRule="auto"/>
        <w:ind w:firstLine="708"/>
        <w:jc w:val="both"/>
        <w:rPr>
          <w:rFonts w:ascii="Times New Roman" w:eastAsia="Times New Roman" w:hAnsi="Times New Roman" w:cs="Times New Roman"/>
          <w:i/>
          <w:color w:val="FF0000"/>
          <w:sz w:val="28"/>
          <w:szCs w:val="28"/>
          <w:lang w:eastAsia="ru-RU"/>
        </w:rPr>
      </w:pPr>
      <w:r w:rsidRPr="00A76C1B">
        <w:rPr>
          <w:rFonts w:ascii="Times New Roman" w:eastAsia="Times New Roman" w:hAnsi="Times New Roman" w:cs="Times New Roman"/>
          <w:sz w:val="28"/>
          <w:szCs w:val="28"/>
          <w:lang w:eastAsia="ru-RU"/>
        </w:rPr>
        <w:t>Определение правильности осанки показало, что у 62 % мальчиков осанка нарушена, из них у 24 % имеются признаки сколиоза, правильная осанка у 38 % мальчиков. У девочек осанка нарушена у 36 % учащихся, из них признаки сколиоза имеют 12 % девочек, правильная осанка – у 64 % девочек</w:t>
      </w:r>
      <w:r w:rsidR="004E7140">
        <w:rPr>
          <w:rFonts w:ascii="Times New Roman" w:eastAsia="Times New Roman" w:hAnsi="Times New Roman" w:cs="Times New Roman"/>
          <w:sz w:val="28"/>
          <w:szCs w:val="28"/>
          <w:lang w:eastAsia="ru-RU"/>
        </w:rPr>
        <w:t xml:space="preserve"> (</w:t>
      </w:r>
      <w:r w:rsidR="004E7140" w:rsidRPr="004E7140">
        <w:rPr>
          <w:rFonts w:ascii="Times New Roman" w:eastAsia="Times New Roman" w:hAnsi="Times New Roman" w:cs="Times New Roman"/>
          <w:i/>
          <w:sz w:val="28"/>
          <w:szCs w:val="28"/>
          <w:lang w:eastAsia="ru-RU"/>
        </w:rPr>
        <w:t>таблица 13</w:t>
      </w:r>
      <w:r w:rsidR="003B58C0">
        <w:rPr>
          <w:rFonts w:ascii="Times New Roman" w:eastAsia="Times New Roman" w:hAnsi="Times New Roman" w:cs="Times New Roman"/>
          <w:i/>
          <w:sz w:val="28"/>
          <w:szCs w:val="28"/>
          <w:lang w:eastAsia="ru-RU"/>
        </w:rPr>
        <w:t>, рисунок 11</w:t>
      </w:r>
      <w:r w:rsidR="004E7140">
        <w:rPr>
          <w:rFonts w:ascii="Times New Roman" w:eastAsia="Times New Roman" w:hAnsi="Times New Roman" w:cs="Times New Roman"/>
          <w:sz w:val="28"/>
          <w:szCs w:val="28"/>
          <w:lang w:eastAsia="ru-RU"/>
        </w:rPr>
        <w:t>)</w:t>
      </w:r>
      <w:r w:rsidRPr="00A76C1B">
        <w:rPr>
          <w:rFonts w:ascii="Times New Roman" w:eastAsia="Times New Roman" w:hAnsi="Times New Roman" w:cs="Times New Roman"/>
          <w:sz w:val="28"/>
          <w:szCs w:val="28"/>
          <w:lang w:eastAsia="ru-RU"/>
        </w:rPr>
        <w:t>.</w:t>
      </w:r>
    </w:p>
    <w:p w:rsidR="004E7140" w:rsidRDefault="004E7140" w:rsidP="00A76C1B">
      <w:pPr>
        <w:spacing w:after="0" w:line="360" w:lineRule="auto"/>
        <w:ind w:firstLine="708"/>
        <w:jc w:val="right"/>
        <w:rPr>
          <w:rFonts w:ascii="Times New Roman" w:eastAsia="Times New Roman" w:hAnsi="Times New Roman" w:cs="Times New Roman"/>
          <w:i/>
          <w:color w:val="FF0000"/>
          <w:sz w:val="28"/>
          <w:szCs w:val="28"/>
          <w:lang w:eastAsia="ru-RU"/>
        </w:rPr>
      </w:pPr>
    </w:p>
    <w:p w:rsidR="00A76C1B" w:rsidRPr="004E7140" w:rsidRDefault="00A76C1B" w:rsidP="00A76C1B">
      <w:pPr>
        <w:spacing w:after="0" w:line="360" w:lineRule="auto"/>
        <w:ind w:firstLine="708"/>
        <w:jc w:val="right"/>
        <w:rPr>
          <w:rFonts w:ascii="Times New Roman" w:eastAsia="Times New Roman" w:hAnsi="Times New Roman" w:cs="Times New Roman"/>
          <w:b/>
          <w:i/>
          <w:sz w:val="28"/>
          <w:szCs w:val="28"/>
          <w:lang w:eastAsia="ru-RU"/>
        </w:rPr>
      </w:pPr>
      <w:r w:rsidRPr="004E7140">
        <w:rPr>
          <w:rFonts w:ascii="Times New Roman" w:eastAsia="Times New Roman" w:hAnsi="Times New Roman" w:cs="Times New Roman"/>
          <w:b/>
          <w:i/>
          <w:sz w:val="28"/>
          <w:szCs w:val="28"/>
          <w:lang w:eastAsia="ru-RU"/>
        </w:rPr>
        <w:lastRenderedPageBreak/>
        <w:t xml:space="preserve">Таблица </w:t>
      </w:r>
      <w:r w:rsidR="004E7140" w:rsidRPr="004E7140">
        <w:rPr>
          <w:rFonts w:ascii="Times New Roman" w:eastAsia="Times New Roman" w:hAnsi="Times New Roman" w:cs="Times New Roman"/>
          <w:b/>
          <w:i/>
          <w:sz w:val="28"/>
          <w:szCs w:val="28"/>
          <w:lang w:eastAsia="ru-RU"/>
        </w:rPr>
        <w:t>13</w:t>
      </w:r>
    </w:p>
    <w:p w:rsidR="004E7140" w:rsidRPr="004E7140" w:rsidRDefault="004E7140" w:rsidP="004E7140">
      <w:pPr>
        <w:spacing w:after="0" w:line="360" w:lineRule="auto"/>
        <w:jc w:val="center"/>
        <w:rPr>
          <w:rFonts w:ascii="Times New Roman" w:eastAsia="Times New Roman" w:hAnsi="Times New Roman" w:cs="Times New Roman"/>
          <w:b/>
          <w:i/>
          <w:sz w:val="28"/>
          <w:szCs w:val="28"/>
          <w:lang w:eastAsia="ru-RU"/>
        </w:rPr>
      </w:pPr>
      <w:r w:rsidRPr="004E7140">
        <w:rPr>
          <w:rFonts w:ascii="Times New Roman" w:eastAsia="Times New Roman" w:hAnsi="Times New Roman" w:cs="Times New Roman"/>
          <w:b/>
          <w:i/>
          <w:sz w:val="28"/>
          <w:szCs w:val="28"/>
          <w:lang w:eastAsia="ru-RU"/>
        </w:rPr>
        <w:t>Выявление нарушения осанки у учащихся 8 классов</w:t>
      </w:r>
    </w:p>
    <w:tbl>
      <w:tblPr>
        <w:tblStyle w:val="a9"/>
        <w:tblW w:w="0" w:type="auto"/>
        <w:tblLook w:val="04A0"/>
      </w:tblPr>
      <w:tblGrid>
        <w:gridCol w:w="2463"/>
        <w:gridCol w:w="2463"/>
        <w:gridCol w:w="2464"/>
        <w:gridCol w:w="2464"/>
      </w:tblGrid>
      <w:tr w:rsidR="00A76C1B" w:rsidRPr="00A76C1B" w:rsidTr="00A76C1B">
        <w:tc>
          <w:tcPr>
            <w:tcW w:w="2463" w:type="dxa"/>
            <w:vAlign w:val="center"/>
          </w:tcPr>
          <w:p w:rsidR="00A76C1B" w:rsidRPr="00A76C1B" w:rsidRDefault="00A76C1B" w:rsidP="00A76C1B">
            <w:pPr>
              <w:jc w:val="center"/>
              <w:rPr>
                <w:sz w:val="28"/>
                <w:szCs w:val="28"/>
              </w:rPr>
            </w:pPr>
          </w:p>
        </w:tc>
        <w:tc>
          <w:tcPr>
            <w:tcW w:w="2463" w:type="dxa"/>
            <w:vAlign w:val="center"/>
          </w:tcPr>
          <w:p w:rsidR="00A76C1B" w:rsidRPr="00A76C1B" w:rsidRDefault="00A76C1B" w:rsidP="00A76C1B">
            <w:pPr>
              <w:jc w:val="center"/>
              <w:rPr>
                <w:b/>
                <w:sz w:val="28"/>
                <w:szCs w:val="28"/>
              </w:rPr>
            </w:pPr>
            <w:r w:rsidRPr="00A76C1B">
              <w:rPr>
                <w:b/>
                <w:sz w:val="28"/>
                <w:szCs w:val="28"/>
              </w:rPr>
              <w:t>Нарушение осанки</w:t>
            </w:r>
          </w:p>
        </w:tc>
        <w:tc>
          <w:tcPr>
            <w:tcW w:w="2464" w:type="dxa"/>
            <w:vAlign w:val="center"/>
          </w:tcPr>
          <w:p w:rsidR="00A76C1B" w:rsidRPr="00A76C1B" w:rsidRDefault="00A76C1B" w:rsidP="00A76C1B">
            <w:pPr>
              <w:jc w:val="center"/>
              <w:rPr>
                <w:b/>
                <w:sz w:val="28"/>
                <w:szCs w:val="28"/>
              </w:rPr>
            </w:pPr>
            <w:r w:rsidRPr="00A76C1B">
              <w:rPr>
                <w:b/>
                <w:sz w:val="28"/>
                <w:szCs w:val="28"/>
              </w:rPr>
              <w:t>Нарушение осанки, признаки сколиоза</w:t>
            </w:r>
          </w:p>
        </w:tc>
        <w:tc>
          <w:tcPr>
            <w:tcW w:w="2464" w:type="dxa"/>
            <w:vAlign w:val="center"/>
          </w:tcPr>
          <w:p w:rsidR="00A76C1B" w:rsidRPr="00A76C1B" w:rsidRDefault="00A76C1B" w:rsidP="00A76C1B">
            <w:pPr>
              <w:jc w:val="center"/>
              <w:rPr>
                <w:b/>
                <w:sz w:val="28"/>
                <w:szCs w:val="28"/>
              </w:rPr>
            </w:pPr>
            <w:r w:rsidRPr="00A76C1B">
              <w:rPr>
                <w:b/>
                <w:sz w:val="28"/>
                <w:szCs w:val="28"/>
              </w:rPr>
              <w:t>Осанка правильная</w:t>
            </w:r>
          </w:p>
        </w:tc>
      </w:tr>
      <w:tr w:rsidR="00A76C1B" w:rsidRPr="00A76C1B" w:rsidTr="00A76C1B">
        <w:tc>
          <w:tcPr>
            <w:tcW w:w="2463" w:type="dxa"/>
            <w:vAlign w:val="center"/>
          </w:tcPr>
          <w:p w:rsidR="00A76C1B" w:rsidRPr="00A76C1B" w:rsidRDefault="00A76C1B" w:rsidP="00A76C1B">
            <w:pPr>
              <w:jc w:val="center"/>
              <w:rPr>
                <w:b/>
                <w:sz w:val="28"/>
                <w:szCs w:val="28"/>
              </w:rPr>
            </w:pPr>
            <w:r w:rsidRPr="00A76C1B">
              <w:rPr>
                <w:b/>
                <w:sz w:val="28"/>
                <w:szCs w:val="28"/>
              </w:rPr>
              <w:t>Мальчики</w:t>
            </w:r>
          </w:p>
        </w:tc>
        <w:tc>
          <w:tcPr>
            <w:tcW w:w="2463" w:type="dxa"/>
            <w:vAlign w:val="center"/>
          </w:tcPr>
          <w:p w:rsidR="00A76C1B" w:rsidRPr="00A76C1B" w:rsidRDefault="00A76C1B" w:rsidP="00A76C1B">
            <w:pPr>
              <w:jc w:val="center"/>
              <w:rPr>
                <w:sz w:val="28"/>
                <w:szCs w:val="28"/>
              </w:rPr>
            </w:pPr>
            <w:r>
              <w:rPr>
                <w:sz w:val="28"/>
                <w:szCs w:val="28"/>
              </w:rPr>
              <w:t>38 %</w:t>
            </w:r>
          </w:p>
        </w:tc>
        <w:tc>
          <w:tcPr>
            <w:tcW w:w="2464" w:type="dxa"/>
            <w:vAlign w:val="center"/>
          </w:tcPr>
          <w:p w:rsidR="00A76C1B" w:rsidRPr="00A76C1B" w:rsidRDefault="00A76C1B" w:rsidP="00A76C1B">
            <w:pPr>
              <w:jc w:val="center"/>
              <w:rPr>
                <w:sz w:val="28"/>
                <w:szCs w:val="28"/>
              </w:rPr>
            </w:pPr>
            <w:r>
              <w:rPr>
                <w:sz w:val="28"/>
                <w:szCs w:val="28"/>
              </w:rPr>
              <w:t>24 %</w:t>
            </w:r>
          </w:p>
        </w:tc>
        <w:tc>
          <w:tcPr>
            <w:tcW w:w="2464" w:type="dxa"/>
            <w:vAlign w:val="center"/>
          </w:tcPr>
          <w:p w:rsidR="00A76C1B" w:rsidRPr="00A76C1B" w:rsidRDefault="00A76C1B" w:rsidP="00A76C1B">
            <w:pPr>
              <w:jc w:val="center"/>
              <w:rPr>
                <w:sz w:val="28"/>
                <w:szCs w:val="28"/>
              </w:rPr>
            </w:pPr>
            <w:r>
              <w:rPr>
                <w:sz w:val="28"/>
                <w:szCs w:val="28"/>
              </w:rPr>
              <w:t>38 %</w:t>
            </w:r>
          </w:p>
        </w:tc>
      </w:tr>
      <w:tr w:rsidR="00A76C1B" w:rsidRPr="00A76C1B" w:rsidTr="00A76C1B">
        <w:tc>
          <w:tcPr>
            <w:tcW w:w="2463" w:type="dxa"/>
            <w:vAlign w:val="center"/>
          </w:tcPr>
          <w:p w:rsidR="00A76C1B" w:rsidRPr="00A76C1B" w:rsidRDefault="00A76C1B" w:rsidP="00A76C1B">
            <w:pPr>
              <w:jc w:val="center"/>
              <w:rPr>
                <w:b/>
                <w:sz w:val="28"/>
                <w:szCs w:val="28"/>
              </w:rPr>
            </w:pPr>
            <w:r w:rsidRPr="00A76C1B">
              <w:rPr>
                <w:b/>
                <w:sz w:val="28"/>
                <w:szCs w:val="28"/>
              </w:rPr>
              <w:t>Девочки</w:t>
            </w:r>
          </w:p>
        </w:tc>
        <w:tc>
          <w:tcPr>
            <w:tcW w:w="2463" w:type="dxa"/>
            <w:vAlign w:val="center"/>
          </w:tcPr>
          <w:p w:rsidR="00A76C1B" w:rsidRPr="00A76C1B" w:rsidRDefault="00A76C1B" w:rsidP="00A76C1B">
            <w:pPr>
              <w:jc w:val="center"/>
              <w:rPr>
                <w:sz w:val="28"/>
                <w:szCs w:val="28"/>
              </w:rPr>
            </w:pPr>
            <w:r>
              <w:rPr>
                <w:sz w:val="28"/>
                <w:szCs w:val="28"/>
              </w:rPr>
              <w:t>24 %</w:t>
            </w:r>
          </w:p>
        </w:tc>
        <w:tc>
          <w:tcPr>
            <w:tcW w:w="2464" w:type="dxa"/>
            <w:vAlign w:val="center"/>
          </w:tcPr>
          <w:p w:rsidR="00A76C1B" w:rsidRPr="00A76C1B" w:rsidRDefault="00A76C1B" w:rsidP="00A76C1B">
            <w:pPr>
              <w:jc w:val="center"/>
              <w:rPr>
                <w:sz w:val="28"/>
                <w:szCs w:val="28"/>
              </w:rPr>
            </w:pPr>
            <w:r>
              <w:rPr>
                <w:sz w:val="28"/>
                <w:szCs w:val="28"/>
              </w:rPr>
              <w:t>12 %</w:t>
            </w:r>
          </w:p>
        </w:tc>
        <w:tc>
          <w:tcPr>
            <w:tcW w:w="2464" w:type="dxa"/>
            <w:vAlign w:val="center"/>
          </w:tcPr>
          <w:p w:rsidR="00A76C1B" w:rsidRPr="00A76C1B" w:rsidRDefault="00A76C1B" w:rsidP="00A76C1B">
            <w:pPr>
              <w:jc w:val="center"/>
              <w:rPr>
                <w:sz w:val="28"/>
                <w:szCs w:val="28"/>
              </w:rPr>
            </w:pPr>
            <w:r>
              <w:rPr>
                <w:sz w:val="28"/>
                <w:szCs w:val="28"/>
              </w:rPr>
              <w:t>64 %</w:t>
            </w:r>
          </w:p>
        </w:tc>
      </w:tr>
    </w:tbl>
    <w:p w:rsidR="00474B20" w:rsidRDefault="00474B20" w:rsidP="0071207C">
      <w:pPr>
        <w:spacing w:after="0" w:line="360" w:lineRule="auto"/>
        <w:rPr>
          <w:rFonts w:ascii="Times New Roman" w:eastAsia="Times New Roman" w:hAnsi="Times New Roman" w:cs="Times New Roman"/>
          <w:b/>
          <w:color w:val="FF0000"/>
          <w:sz w:val="28"/>
          <w:szCs w:val="28"/>
          <w:lang w:eastAsia="ru-RU"/>
        </w:rPr>
      </w:pPr>
    </w:p>
    <w:p w:rsidR="00A76C1B" w:rsidRDefault="00A76C1B" w:rsidP="0071207C">
      <w:pPr>
        <w:spacing w:after="0" w:line="360" w:lineRule="auto"/>
        <w:rPr>
          <w:rFonts w:ascii="Times New Roman" w:eastAsia="Times New Roman" w:hAnsi="Times New Roman" w:cs="Times New Roman"/>
          <w:color w:val="000000"/>
          <w:sz w:val="28"/>
          <w:szCs w:val="28"/>
          <w:lang w:eastAsia="ru-RU"/>
        </w:rPr>
      </w:pPr>
      <w:r>
        <w:rPr>
          <w:noProof/>
          <w:lang w:eastAsia="ru-RU"/>
        </w:rPr>
        <w:drawing>
          <wp:inline distT="0" distB="0" distL="0" distR="0">
            <wp:extent cx="546735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3D9A" w:rsidRPr="004E7140" w:rsidRDefault="00163D9A" w:rsidP="00163D9A">
      <w:pPr>
        <w:spacing w:after="0" w:line="360" w:lineRule="auto"/>
        <w:jc w:val="center"/>
        <w:rPr>
          <w:rFonts w:ascii="Times New Roman" w:eastAsia="Times New Roman" w:hAnsi="Times New Roman" w:cs="Times New Roman"/>
          <w:b/>
          <w:i/>
          <w:sz w:val="28"/>
          <w:szCs w:val="28"/>
          <w:lang w:eastAsia="ru-RU"/>
        </w:rPr>
      </w:pPr>
      <w:r w:rsidRPr="00163D9A">
        <w:rPr>
          <w:rFonts w:ascii="Times New Roman" w:eastAsia="Times New Roman" w:hAnsi="Times New Roman" w:cs="Times New Roman"/>
          <w:b/>
          <w:i/>
          <w:color w:val="000000"/>
          <w:sz w:val="28"/>
          <w:szCs w:val="28"/>
          <w:lang w:eastAsia="ru-RU"/>
        </w:rPr>
        <w:t>Рисунок 11.</w:t>
      </w:r>
      <w:r>
        <w:rPr>
          <w:rFonts w:ascii="Times New Roman" w:eastAsia="Times New Roman" w:hAnsi="Times New Roman" w:cs="Times New Roman"/>
          <w:color w:val="000000"/>
          <w:sz w:val="28"/>
          <w:szCs w:val="28"/>
          <w:lang w:eastAsia="ru-RU"/>
        </w:rPr>
        <w:t xml:space="preserve"> </w:t>
      </w:r>
      <w:r w:rsidRPr="004E7140">
        <w:rPr>
          <w:rFonts w:ascii="Times New Roman" w:eastAsia="Times New Roman" w:hAnsi="Times New Roman" w:cs="Times New Roman"/>
          <w:b/>
          <w:i/>
          <w:sz w:val="28"/>
          <w:szCs w:val="28"/>
          <w:lang w:eastAsia="ru-RU"/>
        </w:rPr>
        <w:t>Выявление нарушения осанки у учащихся 8 классов</w:t>
      </w:r>
    </w:p>
    <w:p w:rsidR="002702C1" w:rsidRPr="00163D9A" w:rsidRDefault="002702C1" w:rsidP="0071207C">
      <w:pPr>
        <w:spacing w:after="0" w:line="360" w:lineRule="auto"/>
        <w:rPr>
          <w:rFonts w:ascii="Times New Roman" w:eastAsia="Times New Roman" w:hAnsi="Times New Roman" w:cs="Times New Roman"/>
          <w:color w:val="000000"/>
          <w:sz w:val="8"/>
          <w:szCs w:val="28"/>
          <w:lang w:eastAsia="ru-RU"/>
        </w:rPr>
      </w:pPr>
    </w:p>
    <w:p w:rsidR="00C94371" w:rsidRDefault="00EB04C7" w:rsidP="00163D9A">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Грудная клетка слабо развита у 57 % мальчиков и 12 % девочек, среднее развитие грудной клетки у 19 % мальчиков и 69 % девочек, отличное развитие грудной клетки у 24 % мальчиков и 19 % девочек</w:t>
      </w:r>
      <w:r w:rsidR="00193A94">
        <w:rPr>
          <w:rFonts w:ascii="Times New Roman" w:eastAsia="Times New Roman" w:hAnsi="Times New Roman" w:cs="Times New Roman"/>
          <w:color w:val="000000"/>
          <w:sz w:val="28"/>
          <w:szCs w:val="28"/>
          <w:lang w:eastAsia="ru-RU"/>
        </w:rPr>
        <w:t xml:space="preserve"> (</w:t>
      </w:r>
      <w:r w:rsidR="00193A94" w:rsidRPr="00193A94">
        <w:rPr>
          <w:rFonts w:ascii="Times New Roman" w:eastAsia="Times New Roman" w:hAnsi="Times New Roman" w:cs="Times New Roman"/>
          <w:i/>
          <w:color w:val="000000"/>
          <w:sz w:val="28"/>
          <w:szCs w:val="28"/>
          <w:lang w:eastAsia="ru-RU"/>
        </w:rPr>
        <w:t>таблица 14</w:t>
      </w:r>
      <w:r w:rsidR="003B58C0">
        <w:rPr>
          <w:rFonts w:ascii="Times New Roman" w:eastAsia="Times New Roman" w:hAnsi="Times New Roman" w:cs="Times New Roman"/>
          <w:i/>
          <w:color w:val="000000"/>
          <w:sz w:val="28"/>
          <w:szCs w:val="28"/>
          <w:lang w:eastAsia="ru-RU"/>
        </w:rPr>
        <w:t>, рисунок 12</w:t>
      </w:r>
      <w:r w:rsidR="00193A9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EB04C7" w:rsidRPr="00543F30" w:rsidRDefault="00EB04C7" w:rsidP="00EB04C7">
      <w:pPr>
        <w:spacing w:after="0" w:line="360" w:lineRule="auto"/>
        <w:jc w:val="right"/>
        <w:rPr>
          <w:rFonts w:ascii="Times New Roman" w:eastAsia="Times New Roman" w:hAnsi="Times New Roman" w:cs="Times New Roman"/>
          <w:b/>
          <w:i/>
          <w:sz w:val="28"/>
          <w:szCs w:val="28"/>
          <w:lang w:eastAsia="ru-RU"/>
        </w:rPr>
      </w:pPr>
      <w:r w:rsidRPr="00543F30">
        <w:rPr>
          <w:rFonts w:ascii="Times New Roman" w:eastAsia="Times New Roman" w:hAnsi="Times New Roman" w:cs="Times New Roman"/>
          <w:b/>
          <w:i/>
          <w:sz w:val="28"/>
          <w:szCs w:val="28"/>
          <w:lang w:eastAsia="ru-RU"/>
        </w:rPr>
        <w:t>Таблица</w:t>
      </w:r>
      <w:r w:rsidR="00543F30" w:rsidRPr="00543F30">
        <w:rPr>
          <w:rFonts w:ascii="Times New Roman" w:eastAsia="Times New Roman" w:hAnsi="Times New Roman" w:cs="Times New Roman"/>
          <w:b/>
          <w:i/>
          <w:sz w:val="28"/>
          <w:szCs w:val="28"/>
          <w:lang w:eastAsia="ru-RU"/>
        </w:rPr>
        <w:t xml:space="preserve"> 14</w:t>
      </w:r>
    </w:p>
    <w:p w:rsidR="00543F30" w:rsidRPr="00543F30" w:rsidRDefault="00543F30" w:rsidP="00543F30">
      <w:pPr>
        <w:spacing w:after="0" w:line="360" w:lineRule="auto"/>
        <w:jc w:val="center"/>
        <w:rPr>
          <w:rFonts w:ascii="Times New Roman" w:eastAsia="Times New Roman" w:hAnsi="Times New Roman" w:cs="Times New Roman"/>
          <w:b/>
          <w:i/>
          <w:sz w:val="28"/>
          <w:szCs w:val="28"/>
          <w:lang w:eastAsia="ru-RU"/>
        </w:rPr>
      </w:pPr>
      <w:r w:rsidRPr="00543F30">
        <w:rPr>
          <w:rFonts w:ascii="Times New Roman" w:eastAsia="Times New Roman" w:hAnsi="Times New Roman" w:cs="Times New Roman"/>
          <w:b/>
          <w:i/>
          <w:sz w:val="28"/>
          <w:szCs w:val="28"/>
          <w:lang w:eastAsia="ru-RU"/>
        </w:rPr>
        <w:t>Выявление степени развития грудной клетки у учащихся 8 классов</w:t>
      </w:r>
    </w:p>
    <w:tbl>
      <w:tblPr>
        <w:tblStyle w:val="a9"/>
        <w:tblW w:w="0" w:type="auto"/>
        <w:tblLook w:val="04A0"/>
      </w:tblPr>
      <w:tblGrid>
        <w:gridCol w:w="2463"/>
        <w:gridCol w:w="2463"/>
        <w:gridCol w:w="2464"/>
        <w:gridCol w:w="2464"/>
      </w:tblGrid>
      <w:tr w:rsidR="00EB04C7" w:rsidTr="00EB04C7">
        <w:tc>
          <w:tcPr>
            <w:tcW w:w="2463" w:type="dxa"/>
            <w:vAlign w:val="center"/>
          </w:tcPr>
          <w:p w:rsidR="00EB04C7" w:rsidRPr="00EB04C7" w:rsidRDefault="00EB04C7" w:rsidP="00EB04C7">
            <w:pPr>
              <w:jc w:val="center"/>
              <w:rPr>
                <w:b/>
                <w:color w:val="000000"/>
                <w:sz w:val="28"/>
                <w:szCs w:val="28"/>
              </w:rPr>
            </w:pPr>
          </w:p>
        </w:tc>
        <w:tc>
          <w:tcPr>
            <w:tcW w:w="2463" w:type="dxa"/>
            <w:vAlign w:val="center"/>
          </w:tcPr>
          <w:p w:rsidR="00EB04C7" w:rsidRPr="00EB04C7" w:rsidRDefault="00EB04C7" w:rsidP="00EB04C7">
            <w:pPr>
              <w:jc w:val="center"/>
              <w:rPr>
                <w:b/>
                <w:color w:val="000000"/>
                <w:sz w:val="28"/>
                <w:szCs w:val="28"/>
              </w:rPr>
            </w:pPr>
            <w:r w:rsidRPr="00EB04C7">
              <w:rPr>
                <w:b/>
                <w:color w:val="000000"/>
                <w:sz w:val="28"/>
                <w:szCs w:val="28"/>
              </w:rPr>
              <w:t>Слабое развитие грудной клетки</w:t>
            </w:r>
          </w:p>
        </w:tc>
        <w:tc>
          <w:tcPr>
            <w:tcW w:w="2464" w:type="dxa"/>
            <w:vAlign w:val="center"/>
          </w:tcPr>
          <w:p w:rsidR="00EB04C7" w:rsidRPr="00EB04C7" w:rsidRDefault="00EB04C7" w:rsidP="00EB04C7">
            <w:pPr>
              <w:jc w:val="center"/>
              <w:rPr>
                <w:b/>
                <w:color w:val="000000"/>
                <w:sz w:val="28"/>
                <w:szCs w:val="28"/>
              </w:rPr>
            </w:pPr>
            <w:r w:rsidRPr="00EB04C7">
              <w:rPr>
                <w:b/>
                <w:color w:val="000000"/>
                <w:sz w:val="28"/>
                <w:szCs w:val="28"/>
              </w:rPr>
              <w:t>Среднее развитие грудной клетки</w:t>
            </w:r>
          </w:p>
        </w:tc>
        <w:tc>
          <w:tcPr>
            <w:tcW w:w="2464" w:type="dxa"/>
            <w:vAlign w:val="center"/>
          </w:tcPr>
          <w:p w:rsidR="00EB04C7" w:rsidRPr="00EB04C7" w:rsidRDefault="00EB04C7" w:rsidP="00EB04C7">
            <w:pPr>
              <w:jc w:val="center"/>
              <w:rPr>
                <w:b/>
                <w:color w:val="000000"/>
                <w:sz w:val="28"/>
                <w:szCs w:val="28"/>
              </w:rPr>
            </w:pPr>
            <w:r w:rsidRPr="00EB04C7">
              <w:rPr>
                <w:b/>
                <w:color w:val="000000"/>
                <w:sz w:val="28"/>
                <w:szCs w:val="28"/>
              </w:rPr>
              <w:t>Отличное развитие грудной клетки</w:t>
            </w:r>
          </w:p>
        </w:tc>
      </w:tr>
      <w:tr w:rsidR="00EB04C7" w:rsidTr="00EB04C7">
        <w:tc>
          <w:tcPr>
            <w:tcW w:w="2463" w:type="dxa"/>
            <w:vAlign w:val="center"/>
          </w:tcPr>
          <w:p w:rsidR="00EB04C7" w:rsidRPr="00EB04C7" w:rsidRDefault="00EB04C7" w:rsidP="00EB04C7">
            <w:pPr>
              <w:spacing w:line="360" w:lineRule="auto"/>
              <w:jc w:val="center"/>
              <w:rPr>
                <w:b/>
                <w:color w:val="000000"/>
                <w:sz w:val="28"/>
                <w:szCs w:val="28"/>
              </w:rPr>
            </w:pPr>
            <w:r w:rsidRPr="00EB04C7">
              <w:rPr>
                <w:b/>
                <w:color w:val="000000"/>
                <w:sz w:val="28"/>
                <w:szCs w:val="28"/>
              </w:rPr>
              <w:t>Мальчики</w:t>
            </w:r>
          </w:p>
        </w:tc>
        <w:tc>
          <w:tcPr>
            <w:tcW w:w="2463" w:type="dxa"/>
            <w:vAlign w:val="center"/>
          </w:tcPr>
          <w:p w:rsidR="00EB04C7" w:rsidRDefault="00EB04C7" w:rsidP="00EB04C7">
            <w:pPr>
              <w:spacing w:line="360" w:lineRule="auto"/>
              <w:jc w:val="center"/>
              <w:rPr>
                <w:color w:val="000000"/>
                <w:sz w:val="28"/>
                <w:szCs w:val="28"/>
              </w:rPr>
            </w:pPr>
            <w:r>
              <w:rPr>
                <w:color w:val="000000"/>
                <w:sz w:val="28"/>
                <w:szCs w:val="28"/>
              </w:rPr>
              <w:t>57 %</w:t>
            </w:r>
          </w:p>
        </w:tc>
        <w:tc>
          <w:tcPr>
            <w:tcW w:w="2464" w:type="dxa"/>
            <w:vAlign w:val="center"/>
          </w:tcPr>
          <w:p w:rsidR="00EB04C7" w:rsidRDefault="00EB04C7" w:rsidP="00EB04C7">
            <w:pPr>
              <w:spacing w:line="360" w:lineRule="auto"/>
              <w:jc w:val="center"/>
              <w:rPr>
                <w:color w:val="000000"/>
                <w:sz w:val="28"/>
                <w:szCs w:val="28"/>
              </w:rPr>
            </w:pPr>
            <w:r>
              <w:rPr>
                <w:color w:val="000000"/>
                <w:sz w:val="28"/>
                <w:szCs w:val="28"/>
              </w:rPr>
              <w:t>19 %</w:t>
            </w:r>
          </w:p>
        </w:tc>
        <w:tc>
          <w:tcPr>
            <w:tcW w:w="2464" w:type="dxa"/>
            <w:vAlign w:val="center"/>
          </w:tcPr>
          <w:p w:rsidR="00EB04C7" w:rsidRDefault="00EB04C7" w:rsidP="00EB04C7">
            <w:pPr>
              <w:spacing w:line="360" w:lineRule="auto"/>
              <w:jc w:val="center"/>
              <w:rPr>
                <w:color w:val="000000"/>
                <w:sz w:val="28"/>
                <w:szCs w:val="28"/>
              </w:rPr>
            </w:pPr>
            <w:r>
              <w:rPr>
                <w:color w:val="000000"/>
                <w:sz w:val="28"/>
                <w:szCs w:val="28"/>
              </w:rPr>
              <w:t>24 %</w:t>
            </w:r>
          </w:p>
        </w:tc>
      </w:tr>
      <w:tr w:rsidR="00EB04C7" w:rsidTr="00EB04C7">
        <w:tc>
          <w:tcPr>
            <w:tcW w:w="2463" w:type="dxa"/>
            <w:vAlign w:val="center"/>
          </w:tcPr>
          <w:p w:rsidR="00EB04C7" w:rsidRPr="00EB04C7" w:rsidRDefault="00EB04C7" w:rsidP="00EB04C7">
            <w:pPr>
              <w:spacing w:line="360" w:lineRule="auto"/>
              <w:jc w:val="center"/>
              <w:rPr>
                <w:b/>
                <w:color w:val="000000"/>
                <w:sz w:val="28"/>
                <w:szCs w:val="28"/>
              </w:rPr>
            </w:pPr>
            <w:r w:rsidRPr="00EB04C7">
              <w:rPr>
                <w:b/>
                <w:color w:val="000000"/>
                <w:sz w:val="28"/>
                <w:szCs w:val="28"/>
              </w:rPr>
              <w:t>Девочки</w:t>
            </w:r>
          </w:p>
        </w:tc>
        <w:tc>
          <w:tcPr>
            <w:tcW w:w="2463" w:type="dxa"/>
            <w:vAlign w:val="center"/>
          </w:tcPr>
          <w:p w:rsidR="00EB04C7" w:rsidRDefault="00EB04C7" w:rsidP="00EB04C7">
            <w:pPr>
              <w:spacing w:line="360" w:lineRule="auto"/>
              <w:jc w:val="center"/>
              <w:rPr>
                <w:color w:val="000000"/>
                <w:sz w:val="28"/>
                <w:szCs w:val="28"/>
              </w:rPr>
            </w:pPr>
            <w:r>
              <w:rPr>
                <w:color w:val="000000"/>
                <w:sz w:val="28"/>
                <w:szCs w:val="28"/>
              </w:rPr>
              <w:t>12 %</w:t>
            </w:r>
          </w:p>
        </w:tc>
        <w:tc>
          <w:tcPr>
            <w:tcW w:w="2464" w:type="dxa"/>
            <w:vAlign w:val="center"/>
          </w:tcPr>
          <w:p w:rsidR="00EB04C7" w:rsidRDefault="00EB04C7" w:rsidP="00EB04C7">
            <w:pPr>
              <w:spacing w:line="360" w:lineRule="auto"/>
              <w:jc w:val="center"/>
              <w:rPr>
                <w:color w:val="000000"/>
                <w:sz w:val="28"/>
                <w:szCs w:val="28"/>
              </w:rPr>
            </w:pPr>
            <w:r>
              <w:rPr>
                <w:color w:val="000000"/>
                <w:sz w:val="28"/>
                <w:szCs w:val="28"/>
              </w:rPr>
              <w:t>69 %</w:t>
            </w:r>
          </w:p>
        </w:tc>
        <w:tc>
          <w:tcPr>
            <w:tcW w:w="2464" w:type="dxa"/>
            <w:vAlign w:val="center"/>
          </w:tcPr>
          <w:p w:rsidR="00EB04C7" w:rsidRDefault="00EB04C7" w:rsidP="00EB04C7">
            <w:pPr>
              <w:spacing w:line="360" w:lineRule="auto"/>
              <w:jc w:val="center"/>
              <w:rPr>
                <w:color w:val="000000"/>
                <w:sz w:val="28"/>
                <w:szCs w:val="28"/>
              </w:rPr>
            </w:pPr>
            <w:r>
              <w:rPr>
                <w:color w:val="000000"/>
                <w:sz w:val="28"/>
                <w:szCs w:val="28"/>
              </w:rPr>
              <w:t>19 %</w:t>
            </w:r>
          </w:p>
        </w:tc>
      </w:tr>
    </w:tbl>
    <w:p w:rsidR="00EB04C7" w:rsidRDefault="00EB04C7" w:rsidP="00EB04C7">
      <w:pPr>
        <w:spacing w:after="0" w:line="360" w:lineRule="auto"/>
        <w:jc w:val="both"/>
        <w:rPr>
          <w:rFonts w:ascii="Times New Roman" w:eastAsia="Times New Roman" w:hAnsi="Times New Roman" w:cs="Times New Roman"/>
          <w:color w:val="000000"/>
          <w:sz w:val="28"/>
          <w:szCs w:val="28"/>
          <w:lang w:eastAsia="ru-RU"/>
        </w:rPr>
      </w:pPr>
    </w:p>
    <w:p w:rsidR="00EB04C7" w:rsidRDefault="00EB04C7" w:rsidP="00EB04C7">
      <w:pPr>
        <w:spacing w:after="0" w:line="360" w:lineRule="auto"/>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5105400" cy="27432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93A94" w:rsidRDefault="00193A94" w:rsidP="00193A94">
      <w:pPr>
        <w:spacing w:after="0" w:line="360" w:lineRule="auto"/>
        <w:jc w:val="center"/>
        <w:rPr>
          <w:rFonts w:ascii="Times New Roman" w:eastAsia="Times New Roman" w:hAnsi="Times New Roman" w:cs="Times New Roman"/>
          <w:b/>
          <w:i/>
          <w:sz w:val="28"/>
          <w:szCs w:val="28"/>
          <w:lang w:eastAsia="ru-RU"/>
        </w:rPr>
      </w:pPr>
      <w:r w:rsidRPr="00193A94">
        <w:rPr>
          <w:rFonts w:ascii="Times New Roman" w:eastAsia="Times New Roman" w:hAnsi="Times New Roman" w:cs="Times New Roman"/>
          <w:b/>
          <w:i/>
          <w:color w:val="000000"/>
          <w:sz w:val="28"/>
          <w:szCs w:val="28"/>
          <w:lang w:eastAsia="ru-RU"/>
        </w:rPr>
        <w:t>Рисунок 12.</w:t>
      </w:r>
      <w:r>
        <w:rPr>
          <w:rFonts w:ascii="Times New Roman" w:eastAsia="Times New Roman" w:hAnsi="Times New Roman" w:cs="Times New Roman"/>
          <w:color w:val="000000"/>
          <w:sz w:val="28"/>
          <w:szCs w:val="28"/>
          <w:lang w:eastAsia="ru-RU"/>
        </w:rPr>
        <w:t xml:space="preserve"> </w:t>
      </w:r>
      <w:r w:rsidRPr="00543F30">
        <w:rPr>
          <w:rFonts w:ascii="Times New Roman" w:eastAsia="Times New Roman" w:hAnsi="Times New Roman" w:cs="Times New Roman"/>
          <w:b/>
          <w:i/>
          <w:sz w:val="28"/>
          <w:szCs w:val="28"/>
          <w:lang w:eastAsia="ru-RU"/>
        </w:rPr>
        <w:t xml:space="preserve">Выявление степени развития грудной клетки </w:t>
      </w:r>
    </w:p>
    <w:p w:rsidR="00193A94" w:rsidRPr="00543F30" w:rsidRDefault="00193A94" w:rsidP="00193A94">
      <w:pPr>
        <w:spacing w:after="0" w:line="360" w:lineRule="auto"/>
        <w:jc w:val="center"/>
        <w:rPr>
          <w:rFonts w:ascii="Times New Roman" w:eastAsia="Times New Roman" w:hAnsi="Times New Roman" w:cs="Times New Roman"/>
          <w:b/>
          <w:i/>
          <w:sz w:val="28"/>
          <w:szCs w:val="28"/>
          <w:lang w:eastAsia="ru-RU"/>
        </w:rPr>
      </w:pPr>
      <w:r w:rsidRPr="00543F30">
        <w:rPr>
          <w:rFonts w:ascii="Times New Roman" w:eastAsia="Times New Roman" w:hAnsi="Times New Roman" w:cs="Times New Roman"/>
          <w:b/>
          <w:i/>
          <w:sz w:val="28"/>
          <w:szCs w:val="28"/>
          <w:lang w:eastAsia="ru-RU"/>
        </w:rPr>
        <w:t>у учащихся 8 классов</w:t>
      </w:r>
    </w:p>
    <w:p w:rsidR="00C94371" w:rsidRPr="00193A94" w:rsidRDefault="00C94371" w:rsidP="009F6794">
      <w:pPr>
        <w:spacing w:after="0" w:line="360" w:lineRule="auto"/>
        <w:jc w:val="center"/>
        <w:rPr>
          <w:rFonts w:ascii="Times New Roman" w:eastAsia="Times New Roman" w:hAnsi="Times New Roman" w:cs="Times New Roman"/>
          <w:color w:val="000000"/>
          <w:sz w:val="14"/>
          <w:szCs w:val="28"/>
          <w:lang w:eastAsia="ru-RU"/>
        </w:rPr>
      </w:pPr>
    </w:p>
    <w:p w:rsidR="009D4B97" w:rsidRDefault="009D4B97" w:rsidP="009D4B9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Экскурсия грудной клетки ниже нормы у 38 % мальчиков и 44 % девочек, в норме у 38 % мальчиков и 56 % девочек, выше нормы – у 24 % мальчиков, у девочек данный показатель не выявлен</w:t>
      </w:r>
      <w:r w:rsidR="00326EDB">
        <w:rPr>
          <w:rFonts w:ascii="Times New Roman" w:eastAsia="Times New Roman" w:hAnsi="Times New Roman" w:cs="Times New Roman"/>
          <w:sz w:val="28"/>
          <w:szCs w:val="28"/>
          <w:lang w:eastAsia="ru-RU"/>
        </w:rPr>
        <w:t xml:space="preserve"> (</w:t>
      </w:r>
      <w:r w:rsidR="00326EDB" w:rsidRPr="00326EDB">
        <w:rPr>
          <w:rFonts w:ascii="Times New Roman" w:eastAsia="Times New Roman" w:hAnsi="Times New Roman" w:cs="Times New Roman"/>
          <w:i/>
          <w:sz w:val="28"/>
          <w:szCs w:val="28"/>
          <w:lang w:eastAsia="ru-RU"/>
        </w:rPr>
        <w:t>таблица 15</w:t>
      </w:r>
      <w:r w:rsidR="003B58C0">
        <w:rPr>
          <w:rFonts w:ascii="Times New Roman" w:eastAsia="Times New Roman" w:hAnsi="Times New Roman" w:cs="Times New Roman"/>
          <w:i/>
          <w:sz w:val="28"/>
          <w:szCs w:val="28"/>
          <w:lang w:eastAsia="ru-RU"/>
        </w:rPr>
        <w:t>, рисунок 13</w:t>
      </w:r>
      <w:r w:rsidR="00326ED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B2089">
        <w:rPr>
          <w:rFonts w:ascii="Times New Roman" w:eastAsia="Times New Roman" w:hAnsi="Times New Roman" w:cs="Times New Roman"/>
          <w:sz w:val="28"/>
          <w:szCs w:val="28"/>
          <w:lang w:eastAsia="ru-RU"/>
        </w:rPr>
        <w:t xml:space="preserve">Большая экскурсия </w:t>
      </w:r>
      <w:r>
        <w:rPr>
          <w:rFonts w:ascii="Times New Roman" w:eastAsia="Times New Roman" w:hAnsi="Times New Roman" w:cs="Times New Roman"/>
          <w:sz w:val="28"/>
          <w:szCs w:val="28"/>
          <w:lang w:eastAsia="ru-RU"/>
        </w:rPr>
        <w:t>говорит о  хорошем объеме</w:t>
      </w:r>
      <w:r w:rsidRPr="007B2089">
        <w:rPr>
          <w:rFonts w:ascii="Times New Roman" w:eastAsia="Times New Roman" w:hAnsi="Times New Roman" w:cs="Times New Roman"/>
          <w:sz w:val="28"/>
          <w:szCs w:val="28"/>
          <w:lang w:eastAsia="ru-RU"/>
        </w:rPr>
        <w:t xml:space="preserve"> легких и, как</w:t>
      </w:r>
      <w:r>
        <w:rPr>
          <w:rFonts w:ascii="Times New Roman" w:eastAsia="Times New Roman" w:hAnsi="Times New Roman" w:cs="Times New Roman"/>
          <w:sz w:val="28"/>
          <w:szCs w:val="28"/>
          <w:lang w:eastAsia="ru-RU"/>
        </w:rPr>
        <w:t xml:space="preserve"> правило, более пропорциональном телосложении</w:t>
      </w:r>
      <w:r w:rsidRPr="007B2089">
        <w:rPr>
          <w:rFonts w:ascii="Times New Roman" w:eastAsia="Times New Roman" w:hAnsi="Times New Roman" w:cs="Times New Roman"/>
          <w:sz w:val="28"/>
          <w:szCs w:val="28"/>
          <w:lang w:eastAsia="ru-RU"/>
        </w:rPr>
        <w:t xml:space="preserve">, меньшая – свидетельство не </w:t>
      </w:r>
      <w:r>
        <w:rPr>
          <w:rFonts w:ascii="Times New Roman" w:eastAsia="Times New Roman" w:hAnsi="Times New Roman" w:cs="Times New Roman"/>
          <w:sz w:val="28"/>
          <w:szCs w:val="28"/>
          <w:lang w:eastAsia="ru-RU"/>
        </w:rPr>
        <w:t>достаточного</w:t>
      </w:r>
      <w:r w:rsidRPr="007B2089">
        <w:rPr>
          <w:rFonts w:ascii="Times New Roman" w:eastAsia="Times New Roman" w:hAnsi="Times New Roman" w:cs="Times New Roman"/>
          <w:sz w:val="28"/>
          <w:szCs w:val="28"/>
          <w:lang w:eastAsia="ru-RU"/>
        </w:rPr>
        <w:t xml:space="preserve"> объема легких.</w:t>
      </w:r>
    </w:p>
    <w:p w:rsidR="009D4B97" w:rsidRPr="00326EDB" w:rsidRDefault="009D4B97" w:rsidP="00326EDB">
      <w:pPr>
        <w:spacing w:after="0" w:line="360" w:lineRule="auto"/>
        <w:jc w:val="right"/>
        <w:rPr>
          <w:rFonts w:ascii="Times New Roman" w:eastAsia="Times New Roman" w:hAnsi="Times New Roman" w:cs="Times New Roman"/>
          <w:b/>
          <w:i/>
          <w:sz w:val="28"/>
          <w:szCs w:val="28"/>
          <w:lang w:eastAsia="ru-RU"/>
        </w:rPr>
      </w:pPr>
      <w:r w:rsidRPr="00326EDB">
        <w:rPr>
          <w:rFonts w:ascii="Times New Roman" w:eastAsia="Times New Roman" w:hAnsi="Times New Roman" w:cs="Times New Roman"/>
          <w:b/>
          <w:i/>
          <w:sz w:val="28"/>
          <w:szCs w:val="28"/>
          <w:lang w:eastAsia="ru-RU"/>
        </w:rPr>
        <w:t>Таблица</w:t>
      </w:r>
      <w:r w:rsidR="00326EDB" w:rsidRPr="00326EDB">
        <w:rPr>
          <w:rFonts w:ascii="Times New Roman" w:eastAsia="Times New Roman" w:hAnsi="Times New Roman" w:cs="Times New Roman"/>
          <w:b/>
          <w:i/>
          <w:sz w:val="28"/>
          <w:szCs w:val="28"/>
          <w:lang w:eastAsia="ru-RU"/>
        </w:rPr>
        <w:t xml:space="preserve"> 15</w:t>
      </w:r>
    </w:p>
    <w:p w:rsidR="009D4B97" w:rsidRPr="00326EDB" w:rsidRDefault="009D4B97" w:rsidP="00326EDB">
      <w:pPr>
        <w:spacing w:after="0" w:line="360" w:lineRule="auto"/>
        <w:jc w:val="center"/>
        <w:rPr>
          <w:rFonts w:ascii="Times New Roman" w:eastAsia="Times New Roman" w:hAnsi="Times New Roman" w:cs="Times New Roman"/>
          <w:b/>
          <w:i/>
          <w:sz w:val="28"/>
          <w:szCs w:val="28"/>
          <w:lang w:eastAsia="ru-RU"/>
        </w:rPr>
      </w:pPr>
      <w:r w:rsidRPr="00326EDB">
        <w:rPr>
          <w:rFonts w:ascii="Times New Roman" w:eastAsia="Times New Roman" w:hAnsi="Times New Roman" w:cs="Times New Roman"/>
          <w:b/>
          <w:i/>
          <w:sz w:val="28"/>
          <w:szCs w:val="28"/>
          <w:lang w:eastAsia="ru-RU"/>
        </w:rPr>
        <w:t>Экскурсия грудной клетки учащихся 8 классов</w:t>
      </w:r>
    </w:p>
    <w:tbl>
      <w:tblPr>
        <w:tblStyle w:val="a9"/>
        <w:tblW w:w="0" w:type="auto"/>
        <w:tblLook w:val="04A0"/>
      </w:tblPr>
      <w:tblGrid>
        <w:gridCol w:w="2463"/>
        <w:gridCol w:w="2463"/>
        <w:gridCol w:w="2464"/>
        <w:gridCol w:w="2464"/>
      </w:tblGrid>
      <w:tr w:rsidR="009D4B97" w:rsidTr="009D4B97">
        <w:tc>
          <w:tcPr>
            <w:tcW w:w="2463" w:type="dxa"/>
            <w:vAlign w:val="center"/>
          </w:tcPr>
          <w:p w:rsidR="009D4B97" w:rsidRPr="009D4B97" w:rsidRDefault="009D4B97" w:rsidP="009D4B97">
            <w:pPr>
              <w:spacing w:line="360" w:lineRule="auto"/>
              <w:jc w:val="center"/>
              <w:rPr>
                <w:b/>
                <w:sz w:val="28"/>
                <w:szCs w:val="28"/>
              </w:rPr>
            </w:pPr>
          </w:p>
        </w:tc>
        <w:tc>
          <w:tcPr>
            <w:tcW w:w="2463" w:type="dxa"/>
            <w:vAlign w:val="center"/>
          </w:tcPr>
          <w:p w:rsidR="009D4B97" w:rsidRPr="009D4B97" w:rsidRDefault="009D4B97" w:rsidP="009D4B97">
            <w:pPr>
              <w:spacing w:line="360" w:lineRule="auto"/>
              <w:jc w:val="center"/>
              <w:rPr>
                <w:b/>
                <w:sz w:val="28"/>
                <w:szCs w:val="28"/>
              </w:rPr>
            </w:pPr>
            <w:r w:rsidRPr="009D4B97">
              <w:rPr>
                <w:b/>
                <w:sz w:val="28"/>
                <w:szCs w:val="28"/>
              </w:rPr>
              <w:t>Ниже нормы</w:t>
            </w:r>
          </w:p>
        </w:tc>
        <w:tc>
          <w:tcPr>
            <w:tcW w:w="2464" w:type="dxa"/>
            <w:vAlign w:val="center"/>
          </w:tcPr>
          <w:p w:rsidR="009D4B97" w:rsidRPr="009D4B97" w:rsidRDefault="009D4B97" w:rsidP="009D4B97">
            <w:pPr>
              <w:spacing w:line="360" w:lineRule="auto"/>
              <w:jc w:val="center"/>
              <w:rPr>
                <w:b/>
                <w:sz w:val="28"/>
                <w:szCs w:val="28"/>
              </w:rPr>
            </w:pPr>
            <w:r w:rsidRPr="009D4B97">
              <w:rPr>
                <w:b/>
                <w:sz w:val="28"/>
                <w:szCs w:val="28"/>
              </w:rPr>
              <w:t>Норма</w:t>
            </w:r>
          </w:p>
        </w:tc>
        <w:tc>
          <w:tcPr>
            <w:tcW w:w="2464" w:type="dxa"/>
            <w:vAlign w:val="center"/>
          </w:tcPr>
          <w:p w:rsidR="009D4B97" w:rsidRPr="009D4B97" w:rsidRDefault="009D4B97" w:rsidP="009D4B97">
            <w:pPr>
              <w:spacing w:line="360" w:lineRule="auto"/>
              <w:jc w:val="center"/>
              <w:rPr>
                <w:b/>
                <w:sz w:val="28"/>
                <w:szCs w:val="28"/>
              </w:rPr>
            </w:pPr>
            <w:r w:rsidRPr="009D4B97">
              <w:rPr>
                <w:b/>
                <w:sz w:val="28"/>
                <w:szCs w:val="28"/>
              </w:rPr>
              <w:t>Выше нормы</w:t>
            </w:r>
          </w:p>
        </w:tc>
      </w:tr>
      <w:tr w:rsidR="009D4B97" w:rsidTr="009D4B97">
        <w:tc>
          <w:tcPr>
            <w:tcW w:w="2463" w:type="dxa"/>
            <w:vAlign w:val="center"/>
          </w:tcPr>
          <w:p w:rsidR="009D4B97" w:rsidRPr="009D4B97" w:rsidRDefault="009D4B97" w:rsidP="009D4B97">
            <w:pPr>
              <w:spacing w:line="360" w:lineRule="auto"/>
              <w:jc w:val="center"/>
              <w:rPr>
                <w:b/>
                <w:sz w:val="28"/>
                <w:szCs w:val="28"/>
              </w:rPr>
            </w:pPr>
            <w:r w:rsidRPr="009D4B97">
              <w:rPr>
                <w:b/>
                <w:sz w:val="28"/>
                <w:szCs w:val="28"/>
              </w:rPr>
              <w:t>Мальчики</w:t>
            </w:r>
          </w:p>
        </w:tc>
        <w:tc>
          <w:tcPr>
            <w:tcW w:w="2463" w:type="dxa"/>
            <w:vAlign w:val="center"/>
          </w:tcPr>
          <w:p w:rsidR="009D4B97" w:rsidRDefault="009D4B97" w:rsidP="009D4B97">
            <w:pPr>
              <w:spacing w:line="360" w:lineRule="auto"/>
              <w:jc w:val="center"/>
              <w:rPr>
                <w:sz w:val="28"/>
                <w:szCs w:val="28"/>
              </w:rPr>
            </w:pPr>
            <w:r>
              <w:rPr>
                <w:sz w:val="28"/>
                <w:szCs w:val="28"/>
              </w:rPr>
              <w:t>38 %</w:t>
            </w:r>
          </w:p>
        </w:tc>
        <w:tc>
          <w:tcPr>
            <w:tcW w:w="2464" w:type="dxa"/>
            <w:vAlign w:val="center"/>
          </w:tcPr>
          <w:p w:rsidR="009D4B97" w:rsidRDefault="009D4B97" w:rsidP="009D4B97">
            <w:pPr>
              <w:spacing w:line="360" w:lineRule="auto"/>
              <w:jc w:val="center"/>
              <w:rPr>
                <w:sz w:val="28"/>
                <w:szCs w:val="28"/>
              </w:rPr>
            </w:pPr>
            <w:r>
              <w:rPr>
                <w:sz w:val="28"/>
                <w:szCs w:val="28"/>
              </w:rPr>
              <w:t>38 %</w:t>
            </w:r>
          </w:p>
        </w:tc>
        <w:tc>
          <w:tcPr>
            <w:tcW w:w="2464" w:type="dxa"/>
            <w:vAlign w:val="center"/>
          </w:tcPr>
          <w:p w:rsidR="009D4B97" w:rsidRDefault="009D4B97" w:rsidP="009D4B97">
            <w:pPr>
              <w:spacing w:line="360" w:lineRule="auto"/>
              <w:jc w:val="center"/>
              <w:rPr>
                <w:sz w:val="28"/>
                <w:szCs w:val="28"/>
              </w:rPr>
            </w:pPr>
            <w:r>
              <w:rPr>
                <w:sz w:val="28"/>
                <w:szCs w:val="28"/>
              </w:rPr>
              <w:t>24 %</w:t>
            </w:r>
          </w:p>
        </w:tc>
      </w:tr>
      <w:tr w:rsidR="009D4B97" w:rsidTr="009D4B97">
        <w:tc>
          <w:tcPr>
            <w:tcW w:w="2463" w:type="dxa"/>
            <w:vAlign w:val="center"/>
          </w:tcPr>
          <w:p w:rsidR="009D4B97" w:rsidRPr="009D4B97" w:rsidRDefault="009D4B97" w:rsidP="009D4B97">
            <w:pPr>
              <w:spacing w:line="360" w:lineRule="auto"/>
              <w:jc w:val="center"/>
              <w:rPr>
                <w:b/>
                <w:sz w:val="28"/>
                <w:szCs w:val="28"/>
              </w:rPr>
            </w:pPr>
            <w:r w:rsidRPr="009D4B97">
              <w:rPr>
                <w:b/>
                <w:sz w:val="28"/>
                <w:szCs w:val="28"/>
              </w:rPr>
              <w:t>Девочки</w:t>
            </w:r>
          </w:p>
        </w:tc>
        <w:tc>
          <w:tcPr>
            <w:tcW w:w="2463" w:type="dxa"/>
            <w:vAlign w:val="center"/>
          </w:tcPr>
          <w:p w:rsidR="009D4B97" w:rsidRDefault="009D4B97" w:rsidP="009D4B97">
            <w:pPr>
              <w:spacing w:line="360" w:lineRule="auto"/>
              <w:jc w:val="center"/>
              <w:rPr>
                <w:sz w:val="28"/>
                <w:szCs w:val="28"/>
              </w:rPr>
            </w:pPr>
            <w:r>
              <w:rPr>
                <w:sz w:val="28"/>
                <w:szCs w:val="28"/>
              </w:rPr>
              <w:t>44 %</w:t>
            </w:r>
          </w:p>
        </w:tc>
        <w:tc>
          <w:tcPr>
            <w:tcW w:w="2464" w:type="dxa"/>
            <w:vAlign w:val="center"/>
          </w:tcPr>
          <w:p w:rsidR="009D4B97" w:rsidRDefault="009D4B97" w:rsidP="009D4B97">
            <w:pPr>
              <w:spacing w:line="360" w:lineRule="auto"/>
              <w:jc w:val="center"/>
              <w:rPr>
                <w:sz w:val="28"/>
                <w:szCs w:val="28"/>
              </w:rPr>
            </w:pPr>
            <w:r>
              <w:rPr>
                <w:sz w:val="28"/>
                <w:szCs w:val="28"/>
              </w:rPr>
              <w:t>56 %</w:t>
            </w:r>
          </w:p>
        </w:tc>
        <w:tc>
          <w:tcPr>
            <w:tcW w:w="2464" w:type="dxa"/>
            <w:vAlign w:val="center"/>
          </w:tcPr>
          <w:p w:rsidR="009D4B97" w:rsidRDefault="009D4B97" w:rsidP="009D4B97">
            <w:pPr>
              <w:spacing w:line="360" w:lineRule="auto"/>
              <w:jc w:val="center"/>
              <w:rPr>
                <w:sz w:val="28"/>
                <w:szCs w:val="28"/>
              </w:rPr>
            </w:pPr>
            <w:r>
              <w:rPr>
                <w:sz w:val="28"/>
                <w:szCs w:val="28"/>
              </w:rPr>
              <w:t>0 %</w:t>
            </w:r>
          </w:p>
        </w:tc>
      </w:tr>
    </w:tbl>
    <w:p w:rsidR="009D4B97" w:rsidRPr="007B2089" w:rsidRDefault="009D4B97" w:rsidP="009D4B97">
      <w:pPr>
        <w:spacing w:after="0" w:line="360" w:lineRule="auto"/>
        <w:ind w:firstLine="708"/>
        <w:jc w:val="both"/>
        <w:rPr>
          <w:rFonts w:ascii="Times New Roman" w:eastAsia="Times New Roman" w:hAnsi="Times New Roman" w:cs="Times New Roman"/>
          <w:sz w:val="28"/>
          <w:szCs w:val="28"/>
          <w:lang w:eastAsia="ru-RU"/>
        </w:rPr>
      </w:pPr>
    </w:p>
    <w:p w:rsidR="009D4B97" w:rsidRPr="009D4B97" w:rsidRDefault="009D4B97" w:rsidP="009D4B97">
      <w:pPr>
        <w:spacing w:after="0" w:line="360" w:lineRule="auto"/>
        <w:ind w:firstLine="708"/>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extent cx="4572000" cy="203835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26EDB" w:rsidRPr="00326EDB" w:rsidRDefault="0071207C" w:rsidP="00326EDB">
      <w:pPr>
        <w:spacing w:after="0" w:line="360" w:lineRule="auto"/>
        <w:jc w:val="center"/>
        <w:rPr>
          <w:rFonts w:ascii="Times New Roman" w:eastAsia="Times New Roman" w:hAnsi="Times New Roman" w:cs="Times New Roman"/>
          <w:b/>
          <w:i/>
          <w:sz w:val="28"/>
          <w:szCs w:val="28"/>
          <w:lang w:eastAsia="ru-RU"/>
        </w:rPr>
      </w:pPr>
      <w:r w:rsidRPr="00326EDB">
        <w:rPr>
          <w:rFonts w:ascii="Times New Roman" w:eastAsia="Calibri" w:hAnsi="Times New Roman" w:cs="Times New Roman"/>
          <w:b/>
          <w:i/>
          <w:sz w:val="28"/>
          <w:szCs w:val="28"/>
        </w:rPr>
        <w:t xml:space="preserve">  </w:t>
      </w:r>
      <w:r w:rsidR="00326EDB" w:rsidRPr="00326EDB">
        <w:rPr>
          <w:rFonts w:ascii="Times New Roman" w:eastAsia="Calibri" w:hAnsi="Times New Roman" w:cs="Times New Roman"/>
          <w:b/>
          <w:i/>
          <w:sz w:val="28"/>
          <w:szCs w:val="28"/>
        </w:rPr>
        <w:t>Рисунок 13.</w:t>
      </w:r>
      <w:r w:rsidR="00326EDB" w:rsidRPr="00326EDB">
        <w:rPr>
          <w:rFonts w:ascii="Times New Roman" w:eastAsia="Times New Roman" w:hAnsi="Times New Roman" w:cs="Times New Roman"/>
          <w:b/>
          <w:i/>
          <w:sz w:val="28"/>
          <w:szCs w:val="28"/>
          <w:lang w:eastAsia="ru-RU"/>
        </w:rPr>
        <w:t xml:space="preserve"> Экскурсия грудной клетки учащихся 8 классов</w:t>
      </w:r>
    </w:p>
    <w:p w:rsidR="0071207C" w:rsidRPr="00326EDB" w:rsidRDefault="00326EDB" w:rsidP="00526C75">
      <w:pPr>
        <w:spacing w:after="0" w:line="360" w:lineRule="auto"/>
        <w:rPr>
          <w:rFonts w:ascii="Times New Roman" w:eastAsia="Calibri" w:hAnsi="Times New Roman" w:cs="Times New Roman"/>
          <w:sz w:val="12"/>
          <w:szCs w:val="28"/>
        </w:rPr>
      </w:pPr>
      <w:r>
        <w:rPr>
          <w:rFonts w:ascii="Times New Roman" w:eastAsia="Calibri" w:hAnsi="Times New Roman" w:cs="Times New Roman"/>
          <w:color w:val="FF0000"/>
          <w:sz w:val="28"/>
          <w:szCs w:val="28"/>
        </w:rPr>
        <w:t xml:space="preserve"> </w:t>
      </w:r>
    </w:p>
    <w:p w:rsidR="0071207C" w:rsidRPr="009D4B97" w:rsidRDefault="0071207C" w:rsidP="00D73599">
      <w:pPr>
        <w:spacing w:after="0" w:line="360" w:lineRule="auto"/>
        <w:ind w:firstLine="708"/>
        <w:jc w:val="both"/>
        <w:rPr>
          <w:rFonts w:ascii="Times New Roman" w:eastAsia="Calibri" w:hAnsi="Times New Roman" w:cs="Times New Roman"/>
          <w:sz w:val="28"/>
          <w:szCs w:val="28"/>
        </w:rPr>
      </w:pPr>
      <w:r w:rsidRPr="009D4B97">
        <w:rPr>
          <w:rFonts w:ascii="Times New Roman" w:eastAsia="Calibri" w:hAnsi="Times New Roman" w:cs="Times New Roman"/>
          <w:sz w:val="28"/>
          <w:szCs w:val="28"/>
        </w:rPr>
        <w:t xml:space="preserve">На основе поставленных задач в соответствии с результатами исследования можно сделать следующие </w:t>
      </w:r>
      <w:r w:rsidRPr="009D4B97">
        <w:rPr>
          <w:rFonts w:ascii="Times New Roman" w:eastAsia="Calibri" w:hAnsi="Times New Roman" w:cs="Times New Roman"/>
          <w:b/>
          <w:sz w:val="28"/>
          <w:szCs w:val="28"/>
        </w:rPr>
        <w:t>выводы:</w:t>
      </w:r>
    </w:p>
    <w:p w:rsidR="00D73599" w:rsidRPr="000147E7" w:rsidRDefault="0071207C" w:rsidP="00D73599">
      <w:pPr>
        <w:spacing w:after="0" w:line="360" w:lineRule="auto"/>
        <w:ind w:left="426" w:hanging="426"/>
        <w:jc w:val="both"/>
        <w:rPr>
          <w:rFonts w:ascii="Times New Roman" w:eastAsia="Times New Roman" w:hAnsi="Times New Roman" w:cs="Times New Roman"/>
          <w:color w:val="000000"/>
          <w:sz w:val="28"/>
          <w:szCs w:val="28"/>
          <w:lang w:eastAsia="ru-RU"/>
        </w:rPr>
      </w:pPr>
      <w:r w:rsidRPr="009D4B97">
        <w:rPr>
          <w:rFonts w:ascii="Times New Roman" w:eastAsia="Calibri" w:hAnsi="Times New Roman" w:cs="Times New Roman"/>
          <w:sz w:val="28"/>
          <w:szCs w:val="28"/>
        </w:rPr>
        <w:t xml:space="preserve">1. </w:t>
      </w:r>
      <w:r w:rsidR="00D070E3" w:rsidRPr="00E82A20">
        <w:rPr>
          <w:rFonts w:ascii="Times New Roman" w:eastAsia="Calibri" w:hAnsi="Times New Roman" w:cs="Times New Roman"/>
          <w:sz w:val="28"/>
          <w:szCs w:val="28"/>
        </w:rPr>
        <w:t>На основании сравнения данных, выявленных с помощью антропометрических измерений, с величинами, полученными с помощью расчетных формул и среднестатистическими данными таблиц, мы установили, что у 32 % мальчиков</w:t>
      </w:r>
      <w:r w:rsidR="00D070E3">
        <w:rPr>
          <w:rFonts w:ascii="Times New Roman" w:eastAsia="Calibri" w:hAnsi="Times New Roman" w:cs="Times New Roman"/>
          <w:sz w:val="28"/>
          <w:szCs w:val="28"/>
        </w:rPr>
        <w:t xml:space="preserve"> и </w:t>
      </w:r>
      <w:r w:rsidR="00D070E3" w:rsidRPr="00E82A20">
        <w:rPr>
          <w:rFonts w:ascii="Times New Roman" w:eastAsia="Calibri" w:hAnsi="Times New Roman" w:cs="Times New Roman"/>
          <w:sz w:val="28"/>
          <w:szCs w:val="28"/>
        </w:rPr>
        <w:t xml:space="preserve"> 63 %</w:t>
      </w:r>
      <w:r w:rsidR="00D070E3">
        <w:rPr>
          <w:rFonts w:ascii="Times New Roman" w:eastAsia="Calibri" w:hAnsi="Times New Roman" w:cs="Times New Roman"/>
          <w:sz w:val="28"/>
          <w:szCs w:val="28"/>
        </w:rPr>
        <w:t xml:space="preserve"> девочек </w:t>
      </w:r>
      <w:r w:rsidR="00D070E3" w:rsidRPr="00E82A20">
        <w:rPr>
          <w:rFonts w:ascii="Times New Roman" w:eastAsia="Calibri" w:hAnsi="Times New Roman" w:cs="Times New Roman"/>
          <w:sz w:val="28"/>
          <w:szCs w:val="28"/>
        </w:rPr>
        <w:t>рост соответствует средним показателям</w:t>
      </w:r>
      <w:r w:rsidR="00D070E3">
        <w:rPr>
          <w:rFonts w:ascii="Times New Roman" w:eastAsia="Calibri" w:hAnsi="Times New Roman" w:cs="Times New Roman"/>
          <w:sz w:val="28"/>
          <w:szCs w:val="28"/>
        </w:rPr>
        <w:t>.</w:t>
      </w:r>
    </w:p>
    <w:p w:rsidR="005F6210" w:rsidRPr="00E82A20" w:rsidRDefault="005F6210" w:rsidP="005F6210">
      <w:pPr>
        <w:spacing w:after="0" w:line="360" w:lineRule="auto"/>
        <w:ind w:left="426" w:hanging="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D070E3">
        <w:rPr>
          <w:rFonts w:ascii="Times New Roman" w:eastAsia="Times New Roman" w:hAnsi="Times New Roman" w:cs="Times New Roman"/>
          <w:color w:val="000000"/>
          <w:sz w:val="28"/>
          <w:szCs w:val="28"/>
          <w:lang w:eastAsia="ru-RU"/>
        </w:rPr>
        <w:t xml:space="preserve">Нормальную массу тела, гармоничное развитие имеют 44 % мальчиков и     62 % девочек. </w:t>
      </w:r>
      <w:r w:rsidR="00D070E3" w:rsidRPr="009D4B97">
        <w:rPr>
          <w:rFonts w:ascii="Times New Roman" w:eastAsia="Calibri" w:hAnsi="Times New Roman" w:cs="Times New Roman"/>
          <w:sz w:val="28"/>
          <w:szCs w:val="28"/>
        </w:rPr>
        <w:t xml:space="preserve"> </w:t>
      </w:r>
      <w:r w:rsidR="00D070E3">
        <w:rPr>
          <w:rFonts w:ascii="Times New Roman" w:eastAsia="Calibri" w:hAnsi="Times New Roman" w:cs="Times New Roman"/>
          <w:sz w:val="28"/>
          <w:szCs w:val="28"/>
        </w:rPr>
        <w:t>У остальных учащихся выявлены различные отклонения в физическом развитии (индекс Кетле). Это может быть вызвано недостаточной физической активностью, диетами или избыточным употреблением пищи.</w:t>
      </w:r>
    </w:p>
    <w:p w:rsidR="0071207C" w:rsidRDefault="005F6210" w:rsidP="005F6210">
      <w:pPr>
        <w:spacing w:after="0" w:line="360" w:lineRule="auto"/>
        <w:ind w:left="426" w:hanging="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По типу телосложения </w:t>
      </w:r>
      <w:proofErr w:type="spellStart"/>
      <w:r>
        <w:rPr>
          <w:rFonts w:ascii="Times New Roman" w:eastAsia="Times New Roman" w:hAnsi="Times New Roman" w:cs="Times New Roman"/>
          <w:sz w:val="28"/>
          <w:szCs w:val="28"/>
          <w:lang w:eastAsia="ru-RU"/>
        </w:rPr>
        <w:t>нормостениками</w:t>
      </w:r>
      <w:proofErr w:type="spellEnd"/>
      <w:r>
        <w:rPr>
          <w:rFonts w:ascii="Times New Roman" w:eastAsia="Times New Roman" w:hAnsi="Times New Roman" w:cs="Times New Roman"/>
          <w:sz w:val="28"/>
          <w:szCs w:val="28"/>
          <w:lang w:eastAsia="ru-RU"/>
        </w:rPr>
        <w:t xml:space="preserve"> являются 62 % мальчиков и 57 % девочек.</w:t>
      </w:r>
    </w:p>
    <w:p w:rsidR="00D73599" w:rsidRDefault="005F6210" w:rsidP="00D73599">
      <w:pPr>
        <w:spacing w:after="0" w:line="360" w:lineRule="auto"/>
        <w:ind w:left="426" w:hanging="426"/>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4. </w:t>
      </w:r>
      <w:r>
        <w:rPr>
          <w:rFonts w:ascii="Times New Roman" w:eastAsia="Times New Roman" w:hAnsi="Times New Roman" w:cs="Times New Roman"/>
          <w:sz w:val="28"/>
          <w:szCs w:val="28"/>
          <w:lang w:eastAsia="ru-RU"/>
        </w:rPr>
        <w:t>У 94 % мальчиков и 100 % девочек плоскостопие не обнаружено.</w:t>
      </w:r>
    </w:p>
    <w:p w:rsidR="005F6210" w:rsidRDefault="005F6210" w:rsidP="00D73599">
      <w:pPr>
        <w:spacing w:after="0" w:line="360" w:lineRule="auto"/>
        <w:ind w:left="426" w:hanging="426"/>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5. </w:t>
      </w:r>
      <w:r>
        <w:rPr>
          <w:rFonts w:ascii="Times New Roman" w:eastAsia="Times New Roman" w:hAnsi="Times New Roman" w:cs="Times New Roman"/>
          <w:sz w:val="28"/>
          <w:szCs w:val="28"/>
          <w:lang w:eastAsia="ru-RU"/>
        </w:rPr>
        <w:t>П</w:t>
      </w:r>
      <w:r w:rsidRPr="00A76C1B">
        <w:rPr>
          <w:rFonts w:ascii="Times New Roman" w:eastAsia="Times New Roman" w:hAnsi="Times New Roman" w:cs="Times New Roman"/>
          <w:sz w:val="28"/>
          <w:szCs w:val="28"/>
          <w:lang w:eastAsia="ru-RU"/>
        </w:rPr>
        <w:t>равильная осанка у 38 % мальчиков</w:t>
      </w:r>
      <w:r>
        <w:rPr>
          <w:rFonts w:ascii="Times New Roman" w:eastAsia="Times New Roman" w:hAnsi="Times New Roman" w:cs="Times New Roman"/>
          <w:sz w:val="28"/>
          <w:szCs w:val="28"/>
          <w:lang w:eastAsia="ru-RU"/>
        </w:rPr>
        <w:t xml:space="preserve"> и </w:t>
      </w:r>
      <w:r w:rsidRPr="00A76C1B">
        <w:rPr>
          <w:rFonts w:ascii="Times New Roman" w:eastAsia="Times New Roman" w:hAnsi="Times New Roman" w:cs="Times New Roman"/>
          <w:sz w:val="28"/>
          <w:szCs w:val="28"/>
          <w:lang w:eastAsia="ru-RU"/>
        </w:rPr>
        <w:t>64 % девочек</w:t>
      </w:r>
      <w:r>
        <w:rPr>
          <w:rFonts w:ascii="Times New Roman" w:eastAsia="Times New Roman" w:hAnsi="Times New Roman" w:cs="Times New Roman"/>
          <w:sz w:val="28"/>
          <w:szCs w:val="28"/>
          <w:lang w:eastAsia="ru-RU"/>
        </w:rPr>
        <w:t>. У остальных учащихся выявлены признаки нарушения осанки и сколиоза.</w:t>
      </w:r>
    </w:p>
    <w:p w:rsidR="005F6210" w:rsidRDefault="005F6210" w:rsidP="00D73599">
      <w:pPr>
        <w:spacing w:after="0" w:line="36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6. </w:t>
      </w:r>
      <w:r w:rsidR="00D070E3">
        <w:rPr>
          <w:rFonts w:ascii="Times New Roman" w:eastAsia="Times New Roman" w:hAnsi="Times New Roman" w:cs="Times New Roman"/>
          <w:color w:val="000000"/>
          <w:sz w:val="28"/>
          <w:szCs w:val="28"/>
          <w:lang w:eastAsia="ru-RU"/>
        </w:rPr>
        <w:t>Грудная клетка слабо развита у 57 % мальчиков и 12 % девочек, что говорит о недостаточной физической активности учащихся.</w:t>
      </w:r>
    </w:p>
    <w:p w:rsidR="009952C1" w:rsidRPr="00747569" w:rsidRDefault="00D070E3" w:rsidP="00747569">
      <w:pPr>
        <w:spacing w:after="0" w:line="360" w:lineRule="auto"/>
        <w:ind w:left="426" w:hanging="426"/>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 xml:space="preserve">7. </w:t>
      </w:r>
      <w:r>
        <w:rPr>
          <w:rFonts w:ascii="Times New Roman" w:eastAsia="Times New Roman" w:hAnsi="Times New Roman" w:cs="Times New Roman"/>
          <w:sz w:val="28"/>
          <w:szCs w:val="28"/>
          <w:lang w:eastAsia="ru-RU"/>
        </w:rPr>
        <w:t>Экскурсия грудной клетки ниже нормы у 38 % мальчиков и 44 % девочек, что также говорит о низкой физической активности.</w:t>
      </w:r>
      <w:r w:rsidR="009952C1">
        <w:rPr>
          <w:rFonts w:ascii="Times New Roman" w:eastAsia="Calibri" w:hAnsi="Times New Roman" w:cs="Times New Roman"/>
          <w:b/>
          <w:color w:val="FF0000"/>
          <w:sz w:val="28"/>
          <w:szCs w:val="28"/>
        </w:rPr>
        <w:br w:type="page"/>
      </w:r>
    </w:p>
    <w:p w:rsidR="0071207C" w:rsidRPr="00D070E3" w:rsidRDefault="0071207C" w:rsidP="00736443">
      <w:pPr>
        <w:spacing w:after="0" w:line="360" w:lineRule="auto"/>
        <w:jc w:val="center"/>
        <w:rPr>
          <w:rFonts w:ascii="Times New Roman" w:eastAsia="Calibri" w:hAnsi="Times New Roman" w:cs="Times New Roman"/>
          <w:b/>
          <w:sz w:val="28"/>
          <w:szCs w:val="28"/>
        </w:rPr>
      </w:pPr>
      <w:r w:rsidRPr="00D070E3">
        <w:rPr>
          <w:rFonts w:ascii="Times New Roman" w:eastAsia="Calibri" w:hAnsi="Times New Roman" w:cs="Times New Roman"/>
          <w:b/>
          <w:sz w:val="28"/>
          <w:szCs w:val="28"/>
        </w:rPr>
        <w:lastRenderedPageBreak/>
        <w:t>Заключение</w:t>
      </w:r>
    </w:p>
    <w:p w:rsidR="0071207C" w:rsidRPr="00D070E3" w:rsidRDefault="0071207C" w:rsidP="00D070E3">
      <w:pPr>
        <w:spacing w:after="0" w:line="360" w:lineRule="auto"/>
        <w:ind w:firstLine="709"/>
        <w:jc w:val="both"/>
        <w:rPr>
          <w:rFonts w:ascii="Times New Roman" w:eastAsia="Calibri" w:hAnsi="Times New Roman" w:cs="Times New Roman"/>
          <w:sz w:val="28"/>
          <w:szCs w:val="28"/>
        </w:rPr>
      </w:pPr>
      <w:r w:rsidRPr="00D070E3">
        <w:rPr>
          <w:rFonts w:ascii="Times New Roman" w:eastAsia="Calibri" w:hAnsi="Times New Roman" w:cs="Times New Roman"/>
          <w:sz w:val="28"/>
          <w:szCs w:val="28"/>
        </w:rPr>
        <w:t>Антропометрические показатели отражают общий уровень морфологического развития организма, что позволяет охарактеризовать гармоничность физического развития человека как основного  показателя состояния здоровья.</w:t>
      </w:r>
    </w:p>
    <w:p w:rsidR="0071207C" w:rsidRPr="00D070E3" w:rsidRDefault="0071207C" w:rsidP="00D070E3">
      <w:pPr>
        <w:spacing w:after="0" w:line="360" w:lineRule="auto"/>
        <w:ind w:firstLine="709"/>
        <w:jc w:val="both"/>
        <w:rPr>
          <w:rFonts w:ascii="Times New Roman" w:eastAsia="Calibri" w:hAnsi="Times New Roman" w:cs="Times New Roman"/>
          <w:sz w:val="28"/>
          <w:szCs w:val="28"/>
        </w:rPr>
      </w:pPr>
      <w:r w:rsidRPr="00D070E3">
        <w:rPr>
          <w:rFonts w:ascii="Times New Roman" w:eastAsia="Calibri" w:hAnsi="Times New Roman" w:cs="Times New Roman"/>
          <w:sz w:val="28"/>
          <w:szCs w:val="28"/>
        </w:rPr>
        <w:t>Каждый человек, появляясь на свет, обладает генетически заложенным потенциалом здоровья, который реализуется в онтогенезе. Однако</w:t>
      </w:r>
      <w:proofErr w:type="gramStart"/>
      <w:r w:rsidRPr="00D070E3">
        <w:rPr>
          <w:rFonts w:ascii="Times New Roman" w:eastAsia="Calibri" w:hAnsi="Times New Roman" w:cs="Times New Roman"/>
          <w:sz w:val="28"/>
          <w:szCs w:val="28"/>
        </w:rPr>
        <w:t>,</w:t>
      </w:r>
      <w:proofErr w:type="gramEnd"/>
      <w:r w:rsidRPr="00D070E3">
        <w:rPr>
          <w:rFonts w:ascii="Times New Roman" w:eastAsia="Calibri" w:hAnsi="Times New Roman" w:cs="Times New Roman"/>
          <w:sz w:val="28"/>
          <w:szCs w:val="28"/>
        </w:rPr>
        <w:t xml:space="preserve"> каким бы благоприятным ни был генетический код индивида, в процессе своего развития человек постоянно взаимодействует со средой, которая может способствовать как развитию и совершенствованию имеющихся задатков, так и их угнетению, преобразованию, имеющему негативные последствия. В связи с этим актуальна проблема формирования физического здоровья.</w:t>
      </w:r>
    </w:p>
    <w:p w:rsidR="0071207C" w:rsidRPr="00D070E3" w:rsidRDefault="0071207C" w:rsidP="00D070E3">
      <w:pPr>
        <w:spacing w:after="0" w:line="360" w:lineRule="auto"/>
        <w:ind w:firstLine="709"/>
        <w:jc w:val="both"/>
        <w:rPr>
          <w:rFonts w:ascii="Times New Roman" w:eastAsia="Times New Roman" w:hAnsi="Times New Roman" w:cs="Times New Roman"/>
          <w:b/>
          <w:sz w:val="28"/>
          <w:szCs w:val="28"/>
          <w:lang w:eastAsia="ru-RU"/>
        </w:rPr>
      </w:pPr>
      <w:r w:rsidRPr="00D070E3">
        <w:rPr>
          <w:rFonts w:ascii="Times New Roman" w:eastAsia="Calibri" w:hAnsi="Times New Roman" w:cs="Times New Roman"/>
          <w:sz w:val="28"/>
          <w:szCs w:val="28"/>
        </w:rPr>
        <w:t>Здоровье по сути своей должно быть первейшей потребностью человека, из этого вытекает важнейшая роль воспитания у каждого школьника отношения к здоровью как к главной человеческой ценности.</w:t>
      </w:r>
      <w:r w:rsidRPr="00D070E3">
        <w:rPr>
          <w:rFonts w:ascii="Times New Roman" w:eastAsia="Times New Roman" w:hAnsi="Times New Roman" w:cs="Times New Roman"/>
          <w:b/>
          <w:sz w:val="28"/>
          <w:szCs w:val="28"/>
          <w:lang w:eastAsia="ru-RU"/>
        </w:rPr>
        <w:t xml:space="preserve">   </w:t>
      </w:r>
    </w:p>
    <w:p w:rsidR="009952C1" w:rsidRPr="00D070E3" w:rsidRDefault="0071207C" w:rsidP="00D070E3">
      <w:pPr>
        <w:spacing w:after="0" w:line="360" w:lineRule="auto"/>
        <w:ind w:firstLine="709"/>
        <w:jc w:val="both"/>
        <w:rPr>
          <w:rFonts w:ascii="Times New Roman" w:eastAsia="Calibri" w:hAnsi="Times New Roman" w:cs="Times New Roman"/>
          <w:sz w:val="28"/>
          <w:szCs w:val="28"/>
        </w:rPr>
      </w:pPr>
      <w:r w:rsidRPr="00D070E3">
        <w:rPr>
          <w:rFonts w:ascii="Times New Roman" w:eastAsia="Times New Roman" w:hAnsi="Times New Roman" w:cs="Times New Roman"/>
          <w:sz w:val="28"/>
          <w:szCs w:val="28"/>
          <w:lang w:eastAsia="ru-RU"/>
        </w:rPr>
        <w:t>Развитие ценностного отношения к здоровью относится к группе приоритетных социокультур</w:t>
      </w:r>
      <w:r w:rsidRPr="00D070E3">
        <w:rPr>
          <w:rFonts w:ascii="Times New Roman" w:eastAsia="Times New Roman" w:hAnsi="Times New Roman" w:cs="Times New Roman"/>
          <w:sz w:val="28"/>
          <w:szCs w:val="28"/>
          <w:lang w:eastAsia="ru-RU"/>
        </w:rPr>
        <w:softHyphen/>
        <w:t xml:space="preserve">ных задач для </w:t>
      </w:r>
      <w:r w:rsidR="00D070E3">
        <w:rPr>
          <w:rFonts w:ascii="Times New Roman" w:eastAsia="Times New Roman" w:hAnsi="Times New Roman" w:cs="Times New Roman"/>
          <w:sz w:val="28"/>
          <w:szCs w:val="28"/>
          <w:lang w:eastAsia="ru-RU"/>
        </w:rPr>
        <w:t>современного общества, определя</w:t>
      </w:r>
      <w:r w:rsidRPr="00D070E3">
        <w:rPr>
          <w:rFonts w:ascii="Times New Roman" w:eastAsia="Times New Roman" w:hAnsi="Times New Roman" w:cs="Times New Roman"/>
          <w:sz w:val="28"/>
          <w:szCs w:val="28"/>
          <w:lang w:eastAsia="ru-RU"/>
        </w:rPr>
        <w:t>ющих его дальнейшее развитие. Эта задача объективно важна для всех групп общества, однако особую значимость она приобретает в воспита</w:t>
      </w:r>
      <w:r w:rsidRPr="00D070E3">
        <w:rPr>
          <w:rFonts w:ascii="Times New Roman" w:eastAsia="Times New Roman" w:hAnsi="Times New Roman" w:cs="Times New Roman"/>
          <w:sz w:val="28"/>
          <w:szCs w:val="28"/>
          <w:lang w:eastAsia="ru-RU"/>
        </w:rPr>
        <w:softHyphen/>
        <w:t>нии подрастающего поколения. Для определе</w:t>
      </w:r>
      <w:r w:rsidRPr="00D070E3">
        <w:rPr>
          <w:rFonts w:ascii="Times New Roman" w:eastAsia="Times New Roman" w:hAnsi="Times New Roman" w:cs="Times New Roman"/>
          <w:sz w:val="28"/>
          <w:szCs w:val="28"/>
          <w:lang w:eastAsia="ru-RU"/>
        </w:rPr>
        <w:softHyphen/>
        <w:t xml:space="preserve">ния путей ее решения, прежде всего, необходимо проанализировать представления и установки, уже сложившиеся у школьников  в </w:t>
      </w:r>
      <w:r w:rsidRPr="00D070E3">
        <w:rPr>
          <w:rFonts w:ascii="Times New Roman" w:eastAsia="Times New Roman" w:hAnsi="Times New Roman" w:cs="Times New Roman"/>
          <w:bCs/>
          <w:sz w:val="28"/>
          <w:szCs w:val="28"/>
          <w:lang w:eastAsia="ru-RU"/>
        </w:rPr>
        <w:t>отношении своего</w:t>
      </w:r>
      <w:r w:rsidRPr="00D070E3">
        <w:rPr>
          <w:rFonts w:ascii="Times New Roman" w:eastAsia="Times New Roman" w:hAnsi="Times New Roman" w:cs="Times New Roman"/>
          <w:b/>
          <w:bCs/>
          <w:sz w:val="28"/>
          <w:szCs w:val="28"/>
          <w:lang w:eastAsia="ru-RU"/>
        </w:rPr>
        <w:t xml:space="preserve"> </w:t>
      </w:r>
      <w:r w:rsidRPr="00D070E3">
        <w:rPr>
          <w:rFonts w:ascii="Times New Roman" w:eastAsia="Times New Roman" w:hAnsi="Times New Roman" w:cs="Times New Roman"/>
          <w:sz w:val="28"/>
          <w:szCs w:val="28"/>
          <w:lang w:eastAsia="ru-RU"/>
        </w:rPr>
        <w:t xml:space="preserve">здоровья и наметить дальнейшие шаги по </w:t>
      </w:r>
      <w:r w:rsidRPr="00D070E3">
        <w:rPr>
          <w:rFonts w:ascii="Times New Roman" w:eastAsia="Calibri" w:hAnsi="Times New Roman" w:cs="Times New Roman"/>
          <w:sz w:val="28"/>
          <w:szCs w:val="28"/>
        </w:rPr>
        <w:t>формированию гармоничности физического развития.</w:t>
      </w:r>
    </w:p>
    <w:p w:rsidR="009D4949" w:rsidRDefault="009D4949" w:rsidP="00D070E3">
      <w:pPr>
        <w:spacing w:after="0" w:line="360" w:lineRule="auto"/>
        <w:jc w:val="center"/>
        <w:rPr>
          <w:rFonts w:ascii="Times New Roman" w:eastAsia="Calibri" w:hAnsi="Times New Roman" w:cs="Times New Roman"/>
          <w:b/>
          <w:sz w:val="28"/>
          <w:szCs w:val="28"/>
        </w:rPr>
      </w:pPr>
    </w:p>
    <w:p w:rsidR="0071207C" w:rsidRPr="00D070E3" w:rsidRDefault="0071207C" w:rsidP="00D070E3">
      <w:pPr>
        <w:spacing w:after="0" w:line="360" w:lineRule="auto"/>
        <w:jc w:val="center"/>
        <w:rPr>
          <w:rFonts w:ascii="Times New Roman" w:eastAsia="Calibri" w:hAnsi="Times New Roman" w:cs="Times New Roman"/>
          <w:sz w:val="28"/>
          <w:szCs w:val="28"/>
        </w:rPr>
      </w:pPr>
      <w:r w:rsidRPr="00D070E3">
        <w:rPr>
          <w:rFonts w:ascii="Times New Roman" w:eastAsia="Calibri" w:hAnsi="Times New Roman" w:cs="Times New Roman"/>
          <w:b/>
          <w:sz w:val="28"/>
          <w:szCs w:val="28"/>
        </w:rPr>
        <w:t>Практические рекомендации</w:t>
      </w:r>
      <w:r w:rsidR="00736443">
        <w:rPr>
          <w:rFonts w:ascii="Times New Roman" w:eastAsia="Calibri" w:hAnsi="Times New Roman" w:cs="Times New Roman"/>
          <w:b/>
          <w:sz w:val="28"/>
          <w:szCs w:val="28"/>
        </w:rPr>
        <w:t xml:space="preserve"> </w:t>
      </w:r>
      <w:r w:rsidRPr="00D070E3">
        <w:rPr>
          <w:rFonts w:ascii="Times New Roman" w:eastAsia="Calibri" w:hAnsi="Times New Roman" w:cs="Times New Roman"/>
          <w:b/>
          <w:sz w:val="28"/>
          <w:szCs w:val="28"/>
          <w:lang w:val="en-US"/>
        </w:rPr>
        <w:t>[6]</w:t>
      </w:r>
    </w:p>
    <w:p w:rsidR="0071207C" w:rsidRPr="00D070E3" w:rsidRDefault="0071207C" w:rsidP="00D070E3">
      <w:pPr>
        <w:numPr>
          <w:ilvl w:val="0"/>
          <w:numId w:val="11"/>
        </w:numPr>
        <w:spacing w:after="0" w:line="360" w:lineRule="auto"/>
        <w:jc w:val="both"/>
        <w:rPr>
          <w:rFonts w:ascii="Times New Roman" w:eastAsia="Calibri" w:hAnsi="Times New Roman" w:cs="Times New Roman"/>
          <w:sz w:val="28"/>
          <w:szCs w:val="28"/>
        </w:rPr>
      </w:pPr>
      <w:r w:rsidRPr="00D070E3">
        <w:rPr>
          <w:rFonts w:ascii="Times New Roman" w:eastAsia="Calibri" w:hAnsi="Times New Roman" w:cs="Times New Roman"/>
          <w:sz w:val="28"/>
          <w:szCs w:val="28"/>
        </w:rPr>
        <w:t xml:space="preserve">При обсуждении результатов измерений следует пояснить, что отличия данных </w:t>
      </w:r>
      <w:proofErr w:type="gramStart"/>
      <w:r w:rsidRPr="00D070E3">
        <w:rPr>
          <w:rFonts w:ascii="Times New Roman" w:eastAsia="Calibri" w:hAnsi="Times New Roman" w:cs="Times New Roman"/>
          <w:sz w:val="28"/>
          <w:szCs w:val="28"/>
        </w:rPr>
        <w:t>от</w:t>
      </w:r>
      <w:proofErr w:type="gramEnd"/>
      <w:r w:rsidRPr="00D070E3">
        <w:rPr>
          <w:rFonts w:ascii="Times New Roman" w:eastAsia="Calibri" w:hAnsi="Times New Roman" w:cs="Times New Roman"/>
          <w:sz w:val="28"/>
          <w:szCs w:val="28"/>
        </w:rPr>
        <w:t xml:space="preserve"> приведенных в таблицах совершенно естественны и не всегда говорят об отклонениях в здоровье. Однако, зная средние величины, можно корректировать питание, интенсивность физических нагрузок. </w:t>
      </w:r>
      <w:r w:rsidRPr="00D070E3">
        <w:rPr>
          <w:rFonts w:ascii="Times New Roman" w:eastAsia="Calibri" w:hAnsi="Times New Roman" w:cs="Times New Roman"/>
          <w:sz w:val="28"/>
          <w:szCs w:val="28"/>
        </w:rPr>
        <w:lastRenderedPageBreak/>
        <w:t xml:space="preserve">Человек может решить, что ему делать: худеть, поправляться, заниматься дыхательными упражнениями или чем-то другим. </w:t>
      </w:r>
    </w:p>
    <w:p w:rsidR="0071207C" w:rsidRPr="00D070E3" w:rsidRDefault="00D070E3" w:rsidP="00D070E3">
      <w:pPr>
        <w:numPr>
          <w:ilvl w:val="0"/>
          <w:numId w:val="11"/>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Необходимо формировать правильную осанку</w:t>
      </w:r>
      <w:r w:rsidR="0071207C" w:rsidRPr="00D070E3">
        <w:rPr>
          <w:rFonts w:ascii="Times New Roman" w:eastAsia="Calibri" w:hAnsi="Times New Roman" w:cs="Times New Roman"/>
          <w:sz w:val="28"/>
          <w:szCs w:val="28"/>
        </w:rPr>
        <w:t>. Рекоменд</w:t>
      </w:r>
      <w:r>
        <w:rPr>
          <w:rFonts w:ascii="Times New Roman" w:eastAsia="Calibri" w:hAnsi="Times New Roman" w:cs="Times New Roman"/>
          <w:sz w:val="28"/>
          <w:szCs w:val="28"/>
        </w:rPr>
        <w:t>уется</w:t>
      </w:r>
      <w:r w:rsidR="0071207C" w:rsidRPr="00D070E3">
        <w:rPr>
          <w:rFonts w:ascii="Times New Roman" w:eastAsia="Calibri" w:hAnsi="Times New Roman" w:cs="Times New Roman"/>
          <w:sz w:val="28"/>
          <w:szCs w:val="28"/>
        </w:rPr>
        <w:t xml:space="preserve"> не поднимать тяжести, правильно сидеть за столом</w:t>
      </w:r>
      <w:r>
        <w:rPr>
          <w:rFonts w:ascii="Times New Roman" w:eastAsia="Calibri" w:hAnsi="Times New Roman" w:cs="Times New Roman"/>
          <w:sz w:val="28"/>
          <w:szCs w:val="28"/>
        </w:rPr>
        <w:t>,</w:t>
      </w:r>
      <w:r w:rsidR="0071207C" w:rsidRPr="00D070E3">
        <w:rPr>
          <w:rFonts w:ascii="Times New Roman" w:eastAsia="Calibri" w:hAnsi="Times New Roman" w:cs="Times New Roman"/>
          <w:sz w:val="28"/>
          <w:szCs w:val="28"/>
        </w:rPr>
        <w:t xml:space="preserve"> выполнять </w:t>
      </w:r>
      <w:r>
        <w:rPr>
          <w:rFonts w:ascii="Times New Roman" w:eastAsia="Calibri" w:hAnsi="Times New Roman" w:cs="Times New Roman"/>
          <w:sz w:val="28"/>
          <w:szCs w:val="28"/>
        </w:rPr>
        <w:t xml:space="preserve">физические </w:t>
      </w:r>
      <w:r w:rsidR="0071207C" w:rsidRPr="00D070E3">
        <w:rPr>
          <w:rFonts w:ascii="Times New Roman" w:eastAsia="Calibri" w:hAnsi="Times New Roman" w:cs="Times New Roman"/>
          <w:sz w:val="28"/>
          <w:szCs w:val="28"/>
        </w:rPr>
        <w:t>упражнения для</w:t>
      </w:r>
      <w:r w:rsidR="00526C75" w:rsidRPr="00D070E3">
        <w:rPr>
          <w:rFonts w:ascii="Times New Roman" w:eastAsia="Calibri" w:hAnsi="Times New Roman" w:cs="Times New Roman"/>
          <w:sz w:val="28"/>
          <w:szCs w:val="28"/>
        </w:rPr>
        <w:t xml:space="preserve"> формирования</w:t>
      </w:r>
      <w:r>
        <w:rPr>
          <w:rFonts w:ascii="Times New Roman" w:eastAsia="Calibri" w:hAnsi="Times New Roman" w:cs="Times New Roman"/>
          <w:sz w:val="28"/>
          <w:szCs w:val="28"/>
        </w:rPr>
        <w:t xml:space="preserve"> или исправления</w:t>
      </w:r>
      <w:r w:rsidR="00526C75" w:rsidRPr="00D070E3">
        <w:rPr>
          <w:rFonts w:ascii="Times New Roman" w:eastAsia="Calibri" w:hAnsi="Times New Roman" w:cs="Times New Roman"/>
          <w:sz w:val="28"/>
          <w:szCs w:val="28"/>
        </w:rPr>
        <w:t xml:space="preserve"> осанки</w:t>
      </w:r>
      <w:r w:rsidR="0071207C" w:rsidRPr="00D070E3">
        <w:rPr>
          <w:rFonts w:ascii="Times New Roman" w:eastAsia="Calibri" w:hAnsi="Times New Roman" w:cs="Times New Roman"/>
          <w:sz w:val="28"/>
          <w:szCs w:val="28"/>
        </w:rPr>
        <w:t xml:space="preserve">. </w:t>
      </w:r>
    </w:p>
    <w:p w:rsidR="0071207C" w:rsidRPr="00D070E3" w:rsidRDefault="0071207C" w:rsidP="00D070E3">
      <w:pPr>
        <w:numPr>
          <w:ilvl w:val="0"/>
          <w:numId w:val="11"/>
        </w:numPr>
        <w:spacing w:after="0" w:line="360" w:lineRule="auto"/>
        <w:jc w:val="both"/>
        <w:rPr>
          <w:rFonts w:ascii="Times New Roman" w:eastAsia="Calibri" w:hAnsi="Times New Roman" w:cs="Times New Roman"/>
          <w:sz w:val="28"/>
          <w:szCs w:val="28"/>
        </w:rPr>
      </w:pPr>
      <w:r w:rsidRPr="00D070E3">
        <w:rPr>
          <w:rFonts w:ascii="Times New Roman" w:eastAsia="Calibri" w:hAnsi="Times New Roman" w:cs="Times New Roman"/>
          <w:sz w:val="28"/>
          <w:szCs w:val="28"/>
        </w:rPr>
        <w:t xml:space="preserve">Установлено, что растяжение зон роста вызывает их раздражение и усиление интенсивности деления клеток, образующих кость. Чем большее растяжение испытывает кость, тем быстрее растет она в длину. Зная это, можно определить, какие физические упражнения могут способствовать ускорению роста. Прыжки любого рода, упражнения на перекладине, занятия волейболом, баскетболом, плаванием ведут к раздражению </w:t>
      </w:r>
      <w:r w:rsidR="00D070E3">
        <w:rPr>
          <w:rFonts w:ascii="Times New Roman" w:eastAsia="Calibri" w:hAnsi="Times New Roman" w:cs="Times New Roman"/>
          <w:sz w:val="28"/>
          <w:szCs w:val="28"/>
        </w:rPr>
        <w:t>точек  роста и, как следствие, его</w:t>
      </w:r>
      <w:r w:rsidRPr="00D070E3">
        <w:rPr>
          <w:rFonts w:ascii="Times New Roman" w:eastAsia="Calibri" w:hAnsi="Times New Roman" w:cs="Times New Roman"/>
          <w:sz w:val="28"/>
          <w:szCs w:val="28"/>
        </w:rPr>
        <w:t xml:space="preserve"> ускорению. Зоны роста располагаются на концах длинных костей и суставных головок. </w:t>
      </w:r>
    </w:p>
    <w:p w:rsidR="0071207C" w:rsidRPr="009F6794" w:rsidRDefault="0071207C" w:rsidP="0071207C">
      <w:pPr>
        <w:spacing w:after="0" w:line="360" w:lineRule="auto"/>
        <w:jc w:val="center"/>
        <w:rPr>
          <w:rFonts w:ascii="Times New Roman" w:eastAsia="Calibri" w:hAnsi="Times New Roman" w:cs="Times New Roman"/>
          <w:b/>
          <w:color w:val="FF0000"/>
          <w:sz w:val="28"/>
          <w:szCs w:val="28"/>
        </w:rPr>
      </w:pPr>
    </w:p>
    <w:p w:rsidR="0071207C" w:rsidRPr="009F6794" w:rsidRDefault="0071207C" w:rsidP="0071207C">
      <w:pPr>
        <w:spacing w:after="0" w:line="360" w:lineRule="auto"/>
        <w:jc w:val="center"/>
        <w:rPr>
          <w:rFonts w:ascii="Times New Roman" w:eastAsia="Calibri" w:hAnsi="Times New Roman" w:cs="Times New Roman"/>
          <w:b/>
          <w:color w:val="FF0000"/>
          <w:sz w:val="28"/>
          <w:szCs w:val="28"/>
        </w:rPr>
      </w:pPr>
    </w:p>
    <w:p w:rsidR="0071207C" w:rsidRPr="008A0518" w:rsidRDefault="0071207C" w:rsidP="0071207C">
      <w:pPr>
        <w:spacing w:after="0" w:line="360" w:lineRule="auto"/>
        <w:jc w:val="center"/>
        <w:rPr>
          <w:rFonts w:ascii="Times New Roman" w:eastAsia="Calibri" w:hAnsi="Times New Roman" w:cs="Times New Roman"/>
          <w:b/>
          <w:sz w:val="28"/>
          <w:szCs w:val="28"/>
        </w:rPr>
      </w:pPr>
      <w:r w:rsidRPr="008A0518">
        <w:rPr>
          <w:rFonts w:ascii="Times New Roman" w:eastAsia="Calibri" w:hAnsi="Times New Roman" w:cs="Times New Roman"/>
          <w:b/>
          <w:sz w:val="28"/>
          <w:szCs w:val="28"/>
        </w:rPr>
        <w:t>Литература</w:t>
      </w:r>
    </w:p>
    <w:p w:rsidR="0071207C" w:rsidRPr="0071207C" w:rsidRDefault="0071207C" w:rsidP="0071207C">
      <w:pPr>
        <w:numPr>
          <w:ilvl w:val="0"/>
          <w:numId w:val="14"/>
        </w:numPr>
        <w:shd w:val="clear" w:color="auto" w:fill="FFFFFF"/>
        <w:autoSpaceDE w:val="0"/>
        <w:autoSpaceDN w:val="0"/>
        <w:adjustRightInd w:val="0"/>
        <w:spacing w:after="0" w:line="360" w:lineRule="auto"/>
        <w:rPr>
          <w:rFonts w:ascii="Times New Roman" w:eastAsia="Calibri" w:hAnsi="Times New Roman" w:cs="Times New Roman"/>
          <w:sz w:val="28"/>
          <w:szCs w:val="28"/>
          <w:lang w:eastAsia="ru-RU"/>
        </w:rPr>
      </w:pPr>
      <w:proofErr w:type="spellStart"/>
      <w:r w:rsidRPr="0071207C">
        <w:rPr>
          <w:rFonts w:ascii="Times New Roman" w:eastAsia="Calibri" w:hAnsi="Times New Roman" w:cs="Times New Roman"/>
          <w:sz w:val="28"/>
          <w:szCs w:val="28"/>
        </w:rPr>
        <w:t>Ашихмина</w:t>
      </w:r>
      <w:proofErr w:type="spellEnd"/>
      <w:r w:rsidRPr="0071207C">
        <w:rPr>
          <w:rFonts w:ascii="Times New Roman" w:eastAsia="Calibri" w:hAnsi="Times New Roman" w:cs="Times New Roman"/>
          <w:sz w:val="28"/>
          <w:szCs w:val="28"/>
        </w:rPr>
        <w:t xml:space="preserve"> Т.Я. Школьный экологический мониторинг. М.,АГАР, 2000.</w:t>
      </w:r>
    </w:p>
    <w:p w:rsidR="0071207C" w:rsidRPr="0071207C" w:rsidRDefault="0071207C" w:rsidP="0071207C">
      <w:pPr>
        <w:numPr>
          <w:ilvl w:val="0"/>
          <w:numId w:val="14"/>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proofErr w:type="spellStart"/>
      <w:r w:rsidRPr="0071207C">
        <w:rPr>
          <w:rFonts w:ascii="Times New Roman" w:eastAsia="Times New Roman" w:hAnsi="Times New Roman" w:cs="Times New Roman"/>
          <w:iCs/>
          <w:color w:val="000000"/>
          <w:sz w:val="28"/>
          <w:szCs w:val="28"/>
          <w:lang w:eastAsia="ru-RU"/>
        </w:rPr>
        <w:t>Брехман</w:t>
      </w:r>
      <w:proofErr w:type="spellEnd"/>
      <w:r w:rsidRPr="0071207C">
        <w:rPr>
          <w:rFonts w:ascii="Times New Roman" w:eastAsia="Times New Roman" w:hAnsi="Times New Roman" w:cs="Times New Roman"/>
          <w:iCs/>
          <w:color w:val="000000"/>
          <w:sz w:val="28"/>
          <w:szCs w:val="28"/>
          <w:lang w:eastAsia="ru-RU"/>
        </w:rPr>
        <w:t xml:space="preserve"> И. И. </w:t>
      </w:r>
      <w:proofErr w:type="spellStart"/>
      <w:r w:rsidR="0086368C">
        <w:rPr>
          <w:rFonts w:ascii="Times New Roman" w:eastAsia="Times New Roman" w:hAnsi="Times New Roman" w:cs="Times New Roman"/>
          <w:color w:val="000000"/>
          <w:sz w:val="28"/>
          <w:szCs w:val="28"/>
          <w:lang w:eastAsia="ru-RU"/>
        </w:rPr>
        <w:t>Валеология</w:t>
      </w:r>
      <w:proofErr w:type="spellEnd"/>
      <w:proofErr w:type="gramStart"/>
      <w:r w:rsidR="0086368C">
        <w:rPr>
          <w:rFonts w:ascii="Times New Roman" w:eastAsia="Times New Roman" w:hAnsi="Times New Roman" w:cs="Times New Roman"/>
          <w:color w:val="000000"/>
          <w:sz w:val="28"/>
          <w:szCs w:val="28"/>
          <w:lang w:eastAsia="ru-RU"/>
        </w:rPr>
        <w:t xml:space="preserve"> .</w:t>
      </w:r>
      <w:proofErr w:type="gramEnd"/>
      <w:r w:rsidR="0086368C">
        <w:rPr>
          <w:rFonts w:ascii="Times New Roman" w:eastAsia="Times New Roman" w:hAnsi="Times New Roman" w:cs="Times New Roman"/>
          <w:color w:val="000000"/>
          <w:sz w:val="28"/>
          <w:szCs w:val="28"/>
          <w:lang w:eastAsia="ru-RU"/>
        </w:rPr>
        <w:t xml:space="preserve"> Н</w:t>
      </w:r>
      <w:r w:rsidRPr="0071207C">
        <w:rPr>
          <w:rFonts w:ascii="Times New Roman" w:eastAsia="Times New Roman" w:hAnsi="Times New Roman" w:cs="Times New Roman"/>
          <w:color w:val="000000"/>
          <w:sz w:val="28"/>
          <w:szCs w:val="28"/>
          <w:lang w:eastAsia="ru-RU"/>
        </w:rPr>
        <w:t>аука о здоровье. М., 1990.</w:t>
      </w:r>
    </w:p>
    <w:p w:rsidR="0071207C" w:rsidRPr="0071207C" w:rsidRDefault="0071207C" w:rsidP="0071207C">
      <w:pPr>
        <w:numPr>
          <w:ilvl w:val="0"/>
          <w:numId w:val="14"/>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proofErr w:type="spellStart"/>
      <w:r w:rsidRPr="0071207C">
        <w:rPr>
          <w:rFonts w:ascii="Times New Roman" w:eastAsia="Times New Roman" w:hAnsi="Times New Roman" w:cs="Times New Roman"/>
          <w:iCs/>
          <w:color w:val="000000"/>
          <w:sz w:val="28"/>
          <w:szCs w:val="28"/>
          <w:lang w:eastAsia="ru-RU"/>
        </w:rPr>
        <w:t>Колбанов</w:t>
      </w:r>
      <w:proofErr w:type="spellEnd"/>
      <w:r w:rsidRPr="0071207C">
        <w:rPr>
          <w:rFonts w:ascii="Times New Roman" w:eastAsia="Times New Roman" w:hAnsi="Times New Roman" w:cs="Times New Roman"/>
          <w:iCs/>
          <w:color w:val="000000"/>
          <w:sz w:val="28"/>
          <w:szCs w:val="28"/>
          <w:lang w:eastAsia="ru-RU"/>
        </w:rPr>
        <w:t xml:space="preserve"> В. В. </w:t>
      </w:r>
      <w:proofErr w:type="spellStart"/>
      <w:r w:rsidRPr="0071207C">
        <w:rPr>
          <w:rFonts w:ascii="Times New Roman" w:eastAsia="Times New Roman" w:hAnsi="Times New Roman" w:cs="Times New Roman"/>
          <w:color w:val="000000"/>
          <w:sz w:val="28"/>
          <w:szCs w:val="28"/>
          <w:lang w:eastAsia="ru-RU"/>
        </w:rPr>
        <w:t>Валеология</w:t>
      </w:r>
      <w:proofErr w:type="spellEnd"/>
      <w:r w:rsidRPr="0071207C">
        <w:rPr>
          <w:rFonts w:ascii="Times New Roman" w:eastAsia="Times New Roman" w:hAnsi="Times New Roman" w:cs="Times New Roman"/>
          <w:color w:val="000000"/>
          <w:sz w:val="28"/>
          <w:szCs w:val="28"/>
          <w:lang w:eastAsia="ru-RU"/>
        </w:rPr>
        <w:t>. СПб</w:t>
      </w:r>
      <w:proofErr w:type="gramStart"/>
      <w:r w:rsidRPr="0071207C">
        <w:rPr>
          <w:rFonts w:ascii="Times New Roman" w:eastAsia="Times New Roman" w:hAnsi="Times New Roman" w:cs="Times New Roman"/>
          <w:color w:val="000000"/>
          <w:sz w:val="28"/>
          <w:szCs w:val="28"/>
          <w:lang w:eastAsia="ru-RU"/>
        </w:rPr>
        <w:t xml:space="preserve">.,  </w:t>
      </w:r>
      <w:proofErr w:type="gramEnd"/>
      <w:r w:rsidRPr="0071207C">
        <w:rPr>
          <w:rFonts w:ascii="Times New Roman" w:eastAsia="Times New Roman" w:hAnsi="Times New Roman" w:cs="Times New Roman"/>
          <w:color w:val="000000"/>
          <w:sz w:val="28"/>
          <w:szCs w:val="28"/>
          <w:lang w:eastAsia="ru-RU"/>
        </w:rPr>
        <w:t>1998.</w:t>
      </w:r>
    </w:p>
    <w:p w:rsidR="0071207C" w:rsidRPr="0071207C" w:rsidRDefault="0071207C" w:rsidP="0071207C">
      <w:pPr>
        <w:numPr>
          <w:ilvl w:val="0"/>
          <w:numId w:val="14"/>
        </w:numPr>
        <w:shd w:val="clear" w:color="auto" w:fill="FFFFFF"/>
        <w:autoSpaceDE w:val="0"/>
        <w:autoSpaceDN w:val="0"/>
        <w:adjustRightInd w:val="0"/>
        <w:spacing w:after="0" w:line="360" w:lineRule="auto"/>
        <w:rPr>
          <w:rFonts w:ascii="Times New Roman" w:eastAsia="Calibri" w:hAnsi="Times New Roman" w:cs="Times New Roman"/>
          <w:sz w:val="28"/>
          <w:szCs w:val="28"/>
          <w:lang w:eastAsia="ru-RU"/>
        </w:rPr>
      </w:pPr>
      <w:r w:rsidRPr="0071207C">
        <w:rPr>
          <w:rFonts w:ascii="Times New Roman" w:eastAsia="Times New Roman" w:hAnsi="Times New Roman" w:cs="Times New Roman"/>
          <w:color w:val="000000"/>
          <w:sz w:val="28"/>
          <w:szCs w:val="28"/>
          <w:lang w:eastAsia="ru-RU"/>
        </w:rPr>
        <w:t>Колесов Д.В. Здоровье школьников: новые тенденции. Ж.</w:t>
      </w:r>
      <w:r w:rsidR="0086368C">
        <w:rPr>
          <w:rFonts w:ascii="Times New Roman" w:eastAsia="Times New Roman" w:hAnsi="Times New Roman" w:cs="Times New Roman"/>
          <w:color w:val="000000"/>
          <w:sz w:val="28"/>
          <w:szCs w:val="28"/>
          <w:lang w:eastAsia="ru-RU"/>
        </w:rPr>
        <w:t xml:space="preserve"> </w:t>
      </w:r>
      <w:r w:rsidRPr="0071207C">
        <w:rPr>
          <w:rFonts w:ascii="Times New Roman" w:eastAsia="Times New Roman" w:hAnsi="Times New Roman" w:cs="Times New Roman"/>
          <w:color w:val="000000"/>
          <w:sz w:val="28"/>
          <w:szCs w:val="28"/>
          <w:lang w:eastAsia="ru-RU"/>
        </w:rPr>
        <w:t>Биология в школе №</w:t>
      </w:r>
      <w:r w:rsidR="0086368C">
        <w:rPr>
          <w:rFonts w:ascii="Times New Roman" w:eastAsia="Times New Roman" w:hAnsi="Times New Roman" w:cs="Times New Roman"/>
          <w:color w:val="000000"/>
          <w:sz w:val="28"/>
          <w:szCs w:val="28"/>
          <w:lang w:eastAsia="ru-RU"/>
        </w:rPr>
        <w:t xml:space="preserve"> 2 /</w:t>
      </w:r>
      <w:r w:rsidRPr="0071207C">
        <w:rPr>
          <w:rFonts w:ascii="Times New Roman" w:eastAsia="Times New Roman" w:hAnsi="Times New Roman" w:cs="Times New Roman"/>
          <w:color w:val="000000"/>
          <w:sz w:val="28"/>
          <w:szCs w:val="28"/>
          <w:lang w:eastAsia="ru-RU"/>
        </w:rPr>
        <w:t>1996</w:t>
      </w:r>
      <w:r w:rsidR="0086368C">
        <w:rPr>
          <w:rFonts w:ascii="Times New Roman" w:eastAsia="Times New Roman" w:hAnsi="Times New Roman" w:cs="Times New Roman"/>
          <w:color w:val="000000"/>
          <w:sz w:val="28"/>
          <w:szCs w:val="28"/>
          <w:lang w:eastAsia="ru-RU"/>
        </w:rPr>
        <w:t>.</w:t>
      </w:r>
    </w:p>
    <w:p w:rsidR="0071207C" w:rsidRPr="0071207C" w:rsidRDefault="0071207C" w:rsidP="0071207C">
      <w:pPr>
        <w:numPr>
          <w:ilvl w:val="0"/>
          <w:numId w:val="14"/>
        </w:numPr>
        <w:shd w:val="clear" w:color="auto" w:fill="FFFFFF"/>
        <w:autoSpaceDE w:val="0"/>
        <w:autoSpaceDN w:val="0"/>
        <w:adjustRightInd w:val="0"/>
        <w:spacing w:after="0" w:line="360" w:lineRule="auto"/>
        <w:rPr>
          <w:rFonts w:ascii="Times New Roman" w:eastAsia="Calibri" w:hAnsi="Times New Roman" w:cs="Times New Roman"/>
          <w:color w:val="000000"/>
          <w:sz w:val="28"/>
          <w:szCs w:val="28"/>
          <w:lang w:eastAsia="ru-RU"/>
        </w:rPr>
      </w:pPr>
      <w:r w:rsidRPr="0071207C">
        <w:rPr>
          <w:rFonts w:ascii="Times New Roman" w:eastAsia="Calibri" w:hAnsi="Times New Roman" w:cs="Times New Roman"/>
          <w:color w:val="000000"/>
          <w:sz w:val="28"/>
          <w:szCs w:val="28"/>
          <w:lang w:eastAsia="ru-RU"/>
        </w:rPr>
        <w:t>Макеева А.Г. О формировании основ культуры здоровья у подростков. Ж.</w:t>
      </w:r>
      <w:r w:rsidR="0086368C">
        <w:rPr>
          <w:rFonts w:ascii="Times New Roman" w:eastAsia="Calibri" w:hAnsi="Times New Roman" w:cs="Times New Roman"/>
          <w:color w:val="000000"/>
          <w:sz w:val="28"/>
          <w:szCs w:val="28"/>
          <w:lang w:eastAsia="ru-RU"/>
        </w:rPr>
        <w:t xml:space="preserve"> Биология в школе  № 1/</w:t>
      </w:r>
      <w:r w:rsidRPr="0071207C">
        <w:rPr>
          <w:rFonts w:ascii="Times New Roman" w:eastAsia="Calibri" w:hAnsi="Times New Roman" w:cs="Times New Roman"/>
          <w:color w:val="000000"/>
          <w:sz w:val="28"/>
          <w:szCs w:val="28"/>
          <w:lang w:eastAsia="ru-RU"/>
        </w:rPr>
        <w:t>2008</w:t>
      </w:r>
      <w:r w:rsidR="0086368C">
        <w:rPr>
          <w:rFonts w:ascii="Times New Roman" w:eastAsia="Calibri" w:hAnsi="Times New Roman" w:cs="Times New Roman"/>
          <w:color w:val="000000"/>
          <w:sz w:val="28"/>
          <w:szCs w:val="28"/>
          <w:lang w:eastAsia="ru-RU"/>
        </w:rPr>
        <w:t>.</w:t>
      </w:r>
    </w:p>
    <w:p w:rsidR="0071207C" w:rsidRPr="0071207C" w:rsidRDefault="0071207C" w:rsidP="0071207C">
      <w:pPr>
        <w:numPr>
          <w:ilvl w:val="0"/>
          <w:numId w:val="14"/>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71207C">
        <w:rPr>
          <w:rFonts w:ascii="Times New Roman" w:eastAsia="Calibri" w:hAnsi="Times New Roman" w:cs="Times New Roman"/>
          <w:color w:val="000000"/>
          <w:sz w:val="28"/>
          <w:szCs w:val="28"/>
          <w:lang w:eastAsia="ru-RU"/>
        </w:rPr>
        <w:t>Мирская Н.Б. Обучающая программа по профилактике заболеваний опорно-двигательного аппарата.</w:t>
      </w:r>
      <w:r w:rsidR="0086368C">
        <w:rPr>
          <w:rFonts w:ascii="Times New Roman" w:eastAsia="Calibri" w:hAnsi="Times New Roman" w:cs="Times New Roman"/>
          <w:color w:val="000000"/>
          <w:sz w:val="28"/>
          <w:szCs w:val="28"/>
          <w:lang w:eastAsia="ru-RU"/>
        </w:rPr>
        <w:t xml:space="preserve"> </w:t>
      </w:r>
      <w:r w:rsidRPr="0071207C">
        <w:rPr>
          <w:rFonts w:ascii="Times New Roman" w:eastAsia="Calibri" w:hAnsi="Times New Roman" w:cs="Times New Roman"/>
          <w:color w:val="000000"/>
          <w:sz w:val="28"/>
          <w:szCs w:val="28"/>
          <w:lang w:eastAsia="ru-RU"/>
        </w:rPr>
        <w:t xml:space="preserve"> Ж.</w:t>
      </w:r>
      <w:r w:rsidR="0086368C">
        <w:rPr>
          <w:rFonts w:ascii="Times New Roman" w:eastAsia="Calibri" w:hAnsi="Times New Roman" w:cs="Times New Roman"/>
          <w:color w:val="000000"/>
          <w:sz w:val="28"/>
          <w:szCs w:val="28"/>
          <w:lang w:eastAsia="ru-RU"/>
        </w:rPr>
        <w:t xml:space="preserve"> </w:t>
      </w:r>
      <w:r w:rsidRPr="0071207C">
        <w:rPr>
          <w:rFonts w:ascii="Times New Roman" w:eastAsia="Calibri" w:hAnsi="Times New Roman" w:cs="Times New Roman"/>
          <w:color w:val="000000"/>
          <w:sz w:val="28"/>
          <w:szCs w:val="28"/>
          <w:lang w:eastAsia="ru-RU"/>
        </w:rPr>
        <w:t>Биология в школе</w:t>
      </w:r>
      <w:r w:rsidR="0086368C">
        <w:rPr>
          <w:rFonts w:ascii="Times New Roman" w:eastAsia="Calibri" w:hAnsi="Times New Roman" w:cs="Times New Roman"/>
          <w:color w:val="000000"/>
          <w:sz w:val="28"/>
          <w:szCs w:val="28"/>
          <w:lang w:eastAsia="ru-RU"/>
        </w:rPr>
        <w:t>№  7/</w:t>
      </w:r>
      <w:r w:rsidRPr="0071207C">
        <w:rPr>
          <w:rFonts w:ascii="Times New Roman" w:eastAsia="Calibri" w:hAnsi="Times New Roman" w:cs="Times New Roman"/>
          <w:color w:val="000000"/>
          <w:sz w:val="28"/>
          <w:szCs w:val="28"/>
          <w:lang w:eastAsia="ru-RU"/>
        </w:rPr>
        <w:t>2002</w:t>
      </w:r>
      <w:r w:rsidR="0086368C">
        <w:rPr>
          <w:rFonts w:ascii="Times New Roman" w:eastAsia="Calibri" w:hAnsi="Times New Roman" w:cs="Times New Roman"/>
          <w:color w:val="000000"/>
          <w:sz w:val="28"/>
          <w:szCs w:val="28"/>
          <w:lang w:eastAsia="ru-RU"/>
        </w:rPr>
        <w:t>.</w:t>
      </w:r>
    </w:p>
    <w:p w:rsidR="0071207C" w:rsidRPr="0071207C" w:rsidRDefault="00EC675E" w:rsidP="0071207C">
      <w:pPr>
        <w:numPr>
          <w:ilvl w:val="0"/>
          <w:numId w:val="14"/>
        </w:numPr>
        <w:spacing w:after="0" w:line="360" w:lineRule="auto"/>
        <w:rPr>
          <w:rFonts w:ascii="Times New Roman" w:eastAsia="Calibri" w:hAnsi="Times New Roman" w:cs="Times New Roman"/>
          <w:sz w:val="28"/>
          <w:szCs w:val="28"/>
        </w:rPr>
      </w:pPr>
      <w:hyperlink r:id="rId18" w:history="1">
        <w:r w:rsidR="0086368C" w:rsidRPr="00B4188E">
          <w:rPr>
            <w:rStyle w:val="a8"/>
            <w:rFonts w:ascii="Times New Roman" w:eastAsia="Calibri" w:hAnsi="Times New Roman" w:cs="Times New Roman"/>
            <w:sz w:val="28"/>
            <w:szCs w:val="28"/>
          </w:rPr>
          <w:t>http://familyandbaby.ucoz.ru/publ/zdorove/ocenka_sostojanija_zdorovja/55-1-0-287</w:t>
        </w:r>
      </w:hyperlink>
      <w:r w:rsidR="0086368C">
        <w:rPr>
          <w:rFonts w:ascii="Times New Roman" w:eastAsia="Calibri" w:hAnsi="Times New Roman" w:cs="Times New Roman"/>
          <w:sz w:val="28"/>
          <w:szCs w:val="28"/>
        </w:rPr>
        <w:t xml:space="preserve"> </w:t>
      </w:r>
      <w:r w:rsidR="0071207C" w:rsidRPr="0071207C">
        <w:rPr>
          <w:rFonts w:ascii="Times New Roman" w:eastAsia="Calibri" w:hAnsi="Times New Roman" w:cs="Times New Roman"/>
          <w:sz w:val="28"/>
          <w:szCs w:val="28"/>
        </w:rPr>
        <w:t xml:space="preserve"> -</w:t>
      </w:r>
      <w:r w:rsidR="0086368C">
        <w:rPr>
          <w:rFonts w:ascii="Times New Roman" w:eastAsia="Calibri" w:hAnsi="Times New Roman" w:cs="Times New Roman"/>
          <w:sz w:val="28"/>
          <w:szCs w:val="28"/>
        </w:rPr>
        <w:t xml:space="preserve"> </w:t>
      </w:r>
      <w:r w:rsidR="0071207C" w:rsidRPr="0071207C">
        <w:rPr>
          <w:rFonts w:ascii="Times New Roman" w:eastAsia="Calibri" w:hAnsi="Times New Roman" w:cs="Times New Roman"/>
          <w:sz w:val="28"/>
          <w:szCs w:val="28"/>
        </w:rPr>
        <w:t xml:space="preserve">Оценка антропометрических показателей с использованием </w:t>
      </w:r>
      <w:proofErr w:type="spellStart"/>
      <w:r w:rsidR="0071207C" w:rsidRPr="0071207C">
        <w:rPr>
          <w:rFonts w:ascii="Times New Roman" w:eastAsia="Calibri" w:hAnsi="Times New Roman" w:cs="Times New Roman"/>
          <w:sz w:val="28"/>
          <w:szCs w:val="28"/>
        </w:rPr>
        <w:t>центильных</w:t>
      </w:r>
      <w:proofErr w:type="spellEnd"/>
      <w:r w:rsidR="0071207C" w:rsidRPr="0071207C">
        <w:rPr>
          <w:rFonts w:ascii="Times New Roman" w:eastAsia="Calibri" w:hAnsi="Times New Roman" w:cs="Times New Roman"/>
          <w:sz w:val="28"/>
          <w:szCs w:val="28"/>
        </w:rPr>
        <w:t xml:space="preserve"> таблиц</w:t>
      </w:r>
      <w:r w:rsidR="0086368C">
        <w:rPr>
          <w:rFonts w:ascii="Times New Roman" w:eastAsia="Calibri" w:hAnsi="Times New Roman" w:cs="Times New Roman"/>
          <w:sz w:val="28"/>
          <w:szCs w:val="28"/>
        </w:rPr>
        <w:t>.</w:t>
      </w:r>
    </w:p>
    <w:p w:rsidR="0071207C" w:rsidRPr="0071207C" w:rsidRDefault="0071207C" w:rsidP="0071207C">
      <w:pPr>
        <w:numPr>
          <w:ilvl w:val="0"/>
          <w:numId w:val="14"/>
        </w:numPr>
        <w:spacing w:after="0" w:line="360" w:lineRule="auto"/>
        <w:rPr>
          <w:rFonts w:ascii="Times New Roman" w:eastAsia="Calibri" w:hAnsi="Times New Roman" w:cs="Times New Roman"/>
          <w:sz w:val="28"/>
          <w:szCs w:val="28"/>
          <w:lang w:eastAsia="ru-RU"/>
        </w:rPr>
      </w:pPr>
      <w:r w:rsidRPr="0071207C">
        <w:rPr>
          <w:rFonts w:ascii="Times New Roman" w:eastAsia="Calibri" w:hAnsi="Times New Roman" w:cs="Times New Roman"/>
          <w:sz w:val="28"/>
          <w:szCs w:val="28"/>
          <w:lang w:eastAsia="ru-RU"/>
        </w:rPr>
        <w:t xml:space="preserve">  </w:t>
      </w:r>
      <w:hyperlink r:id="rId19" w:history="1">
        <w:r w:rsidR="0086368C" w:rsidRPr="00B4188E">
          <w:rPr>
            <w:rStyle w:val="a8"/>
            <w:rFonts w:ascii="Times New Roman" w:eastAsia="Calibri" w:hAnsi="Times New Roman" w:cs="Times New Roman"/>
            <w:sz w:val="28"/>
            <w:szCs w:val="28"/>
            <w:lang w:eastAsia="ru-RU"/>
          </w:rPr>
          <w:t>http://www.fiziolive.ru/html/fiz/statii/physical_growth.htm</w:t>
        </w:r>
      </w:hyperlink>
      <w:r w:rsidR="0086368C">
        <w:rPr>
          <w:rFonts w:ascii="Times New Roman" w:eastAsia="Calibri" w:hAnsi="Times New Roman" w:cs="Times New Roman"/>
          <w:sz w:val="28"/>
          <w:szCs w:val="28"/>
          <w:lang w:eastAsia="ru-RU"/>
        </w:rPr>
        <w:t xml:space="preserve"> </w:t>
      </w:r>
      <w:r w:rsidRPr="0071207C">
        <w:rPr>
          <w:rFonts w:ascii="Times New Roman" w:eastAsia="Calibri" w:hAnsi="Times New Roman" w:cs="Times New Roman"/>
          <w:sz w:val="28"/>
          <w:szCs w:val="28"/>
          <w:lang w:eastAsia="ru-RU"/>
        </w:rPr>
        <w:t xml:space="preserve"> -   Антропометрия (соматометрия)</w:t>
      </w:r>
      <w:r w:rsidR="0086368C">
        <w:rPr>
          <w:rFonts w:ascii="Times New Roman" w:eastAsia="Calibri" w:hAnsi="Times New Roman" w:cs="Times New Roman"/>
          <w:sz w:val="28"/>
          <w:szCs w:val="28"/>
          <w:lang w:eastAsia="ru-RU"/>
        </w:rPr>
        <w:t>.</w:t>
      </w:r>
    </w:p>
    <w:p w:rsidR="0071207C" w:rsidRPr="0071207C" w:rsidRDefault="00EC675E" w:rsidP="0071207C">
      <w:pPr>
        <w:numPr>
          <w:ilvl w:val="0"/>
          <w:numId w:val="14"/>
        </w:numPr>
        <w:spacing w:after="0" w:line="360" w:lineRule="auto"/>
        <w:rPr>
          <w:rFonts w:ascii="Times New Roman" w:eastAsia="Calibri" w:hAnsi="Times New Roman" w:cs="Times New Roman"/>
          <w:sz w:val="28"/>
          <w:szCs w:val="28"/>
        </w:rPr>
      </w:pPr>
      <w:hyperlink r:id="rId20" w:history="1">
        <w:r w:rsidR="0086368C" w:rsidRPr="00B4188E">
          <w:rPr>
            <w:rStyle w:val="a8"/>
            <w:rFonts w:ascii="Times New Roman" w:eastAsia="Calibri" w:hAnsi="Times New Roman" w:cs="Times New Roman"/>
            <w:sz w:val="28"/>
            <w:szCs w:val="28"/>
          </w:rPr>
          <w:t>http://www.ourbaby.ru/img/article_top.gif</w:t>
        </w:r>
      </w:hyperlink>
      <w:r w:rsidR="0086368C">
        <w:rPr>
          <w:rFonts w:ascii="Times New Roman" w:eastAsia="Calibri" w:hAnsi="Times New Roman" w:cs="Times New Roman"/>
          <w:sz w:val="28"/>
          <w:szCs w:val="28"/>
        </w:rPr>
        <w:t xml:space="preserve"> </w:t>
      </w:r>
      <w:r w:rsidR="0071207C" w:rsidRPr="0071207C">
        <w:rPr>
          <w:rFonts w:ascii="Times New Roman" w:eastAsia="Calibri" w:hAnsi="Times New Roman" w:cs="Times New Roman"/>
          <w:sz w:val="28"/>
          <w:szCs w:val="28"/>
        </w:rPr>
        <w:t xml:space="preserve">- Использование </w:t>
      </w:r>
      <w:proofErr w:type="spellStart"/>
      <w:r w:rsidR="0071207C" w:rsidRPr="0071207C">
        <w:rPr>
          <w:rFonts w:ascii="Times New Roman" w:eastAsia="Calibri" w:hAnsi="Times New Roman" w:cs="Times New Roman"/>
          <w:sz w:val="28"/>
          <w:szCs w:val="28"/>
        </w:rPr>
        <w:t>центильных</w:t>
      </w:r>
      <w:proofErr w:type="spellEnd"/>
      <w:r w:rsidR="0071207C" w:rsidRPr="0071207C">
        <w:rPr>
          <w:rFonts w:ascii="Times New Roman" w:eastAsia="Calibri" w:hAnsi="Times New Roman" w:cs="Times New Roman"/>
          <w:sz w:val="28"/>
          <w:szCs w:val="28"/>
        </w:rPr>
        <w:t xml:space="preserve"> таблиц для оценки физического развития ребенка</w:t>
      </w:r>
      <w:r w:rsidR="0086368C">
        <w:rPr>
          <w:rFonts w:ascii="Times New Roman" w:eastAsia="Calibri" w:hAnsi="Times New Roman" w:cs="Times New Roman"/>
          <w:sz w:val="28"/>
          <w:szCs w:val="28"/>
        </w:rPr>
        <w:t>.</w:t>
      </w:r>
    </w:p>
    <w:p w:rsidR="0071207C" w:rsidRPr="0071207C" w:rsidRDefault="00EC675E" w:rsidP="0071207C">
      <w:pPr>
        <w:numPr>
          <w:ilvl w:val="0"/>
          <w:numId w:val="14"/>
        </w:numPr>
        <w:spacing w:after="0" w:line="360" w:lineRule="auto"/>
        <w:rPr>
          <w:rFonts w:ascii="Times New Roman" w:eastAsia="Calibri" w:hAnsi="Times New Roman" w:cs="Times New Roman"/>
          <w:sz w:val="28"/>
          <w:szCs w:val="28"/>
        </w:rPr>
      </w:pPr>
      <w:hyperlink r:id="rId21" w:history="1">
        <w:r w:rsidR="0086368C" w:rsidRPr="00B4188E">
          <w:rPr>
            <w:rStyle w:val="a8"/>
            <w:rFonts w:ascii="Times New Roman" w:eastAsia="Calibri" w:hAnsi="Times New Roman" w:cs="Times New Roman"/>
            <w:sz w:val="28"/>
            <w:szCs w:val="28"/>
          </w:rPr>
          <w:t>http://smartnsmall.com/ves/Calculator_normalnogo_vesa_rebenka.php</w:t>
        </w:r>
      </w:hyperlink>
      <w:r w:rsidR="0086368C">
        <w:rPr>
          <w:rFonts w:ascii="Times New Roman" w:eastAsia="Calibri" w:hAnsi="Times New Roman" w:cs="Times New Roman"/>
          <w:sz w:val="28"/>
          <w:szCs w:val="28"/>
        </w:rPr>
        <w:t xml:space="preserve"> </w:t>
      </w:r>
      <w:r w:rsidR="0071207C" w:rsidRPr="0071207C">
        <w:rPr>
          <w:rFonts w:ascii="Times New Roman" w:eastAsia="Calibri" w:hAnsi="Times New Roman" w:cs="Times New Roman"/>
          <w:sz w:val="28"/>
          <w:szCs w:val="28"/>
        </w:rPr>
        <w:t>- Как определить норму веса ребенка?</w:t>
      </w:r>
    </w:p>
    <w:p w:rsidR="0071207C" w:rsidRPr="0071207C" w:rsidRDefault="0071207C" w:rsidP="0071207C">
      <w:pPr>
        <w:spacing w:line="360" w:lineRule="auto"/>
        <w:ind w:firstLine="737"/>
        <w:jc w:val="both"/>
        <w:rPr>
          <w:rFonts w:ascii="Times New Roman" w:eastAsia="Calibri" w:hAnsi="Times New Roman" w:cs="Times New Roman"/>
          <w:sz w:val="28"/>
          <w:szCs w:val="28"/>
        </w:rPr>
      </w:pPr>
    </w:p>
    <w:p w:rsidR="0071207C" w:rsidRPr="0071207C" w:rsidRDefault="0071207C" w:rsidP="0071207C">
      <w:pPr>
        <w:spacing w:line="360" w:lineRule="auto"/>
        <w:rPr>
          <w:rFonts w:ascii="Times New Roman" w:eastAsia="Calibri" w:hAnsi="Times New Roman" w:cs="Times New Roman"/>
          <w:sz w:val="28"/>
          <w:szCs w:val="28"/>
        </w:rPr>
      </w:pPr>
    </w:p>
    <w:p w:rsidR="0071207C" w:rsidRPr="0071207C" w:rsidRDefault="0071207C" w:rsidP="0071207C">
      <w:pPr>
        <w:spacing w:line="360" w:lineRule="auto"/>
        <w:jc w:val="both"/>
        <w:rPr>
          <w:rFonts w:ascii="Times New Roman" w:eastAsia="Calibri" w:hAnsi="Times New Roman" w:cs="Times New Roman"/>
          <w:sz w:val="28"/>
          <w:szCs w:val="28"/>
        </w:rPr>
      </w:pPr>
    </w:p>
    <w:p w:rsidR="0071207C" w:rsidRPr="0071207C" w:rsidRDefault="0071207C" w:rsidP="0071207C">
      <w:pPr>
        <w:spacing w:after="0" w:line="360" w:lineRule="auto"/>
        <w:jc w:val="center"/>
        <w:rPr>
          <w:rFonts w:ascii="Times New Roman" w:eastAsia="Times New Roman" w:hAnsi="Times New Roman" w:cs="Times New Roman"/>
          <w:b/>
          <w:bCs/>
          <w:i/>
          <w:iCs/>
          <w:sz w:val="28"/>
          <w:szCs w:val="28"/>
        </w:rPr>
      </w:pPr>
    </w:p>
    <w:p w:rsidR="0071207C" w:rsidRPr="0071207C" w:rsidRDefault="0071207C" w:rsidP="0071207C">
      <w:pPr>
        <w:spacing w:after="0" w:line="360" w:lineRule="auto"/>
        <w:jc w:val="center"/>
        <w:rPr>
          <w:rFonts w:ascii="Times New Roman" w:eastAsia="Times New Roman" w:hAnsi="Times New Roman" w:cs="Times New Roman"/>
          <w:b/>
          <w:bCs/>
          <w:i/>
          <w:iCs/>
          <w:sz w:val="28"/>
          <w:szCs w:val="28"/>
        </w:rPr>
      </w:pPr>
    </w:p>
    <w:p w:rsidR="0071207C" w:rsidRPr="0071207C" w:rsidRDefault="0071207C" w:rsidP="0071207C">
      <w:pPr>
        <w:spacing w:after="0" w:line="360" w:lineRule="auto"/>
        <w:jc w:val="center"/>
        <w:rPr>
          <w:rFonts w:ascii="Times New Roman" w:eastAsia="Times New Roman" w:hAnsi="Times New Roman" w:cs="Times New Roman"/>
          <w:b/>
          <w:bCs/>
          <w:i/>
          <w:iCs/>
          <w:sz w:val="28"/>
          <w:szCs w:val="28"/>
        </w:rPr>
      </w:pPr>
    </w:p>
    <w:p w:rsidR="0071207C" w:rsidRPr="0071207C" w:rsidRDefault="0071207C" w:rsidP="0071207C">
      <w:pPr>
        <w:spacing w:after="0" w:line="360" w:lineRule="auto"/>
        <w:jc w:val="center"/>
        <w:rPr>
          <w:rFonts w:ascii="Times New Roman" w:eastAsia="Times New Roman" w:hAnsi="Times New Roman" w:cs="Times New Roman"/>
          <w:b/>
          <w:bCs/>
          <w:i/>
          <w:iCs/>
          <w:sz w:val="28"/>
          <w:szCs w:val="28"/>
        </w:rPr>
      </w:pPr>
    </w:p>
    <w:p w:rsidR="0071207C" w:rsidRPr="0071207C" w:rsidRDefault="0071207C" w:rsidP="0071207C">
      <w:pPr>
        <w:spacing w:after="0" w:line="360" w:lineRule="auto"/>
        <w:jc w:val="center"/>
        <w:rPr>
          <w:rFonts w:ascii="Times New Roman" w:eastAsia="Times New Roman" w:hAnsi="Times New Roman" w:cs="Times New Roman"/>
          <w:b/>
          <w:bCs/>
          <w:i/>
          <w:iCs/>
          <w:sz w:val="28"/>
          <w:szCs w:val="28"/>
        </w:rPr>
      </w:pPr>
    </w:p>
    <w:p w:rsidR="0071207C" w:rsidRPr="0071207C" w:rsidRDefault="0071207C" w:rsidP="0071207C">
      <w:pPr>
        <w:spacing w:after="0" w:line="360" w:lineRule="auto"/>
        <w:jc w:val="center"/>
        <w:rPr>
          <w:rFonts w:ascii="Times New Roman" w:eastAsia="Times New Roman" w:hAnsi="Times New Roman" w:cs="Times New Roman"/>
          <w:b/>
          <w:bCs/>
          <w:i/>
          <w:iCs/>
          <w:sz w:val="28"/>
          <w:szCs w:val="28"/>
        </w:rPr>
      </w:pPr>
    </w:p>
    <w:p w:rsidR="00367172" w:rsidRDefault="00367172">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67172" w:rsidRPr="008A0518" w:rsidRDefault="00367172" w:rsidP="00AB4A0D">
      <w:pPr>
        <w:spacing w:after="0" w:line="360" w:lineRule="auto"/>
        <w:jc w:val="right"/>
        <w:rPr>
          <w:rFonts w:ascii="Times New Roman" w:eastAsia="Calibri" w:hAnsi="Times New Roman" w:cs="Times New Roman"/>
          <w:b/>
          <w:sz w:val="28"/>
          <w:szCs w:val="28"/>
        </w:rPr>
      </w:pPr>
      <w:r w:rsidRPr="008A0518">
        <w:rPr>
          <w:rFonts w:ascii="Times New Roman" w:eastAsia="Calibri" w:hAnsi="Times New Roman" w:cs="Times New Roman"/>
          <w:b/>
          <w:sz w:val="28"/>
          <w:szCs w:val="28"/>
        </w:rPr>
        <w:lastRenderedPageBreak/>
        <w:t>Приложение 1</w:t>
      </w:r>
    </w:p>
    <w:p w:rsidR="00367172" w:rsidRPr="0071207C" w:rsidRDefault="00367172" w:rsidP="00B14635">
      <w:pPr>
        <w:spacing w:after="0" w:line="360" w:lineRule="auto"/>
        <w:jc w:val="both"/>
        <w:rPr>
          <w:rFonts w:ascii="Times New Roman" w:eastAsia="Calibri" w:hAnsi="Times New Roman" w:cs="Times New Roman"/>
          <w:sz w:val="28"/>
          <w:szCs w:val="28"/>
          <w:lang w:eastAsia="ru-RU"/>
        </w:rPr>
      </w:pPr>
    </w:p>
    <w:p w:rsidR="00B14635" w:rsidRDefault="00A15E01" w:rsidP="00A15E01">
      <w:pPr>
        <w:spacing w:after="0" w:line="360" w:lineRule="auto"/>
        <w:jc w:val="center"/>
        <w:rPr>
          <w:rFonts w:ascii="Times New Roman" w:eastAsia="Calibri" w:hAnsi="Times New Roman" w:cs="Times New Roman"/>
          <w:i/>
          <w:sz w:val="28"/>
          <w:szCs w:val="28"/>
          <w:lang w:eastAsia="ru-RU"/>
        </w:rPr>
      </w:pPr>
      <w:r>
        <w:rPr>
          <w:noProof/>
          <w:lang w:eastAsia="ru-RU"/>
        </w:rPr>
        <w:drawing>
          <wp:inline distT="0" distB="0" distL="0" distR="0">
            <wp:extent cx="2228850" cy="4933950"/>
            <wp:effectExtent l="0" t="0" r="0" b="0"/>
            <wp:docPr id="17" name="Рисунок 1" descr="http://www.bikedivision.ru/_mod_files/ce_images/articles/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kedivision.ru/_mod_files/ce_images/articles/rost.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4933950"/>
                    </a:xfrm>
                    <a:prstGeom prst="rect">
                      <a:avLst/>
                    </a:prstGeom>
                    <a:noFill/>
                    <a:ln>
                      <a:noFill/>
                    </a:ln>
                  </pic:spPr>
                </pic:pic>
              </a:graphicData>
            </a:graphic>
          </wp:inline>
        </w:drawing>
      </w:r>
    </w:p>
    <w:p w:rsidR="00B14635" w:rsidRDefault="00B14635" w:rsidP="00367172">
      <w:pPr>
        <w:spacing w:after="0" w:line="360" w:lineRule="auto"/>
        <w:jc w:val="right"/>
        <w:rPr>
          <w:rFonts w:ascii="Times New Roman" w:eastAsia="Calibri" w:hAnsi="Times New Roman" w:cs="Times New Roman"/>
          <w:i/>
          <w:sz w:val="28"/>
          <w:szCs w:val="28"/>
          <w:lang w:eastAsia="ru-RU"/>
        </w:rPr>
      </w:pPr>
    </w:p>
    <w:p w:rsidR="00367172" w:rsidRPr="008A0518" w:rsidRDefault="00AB4A0D" w:rsidP="00367172">
      <w:pPr>
        <w:spacing w:after="0" w:line="360" w:lineRule="auto"/>
        <w:jc w:val="right"/>
        <w:rPr>
          <w:rFonts w:ascii="Times New Roman" w:eastAsia="Calibri" w:hAnsi="Times New Roman" w:cs="Times New Roman"/>
          <w:b/>
          <w:i/>
          <w:sz w:val="28"/>
          <w:szCs w:val="28"/>
          <w:lang w:eastAsia="ru-RU"/>
        </w:rPr>
      </w:pPr>
      <w:r w:rsidRPr="008A0518">
        <w:rPr>
          <w:rFonts w:ascii="Times New Roman" w:eastAsia="Calibri" w:hAnsi="Times New Roman" w:cs="Times New Roman"/>
          <w:b/>
          <w:i/>
          <w:sz w:val="28"/>
          <w:szCs w:val="28"/>
          <w:lang w:eastAsia="ru-RU"/>
        </w:rPr>
        <w:t xml:space="preserve">Рисунок </w:t>
      </w:r>
      <w:r w:rsidR="00367172" w:rsidRPr="008A0518">
        <w:rPr>
          <w:rFonts w:ascii="Times New Roman" w:eastAsia="Calibri" w:hAnsi="Times New Roman" w:cs="Times New Roman"/>
          <w:b/>
          <w:i/>
          <w:sz w:val="28"/>
          <w:szCs w:val="28"/>
          <w:lang w:eastAsia="ru-RU"/>
        </w:rPr>
        <w:t xml:space="preserve">1. Измерение роста в положении стоя </w:t>
      </w:r>
    </w:p>
    <w:p w:rsidR="00D7544D" w:rsidRDefault="00D7544D">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67172" w:rsidRPr="008A0518" w:rsidRDefault="00D7544D" w:rsidP="00D7544D">
      <w:pPr>
        <w:spacing w:after="0" w:line="360" w:lineRule="auto"/>
        <w:jc w:val="right"/>
        <w:rPr>
          <w:rFonts w:ascii="Times New Roman" w:eastAsia="Calibri" w:hAnsi="Times New Roman" w:cs="Times New Roman"/>
          <w:b/>
          <w:sz w:val="28"/>
          <w:szCs w:val="28"/>
        </w:rPr>
      </w:pPr>
      <w:r w:rsidRPr="008A0518">
        <w:rPr>
          <w:rFonts w:ascii="Times New Roman" w:eastAsia="Calibri" w:hAnsi="Times New Roman" w:cs="Times New Roman"/>
          <w:b/>
          <w:sz w:val="28"/>
          <w:szCs w:val="28"/>
        </w:rPr>
        <w:lastRenderedPageBreak/>
        <w:t>Приложение 2</w:t>
      </w:r>
    </w:p>
    <w:p w:rsidR="00A565EF" w:rsidRPr="008A0518" w:rsidRDefault="00A565EF" w:rsidP="00A565EF">
      <w:pPr>
        <w:spacing w:after="0" w:line="360" w:lineRule="auto"/>
        <w:jc w:val="right"/>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Таблица 1</w:t>
      </w:r>
    </w:p>
    <w:p w:rsidR="009952C1" w:rsidRPr="008A0518" w:rsidRDefault="009952C1" w:rsidP="009952C1">
      <w:pPr>
        <w:spacing w:after="0" w:line="360" w:lineRule="auto"/>
        <w:jc w:val="center"/>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Таблица изменения роста ребенка от 13 до 15 лет</w:t>
      </w:r>
    </w:p>
    <w:p w:rsidR="009952C1" w:rsidRPr="008A0518" w:rsidRDefault="009952C1" w:rsidP="009952C1">
      <w:pPr>
        <w:spacing w:after="0" w:line="360" w:lineRule="auto"/>
        <w:jc w:val="center"/>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 xml:space="preserve"> (Антропометрические (</w:t>
      </w:r>
      <w:proofErr w:type="spellStart"/>
      <w:r w:rsidRPr="008A0518">
        <w:rPr>
          <w:rFonts w:ascii="Times New Roman" w:eastAsia="Calibri" w:hAnsi="Times New Roman" w:cs="Times New Roman"/>
          <w:b/>
          <w:i/>
          <w:sz w:val="28"/>
          <w:szCs w:val="28"/>
        </w:rPr>
        <w:t>центильные</w:t>
      </w:r>
      <w:proofErr w:type="spellEnd"/>
      <w:r w:rsidRPr="008A0518">
        <w:rPr>
          <w:rFonts w:ascii="Times New Roman" w:eastAsia="Calibri" w:hAnsi="Times New Roman" w:cs="Times New Roman"/>
          <w:b/>
          <w:i/>
          <w:sz w:val="28"/>
          <w:szCs w:val="28"/>
        </w:rPr>
        <w:t>) таблицы)</w:t>
      </w:r>
    </w:p>
    <w:p w:rsidR="009952C1" w:rsidRPr="008A0518" w:rsidRDefault="009952C1" w:rsidP="00A565EF">
      <w:pPr>
        <w:spacing w:after="0" w:line="360" w:lineRule="auto"/>
        <w:jc w:val="center"/>
        <w:rPr>
          <w:rFonts w:ascii="Times New Roman" w:eastAsia="Calibri" w:hAnsi="Times New Roman" w:cs="Times New Roman"/>
          <w:b/>
          <w:i/>
          <w:sz w:val="28"/>
          <w:szCs w:val="28"/>
        </w:rPr>
      </w:pPr>
    </w:p>
    <w:p w:rsidR="00A565EF" w:rsidRPr="008A0518" w:rsidRDefault="009952C1" w:rsidP="00A565EF">
      <w:pPr>
        <w:spacing w:after="0" w:line="360" w:lineRule="auto"/>
        <w:jc w:val="center"/>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Рост мальчиков от 13 до 15</w:t>
      </w:r>
      <w:r w:rsidR="00A565EF" w:rsidRPr="008A0518">
        <w:rPr>
          <w:rFonts w:ascii="Times New Roman" w:eastAsia="Calibri" w:hAnsi="Times New Roman" w:cs="Times New Roman"/>
          <w:b/>
          <w:i/>
          <w:sz w:val="28"/>
          <w:szCs w:val="28"/>
        </w:rPr>
        <w:t xml:space="preserve"> лет (</w:t>
      </w:r>
      <w:proofErr w:type="gramStart"/>
      <w:r w:rsidR="00A565EF" w:rsidRPr="008A0518">
        <w:rPr>
          <w:rFonts w:ascii="Times New Roman" w:eastAsia="Calibri" w:hAnsi="Times New Roman" w:cs="Times New Roman"/>
          <w:b/>
          <w:i/>
          <w:sz w:val="28"/>
          <w:szCs w:val="28"/>
        </w:rPr>
        <w:t>см</w:t>
      </w:r>
      <w:proofErr w:type="gramEnd"/>
      <w:r w:rsidR="00A565EF" w:rsidRPr="008A0518">
        <w:rPr>
          <w:rFonts w:ascii="Times New Roman" w:eastAsia="Calibri" w:hAnsi="Times New Roman" w:cs="Times New Roman"/>
          <w:b/>
          <w:i/>
          <w:sz w:val="28"/>
          <w:szCs w:val="28"/>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5"/>
        <w:gridCol w:w="1063"/>
        <w:gridCol w:w="1141"/>
        <w:gridCol w:w="1344"/>
        <w:gridCol w:w="1276"/>
        <w:gridCol w:w="1330"/>
        <w:gridCol w:w="1298"/>
        <w:gridCol w:w="1272"/>
      </w:tblGrid>
      <w:tr w:rsidR="00A565EF" w:rsidRPr="0071207C" w:rsidTr="00C94371">
        <w:trPr>
          <w:trHeight w:val="374"/>
        </w:trPr>
        <w:tc>
          <w:tcPr>
            <w:tcW w:w="1165" w:type="dxa"/>
            <w:vMerge w:val="restart"/>
          </w:tcPr>
          <w:p w:rsidR="00A565EF" w:rsidRPr="0071207C" w:rsidRDefault="00A565EF" w:rsidP="00C94371">
            <w:pPr>
              <w:spacing w:after="0" w:line="360" w:lineRule="auto"/>
              <w:jc w:val="center"/>
              <w:rPr>
                <w:rFonts w:ascii="Times New Roman" w:eastAsia="Times New Roman" w:hAnsi="Times New Roman" w:cs="Times New Roman"/>
                <w:sz w:val="28"/>
                <w:szCs w:val="28"/>
              </w:rPr>
            </w:pP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Возраст</w:t>
            </w:r>
          </w:p>
        </w:tc>
        <w:tc>
          <w:tcPr>
            <w:tcW w:w="8724" w:type="dxa"/>
            <w:gridSpan w:val="7"/>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Показатель</w:t>
            </w:r>
          </w:p>
        </w:tc>
      </w:tr>
      <w:tr w:rsidR="00A565EF" w:rsidRPr="0071207C" w:rsidTr="00C94371">
        <w:trPr>
          <w:trHeight w:val="898"/>
        </w:trPr>
        <w:tc>
          <w:tcPr>
            <w:tcW w:w="1165" w:type="dxa"/>
            <w:vMerge/>
          </w:tcPr>
          <w:p w:rsidR="00A565EF" w:rsidRPr="0071207C" w:rsidRDefault="00A565EF" w:rsidP="00C94371">
            <w:pPr>
              <w:spacing w:after="0" w:line="360" w:lineRule="auto"/>
              <w:jc w:val="center"/>
              <w:rPr>
                <w:rFonts w:ascii="Times New Roman" w:eastAsia="Times New Roman" w:hAnsi="Times New Roman" w:cs="Times New Roman"/>
                <w:sz w:val="28"/>
                <w:szCs w:val="28"/>
              </w:rPr>
            </w:pPr>
          </w:p>
        </w:tc>
        <w:tc>
          <w:tcPr>
            <w:tcW w:w="1063" w:type="dxa"/>
            <w:shd w:val="clear" w:color="auto" w:fill="C000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1141" w:type="dxa"/>
            <w:shd w:val="clear" w:color="auto" w:fill="FFFF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1344" w:type="dxa"/>
            <w:shd w:val="clear" w:color="auto" w:fill="92D05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ниже</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1276" w:type="dxa"/>
            <w:shd w:val="clear" w:color="auto" w:fill="00B0F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средний</w:t>
            </w:r>
          </w:p>
        </w:tc>
        <w:tc>
          <w:tcPr>
            <w:tcW w:w="1330" w:type="dxa"/>
            <w:shd w:val="clear" w:color="auto" w:fill="92D05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выше</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1298" w:type="dxa"/>
            <w:shd w:val="clear" w:color="auto" w:fill="FFFF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tc>
        <w:tc>
          <w:tcPr>
            <w:tcW w:w="1272" w:type="dxa"/>
            <w:shd w:val="clear" w:color="auto" w:fill="C000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p w:rsidR="00A565EF" w:rsidRPr="0071207C" w:rsidRDefault="00A565EF" w:rsidP="00C94371">
            <w:pPr>
              <w:spacing w:after="0" w:line="360" w:lineRule="auto"/>
              <w:jc w:val="center"/>
              <w:rPr>
                <w:rFonts w:ascii="Times New Roman" w:eastAsia="Times New Roman" w:hAnsi="Times New Roman" w:cs="Times New Roman"/>
                <w:sz w:val="28"/>
                <w:szCs w:val="28"/>
              </w:rPr>
            </w:pPr>
          </w:p>
        </w:tc>
      </w:tr>
      <w:tr w:rsidR="00A565EF" w:rsidRPr="0071207C" w:rsidTr="00C94371">
        <w:trPr>
          <w:trHeight w:val="262"/>
        </w:trPr>
        <w:tc>
          <w:tcPr>
            <w:tcW w:w="1165"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13</w:t>
            </w:r>
          </w:p>
        </w:tc>
        <w:tc>
          <w:tcPr>
            <w:tcW w:w="1063"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&lt;141,8</w:t>
            </w:r>
          </w:p>
        </w:tc>
        <w:tc>
          <w:tcPr>
            <w:tcW w:w="1141"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141,8-145,7</w:t>
            </w:r>
          </w:p>
        </w:tc>
        <w:tc>
          <w:tcPr>
            <w:tcW w:w="1344"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145,7-149,8</w:t>
            </w:r>
          </w:p>
        </w:tc>
        <w:tc>
          <w:tcPr>
            <w:tcW w:w="1276"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149,8-160,6</w:t>
            </w:r>
            <w:r w:rsidRPr="0071207C">
              <w:rPr>
                <w:rFonts w:ascii="Times New Roman" w:eastAsia="Times New Roman" w:hAnsi="Times New Roman" w:cs="Times New Roman"/>
                <w:sz w:val="28"/>
                <w:szCs w:val="28"/>
              </w:rPr>
              <w:tab/>
            </w:r>
          </w:p>
        </w:tc>
        <w:tc>
          <w:tcPr>
            <w:tcW w:w="1330"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160,6-166,0</w:t>
            </w:r>
          </w:p>
        </w:tc>
        <w:tc>
          <w:tcPr>
            <w:tcW w:w="1298"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166,0-170,7</w:t>
            </w:r>
          </w:p>
        </w:tc>
        <w:tc>
          <w:tcPr>
            <w:tcW w:w="1272"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&gt;170,7</w:t>
            </w:r>
          </w:p>
        </w:tc>
      </w:tr>
      <w:tr w:rsidR="00A565EF" w:rsidRPr="0071207C" w:rsidTr="00C94371">
        <w:trPr>
          <w:trHeight w:val="393"/>
        </w:trPr>
        <w:tc>
          <w:tcPr>
            <w:tcW w:w="1165"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w:t>
            </w:r>
          </w:p>
        </w:tc>
        <w:tc>
          <w:tcPr>
            <w:tcW w:w="1063"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&lt;148,3</w:t>
            </w:r>
          </w:p>
        </w:tc>
        <w:tc>
          <w:tcPr>
            <w:tcW w:w="1141"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148,3-152,3</w:t>
            </w:r>
          </w:p>
        </w:tc>
        <w:tc>
          <w:tcPr>
            <w:tcW w:w="1344"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152,3-156,2</w:t>
            </w:r>
          </w:p>
        </w:tc>
        <w:tc>
          <w:tcPr>
            <w:tcW w:w="1276"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156,2-167,7</w:t>
            </w:r>
          </w:p>
        </w:tc>
        <w:tc>
          <w:tcPr>
            <w:tcW w:w="1330"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167,7-172,0</w:t>
            </w:r>
          </w:p>
        </w:tc>
        <w:tc>
          <w:tcPr>
            <w:tcW w:w="1298"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172,0-176,7</w:t>
            </w:r>
          </w:p>
        </w:tc>
        <w:tc>
          <w:tcPr>
            <w:tcW w:w="1272"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&gt;176,7</w:t>
            </w:r>
          </w:p>
        </w:tc>
      </w:tr>
      <w:tr w:rsidR="00A565EF" w:rsidRPr="0071207C" w:rsidTr="00C94371">
        <w:trPr>
          <w:trHeight w:val="393"/>
        </w:trPr>
        <w:tc>
          <w:tcPr>
            <w:tcW w:w="1165" w:type="dxa"/>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063" w:type="dxa"/>
          </w:tcPr>
          <w:p w:rsidR="00A565EF" w:rsidRPr="001B6F24"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&lt;</w:t>
            </w:r>
            <w:r>
              <w:rPr>
                <w:rFonts w:ascii="Times New Roman" w:eastAsia="Times New Roman" w:hAnsi="Times New Roman" w:cs="Times New Roman"/>
                <w:sz w:val="28"/>
                <w:szCs w:val="28"/>
              </w:rPr>
              <w:t>154,6</w:t>
            </w:r>
          </w:p>
        </w:tc>
        <w:tc>
          <w:tcPr>
            <w:tcW w:w="1141" w:type="dxa"/>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154,6-158,6</w:t>
            </w:r>
          </w:p>
        </w:tc>
        <w:tc>
          <w:tcPr>
            <w:tcW w:w="1344" w:type="dxa"/>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158,6-162,5</w:t>
            </w:r>
          </w:p>
        </w:tc>
        <w:tc>
          <w:tcPr>
            <w:tcW w:w="1276" w:type="dxa"/>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162,5-173,5</w:t>
            </w:r>
          </w:p>
        </w:tc>
        <w:tc>
          <w:tcPr>
            <w:tcW w:w="1330" w:type="dxa"/>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173,5-177,6</w:t>
            </w:r>
          </w:p>
        </w:tc>
        <w:tc>
          <w:tcPr>
            <w:tcW w:w="1298" w:type="dxa"/>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177,6-181,6</w:t>
            </w:r>
          </w:p>
        </w:tc>
        <w:tc>
          <w:tcPr>
            <w:tcW w:w="1272" w:type="dxa"/>
          </w:tcPr>
          <w:p w:rsidR="00A565EF" w:rsidRPr="001B6F24"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&gt;</w:t>
            </w:r>
            <w:r>
              <w:rPr>
                <w:rFonts w:ascii="Times New Roman" w:eastAsia="Times New Roman" w:hAnsi="Times New Roman" w:cs="Times New Roman"/>
                <w:sz w:val="28"/>
                <w:szCs w:val="28"/>
              </w:rPr>
              <w:t>181,6</w:t>
            </w:r>
          </w:p>
        </w:tc>
      </w:tr>
    </w:tbl>
    <w:p w:rsidR="00A565EF" w:rsidRDefault="00A565EF" w:rsidP="00A565EF">
      <w:pPr>
        <w:spacing w:after="0" w:line="360" w:lineRule="auto"/>
        <w:jc w:val="center"/>
        <w:rPr>
          <w:rFonts w:ascii="Times New Roman" w:eastAsia="Calibri" w:hAnsi="Times New Roman" w:cs="Times New Roman"/>
          <w:sz w:val="28"/>
          <w:szCs w:val="28"/>
        </w:rPr>
      </w:pPr>
    </w:p>
    <w:p w:rsidR="00A565EF" w:rsidRPr="008A0518" w:rsidRDefault="00A565EF" w:rsidP="00A565EF">
      <w:pPr>
        <w:spacing w:after="0" w:line="360" w:lineRule="auto"/>
        <w:jc w:val="right"/>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Таблица 2</w:t>
      </w:r>
    </w:p>
    <w:p w:rsidR="00A565EF" w:rsidRPr="008A0518" w:rsidRDefault="009952C1" w:rsidP="00A565EF">
      <w:pPr>
        <w:spacing w:after="0" w:line="360" w:lineRule="auto"/>
        <w:jc w:val="center"/>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Рост девочек от 13 до 15</w:t>
      </w:r>
      <w:r w:rsidR="00A565EF" w:rsidRPr="008A0518">
        <w:rPr>
          <w:rFonts w:ascii="Times New Roman" w:eastAsia="Calibri" w:hAnsi="Times New Roman" w:cs="Times New Roman"/>
          <w:b/>
          <w:i/>
          <w:sz w:val="28"/>
          <w:szCs w:val="28"/>
        </w:rPr>
        <w:t xml:space="preserve"> лет (</w:t>
      </w:r>
      <w:proofErr w:type="gramStart"/>
      <w:r w:rsidR="00A565EF" w:rsidRPr="008A0518">
        <w:rPr>
          <w:rFonts w:ascii="Times New Roman" w:eastAsia="Calibri" w:hAnsi="Times New Roman" w:cs="Times New Roman"/>
          <w:b/>
          <w:i/>
          <w:sz w:val="28"/>
          <w:szCs w:val="28"/>
        </w:rPr>
        <w:t>см</w:t>
      </w:r>
      <w:proofErr w:type="gramEnd"/>
      <w:r w:rsidR="00A565EF" w:rsidRPr="008A0518">
        <w:rPr>
          <w:rFonts w:ascii="Times New Roman" w:eastAsia="Calibri" w:hAnsi="Times New Roman" w:cs="Times New Roman"/>
          <w:b/>
          <w:i/>
          <w:sz w:val="28"/>
          <w:szCs w:val="28"/>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5"/>
        <w:gridCol w:w="1063"/>
        <w:gridCol w:w="1158"/>
        <w:gridCol w:w="1332"/>
        <w:gridCol w:w="1267"/>
        <w:gridCol w:w="1332"/>
        <w:gridCol w:w="1300"/>
        <w:gridCol w:w="1272"/>
      </w:tblGrid>
      <w:tr w:rsidR="00A565EF" w:rsidRPr="0071207C" w:rsidTr="00C94371">
        <w:trPr>
          <w:trHeight w:val="374"/>
        </w:trPr>
        <w:tc>
          <w:tcPr>
            <w:tcW w:w="1165" w:type="dxa"/>
            <w:vMerge w:val="restart"/>
          </w:tcPr>
          <w:p w:rsidR="00A565EF" w:rsidRPr="0071207C" w:rsidRDefault="00A565EF" w:rsidP="00C94371">
            <w:pPr>
              <w:spacing w:after="0" w:line="360" w:lineRule="auto"/>
              <w:jc w:val="center"/>
              <w:rPr>
                <w:rFonts w:ascii="Times New Roman" w:eastAsia="Times New Roman" w:hAnsi="Times New Roman" w:cs="Times New Roman"/>
                <w:sz w:val="28"/>
                <w:szCs w:val="28"/>
              </w:rPr>
            </w:pP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Возраст</w:t>
            </w:r>
          </w:p>
        </w:tc>
        <w:tc>
          <w:tcPr>
            <w:tcW w:w="8724" w:type="dxa"/>
            <w:gridSpan w:val="7"/>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Показатель</w:t>
            </w:r>
          </w:p>
        </w:tc>
      </w:tr>
      <w:tr w:rsidR="00A565EF" w:rsidRPr="0071207C" w:rsidTr="00C94371">
        <w:trPr>
          <w:trHeight w:val="898"/>
        </w:trPr>
        <w:tc>
          <w:tcPr>
            <w:tcW w:w="1165" w:type="dxa"/>
            <w:vMerge/>
          </w:tcPr>
          <w:p w:rsidR="00A565EF" w:rsidRPr="0071207C" w:rsidRDefault="00A565EF" w:rsidP="00C94371">
            <w:pPr>
              <w:spacing w:after="0" w:line="360" w:lineRule="auto"/>
              <w:jc w:val="center"/>
              <w:rPr>
                <w:rFonts w:ascii="Times New Roman" w:eastAsia="Times New Roman" w:hAnsi="Times New Roman" w:cs="Times New Roman"/>
                <w:sz w:val="28"/>
                <w:szCs w:val="28"/>
              </w:rPr>
            </w:pPr>
          </w:p>
        </w:tc>
        <w:tc>
          <w:tcPr>
            <w:tcW w:w="1063" w:type="dxa"/>
            <w:shd w:val="clear" w:color="auto" w:fill="FF00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1158" w:type="dxa"/>
            <w:shd w:val="clear" w:color="auto" w:fill="FFFF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1332" w:type="dxa"/>
            <w:shd w:val="clear" w:color="auto" w:fill="00B05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ниже</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1267" w:type="dxa"/>
            <w:shd w:val="clear" w:color="auto" w:fill="00B0F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средний</w:t>
            </w:r>
          </w:p>
        </w:tc>
        <w:tc>
          <w:tcPr>
            <w:tcW w:w="1332" w:type="dxa"/>
            <w:shd w:val="clear" w:color="auto" w:fill="00B05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выше</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1300" w:type="dxa"/>
            <w:shd w:val="clear" w:color="auto" w:fill="FFFF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tc>
        <w:tc>
          <w:tcPr>
            <w:tcW w:w="1272" w:type="dxa"/>
            <w:shd w:val="clear" w:color="auto" w:fill="FF00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p w:rsidR="00A565EF" w:rsidRPr="0071207C" w:rsidRDefault="00A565EF" w:rsidP="00C94371">
            <w:pPr>
              <w:spacing w:after="0" w:line="360" w:lineRule="auto"/>
              <w:jc w:val="center"/>
              <w:rPr>
                <w:rFonts w:ascii="Times New Roman" w:eastAsia="Times New Roman" w:hAnsi="Times New Roman" w:cs="Times New Roman"/>
                <w:sz w:val="28"/>
                <w:szCs w:val="28"/>
              </w:rPr>
            </w:pPr>
          </w:p>
        </w:tc>
      </w:tr>
      <w:tr w:rsidR="00A565EF" w:rsidRPr="0071207C" w:rsidTr="00C94371">
        <w:trPr>
          <w:trHeight w:val="262"/>
        </w:trPr>
        <w:tc>
          <w:tcPr>
            <w:tcW w:w="1165"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13</w:t>
            </w:r>
          </w:p>
        </w:tc>
        <w:tc>
          <w:tcPr>
            <w:tcW w:w="1063"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&lt;143,0</w:t>
            </w:r>
          </w:p>
        </w:tc>
        <w:tc>
          <w:tcPr>
            <w:tcW w:w="1158"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143,0-148,3</w:t>
            </w:r>
          </w:p>
        </w:tc>
        <w:tc>
          <w:tcPr>
            <w:tcW w:w="1332"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148,3-151,8</w:t>
            </w:r>
          </w:p>
        </w:tc>
        <w:tc>
          <w:tcPr>
            <w:tcW w:w="1267"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151,8-159,8</w:t>
            </w:r>
          </w:p>
        </w:tc>
        <w:tc>
          <w:tcPr>
            <w:tcW w:w="1332"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159,8-163,7</w:t>
            </w:r>
          </w:p>
        </w:tc>
        <w:tc>
          <w:tcPr>
            <w:tcW w:w="1300"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163,7-168,0</w:t>
            </w:r>
          </w:p>
        </w:tc>
        <w:tc>
          <w:tcPr>
            <w:tcW w:w="1272"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&gt;168,0</w:t>
            </w:r>
          </w:p>
        </w:tc>
      </w:tr>
      <w:tr w:rsidR="00A565EF" w:rsidRPr="0071207C" w:rsidTr="00C94371">
        <w:trPr>
          <w:trHeight w:val="393"/>
        </w:trPr>
        <w:tc>
          <w:tcPr>
            <w:tcW w:w="1165"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w:t>
            </w:r>
          </w:p>
        </w:tc>
        <w:tc>
          <w:tcPr>
            <w:tcW w:w="1063"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&lt;147,8</w:t>
            </w:r>
          </w:p>
        </w:tc>
        <w:tc>
          <w:tcPr>
            <w:tcW w:w="1158"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147,8-152,6</w:t>
            </w:r>
          </w:p>
        </w:tc>
        <w:tc>
          <w:tcPr>
            <w:tcW w:w="1332"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152,6-155,4</w:t>
            </w:r>
          </w:p>
        </w:tc>
        <w:tc>
          <w:tcPr>
            <w:tcW w:w="1267"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155,4-163,6</w:t>
            </w:r>
          </w:p>
        </w:tc>
        <w:tc>
          <w:tcPr>
            <w:tcW w:w="1332"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163,6-167,2</w:t>
            </w:r>
          </w:p>
        </w:tc>
        <w:tc>
          <w:tcPr>
            <w:tcW w:w="1300"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167,2-171,2</w:t>
            </w:r>
          </w:p>
        </w:tc>
        <w:tc>
          <w:tcPr>
            <w:tcW w:w="1272" w:type="dxa"/>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&gt;171,2</w:t>
            </w:r>
          </w:p>
        </w:tc>
      </w:tr>
      <w:tr w:rsidR="00A565EF" w:rsidRPr="0071207C" w:rsidTr="00C94371">
        <w:trPr>
          <w:trHeight w:val="393"/>
        </w:trPr>
        <w:tc>
          <w:tcPr>
            <w:tcW w:w="1165" w:type="dxa"/>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063" w:type="dxa"/>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lang w:val="en-US"/>
              </w:rPr>
              <w:t>&lt;</w:t>
            </w:r>
            <w:r w:rsidRPr="001B6F24">
              <w:rPr>
                <w:rFonts w:ascii="Times New Roman" w:hAnsi="Times New Roman" w:cs="Times New Roman"/>
                <w:color w:val="333333"/>
                <w:sz w:val="28"/>
                <w:szCs w:val="28"/>
              </w:rPr>
              <w:t>150,7</w:t>
            </w:r>
          </w:p>
        </w:tc>
        <w:tc>
          <w:tcPr>
            <w:tcW w:w="1158" w:type="dxa"/>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150,7-154,4</w:t>
            </w:r>
          </w:p>
        </w:tc>
        <w:tc>
          <w:tcPr>
            <w:tcW w:w="1332" w:type="dxa"/>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154,4-157,2</w:t>
            </w:r>
          </w:p>
        </w:tc>
        <w:tc>
          <w:tcPr>
            <w:tcW w:w="1267" w:type="dxa"/>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157,2-166,0</w:t>
            </w:r>
          </w:p>
        </w:tc>
        <w:tc>
          <w:tcPr>
            <w:tcW w:w="1332" w:type="dxa"/>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166,0-169,2</w:t>
            </w:r>
          </w:p>
        </w:tc>
        <w:tc>
          <w:tcPr>
            <w:tcW w:w="1300" w:type="dxa"/>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169,2-173,4</w:t>
            </w:r>
          </w:p>
        </w:tc>
        <w:tc>
          <w:tcPr>
            <w:tcW w:w="1272" w:type="dxa"/>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lang w:val="en-US"/>
              </w:rPr>
              <w:t>&gt;</w:t>
            </w:r>
            <w:r w:rsidRPr="001B6F24">
              <w:rPr>
                <w:rFonts w:ascii="Times New Roman" w:hAnsi="Times New Roman" w:cs="Times New Roman"/>
                <w:color w:val="333333"/>
                <w:sz w:val="28"/>
                <w:szCs w:val="28"/>
              </w:rPr>
              <w:t>173,4</w:t>
            </w:r>
          </w:p>
        </w:tc>
      </w:tr>
    </w:tbl>
    <w:p w:rsidR="00A565EF" w:rsidRDefault="00A565EF" w:rsidP="009952C1">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br w:type="page"/>
      </w:r>
    </w:p>
    <w:p w:rsidR="00D7544D" w:rsidRPr="008A0518" w:rsidRDefault="00A565EF" w:rsidP="00A565EF">
      <w:pPr>
        <w:spacing w:after="0" w:line="360" w:lineRule="auto"/>
        <w:jc w:val="right"/>
        <w:rPr>
          <w:rFonts w:ascii="Times New Roman" w:eastAsia="Calibri" w:hAnsi="Times New Roman" w:cs="Times New Roman"/>
          <w:b/>
          <w:sz w:val="28"/>
          <w:szCs w:val="28"/>
        </w:rPr>
      </w:pPr>
      <w:r w:rsidRPr="008A0518">
        <w:rPr>
          <w:rFonts w:ascii="Times New Roman" w:eastAsia="Calibri" w:hAnsi="Times New Roman" w:cs="Times New Roman"/>
          <w:b/>
          <w:sz w:val="28"/>
          <w:szCs w:val="28"/>
        </w:rPr>
        <w:lastRenderedPageBreak/>
        <w:t>Приложение 3</w:t>
      </w:r>
    </w:p>
    <w:p w:rsidR="00A565EF" w:rsidRPr="008A0518" w:rsidRDefault="00A565EF" w:rsidP="00A565EF">
      <w:pPr>
        <w:spacing w:after="0" w:line="360" w:lineRule="auto"/>
        <w:jc w:val="right"/>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Таблица 3</w:t>
      </w:r>
    </w:p>
    <w:p w:rsidR="009952C1" w:rsidRPr="008A0518" w:rsidRDefault="009952C1" w:rsidP="009952C1">
      <w:pPr>
        <w:spacing w:after="0" w:line="360" w:lineRule="auto"/>
        <w:jc w:val="center"/>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Таблица изменения веса ребенка от 13 до 15 лет</w:t>
      </w:r>
    </w:p>
    <w:p w:rsidR="009952C1" w:rsidRPr="008A0518" w:rsidRDefault="009952C1" w:rsidP="009952C1">
      <w:pPr>
        <w:spacing w:after="0" w:line="360" w:lineRule="auto"/>
        <w:jc w:val="center"/>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 xml:space="preserve"> (Антропометрические (</w:t>
      </w:r>
      <w:proofErr w:type="spellStart"/>
      <w:r w:rsidRPr="008A0518">
        <w:rPr>
          <w:rFonts w:ascii="Times New Roman" w:eastAsia="Calibri" w:hAnsi="Times New Roman" w:cs="Times New Roman"/>
          <w:b/>
          <w:i/>
          <w:sz w:val="28"/>
          <w:szCs w:val="28"/>
        </w:rPr>
        <w:t>центильные</w:t>
      </w:r>
      <w:proofErr w:type="spellEnd"/>
      <w:r w:rsidRPr="008A0518">
        <w:rPr>
          <w:rFonts w:ascii="Times New Roman" w:eastAsia="Calibri" w:hAnsi="Times New Roman" w:cs="Times New Roman"/>
          <w:b/>
          <w:i/>
          <w:sz w:val="28"/>
          <w:szCs w:val="28"/>
        </w:rPr>
        <w:t>) таблицы)</w:t>
      </w:r>
    </w:p>
    <w:p w:rsidR="009952C1" w:rsidRPr="008A0518" w:rsidRDefault="009952C1" w:rsidP="00A565EF">
      <w:pPr>
        <w:spacing w:after="0" w:line="360" w:lineRule="auto"/>
        <w:jc w:val="center"/>
        <w:rPr>
          <w:rFonts w:ascii="Times New Roman" w:eastAsia="Calibri" w:hAnsi="Times New Roman" w:cs="Times New Roman"/>
          <w:b/>
          <w:i/>
          <w:sz w:val="28"/>
          <w:szCs w:val="28"/>
        </w:rPr>
      </w:pPr>
    </w:p>
    <w:p w:rsidR="00A565EF" w:rsidRPr="008A0518" w:rsidRDefault="009952C1" w:rsidP="00A565EF">
      <w:pPr>
        <w:spacing w:after="0" w:line="360" w:lineRule="auto"/>
        <w:jc w:val="center"/>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Вес мальчиков от 13 до 15</w:t>
      </w:r>
      <w:r w:rsidR="00A565EF" w:rsidRPr="008A0518">
        <w:rPr>
          <w:rFonts w:ascii="Times New Roman" w:eastAsia="Calibri" w:hAnsi="Times New Roman" w:cs="Times New Roman"/>
          <w:b/>
          <w:i/>
          <w:sz w:val="28"/>
          <w:szCs w:val="28"/>
        </w:rPr>
        <w:t xml:space="preserve"> лет (</w:t>
      </w:r>
      <w:proofErr w:type="gramStart"/>
      <w:r w:rsidR="00A565EF" w:rsidRPr="008A0518">
        <w:rPr>
          <w:rFonts w:ascii="Times New Roman" w:eastAsia="Calibri" w:hAnsi="Times New Roman" w:cs="Times New Roman"/>
          <w:b/>
          <w:i/>
          <w:sz w:val="28"/>
          <w:szCs w:val="28"/>
        </w:rPr>
        <w:t>кг</w:t>
      </w:r>
      <w:proofErr w:type="gramEnd"/>
      <w:r w:rsidR="00A565EF" w:rsidRPr="008A0518">
        <w:rPr>
          <w:rFonts w:ascii="Times New Roman" w:eastAsia="Calibri" w:hAnsi="Times New Roman" w:cs="Times New Roman"/>
          <w:b/>
          <w:i/>
          <w:sz w:val="28"/>
          <w:szCs w:val="28"/>
        </w:rPr>
        <w:t>)</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1083"/>
        <w:gridCol w:w="1316"/>
        <w:gridCol w:w="1316"/>
        <w:gridCol w:w="1316"/>
        <w:gridCol w:w="1316"/>
        <w:gridCol w:w="1316"/>
        <w:gridCol w:w="1262"/>
      </w:tblGrid>
      <w:tr w:rsidR="00A565EF" w:rsidRPr="0071207C" w:rsidTr="00C94371">
        <w:trPr>
          <w:trHeight w:val="381"/>
        </w:trPr>
        <w:tc>
          <w:tcPr>
            <w:tcW w:w="0" w:type="auto"/>
            <w:vMerge w:val="restart"/>
          </w:tcPr>
          <w:p w:rsidR="00A565EF" w:rsidRPr="0071207C" w:rsidRDefault="00A565EF" w:rsidP="00C94371">
            <w:pPr>
              <w:spacing w:after="0" w:line="360" w:lineRule="auto"/>
              <w:jc w:val="center"/>
              <w:rPr>
                <w:rFonts w:ascii="Times New Roman" w:eastAsia="Times New Roman" w:hAnsi="Times New Roman" w:cs="Times New Roman"/>
                <w:sz w:val="28"/>
                <w:szCs w:val="28"/>
              </w:rPr>
            </w:pP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Возраст</w:t>
            </w:r>
          </w:p>
        </w:tc>
        <w:tc>
          <w:tcPr>
            <w:tcW w:w="0" w:type="auto"/>
            <w:gridSpan w:val="7"/>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Показатель</w:t>
            </w:r>
          </w:p>
        </w:tc>
      </w:tr>
      <w:tr w:rsidR="00A565EF" w:rsidRPr="0071207C" w:rsidTr="00C94371">
        <w:trPr>
          <w:trHeight w:val="914"/>
        </w:trPr>
        <w:tc>
          <w:tcPr>
            <w:tcW w:w="0" w:type="auto"/>
            <w:vMerge/>
          </w:tcPr>
          <w:p w:rsidR="00A565EF" w:rsidRPr="0071207C" w:rsidRDefault="00A565EF" w:rsidP="00C94371">
            <w:pPr>
              <w:spacing w:after="0" w:line="360" w:lineRule="auto"/>
              <w:jc w:val="center"/>
              <w:rPr>
                <w:rFonts w:ascii="Times New Roman" w:eastAsia="Times New Roman" w:hAnsi="Times New Roman" w:cs="Times New Roman"/>
                <w:sz w:val="28"/>
                <w:szCs w:val="28"/>
              </w:rPr>
            </w:pPr>
          </w:p>
        </w:tc>
        <w:tc>
          <w:tcPr>
            <w:tcW w:w="0" w:type="auto"/>
            <w:shd w:val="clear" w:color="auto" w:fill="FF00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FFFF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00B05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ниже</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00B0F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средний</w:t>
            </w:r>
          </w:p>
        </w:tc>
        <w:tc>
          <w:tcPr>
            <w:tcW w:w="0" w:type="auto"/>
            <w:shd w:val="clear" w:color="auto" w:fill="00B05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выше</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FFFF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tc>
        <w:tc>
          <w:tcPr>
            <w:tcW w:w="0" w:type="auto"/>
            <w:shd w:val="clear" w:color="auto" w:fill="FF00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p w:rsidR="00A565EF" w:rsidRPr="0071207C" w:rsidRDefault="00A565EF" w:rsidP="00C94371">
            <w:pPr>
              <w:spacing w:after="0" w:line="360" w:lineRule="auto"/>
              <w:jc w:val="center"/>
              <w:rPr>
                <w:rFonts w:ascii="Times New Roman" w:eastAsia="Times New Roman" w:hAnsi="Times New Roman" w:cs="Times New Roman"/>
                <w:sz w:val="28"/>
                <w:szCs w:val="28"/>
              </w:rPr>
            </w:pPr>
          </w:p>
        </w:tc>
      </w:tr>
      <w:tr w:rsidR="00A565EF" w:rsidRPr="0071207C" w:rsidTr="00C94371">
        <w:trPr>
          <w:trHeight w:val="267"/>
        </w:trPr>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13</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&lt;30,9</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30,9-33,8</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33,8-38,0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38,0-50,6</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50,6-56,8</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56,8-66,0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&gt;66,0</w:t>
            </w:r>
          </w:p>
        </w:tc>
      </w:tr>
      <w:tr w:rsidR="00A565EF" w:rsidRPr="0071207C" w:rsidTr="00C94371">
        <w:trPr>
          <w:trHeight w:val="400"/>
        </w:trPr>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&lt;34,3</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34,3-38,0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38,0-42,8</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42,8-56,6</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56,6-63,4</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63,4-73,2</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&gt;73,2</w:t>
            </w:r>
          </w:p>
        </w:tc>
      </w:tr>
      <w:tr w:rsidR="00A565EF" w:rsidRPr="0071207C" w:rsidTr="00C94371">
        <w:trPr>
          <w:trHeight w:val="400"/>
        </w:trPr>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0" w:type="auto"/>
          </w:tcPr>
          <w:p w:rsidR="00A565EF" w:rsidRPr="001B6F24"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&lt;</w:t>
            </w:r>
            <w:r>
              <w:rPr>
                <w:rFonts w:ascii="Times New Roman" w:eastAsia="Times New Roman" w:hAnsi="Times New Roman" w:cs="Times New Roman"/>
                <w:sz w:val="28"/>
                <w:szCs w:val="28"/>
              </w:rPr>
              <w:t>38,7</w:t>
            </w:r>
          </w:p>
        </w:tc>
        <w:tc>
          <w:tcPr>
            <w:tcW w:w="0" w:type="auto"/>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38,7-43,0</w:t>
            </w:r>
          </w:p>
        </w:tc>
        <w:tc>
          <w:tcPr>
            <w:tcW w:w="0" w:type="auto"/>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43,0-48,3</w:t>
            </w:r>
          </w:p>
        </w:tc>
        <w:tc>
          <w:tcPr>
            <w:tcW w:w="0" w:type="auto"/>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48,3-62,8</w:t>
            </w:r>
          </w:p>
        </w:tc>
        <w:tc>
          <w:tcPr>
            <w:tcW w:w="0" w:type="auto"/>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62,8-70,0</w:t>
            </w:r>
          </w:p>
        </w:tc>
        <w:tc>
          <w:tcPr>
            <w:tcW w:w="0" w:type="auto"/>
            <w:vAlign w:val="center"/>
          </w:tcPr>
          <w:p w:rsidR="00A565EF" w:rsidRPr="001B6F24" w:rsidRDefault="00A565EF" w:rsidP="00C94371">
            <w:pPr>
              <w:spacing w:line="300" w:lineRule="atLeast"/>
              <w:jc w:val="center"/>
              <w:rPr>
                <w:rFonts w:ascii="Times New Roman" w:hAnsi="Times New Roman" w:cs="Times New Roman"/>
                <w:color w:val="333333"/>
                <w:sz w:val="28"/>
                <w:szCs w:val="28"/>
              </w:rPr>
            </w:pPr>
            <w:r w:rsidRPr="001B6F24">
              <w:rPr>
                <w:rFonts w:ascii="Times New Roman" w:hAnsi="Times New Roman" w:cs="Times New Roman"/>
                <w:color w:val="333333"/>
                <w:sz w:val="28"/>
                <w:szCs w:val="28"/>
              </w:rPr>
              <w:t>70,0-80,1</w:t>
            </w:r>
          </w:p>
        </w:tc>
        <w:tc>
          <w:tcPr>
            <w:tcW w:w="0" w:type="auto"/>
            <w:vAlign w:val="center"/>
          </w:tcPr>
          <w:p w:rsidR="00A565EF" w:rsidRPr="001B6F24" w:rsidRDefault="00A565EF" w:rsidP="00C94371">
            <w:pPr>
              <w:spacing w:line="300" w:lineRule="atLeast"/>
              <w:rPr>
                <w:rFonts w:ascii="Times New Roman" w:hAnsi="Times New Roman" w:cs="Times New Roman"/>
                <w:color w:val="333333"/>
                <w:sz w:val="28"/>
                <w:szCs w:val="28"/>
              </w:rPr>
            </w:pPr>
            <w:r w:rsidRPr="001B6F24">
              <w:rPr>
                <w:rFonts w:ascii="Times New Roman" w:hAnsi="Times New Roman" w:cs="Times New Roman"/>
                <w:color w:val="333333"/>
                <w:sz w:val="28"/>
                <w:szCs w:val="28"/>
                <w:lang w:val="en-US"/>
              </w:rPr>
              <w:t>&gt;</w:t>
            </w:r>
            <w:r w:rsidRPr="001B6F24">
              <w:rPr>
                <w:rFonts w:ascii="Times New Roman" w:hAnsi="Times New Roman" w:cs="Times New Roman"/>
                <w:color w:val="333333"/>
                <w:sz w:val="28"/>
                <w:szCs w:val="28"/>
              </w:rPr>
              <w:t>80,1</w:t>
            </w:r>
          </w:p>
        </w:tc>
      </w:tr>
    </w:tbl>
    <w:p w:rsidR="00A565EF" w:rsidRPr="0071207C" w:rsidRDefault="00A565EF" w:rsidP="00A565EF">
      <w:pPr>
        <w:spacing w:after="0" w:line="360" w:lineRule="auto"/>
        <w:rPr>
          <w:rFonts w:ascii="Times New Roman" w:eastAsia="Calibri" w:hAnsi="Times New Roman" w:cs="Times New Roman"/>
          <w:sz w:val="28"/>
          <w:szCs w:val="28"/>
        </w:rPr>
      </w:pPr>
    </w:p>
    <w:p w:rsidR="00A565EF" w:rsidRPr="008A0518" w:rsidRDefault="00A565EF" w:rsidP="00A565EF">
      <w:pPr>
        <w:spacing w:after="0" w:line="360" w:lineRule="auto"/>
        <w:jc w:val="right"/>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Таблица 4</w:t>
      </w:r>
    </w:p>
    <w:p w:rsidR="00A565EF" w:rsidRPr="008A0518" w:rsidRDefault="009952C1" w:rsidP="00A565EF">
      <w:pPr>
        <w:spacing w:after="0" w:line="360" w:lineRule="auto"/>
        <w:jc w:val="center"/>
        <w:rPr>
          <w:rFonts w:ascii="Times New Roman" w:eastAsia="Calibri" w:hAnsi="Times New Roman" w:cs="Times New Roman"/>
          <w:b/>
          <w:i/>
          <w:sz w:val="28"/>
          <w:szCs w:val="28"/>
        </w:rPr>
      </w:pPr>
      <w:r w:rsidRPr="008A0518">
        <w:rPr>
          <w:rFonts w:ascii="Times New Roman" w:eastAsia="Calibri" w:hAnsi="Times New Roman" w:cs="Times New Roman"/>
          <w:b/>
          <w:i/>
          <w:sz w:val="28"/>
          <w:szCs w:val="28"/>
        </w:rPr>
        <w:t>Вес девочек от 13 до 15</w:t>
      </w:r>
      <w:r w:rsidR="00A565EF" w:rsidRPr="008A0518">
        <w:rPr>
          <w:rFonts w:ascii="Times New Roman" w:eastAsia="Calibri" w:hAnsi="Times New Roman" w:cs="Times New Roman"/>
          <w:b/>
          <w:i/>
          <w:sz w:val="28"/>
          <w:szCs w:val="28"/>
        </w:rPr>
        <w:t xml:space="preserve"> лет (</w:t>
      </w:r>
      <w:proofErr w:type="gramStart"/>
      <w:r w:rsidR="00A565EF" w:rsidRPr="008A0518">
        <w:rPr>
          <w:rFonts w:ascii="Times New Roman" w:eastAsia="Calibri" w:hAnsi="Times New Roman" w:cs="Times New Roman"/>
          <w:b/>
          <w:i/>
          <w:sz w:val="28"/>
          <w:szCs w:val="28"/>
        </w:rPr>
        <w:t>кг</w:t>
      </w:r>
      <w:proofErr w:type="gramEnd"/>
      <w:r w:rsidR="00A565EF" w:rsidRPr="008A0518">
        <w:rPr>
          <w:rFonts w:ascii="Times New Roman" w:eastAsia="Calibri" w:hAnsi="Times New Roman" w:cs="Times New Roman"/>
          <w:b/>
          <w:i/>
          <w:sz w:val="28"/>
          <w:szCs w:val="28"/>
        </w:rPr>
        <w:t>)</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1083"/>
        <w:gridCol w:w="1316"/>
        <w:gridCol w:w="1316"/>
        <w:gridCol w:w="1316"/>
        <w:gridCol w:w="1316"/>
        <w:gridCol w:w="1316"/>
        <w:gridCol w:w="1262"/>
      </w:tblGrid>
      <w:tr w:rsidR="00A565EF" w:rsidRPr="0071207C" w:rsidTr="00C94371">
        <w:trPr>
          <w:trHeight w:val="381"/>
        </w:trPr>
        <w:tc>
          <w:tcPr>
            <w:tcW w:w="0" w:type="auto"/>
            <w:vMerge w:val="restart"/>
          </w:tcPr>
          <w:p w:rsidR="00A565EF" w:rsidRPr="0071207C" w:rsidRDefault="00A565EF" w:rsidP="00C94371">
            <w:pPr>
              <w:spacing w:after="0" w:line="360" w:lineRule="auto"/>
              <w:jc w:val="center"/>
              <w:rPr>
                <w:rFonts w:ascii="Times New Roman" w:eastAsia="Times New Roman" w:hAnsi="Times New Roman" w:cs="Times New Roman"/>
                <w:sz w:val="28"/>
                <w:szCs w:val="28"/>
              </w:rPr>
            </w:pP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Возраст</w:t>
            </w:r>
          </w:p>
        </w:tc>
        <w:tc>
          <w:tcPr>
            <w:tcW w:w="0" w:type="auto"/>
            <w:gridSpan w:val="7"/>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Показатель</w:t>
            </w:r>
          </w:p>
        </w:tc>
      </w:tr>
      <w:tr w:rsidR="00A565EF" w:rsidRPr="0071207C" w:rsidTr="00C94371">
        <w:trPr>
          <w:trHeight w:val="914"/>
        </w:trPr>
        <w:tc>
          <w:tcPr>
            <w:tcW w:w="0" w:type="auto"/>
            <w:vMerge/>
          </w:tcPr>
          <w:p w:rsidR="00A565EF" w:rsidRPr="0071207C" w:rsidRDefault="00A565EF" w:rsidP="00C94371">
            <w:pPr>
              <w:spacing w:after="0" w:line="360" w:lineRule="auto"/>
              <w:jc w:val="center"/>
              <w:rPr>
                <w:rFonts w:ascii="Times New Roman" w:eastAsia="Times New Roman" w:hAnsi="Times New Roman" w:cs="Times New Roman"/>
                <w:sz w:val="28"/>
                <w:szCs w:val="28"/>
              </w:rPr>
            </w:pPr>
          </w:p>
        </w:tc>
        <w:tc>
          <w:tcPr>
            <w:tcW w:w="0" w:type="auto"/>
            <w:shd w:val="clear" w:color="auto" w:fill="FF00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FFFF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низкий</w:t>
            </w:r>
          </w:p>
        </w:tc>
        <w:tc>
          <w:tcPr>
            <w:tcW w:w="0" w:type="auto"/>
            <w:shd w:val="clear" w:color="auto" w:fill="00B05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ниже</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00B0F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средний</w:t>
            </w:r>
          </w:p>
        </w:tc>
        <w:tc>
          <w:tcPr>
            <w:tcW w:w="0" w:type="auto"/>
            <w:shd w:val="clear" w:color="auto" w:fill="00B05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выше</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среднего</w:t>
            </w:r>
          </w:p>
        </w:tc>
        <w:tc>
          <w:tcPr>
            <w:tcW w:w="0" w:type="auto"/>
            <w:shd w:val="clear" w:color="auto" w:fill="FFFF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tc>
        <w:tc>
          <w:tcPr>
            <w:tcW w:w="0" w:type="auto"/>
            <w:shd w:val="clear" w:color="auto" w:fill="FF0000"/>
          </w:tcPr>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очень</w:t>
            </w:r>
          </w:p>
          <w:p w:rsidR="00A565EF" w:rsidRPr="0071207C" w:rsidRDefault="00A565EF" w:rsidP="00C94371">
            <w:pPr>
              <w:spacing w:after="0" w:line="360" w:lineRule="auto"/>
              <w:jc w:val="center"/>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высокий</w:t>
            </w:r>
          </w:p>
          <w:p w:rsidR="00A565EF" w:rsidRPr="0071207C" w:rsidRDefault="00A565EF" w:rsidP="00C94371">
            <w:pPr>
              <w:spacing w:after="0" w:line="360" w:lineRule="auto"/>
              <w:jc w:val="center"/>
              <w:rPr>
                <w:rFonts w:ascii="Times New Roman" w:eastAsia="Times New Roman" w:hAnsi="Times New Roman" w:cs="Times New Roman"/>
                <w:sz w:val="28"/>
                <w:szCs w:val="28"/>
              </w:rPr>
            </w:pPr>
          </w:p>
        </w:tc>
      </w:tr>
      <w:tr w:rsidR="00A565EF" w:rsidRPr="0071207C" w:rsidTr="00C94371">
        <w:trPr>
          <w:trHeight w:val="267"/>
        </w:trPr>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13</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&lt;32,0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32,0-38,7</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38,7-43,0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43,0-52,5</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52,5-59,0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59,0-69,0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&gt;69,0</w:t>
            </w:r>
          </w:p>
        </w:tc>
      </w:tr>
      <w:tr w:rsidR="00A565EF" w:rsidRPr="0071207C" w:rsidTr="00C94371">
        <w:trPr>
          <w:trHeight w:val="400"/>
        </w:trPr>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14</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&lt;37,6</w:t>
            </w:r>
            <w:r w:rsidRPr="0071207C">
              <w:rPr>
                <w:rFonts w:ascii="Times New Roman" w:eastAsia="Times New Roman" w:hAnsi="Times New Roman" w:cs="Times New Roman"/>
                <w:sz w:val="28"/>
                <w:szCs w:val="28"/>
              </w:rPr>
              <w:tab/>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37,6-43,8</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43,8-48,2</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48,2-58,0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58,0-64,0</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64,0-72,2</w:t>
            </w:r>
          </w:p>
        </w:tc>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sidRPr="0071207C">
              <w:rPr>
                <w:rFonts w:ascii="Times New Roman" w:eastAsia="Times New Roman" w:hAnsi="Times New Roman" w:cs="Times New Roman"/>
                <w:sz w:val="28"/>
                <w:szCs w:val="28"/>
              </w:rPr>
              <w:t>&gt;72,2</w:t>
            </w:r>
          </w:p>
        </w:tc>
      </w:tr>
      <w:tr w:rsidR="00A565EF" w:rsidRPr="0071207C" w:rsidTr="00C94371">
        <w:trPr>
          <w:trHeight w:val="400"/>
        </w:trPr>
        <w:tc>
          <w:tcPr>
            <w:tcW w:w="0" w:type="auto"/>
          </w:tcPr>
          <w:p w:rsidR="00A565EF" w:rsidRPr="0071207C" w:rsidRDefault="00A565EF" w:rsidP="00C9437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0" w:type="auto"/>
            <w:vAlign w:val="center"/>
          </w:tcPr>
          <w:p w:rsidR="00A565EF" w:rsidRPr="00CA0055" w:rsidRDefault="00A565EF" w:rsidP="00C94371">
            <w:pPr>
              <w:spacing w:line="300"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lang w:val="en-US"/>
              </w:rPr>
              <w:t>&lt;</w:t>
            </w:r>
            <w:r w:rsidRPr="00CA0055">
              <w:rPr>
                <w:rFonts w:ascii="Times New Roman" w:hAnsi="Times New Roman" w:cs="Times New Roman"/>
                <w:color w:val="333333"/>
                <w:sz w:val="28"/>
                <w:szCs w:val="28"/>
              </w:rPr>
              <w:t xml:space="preserve"> 42,0</w:t>
            </w:r>
          </w:p>
        </w:tc>
        <w:tc>
          <w:tcPr>
            <w:tcW w:w="0" w:type="auto"/>
            <w:vAlign w:val="center"/>
          </w:tcPr>
          <w:p w:rsidR="00A565EF" w:rsidRPr="00CA0055" w:rsidRDefault="00A565EF" w:rsidP="00C94371">
            <w:pPr>
              <w:spacing w:line="300" w:lineRule="atLeast"/>
              <w:jc w:val="center"/>
              <w:rPr>
                <w:rFonts w:ascii="Times New Roman" w:hAnsi="Times New Roman" w:cs="Times New Roman"/>
                <w:color w:val="333333"/>
                <w:sz w:val="28"/>
                <w:szCs w:val="28"/>
              </w:rPr>
            </w:pPr>
            <w:r w:rsidRPr="00CA0055">
              <w:rPr>
                <w:rFonts w:ascii="Times New Roman" w:hAnsi="Times New Roman" w:cs="Times New Roman"/>
                <w:color w:val="333333"/>
                <w:sz w:val="28"/>
                <w:szCs w:val="28"/>
              </w:rPr>
              <w:t>42,0-46,8</w:t>
            </w:r>
          </w:p>
        </w:tc>
        <w:tc>
          <w:tcPr>
            <w:tcW w:w="0" w:type="auto"/>
            <w:vAlign w:val="center"/>
          </w:tcPr>
          <w:p w:rsidR="00A565EF" w:rsidRPr="00CA0055" w:rsidRDefault="00A565EF" w:rsidP="00C94371">
            <w:pPr>
              <w:spacing w:line="300" w:lineRule="atLeast"/>
              <w:jc w:val="center"/>
              <w:rPr>
                <w:rFonts w:ascii="Times New Roman" w:hAnsi="Times New Roman" w:cs="Times New Roman"/>
                <w:color w:val="333333"/>
                <w:sz w:val="28"/>
                <w:szCs w:val="28"/>
              </w:rPr>
            </w:pPr>
            <w:r w:rsidRPr="00CA0055">
              <w:rPr>
                <w:rFonts w:ascii="Times New Roman" w:hAnsi="Times New Roman" w:cs="Times New Roman"/>
                <w:color w:val="333333"/>
                <w:sz w:val="28"/>
                <w:szCs w:val="28"/>
              </w:rPr>
              <w:t>46,8-50,6</w:t>
            </w:r>
          </w:p>
        </w:tc>
        <w:tc>
          <w:tcPr>
            <w:tcW w:w="0" w:type="auto"/>
            <w:vAlign w:val="center"/>
          </w:tcPr>
          <w:p w:rsidR="00A565EF" w:rsidRPr="00CA0055" w:rsidRDefault="00A565EF" w:rsidP="00C94371">
            <w:pPr>
              <w:spacing w:line="300" w:lineRule="atLeast"/>
              <w:jc w:val="center"/>
              <w:rPr>
                <w:rFonts w:ascii="Times New Roman" w:hAnsi="Times New Roman" w:cs="Times New Roman"/>
                <w:color w:val="333333"/>
                <w:sz w:val="28"/>
                <w:szCs w:val="28"/>
              </w:rPr>
            </w:pPr>
            <w:r w:rsidRPr="00CA0055">
              <w:rPr>
                <w:rFonts w:ascii="Times New Roman" w:hAnsi="Times New Roman" w:cs="Times New Roman"/>
                <w:color w:val="333333"/>
                <w:sz w:val="28"/>
                <w:szCs w:val="28"/>
              </w:rPr>
              <w:t>50,6-60,4</w:t>
            </w:r>
          </w:p>
        </w:tc>
        <w:tc>
          <w:tcPr>
            <w:tcW w:w="0" w:type="auto"/>
            <w:vAlign w:val="center"/>
          </w:tcPr>
          <w:p w:rsidR="00A565EF" w:rsidRPr="00CA0055" w:rsidRDefault="00A565EF" w:rsidP="00C94371">
            <w:pPr>
              <w:spacing w:line="300" w:lineRule="atLeast"/>
              <w:jc w:val="center"/>
              <w:rPr>
                <w:rFonts w:ascii="Times New Roman" w:hAnsi="Times New Roman" w:cs="Times New Roman"/>
                <w:color w:val="333333"/>
                <w:sz w:val="28"/>
                <w:szCs w:val="28"/>
              </w:rPr>
            </w:pPr>
            <w:r w:rsidRPr="00CA0055">
              <w:rPr>
                <w:rFonts w:ascii="Times New Roman" w:hAnsi="Times New Roman" w:cs="Times New Roman"/>
                <w:color w:val="333333"/>
                <w:sz w:val="28"/>
                <w:szCs w:val="28"/>
              </w:rPr>
              <w:t>60,4-66,5</w:t>
            </w:r>
          </w:p>
        </w:tc>
        <w:tc>
          <w:tcPr>
            <w:tcW w:w="0" w:type="auto"/>
            <w:vAlign w:val="center"/>
          </w:tcPr>
          <w:p w:rsidR="00A565EF" w:rsidRPr="00CA0055" w:rsidRDefault="00A565EF" w:rsidP="00C94371">
            <w:pPr>
              <w:spacing w:line="300" w:lineRule="atLeast"/>
              <w:jc w:val="center"/>
              <w:rPr>
                <w:rFonts w:ascii="Times New Roman" w:hAnsi="Times New Roman" w:cs="Times New Roman"/>
                <w:color w:val="333333"/>
                <w:sz w:val="28"/>
                <w:szCs w:val="28"/>
              </w:rPr>
            </w:pPr>
            <w:r w:rsidRPr="00CA0055">
              <w:rPr>
                <w:rFonts w:ascii="Times New Roman" w:hAnsi="Times New Roman" w:cs="Times New Roman"/>
                <w:color w:val="333333"/>
                <w:sz w:val="28"/>
                <w:szCs w:val="28"/>
              </w:rPr>
              <w:t>66,5-74,9</w:t>
            </w:r>
          </w:p>
        </w:tc>
        <w:tc>
          <w:tcPr>
            <w:tcW w:w="0" w:type="auto"/>
            <w:vAlign w:val="center"/>
          </w:tcPr>
          <w:p w:rsidR="00A565EF" w:rsidRPr="00CA0055" w:rsidRDefault="00A565EF" w:rsidP="00C94371">
            <w:pPr>
              <w:spacing w:line="300" w:lineRule="atLeast"/>
              <w:rPr>
                <w:rFonts w:ascii="Times New Roman" w:hAnsi="Times New Roman" w:cs="Times New Roman"/>
                <w:color w:val="333333"/>
                <w:sz w:val="28"/>
                <w:szCs w:val="28"/>
              </w:rPr>
            </w:pPr>
            <w:r>
              <w:rPr>
                <w:rFonts w:ascii="Times New Roman" w:hAnsi="Times New Roman" w:cs="Times New Roman"/>
                <w:color w:val="333333"/>
                <w:sz w:val="28"/>
                <w:szCs w:val="28"/>
                <w:lang w:val="en-US"/>
              </w:rPr>
              <w:t>&gt;</w:t>
            </w:r>
            <w:r w:rsidRPr="00CA0055">
              <w:rPr>
                <w:rFonts w:ascii="Times New Roman" w:hAnsi="Times New Roman" w:cs="Times New Roman"/>
                <w:color w:val="333333"/>
                <w:sz w:val="28"/>
                <w:szCs w:val="28"/>
              </w:rPr>
              <w:t xml:space="preserve"> 74,9</w:t>
            </w:r>
          </w:p>
        </w:tc>
      </w:tr>
    </w:tbl>
    <w:p w:rsidR="00A565EF" w:rsidRDefault="00A565EF" w:rsidP="00A565EF">
      <w:pPr>
        <w:spacing w:after="0" w:line="240" w:lineRule="auto"/>
        <w:ind w:firstLine="170"/>
        <w:jc w:val="both"/>
        <w:rPr>
          <w:rFonts w:ascii="Times New Roman" w:eastAsia="Times New Roman" w:hAnsi="Times New Roman" w:cs="Times New Roman"/>
          <w:b/>
          <w:bCs/>
          <w:color w:val="000000"/>
          <w:sz w:val="27"/>
          <w:szCs w:val="27"/>
          <w:lang w:eastAsia="ru-RU"/>
        </w:rPr>
      </w:pPr>
    </w:p>
    <w:p w:rsidR="00A565EF" w:rsidRPr="0071207C" w:rsidRDefault="00A565EF" w:rsidP="0071207C">
      <w:pPr>
        <w:spacing w:after="0" w:line="360" w:lineRule="auto"/>
        <w:rPr>
          <w:rFonts w:ascii="Times New Roman" w:eastAsia="Calibri" w:hAnsi="Times New Roman" w:cs="Times New Roman"/>
          <w:sz w:val="28"/>
          <w:szCs w:val="28"/>
        </w:rPr>
      </w:pPr>
    </w:p>
    <w:p w:rsidR="008E4119" w:rsidRDefault="008E4119">
      <w:pPr>
        <w:rPr>
          <w:rFonts w:ascii="Times New Roman" w:hAnsi="Times New Roman" w:cs="Times New Roman"/>
          <w:sz w:val="28"/>
          <w:szCs w:val="28"/>
        </w:rPr>
      </w:pPr>
      <w:r>
        <w:rPr>
          <w:rFonts w:ascii="Times New Roman" w:hAnsi="Times New Roman" w:cs="Times New Roman"/>
          <w:sz w:val="28"/>
          <w:szCs w:val="28"/>
        </w:rPr>
        <w:br w:type="page"/>
      </w:r>
    </w:p>
    <w:p w:rsidR="00650CDE" w:rsidRPr="008A0518" w:rsidRDefault="008E4119" w:rsidP="008E4119">
      <w:pPr>
        <w:spacing w:line="360" w:lineRule="auto"/>
        <w:jc w:val="right"/>
        <w:rPr>
          <w:rFonts w:ascii="Times New Roman" w:hAnsi="Times New Roman" w:cs="Times New Roman"/>
          <w:b/>
          <w:sz w:val="28"/>
          <w:szCs w:val="28"/>
        </w:rPr>
      </w:pPr>
      <w:r w:rsidRPr="008A0518">
        <w:rPr>
          <w:rFonts w:ascii="Times New Roman" w:hAnsi="Times New Roman" w:cs="Times New Roman"/>
          <w:b/>
          <w:sz w:val="28"/>
          <w:szCs w:val="28"/>
        </w:rPr>
        <w:lastRenderedPageBreak/>
        <w:t>Приложение 4</w:t>
      </w:r>
    </w:p>
    <w:p w:rsidR="008E4119" w:rsidRDefault="008E4119" w:rsidP="008E4119">
      <w:pPr>
        <w:spacing w:after="0" w:line="360" w:lineRule="auto"/>
        <w:jc w:val="center"/>
        <w:rPr>
          <w:rFonts w:ascii="Times New Roman" w:eastAsia="Times New Roman" w:hAnsi="Times New Roman" w:cs="Times New Roman"/>
          <w:i/>
          <w:sz w:val="28"/>
          <w:szCs w:val="28"/>
          <w:lang w:eastAsia="ru-RU"/>
        </w:rPr>
      </w:pPr>
      <w:r>
        <w:rPr>
          <w:noProof/>
          <w:lang w:eastAsia="ru-RU"/>
        </w:rPr>
        <w:drawing>
          <wp:inline distT="0" distB="0" distL="0" distR="0">
            <wp:extent cx="6115050" cy="4591050"/>
            <wp:effectExtent l="0" t="0" r="0" b="0"/>
            <wp:docPr id="8" name="Рисунок 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591050"/>
                    </a:xfrm>
                    <a:prstGeom prst="rect">
                      <a:avLst/>
                    </a:prstGeom>
                    <a:noFill/>
                    <a:ln>
                      <a:noFill/>
                    </a:ln>
                  </pic:spPr>
                </pic:pic>
              </a:graphicData>
            </a:graphic>
          </wp:inline>
        </w:drawing>
      </w:r>
    </w:p>
    <w:p w:rsidR="008E4119" w:rsidRPr="008A0518" w:rsidRDefault="008E4119" w:rsidP="008E4119">
      <w:pPr>
        <w:spacing w:after="0" w:line="360" w:lineRule="auto"/>
        <w:jc w:val="right"/>
        <w:rPr>
          <w:rFonts w:ascii="Times New Roman" w:eastAsia="Times New Roman" w:hAnsi="Times New Roman" w:cs="Times New Roman"/>
          <w:b/>
          <w:i/>
          <w:sz w:val="28"/>
          <w:szCs w:val="28"/>
          <w:lang w:eastAsia="ru-RU"/>
        </w:rPr>
      </w:pPr>
      <w:r w:rsidRPr="008A0518">
        <w:rPr>
          <w:rFonts w:ascii="Times New Roman" w:eastAsia="Times New Roman" w:hAnsi="Times New Roman" w:cs="Times New Roman"/>
          <w:b/>
          <w:i/>
          <w:sz w:val="28"/>
          <w:szCs w:val="28"/>
          <w:lang w:eastAsia="ru-RU"/>
        </w:rPr>
        <w:t>Рисунок 2. Нарушения осанки</w:t>
      </w:r>
    </w:p>
    <w:p w:rsidR="008E4119" w:rsidRDefault="008E4119">
      <w:pPr>
        <w:rPr>
          <w:rFonts w:ascii="Times New Roman" w:hAnsi="Times New Roman" w:cs="Times New Roman"/>
          <w:sz w:val="28"/>
          <w:szCs w:val="28"/>
        </w:rPr>
      </w:pPr>
      <w:r>
        <w:rPr>
          <w:rFonts w:ascii="Times New Roman" w:hAnsi="Times New Roman" w:cs="Times New Roman"/>
          <w:sz w:val="28"/>
          <w:szCs w:val="28"/>
        </w:rPr>
        <w:br w:type="page"/>
      </w:r>
    </w:p>
    <w:p w:rsidR="008E4119" w:rsidRPr="008A0518" w:rsidRDefault="008E4119" w:rsidP="008E4119">
      <w:pPr>
        <w:spacing w:line="360" w:lineRule="auto"/>
        <w:jc w:val="right"/>
        <w:rPr>
          <w:rFonts w:ascii="Times New Roman" w:hAnsi="Times New Roman" w:cs="Times New Roman"/>
          <w:b/>
          <w:sz w:val="28"/>
          <w:szCs w:val="28"/>
        </w:rPr>
      </w:pPr>
      <w:r w:rsidRPr="008A0518">
        <w:rPr>
          <w:rFonts w:ascii="Times New Roman" w:hAnsi="Times New Roman" w:cs="Times New Roman"/>
          <w:b/>
          <w:sz w:val="28"/>
          <w:szCs w:val="28"/>
        </w:rPr>
        <w:lastRenderedPageBreak/>
        <w:t>Приложение 5</w:t>
      </w:r>
      <w:r w:rsidRPr="008A0518">
        <w:rPr>
          <w:rFonts w:ascii="Times New Roman" w:eastAsia="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1691640</wp:posOffset>
            </wp:positionH>
            <wp:positionV relativeFrom="paragraph">
              <wp:posOffset>370205</wp:posOffset>
            </wp:positionV>
            <wp:extent cx="2266950" cy="2473657"/>
            <wp:effectExtent l="0" t="0" r="0" b="3175"/>
            <wp:wrapNone/>
            <wp:docPr id="9" name="Рисунок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8739" cy="2475609"/>
                    </a:xfrm>
                    <a:prstGeom prst="rect">
                      <a:avLst/>
                    </a:prstGeom>
                    <a:noFill/>
                    <a:ln>
                      <a:noFill/>
                    </a:ln>
                  </pic:spPr>
                </pic:pic>
              </a:graphicData>
            </a:graphic>
          </wp:anchor>
        </w:drawing>
      </w:r>
      <w:r w:rsidRPr="008A0518">
        <w:rPr>
          <w:rFonts w:ascii="Times New Roman" w:eastAsia="Times New Roman" w:hAnsi="Times New Roman" w:cs="Times New Roman"/>
          <w:b/>
          <w:sz w:val="28"/>
          <w:szCs w:val="28"/>
          <w:lang w:eastAsia="ru-RU"/>
        </w:rPr>
        <w:br w:type="textWrapping" w:clear="all"/>
      </w:r>
      <w:r w:rsidRPr="008A0518">
        <w:rPr>
          <w:rFonts w:ascii="Times New Roman" w:eastAsia="Times New Roman" w:hAnsi="Times New Roman" w:cs="Times New Roman"/>
          <w:b/>
          <w:sz w:val="24"/>
          <w:szCs w:val="24"/>
          <w:lang w:eastAsia="ru-RU"/>
        </w:rPr>
        <w:t xml:space="preserve">                                                                 </w:t>
      </w:r>
    </w:p>
    <w:p w:rsidR="008E4119" w:rsidRDefault="008E4119" w:rsidP="008E4119">
      <w:pPr>
        <w:spacing w:after="0" w:line="360" w:lineRule="auto"/>
        <w:jc w:val="center"/>
        <w:rPr>
          <w:rFonts w:ascii="Times New Roman" w:eastAsia="Calibri" w:hAnsi="Times New Roman" w:cs="Times New Roman"/>
          <w:sz w:val="28"/>
          <w:szCs w:val="28"/>
          <w:lang w:eastAsia="ru-RU"/>
        </w:rPr>
      </w:pPr>
    </w:p>
    <w:p w:rsidR="008E4119" w:rsidRDefault="008E4119" w:rsidP="008E4119">
      <w:pPr>
        <w:tabs>
          <w:tab w:val="left" w:pos="1380"/>
        </w:tabs>
        <w:spacing w:after="0" w:line="36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p>
    <w:p w:rsidR="008E4119" w:rsidRDefault="008E4119" w:rsidP="008E4119">
      <w:pPr>
        <w:spacing w:after="0" w:line="360" w:lineRule="auto"/>
        <w:jc w:val="center"/>
        <w:rPr>
          <w:rFonts w:ascii="Times New Roman" w:eastAsia="Calibri" w:hAnsi="Times New Roman" w:cs="Times New Roman"/>
          <w:sz w:val="28"/>
          <w:szCs w:val="28"/>
          <w:lang w:eastAsia="ru-RU"/>
        </w:rPr>
      </w:pPr>
    </w:p>
    <w:p w:rsidR="008E4119" w:rsidRDefault="008E4119" w:rsidP="008E4119">
      <w:pPr>
        <w:spacing w:after="0" w:line="360" w:lineRule="auto"/>
        <w:jc w:val="center"/>
        <w:rPr>
          <w:rFonts w:ascii="Times New Roman" w:eastAsia="Calibri" w:hAnsi="Times New Roman" w:cs="Times New Roman"/>
          <w:sz w:val="28"/>
          <w:szCs w:val="28"/>
          <w:lang w:eastAsia="ru-RU"/>
        </w:rPr>
      </w:pPr>
    </w:p>
    <w:p w:rsidR="008E4119" w:rsidRDefault="008E4119" w:rsidP="008E4119">
      <w:pPr>
        <w:spacing w:after="0" w:line="360" w:lineRule="auto"/>
        <w:jc w:val="right"/>
        <w:rPr>
          <w:rFonts w:ascii="Times New Roman" w:eastAsia="Calibri" w:hAnsi="Times New Roman" w:cs="Times New Roman"/>
          <w:i/>
          <w:sz w:val="28"/>
          <w:szCs w:val="28"/>
          <w:lang w:eastAsia="ru-RU"/>
        </w:rPr>
      </w:pPr>
    </w:p>
    <w:p w:rsidR="008E4119" w:rsidRDefault="008E4119" w:rsidP="008E4119">
      <w:pPr>
        <w:spacing w:after="0" w:line="360" w:lineRule="auto"/>
        <w:jc w:val="right"/>
        <w:rPr>
          <w:rFonts w:ascii="Times New Roman" w:eastAsia="Calibri" w:hAnsi="Times New Roman" w:cs="Times New Roman"/>
          <w:i/>
          <w:sz w:val="28"/>
          <w:szCs w:val="28"/>
          <w:lang w:eastAsia="ru-RU"/>
        </w:rPr>
      </w:pPr>
    </w:p>
    <w:p w:rsidR="008E4119" w:rsidRDefault="008E4119" w:rsidP="008E4119">
      <w:pPr>
        <w:spacing w:after="0" w:line="360" w:lineRule="auto"/>
        <w:jc w:val="right"/>
        <w:rPr>
          <w:rFonts w:ascii="Times New Roman" w:eastAsia="Calibri" w:hAnsi="Times New Roman" w:cs="Times New Roman"/>
          <w:i/>
          <w:sz w:val="28"/>
          <w:szCs w:val="28"/>
          <w:lang w:eastAsia="ru-RU"/>
        </w:rPr>
      </w:pPr>
    </w:p>
    <w:p w:rsidR="008E4119" w:rsidRDefault="008E4119" w:rsidP="008E4119">
      <w:pPr>
        <w:spacing w:after="0" w:line="360" w:lineRule="auto"/>
        <w:jc w:val="right"/>
        <w:rPr>
          <w:rFonts w:ascii="Times New Roman" w:eastAsia="Calibri" w:hAnsi="Times New Roman" w:cs="Times New Roman"/>
          <w:i/>
          <w:sz w:val="28"/>
          <w:szCs w:val="28"/>
          <w:lang w:eastAsia="ru-RU"/>
        </w:rPr>
      </w:pPr>
    </w:p>
    <w:p w:rsidR="008E4119" w:rsidRPr="008A0518" w:rsidRDefault="008E4119" w:rsidP="008E4119">
      <w:pPr>
        <w:spacing w:after="0" w:line="360" w:lineRule="auto"/>
        <w:jc w:val="right"/>
        <w:rPr>
          <w:rFonts w:ascii="Times New Roman" w:eastAsia="Calibri" w:hAnsi="Times New Roman" w:cs="Times New Roman"/>
          <w:b/>
          <w:i/>
          <w:sz w:val="28"/>
          <w:szCs w:val="28"/>
          <w:lang w:eastAsia="ru-RU"/>
        </w:rPr>
      </w:pPr>
      <w:r w:rsidRPr="008A0518">
        <w:rPr>
          <w:rFonts w:ascii="Times New Roman" w:eastAsia="Calibri" w:hAnsi="Times New Roman" w:cs="Times New Roman"/>
          <w:b/>
          <w:i/>
          <w:sz w:val="28"/>
          <w:szCs w:val="28"/>
          <w:lang w:eastAsia="ru-RU"/>
        </w:rPr>
        <w:t>Рисунок 3. Определение плоскостопия</w:t>
      </w:r>
    </w:p>
    <w:p w:rsidR="008E4119" w:rsidRDefault="008E4119">
      <w:pPr>
        <w:rPr>
          <w:rFonts w:ascii="Times New Roman" w:hAnsi="Times New Roman" w:cs="Times New Roman"/>
          <w:sz w:val="28"/>
          <w:szCs w:val="28"/>
        </w:rPr>
      </w:pPr>
      <w:r>
        <w:rPr>
          <w:rFonts w:ascii="Times New Roman" w:hAnsi="Times New Roman" w:cs="Times New Roman"/>
          <w:sz w:val="28"/>
          <w:szCs w:val="28"/>
        </w:rPr>
        <w:br w:type="page"/>
      </w:r>
    </w:p>
    <w:p w:rsidR="008E4119" w:rsidRPr="008A0518" w:rsidRDefault="008E4119" w:rsidP="008E4119">
      <w:pPr>
        <w:spacing w:line="360" w:lineRule="auto"/>
        <w:jc w:val="right"/>
        <w:rPr>
          <w:rFonts w:ascii="Times New Roman" w:hAnsi="Times New Roman" w:cs="Times New Roman"/>
          <w:b/>
          <w:sz w:val="28"/>
          <w:szCs w:val="28"/>
        </w:rPr>
      </w:pPr>
      <w:r w:rsidRPr="008A0518">
        <w:rPr>
          <w:rFonts w:ascii="Times New Roman" w:hAnsi="Times New Roman" w:cs="Times New Roman"/>
          <w:b/>
          <w:sz w:val="28"/>
          <w:szCs w:val="28"/>
        </w:rPr>
        <w:lastRenderedPageBreak/>
        <w:t>Приложение 6</w:t>
      </w:r>
    </w:p>
    <w:p w:rsidR="000940AF" w:rsidRPr="008A0518" w:rsidRDefault="000940AF" w:rsidP="000940AF">
      <w:pPr>
        <w:spacing w:after="0" w:line="360" w:lineRule="auto"/>
        <w:jc w:val="right"/>
        <w:rPr>
          <w:rFonts w:ascii="Times New Roman" w:eastAsia="Times New Roman" w:hAnsi="Times New Roman" w:cs="Times New Roman"/>
          <w:b/>
          <w:i/>
          <w:color w:val="000000"/>
          <w:sz w:val="28"/>
          <w:szCs w:val="28"/>
          <w:lang w:eastAsia="ru-RU"/>
        </w:rPr>
      </w:pPr>
      <w:r w:rsidRPr="008A0518">
        <w:rPr>
          <w:rFonts w:ascii="Times New Roman" w:eastAsia="Calibri" w:hAnsi="Times New Roman" w:cs="Times New Roman"/>
          <w:b/>
          <w:i/>
          <w:sz w:val="28"/>
          <w:szCs w:val="28"/>
        </w:rPr>
        <w:t>Таблица 5</w:t>
      </w:r>
    </w:p>
    <w:p w:rsidR="000940AF" w:rsidRPr="008A0518" w:rsidRDefault="000940AF" w:rsidP="000940AF">
      <w:pPr>
        <w:spacing w:after="0" w:line="360" w:lineRule="auto"/>
        <w:jc w:val="center"/>
        <w:rPr>
          <w:rFonts w:ascii="Times New Roman" w:eastAsia="Times New Roman" w:hAnsi="Times New Roman" w:cs="Times New Roman"/>
          <w:b/>
          <w:i/>
          <w:sz w:val="28"/>
          <w:szCs w:val="28"/>
          <w:lang w:eastAsia="ru-RU"/>
        </w:rPr>
      </w:pPr>
      <w:r w:rsidRPr="008A0518">
        <w:rPr>
          <w:rFonts w:ascii="Times New Roman" w:eastAsia="Times New Roman" w:hAnsi="Times New Roman" w:cs="Times New Roman"/>
          <w:b/>
          <w:i/>
          <w:color w:val="000000"/>
          <w:sz w:val="28"/>
          <w:szCs w:val="28"/>
          <w:lang w:eastAsia="ru-RU"/>
        </w:rPr>
        <w:t xml:space="preserve">   Результаты антропометрических измерений учащихся </w:t>
      </w:r>
    </w:p>
    <w:tbl>
      <w:tblPr>
        <w:tblStyle w:val="a9"/>
        <w:tblW w:w="0" w:type="auto"/>
        <w:tblLook w:val="04A0"/>
      </w:tblPr>
      <w:tblGrid>
        <w:gridCol w:w="2857"/>
        <w:gridCol w:w="1337"/>
        <w:gridCol w:w="1271"/>
        <w:gridCol w:w="1253"/>
        <w:gridCol w:w="1568"/>
        <w:gridCol w:w="1568"/>
      </w:tblGrid>
      <w:tr w:rsidR="000940AF" w:rsidTr="00C94371">
        <w:tc>
          <w:tcPr>
            <w:tcW w:w="2857" w:type="dxa"/>
            <w:vAlign w:val="center"/>
          </w:tcPr>
          <w:p w:rsidR="000940AF" w:rsidRPr="0071207C" w:rsidRDefault="000940AF" w:rsidP="00C94371">
            <w:pPr>
              <w:jc w:val="center"/>
              <w:rPr>
                <w:color w:val="000000"/>
                <w:sz w:val="28"/>
                <w:szCs w:val="28"/>
              </w:rPr>
            </w:pPr>
            <w:r w:rsidRPr="0071207C">
              <w:rPr>
                <w:color w:val="000000"/>
                <w:sz w:val="28"/>
                <w:szCs w:val="28"/>
              </w:rPr>
              <w:t>Ф.</w:t>
            </w:r>
            <w:r>
              <w:rPr>
                <w:color w:val="000000"/>
                <w:sz w:val="28"/>
                <w:szCs w:val="28"/>
              </w:rPr>
              <w:t xml:space="preserve"> </w:t>
            </w:r>
            <w:r w:rsidRPr="0071207C">
              <w:rPr>
                <w:color w:val="000000"/>
                <w:sz w:val="28"/>
                <w:szCs w:val="28"/>
              </w:rPr>
              <w:t>И.</w:t>
            </w:r>
            <w:r>
              <w:rPr>
                <w:color w:val="000000"/>
                <w:sz w:val="28"/>
                <w:szCs w:val="28"/>
              </w:rPr>
              <w:t xml:space="preserve"> </w:t>
            </w:r>
            <w:r w:rsidRPr="0071207C">
              <w:rPr>
                <w:color w:val="000000"/>
                <w:sz w:val="28"/>
                <w:szCs w:val="28"/>
              </w:rPr>
              <w:t>учащихся</w:t>
            </w:r>
          </w:p>
        </w:tc>
        <w:tc>
          <w:tcPr>
            <w:tcW w:w="1337" w:type="dxa"/>
            <w:shd w:val="clear" w:color="auto" w:fill="FFFFFF" w:themeFill="background1"/>
            <w:vAlign w:val="center"/>
          </w:tcPr>
          <w:p w:rsidR="000940AF" w:rsidRPr="0071207C" w:rsidRDefault="000940AF" w:rsidP="00C94371">
            <w:pPr>
              <w:jc w:val="center"/>
              <w:rPr>
                <w:color w:val="000000"/>
                <w:sz w:val="28"/>
                <w:szCs w:val="28"/>
              </w:rPr>
            </w:pPr>
            <w:r>
              <w:rPr>
                <w:color w:val="000000"/>
                <w:sz w:val="28"/>
                <w:szCs w:val="28"/>
              </w:rPr>
              <w:t>В</w:t>
            </w:r>
            <w:r w:rsidRPr="0071207C">
              <w:rPr>
                <w:color w:val="000000"/>
                <w:sz w:val="28"/>
                <w:szCs w:val="28"/>
              </w:rPr>
              <w:t>озраст</w:t>
            </w:r>
            <w:r>
              <w:rPr>
                <w:color w:val="000000"/>
                <w:sz w:val="28"/>
                <w:szCs w:val="28"/>
              </w:rPr>
              <w:t>, лет</w:t>
            </w:r>
          </w:p>
        </w:tc>
        <w:tc>
          <w:tcPr>
            <w:tcW w:w="1271" w:type="dxa"/>
            <w:shd w:val="clear" w:color="auto" w:fill="FFFFFF" w:themeFill="background1"/>
            <w:vAlign w:val="center"/>
          </w:tcPr>
          <w:p w:rsidR="000940AF" w:rsidRDefault="000940AF" w:rsidP="00C94371">
            <w:pPr>
              <w:jc w:val="center"/>
              <w:rPr>
                <w:color w:val="000000"/>
                <w:sz w:val="28"/>
                <w:szCs w:val="28"/>
              </w:rPr>
            </w:pPr>
            <w:r w:rsidRPr="0071207C">
              <w:rPr>
                <w:color w:val="000000"/>
                <w:sz w:val="28"/>
                <w:szCs w:val="28"/>
              </w:rPr>
              <w:t>Рост,</w:t>
            </w:r>
          </w:p>
          <w:p w:rsidR="000940AF" w:rsidRPr="0071207C" w:rsidRDefault="000940AF" w:rsidP="00C94371">
            <w:pPr>
              <w:jc w:val="center"/>
              <w:rPr>
                <w:color w:val="000000"/>
                <w:sz w:val="28"/>
                <w:szCs w:val="28"/>
              </w:rPr>
            </w:pPr>
            <w:r w:rsidRPr="0071207C">
              <w:rPr>
                <w:color w:val="000000"/>
                <w:sz w:val="28"/>
                <w:szCs w:val="28"/>
              </w:rPr>
              <w:t>см</w:t>
            </w:r>
          </w:p>
        </w:tc>
        <w:tc>
          <w:tcPr>
            <w:tcW w:w="1253" w:type="dxa"/>
            <w:shd w:val="clear" w:color="auto" w:fill="FFFFFF" w:themeFill="background1"/>
            <w:vAlign w:val="center"/>
          </w:tcPr>
          <w:p w:rsidR="000940AF" w:rsidRDefault="000940AF" w:rsidP="00C94371">
            <w:pPr>
              <w:jc w:val="center"/>
              <w:rPr>
                <w:color w:val="000000"/>
                <w:sz w:val="28"/>
                <w:szCs w:val="28"/>
              </w:rPr>
            </w:pPr>
            <w:r w:rsidRPr="0071207C">
              <w:rPr>
                <w:color w:val="000000"/>
                <w:sz w:val="28"/>
                <w:szCs w:val="28"/>
              </w:rPr>
              <w:t>Вес,</w:t>
            </w:r>
          </w:p>
          <w:p w:rsidR="000940AF" w:rsidRPr="0071207C" w:rsidRDefault="000940AF" w:rsidP="00C94371">
            <w:pPr>
              <w:jc w:val="center"/>
              <w:rPr>
                <w:color w:val="000000"/>
                <w:sz w:val="28"/>
                <w:szCs w:val="28"/>
              </w:rPr>
            </w:pPr>
            <w:r w:rsidRPr="0071207C">
              <w:rPr>
                <w:color w:val="000000"/>
                <w:sz w:val="28"/>
                <w:szCs w:val="28"/>
              </w:rPr>
              <w:t>кг</w:t>
            </w:r>
          </w:p>
        </w:tc>
        <w:tc>
          <w:tcPr>
            <w:tcW w:w="1568" w:type="dxa"/>
          </w:tcPr>
          <w:p w:rsidR="000940AF" w:rsidRPr="0071207C" w:rsidRDefault="000940AF" w:rsidP="00C94371">
            <w:pPr>
              <w:jc w:val="center"/>
              <w:rPr>
                <w:color w:val="000000"/>
                <w:sz w:val="28"/>
                <w:szCs w:val="28"/>
              </w:rPr>
            </w:pPr>
            <w:r>
              <w:rPr>
                <w:color w:val="000000"/>
                <w:sz w:val="28"/>
                <w:szCs w:val="28"/>
              </w:rPr>
              <w:t>Показатель роста</w:t>
            </w:r>
          </w:p>
        </w:tc>
        <w:tc>
          <w:tcPr>
            <w:tcW w:w="1568" w:type="dxa"/>
          </w:tcPr>
          <w:p w:rsidR="000940AF" w:rsidRPr="0071207C" w:rsidRDefault="000940AF" w:rsidP="00C94371">
            <w:pPr>
              <w:jc w:val="center"/>
              <w:rPr>
                <w:color w:val="000000"/>
                <w:sz w:val="28"/>
                <w:szCs w:val="28"/>
              </w:rPr>
            </w:pPr>
            <w:r>
              <w:rPr>
                <w:color w:val="000000"/>
                <w:sz w:val="28"/>
                <w:szCs w:val="28"/>
              </w:rPr>
              <w:t>Показатель веса</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t>Аджоян</w:t>
            </w:r>
            <w:proofErr w:type="spellEnd"/>
            <w:r>
              <w:rPr>
                <w:sz w:val="28"/>
                <w:szCs w:val="28"/>
              </w:rPr>
              <w:t xml:space="preserve"> </w:t>
            </w:r>
            <w:r w:rsidRPr="00687039">
              <w:rPr>
                <w:sz w:val="28"/>
                <w:szCs w:val="28"/>
              </w:rPr>
              <w:t>Алан</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171</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46</w:t>
            </w:r>
          </w:p>
        </w:tc>
        <w:tc>
          <w:tcPr>
            <w:tcW w:w="1568" w:type="dxa"/>
          </w:tcPr>
          <w:p w:rsidR="000940AF" w:rsidRDefault="000940AF" w:rsidP="00C94371">
            <w:pPr>
              <w:jc w:val="center"/>
              <w:rPr>
                <w:color w:val="000000"/>
                <w:sz w:val="28"/>
                <w:szCs w:val="28"/>
              </w:rPr>
            </w:pPr>
            <w:r>
              <w:rPr>
                <w:color w:val="000000"/>
                <w:sz w:val="28"/>
                <w:szCs w:val="28"/>
              </w:rPr>
              <w:t>Выше среднего</w:t>
            </w:r>
          </w:p>
        </w:tc>
        <w:tc>
          <w:tcPr>
            <w:tcW w:w="1568" w:type="dxa"/>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t>Годованцев</w:t>
            </w:r>
            <w:proofErr w:type="spellEnd"/>
            <w:r w:rsidRPr="00687039">
              <w:rPr>
                <w:sz w:val="28"/>
                <w:szCs w:val="28"/>
              </w:rPr>
              <w:t xml:space="preserve"> Олег</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15</w:t>
            </w:r>
          </w:p>
        </w:tc>
        <w:tc>
          <w:tcPr>
            <w:tcW w:w="1271" w:type="dxa"/>
            <w:shd w:val="clear" w:color="auto" w:fill="FFFFFF" w:themeFill="background1"/>
          </w:tcPr>
          <w:p w:rsidR="000940AF" w:rsidRPr="00B26465" w:rsidRDefault="000940AF" w:rsidP="00C94371">
            <w:pPr>
              <w:jc w:val="center"/>
              <w:rPr>
                <w:sz w:val="28"/>
                <w:szCs w:val="28"/>
              </w:rPr>
            </w:pPr>
            <w:r w:rsidRPr="00B26465">
              <w:rPr>
                <w:sz w:val="28"/>
                <w:szCs w:val="28"/>
              </w:rPr>
              <w:t>170</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89</w:t>
            </w:r>
          </w:p>
        </w:tc>
        <w:tc>
          <w:tcPr>
            <w:tcW w:w="1568" w:type="dxa"/>
            <w:shd w:val="clear" w:color="auto" w:fill="FFFFFF" w:themeFill="background1"/>
          </w:tcPr>
          <w:p w:rsidR="000940AF" w:rsidRPr="000D4309" w:rsidRDefault="000940AF" w:rsidP="00C94371">
            <w:pPr>
              <w:jc w:val="center"/>
              <w:rPr>
                <w:color w:val="000000"/>
                <w:sz w:val="28"/>
                <w:szCs w:val="28"/>
              </w:rPr>
            </w:pPr>
            <w:r w:rsidRPr="000D4309">
              <w:rPr>
                <w:color w:val="000000"/>
                <w:sz w:val="28"/>
                <w:szCs w:val="28"/>
              </w:rPr>
              <w:t>Средний</w:t>
            </w:r>
          </w:p>
        </w:tc>
        <w:tc>
          <w:tcPr>
            <w:tcW w:w="1568" w:type="dxa"/>
            <w:shd w:val="clear" w:color="auto" w:fill="FFFFFF" w:themeFill="background1"/>
          </w:tcPr>
          <w:p w:rsidR="000940AF" w:rsidRPr="000D4309" w:rsidRDefault="000940AF" w:rsidP="00C94371">
            <w:pPr>
              <w:jc w:val="center"/>
              <w:rPr>
                <w:color w:val="000000"/>
                <w:sz w:val="28"/>
                <w:szCs w:val="28"/>
              </w:rPr>
            </w:pPr>
            <w:r w:rsidRPr="000D4309">
              <w:rPr>
                <w:color w:val="000000"/>
                <w:sz w:val="28"/>
                <w:szCs w:val="28"/>
              </w:rPr>
              <w:t>Очень высокий</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t>Диасамидзе</w:t>
            </w:r>
            <w:proofErr w:type="spellEnd"/>
            <w:r w:rsidRPr="00687039">
              <w:rPr>
                <w:sz w:val="28"/>
                <w:szCs w:val="28"/>
              </w:rPr>
              <w:t xml:space="preserve"> Георгий</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15</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176</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66</w:t>
            </w:r>
          </w:p>
        </w:tc>
        <w:tc>
          <w:tcPr>
            <w:tcW w:w="1568" w:type="dxa"/>
            <w:shd w:val="clear" w:color="auto" w:fill="FFFFFF" w:themeFill="background1"/>
          </w:tcPr>
          <w:p w:rsidR="000940AF" w:rsidRPr="000D4309" w:rsidRDefault="000940AF" w:rsidP="00C94371">
            <w:pPr>
              <w:jc w:val="center"/>
              <w:rPr>
                <w:color w:val="000000"/>
                <w:sz w:val="28"/>
                <w:szCs w:val="28"/>
              </w:rPr>
            </w:pPr>
            <w:r w:rsidRPr="000D4309">
              <w:rPr>
                <w:color w:val="000000"/>
                <w:sz w:val="28"/>
                <w:szCs w:val="28"/>
              </w:rPr>
              <w:t>Выше среднего</w:t>
            </w:r>
          </w:p>
        </w:tc>
        <w:tc>
          <w:tcPr>
            <w:tcW w:w="1568" w:type="dxa"/>
            <w:shd w:val="clear" w:color="auto" w:fill="FFFFFF" w:themeFill="background1"/>
          </w:tcPr>
          <w:p w:rsidR="000940AF" w:rsidRPr="000D4309" w:rsidRDefault="000940AF" w:rsidP="00C94371">
            <w:pPr>
              <w:jc w:val="center"/>
              <w:rPr>
                <w:color w:val="000000"/>
                <w:sz w:val="28"/>
                <w:szCs w:val="28"/>
              </w:rPr>
            </w:pPr>
            <w:r w:rsidRPr="000D4309">
              <w:rPr>
                <w:color w:val="000000"/>
                <w:sz w:val="28"/>
                <w:szCs w:val="28"/>
              </w:rPr>
              <w:t>Выше среднего</w:t>
            </w:r>
          </w:p>
        </w:tc>
      </w:tr>
      <w:tr w:rsidR="000940AF" w:rsidTr="00C94371">
        <w:tc>
          <w:tcPr>
            <w:tcW w:w="2857" w:type="dxa"/>
          </w:tcPr>
          <w:p w:rsidR="000940AF" w:rsidRPr="00687039" w:rsidRDefault="000940AF" w:rsidP="00C94371">
            <w:pPr>
              <w:rPr>
                <w:sz w:val="28"/>
                <w:szCs w:val="28"/>
              </w:rPr>
            </w:pPr>
            <w:r w:rsidRPr="00687039">
              <w:rPr>
                <w:sz w:val="28"/>
                <w:szCs w:val="28"/>
              </w:rPr>
              <w:t>Еременко Даниил</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15</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181</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69</w:t>
            </w:r>
          </w:p>
        </w:tc>
        <w:tc>
          <w:tcPr>
            <w:tcW w:w="1568" w:type="dxa"/>
            <w:shd w:val="clear" w:color="auto" w:fill="FFFFFF" w:themeFill="background1"/>
          </w:tcPr>
          <w:p w:rsidR="000940AF" w:rsidRPr="000D4309" w:rsidRDefault="000940AF" w:rsidP="00C94371">
            <w:pPr>
              <w:jc w:val="center"/>
              <w:rPr>
                <w:color w:val="000000"/>
                <w:sz w:val="28"/>
                <w:szCs w:val="28"/>
              </w:rPr>
            </w:pPr>
            <w:r w:rsidRPr="000D4309">
              <w:rPr>
                <w:color w:val="000000"/>
                <w:sz w:val="28"/>
                <w:szCs w:val="28"/>
              </w:rPr>
              <w:t>Высокий</w:t>
            </w:r>
          </w:p>
        </w:tc>
        <w:tc>
          <w:tcPr>
            <w:tcW w:w="1568" w:type="dxa"/>
            <w:shd w:val="clear" w:color="auto" w:fill="FFFFFF" w:themeFill="background1"/>
          </w:tcPr>
          <w:p w:rsidR="000940AF" w:rsidRPr="000D4309" w:rsidRDefault="000940AF" w:rsidP="00C94371">
            <w:pPr>
              <w:jc w:val="center"/>
              <w:rPr>
                <w:color w:val="000000"/>
                <w:sz w:val="28"/>
                <w:szCs w:val="28"/>
              </w:rPr>
            </w:pPr>
            <w:r w:rsidRPr="000D4309">
              <w:rPr>
                <w:color w:val="000000"/>
                <w:sz w:val="28"/>
                <w:szCs w:val="28"/>
              </w:rPr>
              <w:t>Выше среднего</w:t>
            </w:r>
          </w:p>
        </w:tc>
      </w:tr>
      <w:tr w:rsidR="000940AF" w:rsidTr="00C94371">
        <w:tc>
          <w:tcPr>
            <w:tcW w:w="2857" w:type="dxa"/>
          </w:tcPr>
          <w:p w:rsidR="000940AF" w:rsidRPr="00687039" w:rsidRDefault="000940AF" w:rsidP="00C94371">
            <w:pPr>
              <w:rPr>
                <w:sz w:val="28"/>
                <w:szCs w:val="28"/>
              </w:rPr>
            </w:pPr>
            <w:r w:rsidRPr="00687039">
              <w:rPr>
                <w:sz w:val="28"/>
                <w:szCs w:val="28"/>
              </w:rPr>
              <w:t>Калиниченко Дмитрий</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165</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65</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Высокий</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t>Морокко</w:t>
            </w:r>
            <w:proofErr w:type="spellEnd"/>
            <w:r w:rsidRPr="00687039">
              <w:rPr>
                <w:sz w:val="28"/>
                <w:szCs w:val="28"/>
              </w:rPr>
              <w:t xml:space="preserve"> Андрей</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167</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51</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687039" w:rsidRDefault="000940AF" w:rsidP="00C94371">
            <w:pPr>
              <w:rPr>
                <w:sz w:val="28"/>
                <w:szCs w:val="28"/>
              </w:rPr>
            </w:pPr>
            <w:r w:rsidRPr="00687039">
              <w:rPr>
                <w:sz w:val="28"/>
                <w:szCs w:val="28"/>
              </w:rPr>
              <w:t>Николаенко Дмитрий</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183</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61</w:t>
            </w:r>
          </w:p>
        </w:tc>
        <w:tc>
          <w:tcPr>
            <w:tcW w:w="1568" w:type="dxa"/>
          </w:tcPr>
          <w:p w:rsidR="000940AF" w:rsidRDefault="000940AF" w:rsidP="00C94371">
            <w:pPr>
              <w:jc w:val="center"/>
              <w:rPr>
                <w:color w:val="000000"/>
                <w:sz w:val="28"/>
                <w:szCs w:val="28"/>
              </w:rPr>
            </w:pPr>
            <w:r>
              <w:rPr>
                <w:color w:val="000000"/>
                <w:sz w:val="28"/>
                <w:szCs w:val="28"/>
              </w:rPr>
              <w:t>Очень высокий</w:t>
            </w:r>
          </w:p>
        </w:tc>
        <w:tc>
          <w:tcPr>
            <w:tcW w:w="1568" w:type="dxa"/>
          </w:tcPr>
          <w:p w:rsidR="000940AF" w:rsidRDefault="000940AF" w:rsidP="00C94371">
            <w:pPr>
              <w:jc w:val="center"/>
              <w:rPr>
                <w:color w:val="000000"/>
                <w:sz w:val="28"/>
                <w:szCs w:val="28"/>
              </w:rPr>
            </w:pPr>
            <w:r>
              <w:rPr>
                <w:color w:val="000000"/>
                <w:sz w:val="28"/>
                <w:szCs w:val="28"/>
              </w:rPr>
              <w:t>Выше среднего</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t>Папченко</w:t>
            </w:r>
            <w:proofErr w:type="spellEnd"/>
            <w:r w:rsidRPr="00687039">
              <w:rPr>
                <w:sz w:val="28"/>
                <w:szCs w:val="28"/>
              </w:rPr>
              <w:t xml:space="preserve"> Кирилл</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178</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73</w:t>
            </w:r>
          </w:p>
        </w:tc>
        <w:tc>
          <w:tcPr>
            <w:tcW w:w="1568" w:type="dxa"/>
          </w:tcPr>
          <w:p w:rsidR="000940AF" w:rsidRDefault="000940AF" w:rsidP="00C94371">
            <w:pPr>
              <w:jc w:val="center"/>
              <w:rPr>
                <w:color w:val="000000"/>
                <w:sz w:val="28"/>
                <w:szCs w:val="28"/>
              </w:rPr>
            </w:pPr>
            <w:r>
              <w:rPr>
                <w:color w:val="000000"/>
                <w:sz w:val="28"/>
                <w:szCs w:val="28"/>
              </w:rPr>
              <w:t>Очень высокий</w:t>
            </w:r>
          </w:p>
        </w:tc>
        <w:tc>
          <w:tcPr>
            <w:tcW w:w="1568" w:type="dxa"/>
          </w:tcPr>
          <w:p w:rsidR="000940AF" w:rsidRDefault="000940AF" w:rsidP="00C94371">
            <w:pPr>
              <w:jc w:val="center"/>
              <w:rPr>
                <w:color w:val="000000"/>
                <w:sz w:val="28"/>
                <w:szCs w:val="28"/>
              </w:rPr>
            </w:pPr>
            <w:r>
              <w:rPr>
                <w:color w:val="000000"/>
                <w:sz w:val="28"/>
                <w:szCs w:val="28"/>
              </w:rPr>
              <w:t>Высокий</w:t>
            </w:r>
          </w:p>
        </w:tc>
      </w:tr>
      <w:tr w:rsidR="000940AF" w:rsidTr="00C94371">
        <w:tc>
          <w:tcPr>
            <w:tcW w:w="2857" w:type="dxa"/>
          </w:tcPr>
          <w:p w:rsidR="000940AF" w:rsidRPr="00687039" w:rsidRDefault="000940AF" w:rsidP="00C94371">
            <w:pPr>
              <w:rPr>
                <w:sz w:val="28"/>
                <w:szCs w:val="28"/>
              </w:rPr>
            </w:pPr>
            <w:r w:rsidRPr="00687039">
              <w:rPr>
                <w:sz w:val="28"/>
                <w:szCs w:val="28"/>
              </w:rPr>
              <w:t>Руденко Алексей</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168</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69</w:t>
            </w:r>
          </w:p>
        </w:tc>
        <w:tc>
          <w:tcPr>
            <w:tcW w:w="1568" w:type="dxa"/>
          </w:tcPr>
          <w:p w:rsidR="000940AF" w:rsidRDefault="000940AF" w:rsidP="00C94371">
            <w:pPr>
              <w:jc w:val="center"/>
              <w:rPr>
                <w:color w:val="000000"/>
                <w:sz w:val="28"/>
                <w:szCs w:val="28"/>
              </w:rPr>
            </w:pPr>
            <w:r>
              <w:rPr>
                <w:color w:val="000000"/>
                <w:sz w:val="28"/>
                <w:szCs w:val="28"/>
              </w:rPr>
              <w:t>Выше среднего</w:t>
            </w:r>
          </w:p>
        </w:tc>
        <w:tc>
          <w:tcPr>
            <w:tcW w:w="1568" w:type="dxa"/>
          </w:tcPr>
          <w:p w:rsidR="000940AF" w:rsidRDefault="000940AF" w:rsidP="00C94371">
            <w:pPr>
              <w:jc w:val="center"/>
              <w:rPr>
                <w:color w:val="000000"/>
                <w:sz w:val="28"/>
                <w:szCs w:val="28"/>
              </w:rPr>
            </w:pPr>
            <w:r>
              <w:rPr>
                <w:color w:val="000000"/>
                <w:sz w:val="28"/>
                <w:szCs w:val="28"/>
              </w:rPr>
              <w:t>Высокий</w:t>
            </w:r>
          </w:p>
        </w:tc>
      </w:tr>
      <w:tr w:rsidR="000940AF" w:rsidTr="00C94371">
        <w:tc>
          <w:tcPr>
            <w:tcW w:w="2857" w:type="dxa"/>
          </w:tcPr>
          <w:p w:rsidR="000940AF" w:rsidRPr="00687039" w:rsidRDefault="000940AF" w:rsidP="00C94371">
            <w:pPr>
              <w:rPr>
                <w:sz w:val="28"/>
                <w:szCs w:val="28"/>
              </w:rPr>
            </w:pPr>
            <w:r w:rsidRPr="00687039">
              <w:rPr>
                <w:sz w:val="28"/>
                <w:szCs w:val="28"/>
              </w:rPr>
              <w:t>Сапрыгин Евгений</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13</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160</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49</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687039" w:rsidRDefault="000940AF" w:rsidP="00C94371">
            <w:pPr>
              <w:rPr>
                <w:sz w:val="28"/>
                <w:szCs w:val="28"/>
              </w:rPr>
            </w:pPr>
            <w:r w:rsidRPr="00687039">
              <w:rPr>
                <w:sz w:val="28"/>
                <w:szCs w:val="28"/>
              </w:rPr>
              <w:t>Семенов Валерий</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13</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174</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59</w:t>
            </w:r>
          </w:p>
        </w:tc>
        <w:tc>
          <w:tcPr>
            <w:tcW w:w="1568" w:type="dxa"/>
          </w:tcPr>
          <w:p w:rsidR="000940AF" w:rsidRDefault="000940AF" w:rsidP="00C94371">
            <w:pPr>
              <w:jc w:val="center"/>
              <w:rPr>
                <w:color w:val="000000"/>
                <w:sz w:val="28"/>
                <w:szCs w:val="28"/>
              </w:rPr>
            </w:pPr>
            <w:r>
              <w:rPr>
                <w:color w:val="000000"/>
                <w:sz w:val="28"/>
                <w:szCs w:val="28"/>
              </w:rPr>
              <w:t>Очень высокий</w:t>
            </w:r>
          </w:p>
        </w:tc>
        <w:tc>
          <w:tcPr>
            <w:tcW w:w="1568" w:type="dxa"/>
          </w:tcPr>
          <w:p w:rsidR="000940AF" w:rsidRDefault="000940AF" w:rsidP="00C94371">
            <w:pPr>
              <w:jc w:val="center"/>
              <w:rPr>
                <w:color w:val="000000"/>
                <w:sz w:val="28"/>
                <w:szCs w:val="28"/>
              </w:rPr>
            </w:pPr>
            <w:r>
              <w:rPr>
                <w:color w:val="000000"/>
                <w:sz w:val="28"/>
                <w:szCs w:val="28"/>
              </w:rPr>
              <w:t>Высокий</w:t>
            </w:r>
          </w:p>
        </w:tc>
      </w:tr>
      <w:tr w:rsidR="000940AF" w:rsidTr="00C94371">
        <w:tc>
          <w:tcPr>
            <w:tcW w:w="2857" w:type="dxa"/>
          </w:tcPr>
          <w:p w:rsidR="000940AF" w:rsidRPr="00687039" w:rsidRDefault="000940AF" w:rsidP="00C94371">
            <w:pPr>
              <w:rPr>
                <w:sz w:val="28"/>
                <w:szCs w:val="28"/>
              </w:rPr>
            </w:pPr>
            <w:r w:rsidRPr="00687039">
              <w:rPr>
                <w:sz w:val="28"/>
                <w:szCs w:val="28"/>
              </w:rPr>
              <w:t>Семенов Денис</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169</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67</w:t>
            </w:r>
          </w:p>
        </w:tc>
        <w:tc>
          <w:tcPr>
            <w:tcW w:w="1568" w:type="dxa"/>
          </w:tcPr>
          <w:p w:rsidR="000940AF" w:rsidRDefault="000940AF" w:rsidP="00C94371">
            <w:pPr>
              <w:jc w:val="center"/>
              <w:rPr>
                <w:color w:val="000000"/>
                <w:sz w:val="28"/>
                <w:szCs w:val="28"/>
              </w:rPr>
            </w:pPr>
            <w:r>
              <w:rPr>
                <w:color w:val="000000"/>
                <w:sz w:val="28"/>
                <w:szCs w:val="28"/>
              </w:rPr>
              <w:t>Выше среднего</w:t>
            </w:r>
          </w:p>
        </w:tc>
        <w:tc>
          <w:tcPr>
            <w:tcW w:w="1568" w:type="dxa"/>
          </w:tcPr>
          <w:p w:rsidR="000940AF" w:rsidRDefault="000940AF" w:rsidP="00C94371">
            <w:pPr>
              <w:jc w:val="center"/>
              <w:rPr>
                <w:color w:val="000000"/>
                <w:sz w:val="28"/>
                <w:szCs w:val="28"/>
              </w:rPr>
            </w:pPr>
            <w:r>
              <w:rPr>
                <w:color w:val="000000"/>
                <w:sz w:val="28"/>
                <w:szCs w:val="28"/>
              </w:rPr>
              <w:t>Высокий</w:t>
            </w:r>
          </w:p>
        </w:tc>
      </w:tr>
      <w:tr w:rsidR="000940AF" w:rsidTr="00C94371">
        <w:tc>
          <w:tcPr>
            <w:tcW w:w="2857" w:type="dxa"/>
          </w:tcPr>
          <w:p w:rsidR="000940AF" w:rsidRPr="00687039" w:rsidRDefault="000940AF" w:rsidP="00C94371">
            <w:pPr>
              <w:rPr>
                <w:sz w:val="28"/>
                <w:szCs w:val="28"/>
              </w:rPr>
            </w:pPr>
            <w:r w:rsidRPr="00687039">
              <w:rPr>
                <w:sz w:val="28"/>
                <w:szCs w:val="28"/>
              </w:rPr>
              <w:t>Суворов Павел</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183</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62</w:t>
            </w:r>
          </w:p>
        </w:tc>
        <w:tc>
          <w:tcPr>
            <w:tcW w:w="1568" w:type="dxa"/>
          </w:tcPr>
          <w:p w:rsidR="000940AF" w:rsidRDefault="000940AF" w:rsidP="00C94371">
            <w:pPr>
              <w:jc w:val="center"/>
              <w:rPr>
                <w:color w:val="000000"/>
                <w:sz w:val="28"/>
                <w:szCs w:val="28"/>
              </w:rPr>
            </w:pPr>
            <w:r>
              <w:rPr>
                <w:color w:val="000000"/>
                <w:sz w:val="28"/>
                <w:szCs w:val="28"/>
              </w:rPr>
              <w:t>Очень высокий</w:t>
            </w:r>
          </w:p>
        </w:tc>
        <w:tc>
          <w:tcPr>
            <w:tcW w:w="1568" w:type="dxa"/>
          </w:tcPr>
          <w:p w:rsidR="000940AF" w:rsidRDefault="000940AF" w:rsidP="00C94371">
            <w:pPr>
              <w:jc w:val="center"/>
              <w:rPr>
                <w:color w:val="000000"/>
                <w:sz w:val="28"/>
                <w:szCs w:val="28"/>
              </w:rPr>
            </w:pPr>
            <w:r>
              <w:rPr>
                <w:color w:val="000000"/>
                <w:sz w:val="28"/>
                <w:szCs w:val="28"/>
              </w:rPr>
              <w:t>Выше среднего</w:t>
            </w:r>
          </w:p>
        </w:tc>
      </w:tr>
      <w:tr w:rsidR="000940AF" w:rsidTr="00C94371">
        <w:tc>
          <w:tcPr>
            <w:tcW w:w="2857" w:type="dxa"/>
          </w:tcPr>
          <w:p w:rsidR="000940AF" w:rsidRPr="00687039" w:rsidRDefault="000940AF" w:rsidP="00C94371">
            <w:pPr>
              <w:rPr>
                <w:sz w:val="28"/>
                <w:szCs w:val="28"/>
              </w:rPr>
            </w:pPr>
            <w:proofErr w:type="gramStart"/>
            <w:r w:rsidRPr="00687039">
              <w:rPr>
                <w:sz w:val="28"/>
                <w:szCs w:val="28"/>
              </w:rPr>
              <w:t>Фофанов</w:t>
            </w:r>
            <w:proofErr w:type="gramEnd"/>
            <w:r w:rsidRPr="00687039">
              <w:rPr>
                <w:sz w:val="28"/>
                <w:szCs w:val="28"/>
              </w:rPr>
              <w:t xml:space="preserve"> Никита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166</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73</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Высокий</w:t>
            </w:r>
          </w:p>
        </w:tc>
      </w:tr>
      <w:tr w:rsidR="000940AF" w:rsidTr="00C94371">
        <w:tc>
          <w:tcPr>
            <w:tcW w:w="2857" w:type="dxa"/>
          </w:tcPr>
          <w:p w:rsidR="000940AF" w:rsidRPr="00687039" w:rsidRDefault="000940AF" w:rsidP="00C94371">
            <w:pPr>
              <w:rPr>
                <w:sz w:val="28"/>
                <w:szCs w:val="28"/>
              </w:rPr>
            </w:pPr>
            <w:r w:rsidRPr="00687039">
              <w:rPr>
                <w:sz w:val="28"/>
                <w:szCs w:val="28"/>
              </w:rPr>
              <w:t>Цветков Кирилл</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180</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80</w:t>
            </w:r>
          </w:p>
        </w:tc>
        <w:tc>
          <w:tcPr>
            <w:tcW w:w="1568" w:type="dxa"/>
          </w:tcPr>
          <w:p w:rsidR="000940AF" w:rsidRDefault="000940AF" w:rsidP="00C94371">
            <w:pPr>
              <w:jc w:val="center"/>
              <w:rPr>
                <w:color w:val="000000"/>
                <w:sz w:val="28"/>
                <w:szCs w:val="28"/>
              </w:rPr>
            </w:pPr>
            <w:r>
              <w:rPr>
                <w:color w:val="000000"/>
                <w:sz w:val="28"/>
                <w:szCs w:val="28"/>
              </w:rPr>
              <w:t>Очень высокий</w:t>
            </w:r>
          </w:p>
        </w:tc>
        <w:tc>
          <w:tcPr>
            <w:tcW w:w="1568" w:type="dxa"/>
          </w:tcPr>
          <w:p w:rsidR="000940AF" w:rsidRDefault="000940AF" w:rsidP="00C94371">
            <w:pPr>
              <w:jc w:val="center"/>
              <w:rPr>
                <w:color w:val="000000"/>
                <w:sz w:val="28"/>
                <w:szCs w:val="28"/>
              </w:rPr>
            </w:pPr>
            <w:r>
              <w:rPr>
                <w:color w:val="000000"/>
                <w:sz w:val="28"/>
                <w:szCs w:val="28"/>
              </w:rPr>
              <w:t>Очень высокий</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t>Чуров</w:t>
            </w:r>
            <w:proofErr w:type="spellEnd"/>
            <w:r w:rsidRPr="00687039">
              <w:rPr>
                <w:sz w:val="28"/>
                <w:szCs w:val="28"/>
              </w:rPr>
              <w:t xml:space="preserve"> Илья</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170</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83</w:t>
            </w:r>
          </w:p>
        </w:tc>
        <w:tc>
          <w:tcPr>
            <w:tcW w:w="1568" w:type="dxa"/>
          </w:tcPr>
          <w:p w:rsidR="000940AF" w:rsidRDefault="000940AF" w:rsidP="00C94371">
            <w:pPr>
              <w:jc w:val="center"/>
              <w:rPr>
                <w:color w:val="000000"/>
                <w:sz w:val="28"/>
                <w:szCs w:val="28"/>
              </w:rPr>
            </w:pPr>
            <w:r>
              <w:rPr>
                <w:color w:val="000000"/>
                <w:sz w:val="28"/>
                <w:szCs w:val="28"/>
              </w:rPr>
              <w:t>Выше среднего</w:t>
            </w:r>
          </w:p>
        </w:tc>
        <w:tc>
          <w:tcPr>
            <w:tcW w:w="1568" w:type="dxa"/>
          </w:tcPr>
          <w:p w:rsidR="000940AF" w:rsidRDefault="000940AF" w:rsidP="00C94371">
            <w:pPr>
              <w:jc w:val="center"/>
              <w:rPr>
                <w:color w:val="000000"/>
                <w:sz w:val="28"/>
                <w:szCs w:val="28"/>
              </w:rPr>
            </w:pPr>
            <w:r>
              <w:rPr>
                <w:color w:val="000000"/>
                <w:sz w:val="28"/>
                <w:szCs w:val="28"/>
              </w:rPr>
              <w:t>Очень высокий</w:t>
            </w:r>
          </w:p>
        </w:tc>
      </w:tr>
      <w:tr w:rsidR="000940AF" w:rsidTr="00C94371">
        <w:tc>
          <w:tcPr>
            <w:tcW w:w="2857" w:type="dxa"/>
          </w:tcPr>
          <w:p w:rsidR="000940AF" w:rsidRPr="00687039" w:rsidRDefault="000940AF" w:rsidP="00C94371">
            <w:pPr>
              <w:rPr>
                <w:sz w:val="28"/>
                <w:szCs w:val="28"/>
              </w:rPr>
            </w:pPr>
            <w:r w:rsidRPr="00687039">
              <w:rPr>
                <w:sz w:val="28"/>
                <w:szCs w:val="28"/>
              </w:rPr>
              <w:t>Василевская Анжелика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162</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52</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687039" w:rsidRDefault="000940AF" w:rsidP="00C94371">
            <w:pPr>
              <w:rPr>
                <w:sz w:val="28"/>
                <w:szCs w:val="28"/>
              </w:rPr>
            </w:pPr>
            <w:r w:rsidRPr="00687039">
              <w:rPr>
                <w:sz w:val="28"/>
                <w:szCs w:val="28"/>
              </w:rPr>
              <w:t>Василевская Валерия</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161</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52</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687039" w:rsidRDefault="000940AF" w:rsidP="00C94371">
            <w:pPr>
              <w:rPr>
                <w:sz w:val="28"/>
                <w:szCs w:val="28"/>
              </w:rPr>
            </w:pPr>
            <w:r w:rsidRPr="00687039">
              <w:rPr>
                <w:sz w:val="28"/>
                <w:szCs w:val="28"/>
              </w:rPr>
              <w:t>Геворкян Диана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15</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166</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71</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Средний</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Высокий</w:t>
            </w:r>
          </w:p>
        </w:tc>
      </w:tr>
      <w:tr w:rsidR="000940AF" w:rsidTr="00C94371">
        <w:tc>
          <w:tcPr>
            <w:tcW w:w="2857" w:type="dxa"/>
          </w:tcPr>
          <w:p w:rsidR="000940AF" w:rsidRPr="00687039" w:rsidRDefault="000940AF" w:rsidP="00C94371">
            <w:pPr>
              <w:rPr>
                <w:sz w:val="28"/>
                <w:szCs w:val="28"/>
              </w:rPr>
            </w:pPr>
            <w:r w:rsidRPr="00687039">
              <w:rPr>
                <w:sz w:val="28"/>
                <w:szCs w:val="28"/>
              </w:rPr>
              <w:t>Горлова Ольга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159</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43</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Средний</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Низкий</w:t>
            </w:r>
          </w:p>
        </w:tc>
      </w:tr>
      <w:tr w:rsidR="000940AF" w:rsidTr="00C94371">
        <w:tc>
          <w:tcPr>
            <w:tcW w:w="2857" w:type="dxa"/>
          </w:tcPr>
          <w:p w:rsidR="000940AF" w:rsidRPr="00687039" w:rsidRDefault="000940AF" w:rsidP="00C94371">
            <w:pPr>
              <w:rPr>
                <w:sz w:val="28"/>
                <w:szCs w:val="28"/>
              </w:rPr>
            </w:pPr>
            <w:r w:rsidRPr="00687039">
              <w:rPr>
                <w:sz w:val="28"/>
                <w:szCs w:val="28"/>
              </w:rPr>
              <w:t>Данилейко Катя</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15</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165</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61</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Средний</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Выше среднего</w:t>
            </w:r>
          </w:p>
        </w:tc>
      </w:tr>
      <w:tr w:rsidR="000940AF" w:rsidTr="00C94371">
        <w:tc>
          <w:tcPr>
            <w:tcW w:w="2857" w:type="dxa"/>
          </w:tcPr>
          <w:p w:rsidR="000940AF" w:rsidRPr="00687039" w:rsidRDefault="000940AF" w:rsidP="00C94371">
            <w:pPr>
              <w:rPr>
                <w:sz w:val="28"/>
                <w:szCs w:val="28"/>
              </w:rPr>
            </w:pPr>
            <w:r w:rsidRPr="00687039">
              <w:rPr>
                <w:sz w:val="28"/>
                <w:szCs w:val="28"/>
              </w:rPr>
              <w:t>Денисенко Виктория</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161</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54</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Средний</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lastRenderedPageBreak/>
              <w:t>Здоровцова</w:t>
            </w:r>
            <w:proofErr w:type="spellEnd"/>
            <w:r w:rsidRPr="00687039">
              <w:rPr>
                <w:sz w:val="28"/>
                <w:szCs w:val="28"/>
              </w:rPr>
              <w:t xml:space="preserve"> Анна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15</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157</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49</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Ниже среднего</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Ниже среднего</w:t>
            </w:r>
          </w:p>
        </w:tc>
      </w:tr>
      <w:tr w:rsidR="000940AF" w:rsidTr="00C94371">
        <w:tc>
          <w:tcPr>
            <w:tcW w:w="2857" w:type="dxa"/>
          </w:tcPr>
          <w:p w:rsidR="000940AF" w:rsidRPr="00687039" w:rsidRDefault="000940AF" w:rsidP="00C94371">
            <w:pPr>
              <w:rPr>
                <w:sz w:val="28"/>
                <w:szCs w:val="28"/>
              </w:rPr>
            </w:pPr>
            <w:r w:rsidRPr="00687039">
              <w:rPr>
                <w:sz w:val="28"/>
                <w:szCs w:val="28"/>
              </w:rPr>
              <w:t>Кузнецова Дарья</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168</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54</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Высокий</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t>Кулева</w:t>
            </w:r>
            <w:proofErr w:type="spellEnd"/>
            <w:r w:rsidRPr="00687039">
              <w:rPr>
                <w:sz w:val="28"/>
                <w:szCs w:val="28"/>
              </w:rPr>
              <w:t xml:space="preserve"> Александра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15</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162</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57</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Средний</w:t>
            </w:r>
          </w:p>
        </w:tc>
        <w:tc>
          <w:tcPr>
            <w:tcW w:w="1568" w:type="dxa"/>
            <w:shd w:val="clear" w:color="auto" w:fill="FFFFFF" w:themeFill="background1"/>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687039" w:rsidRDefault="000940AF" w:rsidP="00C94371">
            <w:pPr>
              <w:rPr>
                <w:sz w:val="28"/>
                <w:szCs w:val="28"/>
              </w:rPr>
            </w:pPr>
            <w:proofErr w:type="spellStart"/>
            <w:r w:rsidRPr="00687039">
              <w:rPr>
                <w:sz w:val="28"/>
                <w:szCs w:val="28"/>
              </w:rPr>
              <w:t>Найчукова</w:t>
            </w:r>
            <w:proofErr w:type="spellEnd"/>
            <w:r w:rsidRPr="00687039">
              <w:rPr>
                <w:sz w:val="28"/>
                <w:szCs w:val="28"/>
              </w:rPr>
              <w:t xml:space="preserve"> Светлана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169</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62</w:t>
            </w:r>
          </w:p>
        </w:tc>
        <w:tc>
          <w:tcPr>
            <w:tcW w:w="1568" w:type="dxa"/>
          </w:tcPr>
          <w:p w:rsidR="000940AF" w:rsidRDefault="000940AF" w:rsidP="00C94371">
            <w:pPr>
              <w:jc w:val="center"/>
              <w:rPr>
                <w:color w:val="000000"/>
                <w:sz w:val="28"/>
                <w:szCs w:val="28"/>
              </w:rPr>
            </w:pPr>
            <w:r>
              <w:rPr>
                <w:color w:val="000000"/>
                <w:sz w:val="28"/>
                <w:szCs w:val="28"/>
              </w:rPr>
              <w:t>Высокий</w:t>
            </w:r>
          </w:p>
        </w:tc>
        <w:tc>
          <w:tcPr>
            <w:tcW w:w="1568" w:type="dxa"/>
          </w:tcPr>
          <w:p w:rsidR="000940AF" w:rsidRDefault="000940AF" w:rsidP="00C94371">
            <w:pPr>
              <w:jc w:val="center"/>
              <w:rPr>
                <w:color w:val="000000"/>
                <w:sz w:val="28"/>
                <w:szCs w:val="28"/>
              </w:rPr>
            </w:pPr>
            <w:r>
              <w:rPr>
                <w:color w:val="000000"/>
                <w:sz w:val="28"/>
                <w:szCs w:val="28"/>
              </w:rPr>
              <w:t>Выше среднего</w:t>
            </w:r>
          </w:p>
        </w:tc>
      </w:tr>
      <w:tr w:rsidR="000940AF" w:rsidTr="00C94371">
        <w:tc>
          <w:tcPr>
            <w:tcW w:w="2857" w:type="dxa"/>
          </w:tcPr>
          <w:p w:rsidR="000940AF" w:rsidRPr="000A6793" w:rsidRDefault="000940AF" w:rsidP="00C94371">
            <w:pPr>
              <w:rPr>
                <w:sz w:val="28"/>
                <w:szCs w:val="28"/>
              </w:rPr>
            </w:pPr>
            <w:proofErr w:type="spellStart"/>
            <w:r w:rsidRPr="000A6793">
              <w:rPr>
                <w:sz w:val="28"/>
                <w:szCs w:val="28"/>
              </w:rPr>
              <w:t>Перевозкина</w:t>
            </w:r>
            <w:proofErr w:type="spellEnd"/>
            <w:r w:rsidRPr="000A6793">
              <w:rPr>
                <w:sz w:val="28"/>
                <w:szCs w:val="28"/>
              </w:rPr>
              <w:t xml:space="preserve"> Екатерина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161</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40</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Низкий</w:t>
            </w:r>
          </w:p>
        </w:tc>
      </w:tr>
      <w:tr w:rsidR="000940AF" w:rsidTr="00C94371">
        <w:tc>
          <w:tcPr>
            <w:tcW w:w="2857" w:type="dxa"/>
          </w:tcPr>
          <w:p w:rsidR="000940AF" w:rsidRPr="000A6793" w:rsidRDefault="000940AF" w:rsidP="00C94371">
            <w:pPr>
              <w:rPr>
                <w:sz w:val="28"/>
                <w:szCs w:val="28"/>
              </w:rPr>
            </w:pPr>
            <w:r w:rsidRPr="000A6793">
              <w:rPr>
                <w:sz w:val="28"/>
                <w:szCs w:val="28"/>
              </w:rPr>
              <w:t>Петрова Виталия</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154</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48</w:t>
            </w:r>
          </w:p>
        </w:tc>
        <w:tc>
          <w:tcPr>
            <w:tcW w:w="1568" w:type="dxa"/>
          </w:tcPr>
          <w:p w:rsidR="000940AF" w:rsidRDefault="000940AF" w:rsidP="00C94371">
            <w:pPr>
              <w:jc w:val="center"/>
              <w:rPr>
                <w:color w:val="000000"/>
                <w:sz w:val="28"/>
                <w:szCs w:val="28"/>
              </w:rPr>
            </w:pPr>
            <w:r>
              <w:rPr>
                <w:color w:val="000000"/>
                <w:sz w:val="28"/>
                <w:szCs w:val="28"/>
              </w:rPr>
              <w:t>Ниже среднего</w:t>
            </w:r>
          </w:p>
        </w:tc>
        <w:tc>
          <w:tcPr>
            <w:tcW w:w="1568" w:type="dxa"/>
          </w:tcPr>
          <w:p w:rsidR="000940AF" w:rsidRDefault="000940AF" w:rsidP="00C94371">
            <w:pPr>
              <w:jc w:val="center"/>
              <w:rPr>
                <w:color w:val="000000"/>
                <w:sz w:val="28"/>
                <w:szCs w:val="28"/>
              </w:rPr>
            </w:pPr>
            <w:r>
              <w:rPr>
                <w:color w:val="000000"/>
                <w:sz w:val="28"/>
                <w:szCs w:val="28"/>
              </w:rPr>
              <w:t>Ниже среднего</w:t>
            </w:r>
          </w:p>
        </w:tc>
      </w:tr>
      <w:tr w:rsidR="000940AF" w:rsidTr="00C94371">
        <w:tc>
          <w:tcPr>
            <w:tcW w:w="2857" w:type="dxa"/>
          </w:tcPr>
          <w:p w:rsidR="000940AF" w:rsidRPr="000A6793" w:rsidRDefault="000940AF" w:rsidP="00C94371">
            <w:pPr>
              <w:rPr>
                <w:sz w:val="28"/>
                <w:szCs w:val="28"/>
              </w:rPr>
            </w:pPr>
            <w:proofErr w:type="spellStart"/>
            <w:r w:rsidRPr="000A6793">
              <w:rPr>
                <w:sz w:val="28"/>
                <w:szCs w:val="28"/>
              </w:rPr>
              <w:t>Писарцова</w:t>
            </w:r>
            <w:proofErr w:type="spellEnd"/>
            <w:r w:rsidRPr="000A6793">
              <w:rPr>
                <w:sz w:val="28"/>
                <w:szCs w:val="28"/>
              </w:rPr>
              <w:t xml:space="preserve"> Дарья</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162</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62</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Выше среднего</w:t>
            </w:r>
          </w:p>
        </w:tc>
      </w:tr>
      <w:tr w:rsidR="000940AF" w:rsidTr="00C94371">
        <w:tc>
          <w:tcPr>
            <w:tcW w:w="2857" w:type="dxa"/>
          </w:tcPr>
          <w:p w:rsidR="000940AF" w:rsidRPr="000A6793" w:rsidRDefault="000940AF" w:rsidP="00C94371">
            <w:pPr>
              <w:rPr>
                <w:sz w:val="28"/>
                <w:szCs w:val="28"/>
              </w:rPr>
            </w:pPr>
            <w:r w:rsidRPr="000A6793">
              <w:rPr>
                <w:sz w:val="28"/>
                <w:szCs w:val="28"/>
              </w:rPr>
              <w:t>Плешка Ирина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13</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156</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45</w:t>
            </w:r>
          </w:p>
        </w:tc>
        <w:tc>
          <w:tcPr>
            <w:tcW w:w="1568" w:type="dxa"/>
          </w:tcPr>
          <w:p w:rsidR="000940AF" w:rsidRDefault="000940AF" w:rsidP="00C94371">
            <w:pPr>
              <w:jc w:val="center"/>
              <w:rPr>
                <w:color w:val="000000"/>
                <w:sz w:val="28"/>
                <w:szCs w:val="28"/>
              </w:rPr>
            </w:pPr>
            <w:r>
              <w:rPr>
                <w:color w:val="000000"/>
                <w:sz w:val="28"/>
                <w:szCs w:val="28"/>
              </w:rPr>
              <w:t>Средний</w:t>
            </w:r>
          </w:p>
        </w:tc>
        <w:tc>
          <w:tcPr>
            <w:tcW w:w="1568" w:type="dxa"/>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0A6793" w:rsidRDefault="000940AF" w:rsidP="00C94371">
            <w:pPr>
              <w:rPr>
                <w:sz w:val="28"/>
                <w:szCs w:val="28"/>
              </w:rPr>
            </w:pPr>
            <w:proofErr w:type="spellStart"/>
            <w:r w:rsidRPr="000A6793">
              <w:rPr>
                <w:sz w:val="28"/>
                <w:szCs w:val="28"/>
              </w:rPr>
              <w:t>Ромме</w:t>
            </w:r>
            <w:proofErr w:type="spellEnd"/>
            <w:r w:rsidRPr="000A6793">
              <w:rPr>
                <w:sz w:val="28"/>
                <w:szCs w:val="28"/>
              </w:rPr>
              <w:t xml:space="preserve"> Диана</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165</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50</w:t>
            </w:r>
          </w:p>
        </w:tc>
        <w:tc>
          <w:tcPr>
            <w:tcW w:w="1568" w:type="dxa"/>
          </w:tcPr>
          <w:p w:rsidR="000940AF" w:rsidRDefault="000940AF" w:rsidP="00C94371">
            <w:pPr>
              <w:jc w:val="center"/>
              <w:rPr>
                <w:color w:val="000000"/>
                <w:sz w:val="28"/>
                <w:szCs w:val="28"/>
              </w:rPr>
            </w:pPr>
            <w:r>
              <w:rPr>
                <w:color w:val="000000"/>
                <w:sz w:val="28"/>
                <w:szCs w:val="28"/>
              </w:rPr>
              <w:t>Выше среднего</w:t>
            </w:r>
          </w:p>
        </w:tc>
        <w:tc>
          <w:tcPr>
            <w:tcW w:w="1568" w:type="dxa"/>
          </w:tcPr>
          <w:p w:rsidR="000940AF" w:rsidRDefault="000940AF" w:rsidP="00C94371">
            <w:pPr>
              <w:jc w:val="center"/>
              <w:rPr>
                <w:color w:val="000000"/>
                <w:sz w:val="28"/>
                <w:szCs w:val="28"/>
              </w:rPr>
            </w:pPr>
            <w:r>
              <w:rPr>
                <w:color w:val="000000"/>
                <w:sz w:val="28"/>
                <w:szCs w:val="28"/>
              </w:rPr>
              <w:t>Средний</w:t>
            </w:r>
          </w:p>
        </w:tc>
      </w:tr>
      <w:tr w:rsidR="000940AF" w:rsidTr="00C94371">
        <w:tc>
          <w:tcPr>
            <w:tcW w:w="2857" w:type="dxa"/>
          </w:tcPr>
          <w:p w:rsidR="000940AF" w:rsidRPr="000A6793" w:rsidRDefault="000940AF" w:rsidP="00C94371">
            <w:pPr>
              <w:rPr>
                <w:sz w:val="28"/>
                <w:szCs w:val="28"/>
              </w:rPr>
            </w:pPr>
            <w:proofErr w:type="spellStart"/>
            <w:r w:rsidRPr="000A6793">
              <w:rPr>
                <w:sz w:val="28"/>
                <w:szCs w:val="28"/>
              </w:rPr>
              <w:t>Щаникова</w:t>
            </w:r>
            <w:proofErr w:type="spellEnd"/>
            <w:r w:rsidRPr="000A6793">
              <w:rPr>
                <w:sz w:val="28"/>
                <w:szCs w:val="28"/>
              </w:rPr>
              <w:t xml:space="preserve"> Ксения</w:t>
            </w:r>
          </w:p>
        </w:tc>
        <w:tc>
          <w:tcPr>
            <w:tcW w:w="1337" w:type="dxa"/>
            <w:shd w:val="clear" w:color="auto" w:fill="FFFFFF" w:themeFill="background1"/>
          </w:tcPr>
          <w:p w:rsidR="000940AF" w:rsidRDefault="000940AF" w:rsidP="00C94371">
            <w:pPr>
              <w:jc w:val="center"/>
              <w:rPr>
                <w:color w:val="000000"/>
                <w:sz w:val="28"/>
                <w:szCs w:val="28"/>
              </w:rPr>
            </w:pPr>
            <w:r>
              <w:rPr>
                <w:color w:val="000000"/>
                <w:sz w:val="28"/>
                <w:szCs w:val="28"/>
              </w:rPr>
              <w:t>14</w:t>
            </w:r>
          </w:p>
        </w:tc>
        <w:tc>
          <w:tcPr>
            <w:tcW w:w="1271" w:type="dxa"/>
            <w:shd w:val="clear" w:color="auto" w:fill="FFFFFF" w:themeFill="background1"/>
          </w:tcPr>
          <w:p w:rsidR="000940AF" w:rsidRDefault="000940AF" w:rsidP="00C94371">
            <w:pPr>
              <w:jc w:val="center"/>
              <w:rPr>
                <w:color w:val="000000"/>
                <w:sz w:val="28"/>
                <w:szCs w:val="28"/>
              </w:rPr>
            </w:pPr>
            <w:r>
              <w:rPr>
                <w:color w:val="000000"/>
                <w:sz w:val="28"/>
                <w:szCs w:val="28"/>
              </w:rPr>
              <w:t>169</w:t>
            </w:r>
          </w:p>
        </w:tc>
        <w:tc>
          <w:tcPr>
            <w:tcW w:w="1253" w:type="dxa"/>
            <w:shd w:val="clear" w:color="auto" w:fill="FFFFFF" w:themeFill="background1"/>
          </w:tcPr>
          <w:p w:rsidR="000940AF" w:rsidRDefault="000940AF" w:rsidP="00C94371">
            <w:pPr>
              <w:jc w:val="center"/>
              <w:rPr>
                <w:color w:val="000000"/>
                <w:sz w:val="28"/>
                <w:szCs w:val="28"/>
              </w:rPr>
            </w:pPr>
            <w:r>
              <w:rPr>
                <w:color w:val="000000"/>
                <w:sz w:val="28"/>
                <w:szCs w:val="28"/>
              </w:rPr>
              <w:t>77</w:t>
            </w:r>
          </w:p>
        </w:tc>
        <w:tc>
          <w:tcPr>
            <w:tcW w:w="1568" w:type="dxa"/>
          </w:tcPr>
          <w:p w:rsidR="000940AF" w:rsidRDefault="000940AF" w:rsidP="00C94371">
            <w:pPr>
              <w:jc w:val="center"/>
              <w:rPr>
                <w:color w:val="000000"/>
                <w:sz w:val="28"/>
                <w:szCs w:val="28"/>
              </w:rPr>
            </w:pPr>
            <w:r>
              <w:rPr>
                <w:color w:val="000000"/>
                <w:sz w:val="28"/>
                <w:szCs w:val="28"/>
              </w:rPr>
              <w:t>Высокий</w:t>
            </w:r>
          </w:p>
        </w:tc>
        <w:tc>
          <w:tcPr>
            <w:tcW w:w="1568" w:type="dxa"/>
          </w:tcPr>
          <w:p w:rsidR="000940AF" w:rsidRDefault="000940AF" w:rsidP="00C94371">
            <w:pPr>
              <w:jc w:val="center"/>
              <w:rPr>
                <w:color w:val="000000"/>
                <w:sz w:val="28"/>
                <w:szCs w:val="28"/>
              </w:rPr>
            </w:pPr>
            <w:r>
              <w:rPr>
                <w:color w:val="000000"/>
                <w:sz w:val="28"/>
                <w:szCs w:val="28"/>
              </w:rPr>
              <w:t>Очень высокий</w:t>
            </w:r>
          </w:p>
        </w:tc>
      </w:tr>
    </w:tbl>
    <w:p w:rsidR="008E4119" w:rsidRDefault="008E4119" w:rsidP="0071207C">
      <w:pPr>
        <w:spacing w:line="360" w:lineRule="auto"/>
        <w:jc w:val="both"/>
        <w:rPr>
          <w:rFonts w:ascii="Times New Roman" w:hAnsi="Times New Roman" w:cs="Times New Roman"/>
          <w:sz w:val="28"/>
          <w:szCs w:val="28"/>
        </w:rPr>
      </w:pPr>
    </w:p>
    <w:p w:rsidR="000940AF" w:rsidRDefault="000940AF">
      <w:pPr>
        <w:rPr>
          <w:rFonts w:ascii="Times New Roman" w:hAnsi="Times New Roman" w:cs="Times New Roman"/>
          <w:sz w:val="28"/>
          <w:szCs w:val="28"/>
        </w:rPr>
      </w:pPr>
      <w:r>
        <w:rPr>
          <w:rFonts w:ascii="Times New Roman" w:hAnsi="Times New Roman" w:cs="Times New Roman"/>
          <w:sz w:val="28"/>
          <w:szCs w:val="28"/>
        </w:rPr>
        <w:br w:type="page"/>
      </w:r>
    </w:p>
    <w:p w:rsidR="000940AF" w:rsidRPr="008A0518" w:rsidRDefault="000940AF" w:rsidP="0092186E">
      <w:pPr>
        <w:spacing w:after="0" w:line="360" w:lineRule="auto"/>
        <w:jc w:val="right"/>
        <w:rPr>
          <w:rFonts w:ascii="Times New Roman" w:hAnsi="Times New Roman" w:cs="Times New Roman"/>
          <w:b/>
          <w:sz w:val="28"/>
          <w:szCs w:val="28"/>
        </w:rPr>
      </w:pPr>
      <w:r w:rsidRPr="008A0518">
        <w:rPr>
          <w:rFonts w:ascii="Times New Roman" w:hAnsi="Times New Roman" w:cs="Times New Roman"/>
          <w:b/>
          <w:sz w:val="28"/>
          <w:szCs w:val="28"/>
        </w:rPr>
        <w:lastRenderedPageBreak/>
        <w:t>Приложение 7</w:t>
      </w:r>
    </w:p>
    <w:p w:rsidR="00387DFB" w:rsidRPr="008A0518" w:rsidRDefault="00387DFB" w:rsidP="0092186E">
      <w:pPr>
        <w:spacing w:after="0" w:line="360" w:lineRule="auto"/>
        <w:jc w:val="right"/>
        <w:rPr>
          <w:rFonts w:ascii="Times New Roman" w:eastAsia="Times New Roman" w:hAnsi="Times New Roman" w:cs="Times New Roman"/>
          <w:b/>
          <w:i/>
          <w:color w:val="000000"/>
          <w:sz w:val="28"/>
          <w:szCs w:val="28"/>
          <w:lang w:eastAsia="ru-RU"/>
        </w:rPr>
      </w:pPr>
      <w:r w:rsidRPr="008A0518">
        <w:rPr>
          <w:rFonts w:ascii="Times New Roman" w:eastAsia="Times New Roman" w:hAnsi="Times New Roman" w:cs="Times New Roman"/>
          <w:b/>
          <w:i/>
          <w:color w:val="000000"/>
          <w:sz w:val="28"/>
          <w:szCs w:val="28"/>
          <w:lang w:eastAsia="ru-RU"/>
        </w:rPr>
        <w:t>Т</w:t>
      </w:r>
      <w:r w:rsidR="00144B84" w:rsidRPr="008A0518">
        <w:rPr>
          <w:rFonts w:ascii="Times New Roman" w:eastAsia="Times New Roman" w:hAnsi="Times New Roman" w:cs="Times New Roman"/>
          <w:b/>
          <w:i/>
          <w:color w:val="000000"/>
          <w:sz w:val="28"/>
          <w:szCs w:val="28"/>
          <w:lang w:eastAsia="ru-RU"/>
        </w:rPr>
        <w:t>аблица 10</w:t>
      </w:r>
    </w:p>
    <w:p w:rsidR="00387DFB" w:rsidRPr="008A0518" w:rsidRDefault="00387DFB" w:rsidP="00387DFB">
      <w:pPr>
        <w:spacing w:after="0" w:line="360" w:lineRule="auto"/>
        <w:jc w:val="center"/>
        <w:rPr>
          <w:rFonts w:ascii="Times New Roman" w:eastAsia="Times New Roman" w:hAnsi="Times New Roman" w:cs="Times New Roman"/>
          <w:b/>
          <w:i/>
          <w:color w:val="000000"/>
          <w:sz w:val="28"/>
          <w:szCs w:val="28"/>
          <w:lang w:eastAsia="ru-RU"/>
        </w:rPr>
      </w:pPr>
      <w:r w:rsidRPr="008A0518">
        <w:rPr>
          <w:rFonts w:ascii="Times New Roman" w:eastAsia="Times New Roman" w:hAnsi="Times New Roman" w:cs="Times New Roman"/>
          <w:b/>
          <w:i/>
          <w:color w:val="000000"/>
          <w:sz w:val="28"/>
          <w:szCs w:val="28"/>
          <w:lang w:eastAsia="ru-RU"/>
        </w:rPr>
        <w:t>Величина индекса Кетле учащихся 8 классов</w:t>
      </w:r>
    </w:p>
    <w:tbl>
      <w:tblPr>
        <w:tblStyle w:val="a9"/>
        <w:tblW w:w="0" w:type="auto"/>
        <w:tblLook w:val="04A0"/>
      </w:tblPr>
      <w:tblGrid>
        <w:gridCol w:w="2802"/>
        <w:gridCol w:w="1559"/>
        <w:gridCol w:w="5103"/>
      </w:tblGrid>
      <w:tr w:rsidR="00387DFB" w:rsidTr="00C94371">
        <w:tc>
          <w:tcPr>
            <w:tcW w:w="2802" w:type="dxa"/>
            <w:vAlign w:val="center"/>
          </w:tcPr>
          <w:p w:rsidR="00387DFB" w:rsidRPr="0071207C" w:rsidRDefault="00387DFB" w:rsidP="00C94371">
            <w:pPr>
              <w:jc w:val="center"/>
              <w:rPr>
                <w:color w:val="000000"/>
                <w:sz w:val="28"/>
                <w:szCs w:val="28"/>
              </w:rPr>
            </w:pPr>
          </w:p>
          <w:p w:rsidR="00387DFB" w:rsidRPr="0071207C" w:rsidRDefault="00387DFB" w:rsidP="00C94371">
            <w:pPr>
              <w:jc w:val="center"/>
              <w:rPr>
                <w:color w:val="000000"/>
                <w:sz w:val="28"/>
                <w:szCs w:val="28"/>
              </w:rPr>
            </w:pPr>
            <w:r w:rsidRPr="0071207C">
              <w:rPr>
                <w:color w:val="000000"/>
                <w:sz w:val="28"/>
                <w:szCs w:val="28"/>
              </w:rPr>
              <w:t>Ф.И.</w:t>
            </w:r>
            <w:r>
              <w:rPr>
                <w:color w:val="000000"/>
                <w:sz w:val="28"/>
                <w:szCs w:val="28"/>
              </w:rPr>
              <w:t xml:space="preserve"> </w:t>
            </w:r>
            <w:r w:rsidRPr="0071207C">
              <w:rPr>
                <w:color w:val="000000"/>
                <w:sz w:val="28"/>
                <w:szCs w:val="28"/>
              </w:rPr>
              <w:t>учащихся</w:t>
            </w:r>
          </w:p>
        </w:tc>
        <w:tc>
          <w:tcPr>
            <w:tcW w:w="1559" w:type="dxa"/>
            <w:vAlign w:val="center"/>
          </w:tcPr>
          <w:p w:rsidR="00387DFB" w:rsidRPr="00C94A62" w:rsidRDefault="00387DFB" w:rsidP="00C94371">
            <w:pPr>
              <w:jc w:val="center"/>
              <w:rPr>
                <w:color w:val="000000"/>
                <w:sz w:val="28"/>
                <w:szCs w:val="28"/>
              </w:rPr>
            </w:pPr>
            <w:r w:rsidRPr="00C94A62">
              <w:rPr>
                <w:color w:val="000000"/>
                <w:sz w:val="28"/>
                <w:szCs w:val="28"/>
              </w:rPr>
              <w:t>Индекс Кетле</w:t>
            </w:r>
          </w:p>
        </w:tc>
        <w:tc>
          <w:tcPr>
            <w:tcW w:w="5103" w:type="dxa"/>
            <w:vAlign w:val="center"/>
          </w:tcPr>
          <w:p w:rsidR="00387DFB" w:rsidRPr="00327E18" w:rsidRDefault="00387DFB" w:rsidP="00C94371">
            <w:pPr>
              <w:jc w:val="center"/>
              <w:rPr>
                <w:color w:val="000000"/>
                <w:sz w:val="28"/>
                <w:szCs w:val="28"/>
              </w:rPr>
            </w:pPr>
            <w:r w:rsidRPr="00327E18">
              <w:rPr>
                <w:color w:val="000000"/>
                <w:sz w:val="28"/>
                <w:szCs w:val="28"/>
              </w:rPr>
              <w:t>Результат</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Аджоян</w:t>
            </w:r>
            <w:proofErr w:type="spellEnd"/>
            <w:r>
              <w:rPr>
                <w:sz w:val="28"/>
                <w:szCs w:val="28"/>
              </w:rPr>
              <w:t xml:space="preserve"> </w:t>
            </w:r>
            <w:r w:rsidRPr="00687039">
              <w:rPr>
                <w:sz w:val="28"/>
                <w:szCs w:val="28"/>
              </w:rPr>
              <w:t>Алан</w:t>
            </w:r>
          </w:p>
        </w:tc>
        <w:tc>
          <w:tcPr>
            <w:tcW w:w="1559" w:type="dxa"/>
          </w:tcPr>
          <w:p w:rsidR="00387DFB" w:rsidRPr="00C94A62" w:rsidRDefault="00387DFB" w:rsidP="00C94371">
            <w:pPr>
              <w:jc w:val="center"/>
              <w:rPr>
                <w:color w:val="000000"/>
                <w:sz w:val="28"/>
                <w:szCs w:val="28"/>
              </w:rPr>
            </w:pPr>
            <w:r w:rsidRPr="00C94A62">
              <w:rPr>
                <w:color w:val="000000"/>
                <w:sz w:val="28"/>
                <w:szCs w:val="28"/>
              </w:rPr>
              <w:t>15,73</w:t>
            </w:r>
          </w:p>
        </w:tc>
        <w:tc>
          <w:tcPr>
            <w:tcW w:w="5103" w:type="dxa"/>
          </w:tcPr>
          <w:p w:rsidR="00387DFB" w:rsidRPr="00327E18" w:rsidRDefault="00387DFB" w:rsidP="00C94371">
            <w:pPr>
              <w:rPr>
                <w:color w:val="000000"/>
                <w:sz w:val="28"/>
                <w:szCs w:val="28"/>
              </w:rPr>
            </w:pPr>
            <w:r>
              <w:rPr>
                <w:color w:val="000000"/>
                <w:sz w:val="28"/>
                <w:szCs w:val="28"/>
              </w:rPr>
              <w:t xml:space="preserve">Дефицит массы тела </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Годованцев</w:t>
            </w:r>
            <w:proofErr w:type="spellEnd"/>
            <w:r w:rsidRPr="00687039">
              <w:rPr>
                <w:sz w:val="28"/>
                <w:szCs w:val="28"/>
              </w:rPr>
              <w:t xml:space="preserve"> Олег</w:t>
            </w:r>
          </w:p>
        </w:tc>
        <w:tc>
          <w:tcPr>
            <w:tcW w:w="1559" w:type="dxa"/>
          </w:tcPr>
          <w:p w:rsidR="00387DFB" w:rsidRPr="00C94A62" w:rsidRDefault="00387DFB" w:rsidP="00C94371">
            <w:pPr>
              <w:jc w:val="center"/>
              <w:rPr>
                <w:color w:val="000000"/>
                <w:sz w:val="28"/>
                <w:szCs w:val="28"/>
              </w:rPr>
            </w:pPr>
            <w:r>
              <w:rPr>
                <w:color w:val="000000"/>
                <w:sz w:val="28"/>
                <w:szCs w:val="28"/>
              </w:rPr>
              <w:t>30,80</w:t>
            </w:r>
          </w:p>
        </w:tc>
        <w:tc>
          <w:tcPr>
            <w:tcW w:w="5103" w:type="dxa"/>
          </w:tcPr>
          <w:p w:rsidR="00387DFB" w:rsidRPr="00796991" w:rsidRDefault="00387DFB" w:rsidP="00C94371">
            <w:pPr>
              <w:rPr>
                <w:color w:val="000000"/>
                <w:sz w:val="28"/>
                <w:szCs w:val="28"/>
              </w:rPr>
            </w:pPr>
            <w:r>
              <w:rPr>
                <w:color w:val="000000"/>
                <w:sz w:val="28"/>
                <w:szCs w:val="28"/>
              </w:rPr>
              <w:t xml:space="preserve">Ожирение </w:t>
            </w:r>
            <w:r>
              <w:rPr>
                <w:color w:val="000000"/>
                <w:sz w:val="28"/>
                <w:szCs w:val="28"/>
                <w:lang w:val="en-US"/>
              </w:rPr>
              <w:t>II</w:t>
            </w:r>
            <w:r>
              <w:rPr>
                <w:color w:val="000000"/>
                <w:sz w:val="28"/>
                <w:szCs w:val="28"/>
              </w:rPr>
              <w:t xml:space="preserve"> степени</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Диасамидзе</w:t>
            </w:r>
            <w:proofErr w:type="spellEnd"/>
            <w:r w:rsidRPr="00687039">
              <w:rPr>
                <w:sz w:val="28"/>
                <w:szCs w:val="28"/>
              </w:rPr>
              <w:t xml:space="preserve"> Георгий</w:t>
            </w:r>
          </w:p>
        </w:tc>
        <w:tc>
          <w:tcPr>
            <w:tcW w:w="1559" w:type="dxa"/>
          </w:tcPr>
          <w:p w:rsidR="00387DFB" w:rsidRPr="00C94A62" w:rsidRDefault="00387DFB" w:rsidP="00C94371">
            <w:pPr>
              <w:jc w:val="center"/>
              <w:rPr>
                <w:color w:val="000000"/>
                <w:sz w:val="28"/>
                <w:szCs w:val="28"/>
              </w:rPr>
            </w:pPr>
            <w:r>
              <w:rPr>
                <w:color w:val="000000"/>
                <w:sz w:val="28"/>
                <w:szCs w:val="28"/>
              </w:rPr>
              <w:t>21,31</w:t>
            </w:r>
          </w:p>
        </w:tc>
        <w:tc>
          <w:tcPr>
            <w:tcW w:w="5103" w:type="dxa"/>
          </w:tcPr>
          <w:p w:rsidR="00387DFB" w:rsidRPr="00327E18" w:rsidRDefault="00387DFB" w:rsidP="00C94371">
            <w:pPr>
              <w:rPr>
                <w:color w:val="000000"/>
                <w:sz w:val="28"/>
                <w:szCs w:val="28"/>
              </w:rPr>
            </w:pPr>
            <w:r>
              <w:rPr>
                <w:color w:val="000000"/>
                <w:sz w:val="28"/>
                <w:szCs w:val="28"/>
              </w:rPr>
              <w:t xml:space="preserve">Нормальная масса тела, </w:t>
            </w:r>
            <w:proofErr w:type="gramStart"/>
            <w:r>
              <w:rPr>
                <w:color w:val="000000"/>
                <w:sz w:val="28"/>
                <w:szCs w:val="28"/>
              </w:rPr>
              <w:t>развит</w:t>
            </w:r>
            <w:proofErr w:type="gramEnd"/>
            <w:r>
              <w:rPr>
                <w:color w:val="000000"/>
                <w:sz w:val="28"/>
                <w:szCs w:val="28"/>
              </w:rPr>
              <w:t xml:space="preserve">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t>Еременко Даниил</w:t>
            </w:r>
          </w:p>
        </w:tc>
        <w:tc>
          <w:tcPr>
            <w:tcW w:w="1559" w:type="dxa"/>
          </w:tcPr>
          <w:p w:rsidR="00387DFB" w:rsidRPr="00C94A62" w:rsidRDefault="00387DFB" w:rsidP="00C94371">
            <w:pPr>
              <w:jc w:val="center"/>
              <w:rPr>
                <w:color w:val="000000"/>
                <w:sz w:val="28"/>
                <w:szCs w:val="28"/>
              </w:rPr>
            </w:pPr>
            <w:r>
              <w:rPr>
                <w:color w:val="000000"/>
                <w:sz w:val="28"/>
                <w:szCs w:val="28"/>
              </w:rPr>
              <w:t>21,06</w:t>
            </w:r>
          </w:p>
        </w:tc>
        <w:tc>
          <w:tcPr>
            <w:tcW w:w="5103" w:type="dxa"/>
          </w:tcPr>
          <w:p w:rsidR="00387DFB" w:rsidRPr="00327E18" w:rsidRDefault="00387DFB" w:rsidP="00C94371">
            <w:pPr>
              <w:rPr>
                <w:color w:val="000000"/>
                <w:sz w:val="28"/>
                <w:szCs w:val="28"/>
              </w:rPr>
            </w:pPr>
            <w:r>
              <w:rPr>
                <w:color w:val="000000"/>
                <w:sz w:val="28"/>
                <w:szCs w:val="28"/>
              </w:rPr>
              <w:t xml:space="preserve">Нормальная масса тела, </w:t>
            </w:r>
            <w:proofErr w:type="gramStart"/>
            <w:r>
              <w:rPr>
                <w:color w:val="000000"/>
                <w:sz w:val="28"/>
                <w:szCs w:val="28"/>
              </w:rPr>
              <w:t>развит</w:t>
            </w:r>
            <w:proofErr w:type="gramEnd"/>
            <w:r>
              <w:rPr>
                <w:color w:val="000000"/>
                <w:sz w:val="28"/>
                <w:szCs w:val="28"/>
              </w:rPr>
              <w:t xml:space="preserve">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t>Калиниченко Дмитрий</w:t>
            </w:r>
          </w:p>
        </w:tc>
        <w:tc>
          <w:tcPr>
            <w:tcW w:w="1559" w:type="dxa"/>
          </w:tcPr>
          <w:p w:rsidR="00387DFB" w:rsidRPr="00C94A62" w:rsidRDefault="00387DFB" w:rsidP="00C94371">
            <w:pPr>
              <w:jc w:val="center"/>
              <w:rPr>
                <w:color w:val="000000"/>
                <w:sz w:val="28"/>
                <w:szCs w:val="28"/>
              </w:rPr>
            </w:pPr>
            <w:r>
              <w:rPr>
                <w:color w:val="000000"/>
                <w:sz w:val="28"/>
                <w:szCs w:val="28"/>
              </w:rPr>
              <w:t>23,88</w:t>
            </w:r>
          </w:p>
        </w:tc>
        <w:tc>
          <w:tcPr>
            <w:tcW w:w="5103" w:type="dxa"/>
          </w:tcPr>
          <w:p w:rsidR="00387DFB" w:rsidRPr="00327E18" w:rsidRDefault="00387DFB" w:rsidP="00C94371">
            <w:pPr>
              <w:rPr>
                <w:color w:val="000000"/>
                <w:sz w:val="28"/>
                <w:szCs w:val="28"/>
              </w:rPr>
            </w:pPr>
            <w:r>
              <w:rPr>
                <w:color w:val="000000"/>
                <w:sz w:val="28"/>
                <w:szCs w:val="28"/>
              </w:rPr>
              <w:t xml:space="preserve">Нормальная масса тела, </w:t>
            </w:r>
            <w:proofErr w:type="gramStart"/>
            <w:r>
              <w:rPr>
                <w:color w:val="000000"/>
                <w:sz w:val="28"/>
                <w:szCs w:val="28"/>
              </w:rPr>
              <w:t>развит</w:t>
            </w:r>
            <w:proofErr w:type="gramEnd"/>
            <w:r>
              <w:rPr>
                <w:color w:val="000000"/>
                <w:sz w:val="28"/>
                <w:szCs w:val="28"/>
              </w:rPr>
              <w:t xml:space="preserve">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Морокко</w:t>
            </w:r>
            <w:proofErr w:type="spellEnd"/>
            <w:r w:rsidRPr="00687039">
              <w:rPr>
                <w:sz w:val="28"/>
                <w:szCs w:val="28"/>
              </w:rPr>
              <w:t xml:space="preserve"> Андрей</w:t>
            </w:r>
          </w:p>
        </w:tc>
        <w:tc>
          <w:tcPr>
            <w:tcW w:w="1559" w:type="dxa"/>
          </w:tcPr>
          <w:p w:rsidR="00387DFB" w:rsidRPr="00C94A62" w:rsidRDefault="00387DFB" w:rsidP="00C94371">
            <w:pPr>
              <w:jc w:val="center"/>
              <w:rPr>
                <w:color w:val="000000"/>
                <w:sz w:val="28"/>
                <w:szCs w:val="28"/>
              </w:rPr>
            </w:pPr>
            <w:r>
              <w:rPr>
                <w:color w:val="000000"/>
                <w:sz w:val="28"/>
                <w:szCs w:val="28"/>
              </w:rPr>
              <w:t>18,29</w:t>
            </w:r>
          </w:p>
        </w:tc>
        <w:tc>
          <w:tcPr>
            <w:tcW w:w="5103" w:type="dxa"/>
          </w:tcPr>
          <w:p w:rsidR="00387DFB" w:rsidRPr="00327E18" w:rsidRDefault="00387DFB" w:rsidP="00C94371">
            <w:pPr>
              <w:rPr>
                <w:color w:val="000000"/>
                <w:sz w:val="28"/>
                <w:szCs w:val="28"/>
              </w:rPr>
            </w:pPr>
            <w:r>
              <w:rPr>
                <w:color w:val="000000"/>
                <w:sz w:val="28"/>
                <w:szCs w:val="28"/>
              </w:rPr>
              <w:t>Дефицит массы тела</w:t>
            </w:r>
          </w:p>
        </w:tc>
      </w:tr>
      <w:tr w:rsidR="00387DFB" w:rsidTr="00C94371">
        <w:tc>
          <w:tcPr>
            <w:tcW w:w="2802" w:type="dxa"/>
          </w:tcPr>
          <w:p w:rsidR="00387DFB" w:rsidRPr="00687039" w:rsidRDefault="00387DFB" w:rsidP="00C94371">
            <w:pPr>
              <w:rPr>
                <w:sz w:val="28"/>
                <w:szCs w:val="28"/>
              </w:rPr>
            </w:pPr>
            <w:r w:rsidRPr="00687039">
              <w:rPr>
                <w:sz w:val="28"/>
                <w:szCs w:val="28"/>
              </w:rPr>
              <w:t>Николаенко Дмитрий</w:t>
            </w:r>
          </w:p>
        </w:tc>
        <w:tc>
          <w:tcPr>
            <w:tcW w:w="1559" w:type="dxa"/>
          </w:tcPr>
          <w:p w:rsidR="00387DFB" w:rsidRPr="00C94A62" w:rsidRDefault="00387DFB" w:rsidP="00C94371">
            <w:pPr>
              <w:jc w:val="center"/>
              <w:rPr>
                <w:color w:val="000000"/>
                <w:sz w:val="28"/>
                <w:szCs w:val="28"/>
              </w:rPr>
            </w:pPr>
            <w:r>
              <w:rPr>
                <w:color w:val="000000"/>
                <w:sz w:val="28"/>
                <w:szCs w:val="28"/>
              </w:rPr>
              <w:t>18,21</w:t>
            </w:r>
          </w:p>
        </w:tc>
        <w:tc>
          <w:tcPr>
            <w:tcW w:w="5103" w:type="dxa"/>
          </w:tcPr>
          <w:p w:rsidR="00387DFB" w:rsidRPr="00327E18" w:rsidRDefault="00387DFB" w:rsidP="00C94371">
            <w:pPr>
              <w:rPr>
                <w:color w:val="000000"/>
                <w:sz w:val="28"/>
                <w:szCs w:val="28"/>
              </w:rPr>
            </w:pPr>
            <w:r>
              <w:rPr>
                <w:color w:val="000000"/>
                <w:sz w:val="28"/>
                <w:szCs w:val="28"/>
              </w:rPr>
              <w:t>Дефицит массы тела</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Папченко</w:t>
            </w:r>
            <w:proofErr w:type="spellEnd"/>
            <w:r w:rsidRPr="00687039">
              <w:rPr>
                <w:sz w:val="28"/>
                <w:szCs w:val="28"/>
              </w:rPr>
              <w:t xml:space="preserve"> Кирилл</w:t>
            </w:r>
          </w:p>
        </w:tc>
        <w:tc>
          <w:tcPr>
            <w:tcW w:w="1559" w:type="dxa"/>
          </w:tcPr>
          <w:p w:rsidR="00387DFB" w:rsidRPr="00C94A62" w:rsidRDefault="00387DFB" w:rsidP="00C94371">
            <w:pPr>
              <w:jc w:val="center"/>
              <w:rPr>
                <w:color w:val="000000"/>
                <w:sz w:val="28"/>
                <w:szCs w:val="28"/>
              </w:rPr>
            </w:pPr>
            <w:r>
              <w:rPr>
                <w:color w:val="000000"/>
                <w:sz w:val="28"/>
                <w:szCs w:val="28"/>
              </w:rPr>
              <w:t>23,04</w:t>
            </w:r>
          </w:p>
        </w:tc>
        <w:tc>
          <w:tcPr>
            <w:tcW w:w="5103" w:type="dxa"/>
          </w:tcPr>
          <w:p w:rsidR="00387DFB" w:rsidRPr="00327E18" w:rsidRDefault="00387DFB" w:rsidP="00C94371">
            <w:pPr>
              <w:rPr>
                <w:color w:val="000000"/>
                <w:sz w:val="28"/>
                <w:szCs w:val="28"/>
              </w:rPr>
            </w:pPr>
            <w:r>
              <w:rPr>
                <w:color w:val="000000"/>
                <w:sz w:val="28"/>
                <w:szCs w:val="28"/>
              </w:rPr>
              <w:t xml:space="preserve">Нормальная масса тела, </w:t>
            </w:r>
            <w:proofErr w:type="gramStart"/>
            <w:r>
              <w:rPr>
                <w:color w:val="000000"/>
                <w:sz w:val="28"/>
                <w:szCs w:val="28"/>
              </w:rPr>
              <w:t>развит</w:t>
            </w:r>
            <w:proofErr w:type="gramEnd"/>
            <w:r>
              <w:rPr>
                <w:color w:val="000000"/>
                <w:sz w:val="28"/>
                <w:szCs w:val="28"/>
              </w:rPr>
              <w:t xml:space="preserve">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t>Руденко Алексей</w:t>
            </w:r>
          </w:p>
        </w:tc>
        <w:tc>
          <w:tcPr>
            <w:tcW w:w="1559" w:type="dxa"/>
          </w:tcPr>
          <w:p w:rsidR="00387DFB" w:rsidRPr="00C94A62" w:rsidRDefault="00387DFB" w:rsidP="00C94371">
            <w:pPr>
              <w:jc w:val="center"/>
              <w:rPr>
                <w:color w:val="000000"/>
                <w:sz w:val="28"/>
                <w:szCs w:val="28"/>
              </w:rPr>
            </w:pPr>
            <w:r>
              <w:rPr>
                <w:color w:val="000000"/>
                <w:sz w:val="28"/>
                <w:szCs w:val="28"/>
              </w:rPr>
              <w:t>24,45</w:t>
            </w:r>
          </w:p>
        </w:tc>
        <w:tc>
          <w:tcPr>
            <w:tcW w:w="5103" w:type="dxa"/>
          </w:tcPr>
          <w:p w:rsidR="00387DFB" w:rsidRPr="00327E18" w:rsidRDefault="00387DFB" w:rsidP="00C94371">
            <w:pPr>
              <w:rPr>
                <w:color w:val="000000"/>
                <w:sz w:val="28"/>
                <w:szCs w:val="28"/>
              </w:rPr>
            </w:pPr>
            <w:r>
              <w:rPr>
                <w:color w:val="000000"/>
                <w:sz w:val="28"/>
                <w:szCs w:val="28"/>
              </w:rPr>
              <w:t xml:space="preserve">Нормальная масса тела, </w:t>
            </w:r>
            <w:proofErr w:type="gramStart"/>
            <w:r>
              <w:rPr>
                <w:color w:val="000000"/>
                <w:sz w:val="28"/>
                <w:szCs w:val="28"/>
              </w:rPr>
              <w:t>развит</w:t>
            </w:r>
            <w:proofErr w:type="gramEnd"/>
            <w:r>
              <w:rPr>
                <w:color w:val="000000"/>
                <w:sz w:val="28"/>
                <w:szCs w:val="28"/>
              </w:rPr>
              <w:t xml:space="preserve">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t>Сапрыгин Евгений</w:t>
            </w:r>
          </w:p>
        </w:tc>
        <w:tc>
          <w:tcPr>
            <w:tcW w:w="1559" w:type="dxa"/>
          </w:tcPr>
          <w:p w:rsidR="00387DFB" w:rsidRPr="00C94A62" w:rsidRDefault="00387DFB" w:rsidP="00C94371">
            <w:pPr>
              <w:jc w:val="center"/>
              <w:rPr>
                <w:color w:val="000000"/>
                <w:sz w:val="28"/>
                <w:szCs w:val="28"/>
              </w:rPr>
            </w:pPr>
            <w:r>
              <w:rPr>
                <w:color w:val="000000"/>
                <w:sz w:val="28"/>
                <w:szCs w:val="28"/>
              </w:rPr>
              <w:t>19,14</w:t>
            </w:r>
          </w:p>
        </w:tc>
        <w:tc>
          <w:tcPr>
            <w:tcW w:w="5103" w:type="dxa"/>
          </w:tcPr>
          <w:p w:rsidR="00387DFB" w:rsidRPr="00327E18" w:rsidRDefault="00387DFB" w:rsidP="00C94371">
            <w:pPr>
              <w:rPr>
                <w:color w:val="000000"/>
                <w:sz w:val="28"/>
                <w:szCs w:val="28"/>
              </w:rPr>
            </w:pPr>
            <w:r>
              <w:rPr>
                <w:color w:val="000000"/>
                <w:sz w:val="28"/>
                <w:szCs w:val="28"/>
              </w:rPr>
              <w:t>Дефицит массы тела</w:t>
            </w:r>
          </w:p>
        </w:tc>
      </w:tr>
      <w:tr w:rsidR="00387DFB" w:rsidTr="00C94371">
        <w:tc>
          <w:tcPr>
            <w:tcW w:w="2802" w:type="dxa"/>
          </w:tcPr>
          <w:p w:rsidR="00387DFB" w:rsidRPr="00687039" w:rsidRDefault="00387DFB" w:rsidP="00C94371">
            <w:pPr>
              <w:rPr>
                <w:sz w:val="28"/>
                <w:szCs w:val="28"/>
              </w:rPr>
            </w:pPr>
            <w:r w:rsidRPr="00687039">
              <w:rPr>
                <w:sz w:val="28"/>
                <w:szCs w:val="28"/>
              </w:rPr>
              <w:t>Семенов Валерий</w:t>
            </w:r>
          </w:p>
        </w:tc>
        <w:tc>
          <w:tcPr>
            <w:tcW w:w="1559" w:type="dxa"/>
          </w:tcPr>
          <w:p w:rsidR="00387DFB" w:rsidRPr="00C94A62" w:rsidRDefault="00387DFB" w:rsidP="00C94371">
            <w:pPr>
              <w:jc w:val="center"/>
              <w:rPr>
                <w:color w:val="000000"/>
                <w:sz w:val="28"/>
                <w:szCs w:val="28"/>
              </w:rPr>
            </w:pPr>
            <w:r>
              <w:rPr>
                <w:color w:val="000000"/>
                <w:sz w:val="28"/>
                <w:szCs w:val="28"/>
              </w:rPr>
              <w:t>19,49</w:t>
            </w:r>
          </w:p>
        </w:tc>
        <w:tc>
          <w:tcPr>
            <w:tcW w:w="5103" w:type="dxa"/>
          </w:tcPr>
          <w:p w:rsidR="00387DFB" w:rsidRPr="00327E18" w:rsidRDefault="00387DFB" w:rsidP="00C94371">
            <w:pPr>
              <w:rPr>
                <w:color w:val="000000"/>
                <w:sz w:val="28"/>
                <w:szCs w:val="28"/>
              </w:rPr>
            </w:pPr>
            <w:r>
              <w:rPr>
                <w:color w:val="000000"/>
                <w:sz w:val="28"/>
                <w:szCs w:val="28"/>
              </w:rPr>
              <w:t>Дефицит массы тела</w:t>
            </w:r>
          </w:p>
        </w:tc>
      </w:tr>
      <w:tr w:rsidR="00387DFB" w:rsidTr="00C94371">
        <w:tc>
          <w:tcPr>
            <w:tcW w:w="2802" w:type="dxa"/>
          </w:tcPr>
          <w:p w:rsidR="00387DFB" w:rsidRPr="00687039" w:rsidRDefault="00387DFB" w:rsidP="00C94371">
            <w:pPr>
              <w:rPr>
                <w:sz w:val="28"/>
                <w:szCs w:val="28"/>
              </w:rPr>
            </w:pPr>
            <w:r w:rsidRPr="00687039">
              <w:rPr>
                <w:sz w:val="28"/>
                <w:szCs w:val="28"/>
              </w:rPr>
              <w:t>Семенов Денис</w:t>
            </w:r>
          </w:p>
        </w:tc>
        <w:tc>
          <w:tcPr>
            <w:tcW w:w="1559" w:type="dxa"/>
          </w:tcPr>
          <w:p w:rsidR="00387DFB" w:rsidRPr="00C94A62" w:rsidRDefault="00387DFB" w:rsidP="00C94371">
            <w:pPr>
              <w:jc w:val="center"/>
              <w:rPr>
                <w:color w:val="000000"/>
                <w:sz w:val="28"/>
                <w:szCs w:val="28"/>
              </w:rPr>
            </w:pPr>
            <w:r>
              <w:rPr>
                <w:color w:val="000000"/>
                <w:sz w:val="28"/>
                <w:szCs w:val="28"/>
              </w:rPr>
              <w:t>23,46</w:t>
            </w:r>
          </w:p>
        </w:tc>
        <w:tc>
          <w:tcPr>
            <w:tcW w:w="5103" w:type="dxa"/>
          </w:tcPr>
          <w:p w:rsidR="00387DFB" w:rsidRPr="00327E18" w:rsidRDefault="00387DFB" w:rsidP="00C94371">
            <w:pPr>
              <w:rPr>
                <w:color w:val="000000"/>
                <w:sz w:val="28"/>
                <w:szCs w:val="28"/>
              </w:rPr>
            </w:pPr>
            <w:r>
              <w:rPr>
                <w:color w:val="000000"/>
                <w:sz w:val="28"/>
                <w:szCs w:val="28"/>
              </w:rPr>
              <w:t xml:space="preserve">Нормальная масса тела, </w:t>
            </w:r>
            <w:proofErr w:type="gramStart"/>
            <w:r>
              <w:rPr>
                <w:color w:val="000000"/>
                <w:sz w:val="28"/>
                <w:szCs w:val="28"/>
              </w:rPr>
              <w:t>развит</w:t>
            </w:r>
            <w:proofErr w:type="gramEnd"/>
            <w:r>
              <w:rPr>
                <w:color w:val="000000"/>
                <w:sz w:val="28"/>
                <w:szCs w:val="28"/>
              </w:rPr>
              <w:t xml:space="preserve">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t>Суворов Павел</w:t>
            </w:r>
          </w:p>
        </w:tc>
        <w:tc>
          <w:tcPr>
            <w:tcW w:w="1559" w:type="dxa"/>
          </w:tcPr>
          <w:p w:rsidR="00387DFB" w:rsidRPr="00C94A62" w:rsidRDefault="00387DFB" w:rsidP="00C94371">
            <w:pPr>
              <w:jc w:val="center"/>
              <w:rPr>
                <w:color w:val="000000"/>
                <w:sz w:val="28"/>
                <w:szCs w:val="28"/>
              </w:rPr>
            </w:pPr>
            <w:r>
              <w:rPr>
                <w:color w:val="000000"/>
                <w:sz w:val="28"/>
                <w:szCs w:val="28"/>
              </w:rPr>
              <w:t>18,51</w:t>
            </w:r>
          </w:p>
        </w:tc>
        <w:tc>
          <w:tcPr>
            <w:tcW w:w="5103" w:type="dxa"/>
          </w:tcPr>
          <w:p w:rsidR="00387DFB" w:rsidRPr="00327E18" w:rsidRDefault="00387DFB" w:rsidP="00C94371">
            <w:pPr>
              <w:rPr>
                <w:color w:val="000000"/>
                <w:sz w:val="28"/>
                <w:szCs w:val="28"/>
              </w:rPr>
            </w:pPr>
            <w:r>
              <w:rPr>
                <w:color w:val="000000"/>
                <w:sz w:val="28"/>
                <w:szCs w:val="28"/>
              </w:rPr>
              <w:t>Дефицит массы тела</w:t>
            </w:r>
          </w:p>
        </w:tc>
      </w:tr>
      <w:tr w:rsidR="00387DFB" w:rsidTr="00C94371">
        <w:tc>
          <w:tcPr>
            <w:tcW w:w="2802" w:type="dxa"/>
          </w:tcPr>
          <w:p w:rsidR="00387DFB" w:rsidRPr="00687039" w:rsidRDefault="00387DFB" w:rsidP="00C94371">
            <w:pPr>
              <w:rPr>
                <w:sz w:val="28"/>
                <w:szCs w:val="28"/>
              </w:rPr>
            </w:pPr>
            <w:proofErr w:type="gramStart"/>
            <w:r w:rsidRPr="00687039">
              <w:rPr>
                <w:sz w:val="28"/>
                <w:szCs w:val="28"/>
              </w:rPr>
              <w:t>Фофанов</w:t>
            </w:r>
            <w:proofErr w:type="gramEnd"/>
            <w:r w:rsidRPr="00687039">
              <w:rPr>
                <w:sz w:val="28"/>
                <w:szCs w:val="28"/>
              </w:rPr>
              <w:t xml:space="preserve"> Никита</w:t>
            </w:r>
          </w:p>
        </w:tc>
        <w:tc>
          <w:tcPr>
            <w:tcW w:w="1559" w:type="dxa"/>
          </w:tcPr>
          <w:p w:rsidR="00387DFB" w:rsidRPr="00C94A62" w:rsidRDefault="00387DFB" w:rsidP="00C94371">
            <w:pPr>
              <w:jc w:val="center"/>
              <w:rPr>
                <w:color w:val="000000"/>
                <w:sz w:val="28"/>
                <w:szCs w:val="28"/>
              </w:rPr>
            </w:pPr>
            <w:r>
              <w:rPr>
                <w:color w:val="000000"/>
                <w:sz w:val="28"/>
                <w:szCs w:val="28"/>
              </w:rPr>
              <w:t>26,49</w:t>
            </w:r>
          </w:p>
        </w:tc>
        <w:tc>
          <w:tcPr>
            <w:tcW w:w="5103" w:type="dxa"/>
          </w:tcPr>
          <w:p w:rsidR="00387DFB" w:rsidRPr="00545A89" w:rsidRDefault="00387DFB" w:rsidP="00C94371">
            <w:pPr>
              <w:rPr>
                <w:color w:val="000000"/>
                <w:sz w:val="28"/>
                <w:szCs w:val="28"/>
              </w:rPr>
            </w:pPr>
            <w:r>
              <w:rPr>
                <w:color w:val="000000"/>
                <w:sz w:val="28"/>
                <w:szCs w:val="28"/>
              </w:rPr>
              <w:t xml:space="preserve">Ожирение </w:t>
            </w:r>
            <w:r>
              <w:rPr>
                <w:color w:val="000000"/>
                <w:sz w:val="28"/>
                <w:szCs w:val="28"/>
                <w:lang w:val="en-US"/>
              </w:rPr>
              <w:t xml:space="preserve">I </w:t>
            </w:r>
            <w:r>
              <w:rPr>
                <w:color w:val="000000"/>
                <w:sz w:val="28"/>
                <w:szCs w:val="28"/>
              </w:rPr>
              <w:t>степени</w:t>
            </w:r>
          </w:p>
        </w:tc>
      </w:tr>
      <w:tr w:rsidR="00387DFB" w:rsidTr="00C94371">
        <w:tc>
          <w:tcPr>
            <w:tcW w:w="2802" w:type="dxa"/>
          </w:tcPr>
          <w:p w:rsidR="00387DFB" w:rsidRPr="00687039" w:rsidRDefault="00387DFB" w:rsidP="00C94371">
            <w:pPr>
              <w:rPr>
                <w:sz w:val="28"/>
                <w:szCs w:val="28"/>
              </w:rPr>
            </w:pPr>
            <w:r w:rsidRPr="00687039">
              <w:rPr>
                <w:sz w:val="28"/>
                <w:szCs w:val="28"/>
              </w:rPr>
              <w:t>Цветков Кирилл</w:t>
            </w:r>
          </w:p>
        </w:tc>
        <w:tc>
          <w:tcPr>
            <w:tcW w:w="1559" w:type="dxa"/>
          </w:tcPr>
          <w:p w:rsidR="00387DFB" w:rsidRPr="00C94A62" w:rsidRDefault="00387DFB" w:rsidP="00C94371">
            <w:pPr>
              <w:jc w:val="center"/>
              <w:rPr>
                <w:color w:val="000000"/>
                <w:sz w:val="28"/>
                <w:szCs w:val="28"/>
              </w:rPr>
            </w:pPr>
            <w:r>
              <w:rPr>
                <w:color w:val="000000"/>
                <w:sz w:val="28"/>
                <w:szCs w:val="28"/>
              </w:rPr>
              <w:t>24,69</w:t>
            </w:r>
          </w:p>
        </w:tc>
        <w:tc>
          <w:tcPr>
            <w:tcW w:w="5103" w:type="dxa"/>
          </w:tcPr>
          <w:p w:rsidR="00387DFB" w:rsidRPr="00327E18" w:rsidRDefault="00387DFB" w:rsidP="00C94371">
            <w:pPr>
              <w:rPr>
                <w:color w:val="000000"/>
                <w:sz w:val="28"/>
                <w:szCs w:val="28"/>
              </w:rPr>
            </w:pPr>
            <w:r>
              <w:rPr>
                <w:color w:val="000000"/>
                <w:sz w:val="28"/>
                <w:szCs w:val="28"/>
              </w:rPr>
              <w:t xml:space="preserve">Нормальная масса тела, </w:t>
            </w:r>
            <w:proofErr w:type="gramStart"/>
            <w:r>
              <w:rPr>
                <w:color w:val="000000"/>
                <w:sz w:val="28"/>
                <w:szCs w:val="28"/>
              </w:rPr>
              <w:t>развит</w:t>
            </w:r>
            <w:proofErr w:type="gramEnd"/>
            <w:r>
              <w:rPr>
                <w:color w:val="000000"/>
                <w:sz w:val="28"/>
                <w:szCs w:val="28"/>
              </w:rPr>
              <w:t xml:space="preserve">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Чуров</w:t>
            </w:r>
            <w:proofErr w:type="spellEnd"/>
            <w:r w:rsidRPr="00687039">
              <w:rPr>
                <w:sz w:val="28"/>
                <w:szCs w:val="28"/>
              </w:rPr>
              <w:t xml:space="preserve"> Илья</w:t>
            </w:r>
          </w:p>
        </w:tc>
        <w:tc>
          <w:tcPr>
            <w:tcW w:w="1559" w:type="dxa"/>
          </w:tcPr>
          <w:p w:rsidR="00387DFB" w:rsidRPr="00C94A62" w:rsidRDefault="00387DFB" w:rsidP="00C94371">
            <w:pPr>
              <w:jc w:val="center"/>
              <w:rPr>
                <w:color w:val="000000"/>
                <w:sz w:val="28"/>
                <w:szCs w:val="28"/>
              </w:rPr>
            </w:pPr>
            <w:r>
              <w:rPr>
                <w:color w:val="000000"/>
                <w:sz w:val="28"/>
                <w:szCs w:val="28"/>
              </w:rPr>
              <w:t>28,72</w:t>
            </w:r>
          </w:p>
        </w:tc>
        <w:tc>
          <w:tcPr>
            <w:tcW w:w="5103" w:type="dxa"/>
          </w:tcPr>
          <w:p w:rsidR="00387DFB" w:rsidRDefault="00387DFB" w:rsidP="00C94371">
            <w:r>
              <w:rPr>
                <w:color w:val="000000"/>
                <w:sz w:val="28"/>
                <w:szCs w:val="28"/>
              </w:rPr>
              <w:t xml:space="preserve">Ожирение </w:t>
            </w:r>
            <w:r>
              <w:rPr>
                <w:color w:val="000000"/>
                <w:sz w:val="28"/>
                <w:szCs w:val="28"/>
                <w:lang w:val="en-US"/>
              </w:rPr>
              <w:t xml:space="preserve">I </w:t>
            </w:r>
            <w:r>
              <w:rPr>
                <w:color w:val="000000"/>
                <w:sz w:val="28"/>
                <w:szCs w:val="28"/>
              </w:rPr>
              <w:t>степени</w:t>
            </w:r>
          </w:p>
        </w:tc>
      </w:tr>
      <w:tr w:rsidR="00387DFB" w:rsidTr="00C94371">
        <w:tc>
          <w:tcPr>
            <w:tcW w:w="2802" w:type="dxa"/>
          </w:tcPr>
          <w:p w:rsidR="00387DFB" w:rsidRPr="00687039" w:rsidRDefault="00387DFB" w:rsidP="00C94371">
            <w:pPr>
              <w:rPr>
                <w:sz w:val="28"/>
                <w:szCs w:val="28"/>
              </w:rPr>
            </w:pPr>
            <w:r w:rsidRPr="00687039">
              <w:rPr>
                <w:sz w:val="28"/>
                <w:szCs w:val="28"/>
              </w:rPr>
              <w:t>Василевская Анжелика</w:t>
            </w:r>
          </w:p>
        </w:tc>
        <w:tc>
          <w:tcPr>
            <w:tcW w:w="1559" w:type="dxa"/>
          </w:tcPr>
          <w:p w:rsidR="00387DFB" w:rsidRPr="00C94A62" w:rsidRDefault="00387DFB" w:rsidP="00C94371">
            <w:pPr>
              <w:jc w:val="center"/>
              <w:rPr>
                <w:color w:val="000000"/>
                <w:sz w:val="28"/>
                <w:szCs w:val="28"/>
              </w:rPr>
            </w:pPr>
            <w:r>
              <w:rPr>
                <w:color w:val="000000"/>
                <w:sz w:val="28"/>
                <w:szCs w:val="28"/>
              </w:rPr>
              <w:t>19,81</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t>Василевская Валерия</w:t>
            </w:r>
          </w:p>
        </w:tc>
        <w:tc>
          <w:tcPr>
            <w:tcW w:w="1559" w:type="dxa"/>
          </w:tcPr>
          <w:p w:rsidR="00387DFB" w:rsidRPr="00C94A62" w:rsidRDefault="00387DFB" w:rsidP="00C94371">
            <w:pPr>
              <w:jc w:val="center"/>
              <w:rPr>
                <w:color w:val="000000"/>
                <w:sz w:val="28"/>
                <w:szCs w:val="28"/>
              </w:rPr>
            </w:pPr>
            <w:r>
              <w:rPr>
                <w:color w:val="000000"/>
                <w:sz w:val="28"/>
                <w:szCs w:val="28"/>
              </w:rPr>
              <w:t>20</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lastRenderedPageBreak/>
              <w:t>Геворкян Диана</w:t>
            </w:r>
          </w:p>
        </w:tc>
        <w:tc>
          <w:tcPr>
            <w:tcW w:w="1559" w:type="dxa"/>
          </w:tcPr>
          <w:p w:rsidR="00387DFB" w:rsidRPr="00C94A62" w:rsidRDefault="00387DFB" w:rsidP="00C94371">
            <w:pPr>
              <w:jc w:val="center"/>
              <w:rPr>
                <w:color w:val="000000"/>
                <w:sz w:val="28"/>
                <w:szCs w:val="28"/>
              </w:rPr>
            </w:pPr>
            <w:r>
              <w:rPr>
                <w:color w:val="000000"/>
                <w:sz w:val="28"/>
                <w:szCs w:val="28"/>
              </w:rPr>
              <w:t>25,77</w:t>
            </w:r>
          </w:p>
        </w:tc>
        <w:tc>
          <w:tcPr>
            <w:tcW w:w="5103" w:type="dxa"/>
          </w:tcPr>
          <w:p w:rsidR="00387DFB" w:rsidRDefault="00387DFB" w:rsidP="00C94371">
            <w:r>
              <w:rPr>
                <w:color w:val="000000"/>
                <w:sz w:val="28"/>
                <w:szCs w:val="28"/>
              </w:rPr>
              <w:t xml:space="preserve">Ожирение </w:t>
            </w:r>
            <w:r>
              <w:rPr>
                <w:color w:val="000000"/>
                <w:sz w:val="28"/>
                <w:szCs w:val="28"/>
                <w:lang w:val="en-US"/>
              </w:rPr>
              <w:t xml:space="preserve">I </w:t>
            </w:r>
            <w:r>
              <w:rPr>
                <w:color w:val="000000"/>
                <w:sz w:val="28"/>
                <w:szCs w:val="28"/>
              </w:rPr>
              <w:t>степени</w:t>
            </w:r>
          </w:p>
        </w:tc>
      </w:tr>
      <w:tr w:rsidR="00387DFB" w:rsidTr="00C94371">
        <w:tc>
          <w:tcPr>
            <w:tcW w:w="2802" w:type="dxa"/>
          </w:tcPr>
          <w:p w:rsidR="00387DFB" w:rsidRPr="00687039" w:rsidRDefault="00387DFB" w:rsidP="00C94371">
            <w:pPr>
              <w:rPr>
                <w:sz w:val="28"/>
                <w:szCs w:val="28"/>
              </w:rPr>
            </w:pPr>
            <w:r w:rsidRPr="00687039">
              <w:rPr>
                <w:sz w:val="28"/>
                <w:szCs w:val="28"/>
              </w:rPr>
              <w:t>Горлова Ольга</w:t>
            </w:r>
          </w:p>
        </w:tc>
        <w:tc>
          <w:tcPr>
            <w:tcW w:w="1559" w:type="dxa"/>
          </w:tcPr>
          <w:p w:rsidR="00387DFB" w:rsidRPr="00C94A62" w:rsidRDefault="00387DFB" w:rsidP="00C94371">
            <w:pPr>
              <w:jc w:val="center"/>
              <w:rPr>
                <w:color w:val="000000"/>
                <w:sz w:val="28"/>
                <w:szCs w:val="28"/>
              </w:rPr>
            </w:pPr>
            <w:r>
              <w:rPr>
                <w:color w:val="000000"/>
                <w:sz w:val="28"/>
                <w:szCs w:val="28"/>
              </w:rPr>
              <w:t>17</w:t>
            </w:r>
          </w:p>
        </w:tc>
        <w:tc>
          <w:tcPr>
            <w:tcW w:w="5103" w:type="dxa"/>
          </w:tcPr>
          <w:p w:rsidR="00387DFB" w:rsidRPr="00327E18" w:rsidRDefault="00387DFB" w:rsidP="00C94371">
            <w:pPr>
              <w:rPr>
                <w:color w:val="000000"/>
                <w:sz w:val="28"/>
                <w:szCs w:val="28"/>
              </w:rPr>
            </w:pPr>
            <w:r>
              <w:rPr>
                <w:color w:val="000000"/>
                <w:sz w:val="28"/>
                <w:szCs w:val="28"/>
              </w:rPr>
              <w:t xml:space="preserve">Дефицит массы тела </w:t>
            </w:r>
          </w:p>
        </w:tc>
      </w:tr>
      <w:tr w:rsidR="00387DFB" w:rsidTr="00C94371">
        <w:tc>
          <w:tcPr>
            <w:tcW w:w="2802" w:type="dxa"/>
          </w:tcPr>
          <w:p w:rsidR="00387DFB" w:rsidRPr="00687039" w:rsidRDefault="00387DFB" w:rsidP="00C94371">
            <w:pPr>
              <w:rPr>
                <w:sz w:val="28"/>
                <w:szCs w:val="28"/>
              </w:rPr>
            </w:pPr>
            <w:r w:rsidRPr="00687039">
              <w:rPr>
                <w:sz w:val="28"/>
                <w:szCs w:val="28"/>
              </w:rPr>
              <w:t>Данилейко Катя</w:t>
            </w:r>
          </w:p>
        </w:tc>
        <w:tc>
          <w:tcPr>
            <w:tcW w:w="1559" w:type="dxa"/>
          </w:tcPr>
          <w:p w:rsidR="00387DFB" w:rsidRPr="00C94A62" w:rsidRDefault="00387DFB" w:rsidP="00C94371">
            <w:pPr>
              <w:jc w:val="center"/>
              <w:rPr>
                <w:color w:val="000000"/>
                <w:sz w:val="28"/>
                <w:szCs w:val="28"/>
              </w:rPr>
            </w:pPr>
            <w:r>
              <w:rPr>
                <w:color w:val="000000"/>
                <w:sz w:val="28"/>
                <w:szCs w:val="28"/>
              </w:rPr>
              <w:t>22,41</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t>Денисенко Виктория</w:t>
            </w:r>
          </w:p>
        </w:tc>
        <w:tc>
          <w:tcPr>
            <w:tcW w:w="1559" w:type="dxa"/>
          </w:tcPr>
          <w:p w:rsidR="00387DFB" w:rsidRPr="00C94A62" w:rsidRDefault="00387DFB" w:rsidP="00C94371">
            <w:pPr>
              <w:jc w:val="center"/>
              <w:rPr>
                <w:color w:val="000000"/>
                <w:sz w:val="28"/>
                <w:szCs w:val="28"/>
              </w:rPr>
            </w:pPr>
            <w:r>
              <w:rPr>
                <w:color w:val="000000"/>
                <w:sz w:val="28"/>
                <w:szCs w:val="28"/>
              </w:rPr>
              <w:t>20,83</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Здоровцова</w:t>
            </w:r>
            <w:proofErr w:type="spellEnd"/>
            <w:r w:rsidRPr="00687039">
              <w:rPr>
                <w:sz w:val="28"/>
                <w:szCs w:val="28"/>
              </w:rPr>
              <w:t xml:space="preserve"> Анна</w:t>
            </w:r>
          </w:p>
        </w:tc>
        <w:tc>
          <w:tcPr>
            <w:tcW w:w="1559" w:type="dxa"/>
          </w:tcPr>
          <w:p w:rsidR="00387DFB" w:rsidRPr="00C94A62" w:rsidRDefault="00387DFB" w:rsidP="00C94371">
            <w:pPr>
              <w:jc w:val="center"/>
              <w:rPr>
                <w:color w:val="000000"/>
                <w:sz w:val="28"/>
                <w:szCs w:val="28"/>
              </w:rPr>
            </w:pPr>
            <w:r>
              <w:rPr>
                <w:color w:val="000000"/>
                <w:sz w:val="28"/>
                <w:szCs w:val="28"/>
              </w:rPr>
              <w:t>19,88</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r w:rsidRPr="00687039">
              <w:rPr>
                <w:sz w:val="28"/>
                <w:szCs w:val="28"/>
              </w:rPr>
              <w:t>Кузнецова Дарья</w:t>
            </w:r>
          </w:p>
        </w:tc>
        <w:tc>
          <w:tcPr>
            <w:tcW w:w="1559" w:type="dxa"/>
          </w:tcPr>
          <w:p w:rsidR="00387DFB" w:rsidRPr="00C94A62" w:rsidRDefault="00387DFB" w:rsidP="00C94371">
            <w:pPr>
              <w:jc w:val="center"/>
              <w:rPr>
                <w:color w:val="000000"/>
                <w:sz w:val="28"/>
                <w:szCs w:val="28"/>
              </w:rPr>
            </w:pPr>
            <w:r>
              <w:rPr>
                <w:color w:val="000000"/>
                <w:sz w:val="28"/>
                <w:szCs w:val="28"/>
              </w:rPr>
              <w:t>19,13</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Кулева</w:t>
            </w:r>
            <w:proofErr w:type="spellEnd"/>
            <w:r w:rsidRPr="00687039">
              <w:rPr>
                <w:sz w:val="28"/>
                <w:szCs w:val="28"/>
              </w:rPr>
              <w:t xml:space="preserve"> Александра</w:t>
            </w:r>
          </w:p>
        </w:tc>
        <w:tc>
          <w:tcPr>
            <w:tcW w:w="1559" w:type="dxa"/>
          </w:tcPr>
          <w:p w:rsidR="00387DFB" w:rsidRPr="00C94A62" w:rsidRDefault="00387DFB" w:rsidP="00C94371">
            <w:pPr>
              <w:jc w:val="center"/>
              <w:rPr>
                <w:color w:val="000000"/>
                <w:sz w:val="28"/>
                <w:szCs w:val="28"/>
              </w:rPr>
            </w:pPr>
            <w:r>
              <w:rPr>
                <w:color w:val="000000"/>
                <w:sz w:val="28"/>
                <w:szCs w:val="28"/>
              </w:rPr>
              <w:t>21,72</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687039" w:rsidRDefault="00387DFB" w:rsidP="00C94371">
            <w:pPr>
              <w:rPr>
                <w:sz w:val="28"/>
                <w:szCs w:val="28"/>
              </w:rPr>
            </w:pPr>
            <w:proofErr w:type="spellStart"/>
            <w:r w:rsidRPr="00687039">
              <w:rPr>
                <w:sz w:val="28"/>
                <w:szCs w:val="28"/>
              </w:rPr>
              <w:t>Найчукова</w:t>
            </w:r>
            <w:proofErr w:type="spellEnd"/>
            <w:r w:rsidRPr="00687039">
              <w:rPr>
                <w:sz w:val="28"/>
                <w:szCs w:val="28"/>
              </w:rPr>
              <w:t xml:space="preserve"> Светлана</w:t>
            </w:r>
          </w:p>
        </w:tc>
        <w:tc>
          <w:tcPr>
            <w:tcW w:w="1559" w:type="dxa"/>
          </w:tcPr>
          <w:p w:rsidR="00387DFB" w:rsidRPr="00C94A62" w:rsidRDefault="00387DFB" w:rsidP="00C94371">
            <w:pPr>
              <w:jc w:val="center"/>
              <w:rPr>
                <w:color w:val="000000"/>
                <w:sz w:val="28"/>
                <w:szCs w:val="28"/>
              </w:rPr>
            </w:pPr>
            <w:r>
              <w:rPr>
                <w:color w:val="000000"/>
                <w:sz w:val="28"/>
                <w:szCs w:val="28"/>
              </w:rPr>
              <w:t>21,71</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0A6793" w:rsidRDefault="00387DFB" w:rsidP="00C94371">
            <w:pPr>
              <w:rPr>
                <w:sz w:val="28"/>
                <w:szCs w:val="28"/>
              </w:rPr>
            </w:pPr>
            <w:proofErr w:type="spellStart"/>
            <w:r w:rsidRPr="000A6793">
              <w:rPr>
                <w:sz w:val="28"/>
                <w:szCs w:val="28"/>
              </w:rPr>
              <w:t>Перевозкина</w:t>
            </w:r>
            <w:proofErr w:type="spellEnd"/>
            <w:r w:rsidRPr="000A6793">
              <w:rPr>
                <w:sz w:val="28"/>
                <w:szCs w:val="28"/>
              </w:rPr>
              <w:t xml:space="preserve"> Екатерина</w:t>
            </w:r>
          </w:p>
        </w:tc>
        <w:tc>
          <w:tcPr>
            <w:tcW w:w="1559" w:type="dxa"/>
          </w:tcPr>
          <w:p w:rsidR="00387DFB" w:rsidRPr="00C94A62" w:rsidRDefault="00387DFB" w:rsidP="00C94371">
            <w:pPr>
              <w:jc w:val="center"/>
              <w:rPr>
                <w:color w:val="000000"/>
                <w:sz w:val="28"/>
                <w:szCs w:val="28"/>
              </w:rPr>
            </w:pPr>
            <w:r>
              <w:rPr>
                <w:color w:val="000000"/>
                <w:sz w:val="28"/>
                <w:szCs w:val="28"/>
              </w:rPr>
              <w:t>15,43</w:t>
            </w:r>
          </w:p>
        </w:tc>
        <w:tc>
          <w:tcPr>
            <w:tcW w:w="5103" w:type="dxa"/>
          </w:tcPr>
          <w:p w:rsidR="00387DFB" w:rsidRPr="00327E18" w:rsidRDefault="00387DFB" w:rsidP="00C94371">
            <w:pPr>
              <w:rPr>
                <w:color w:val="000000"/>
                <w:sz w:val="28"/>
                <w:szCs w:val="28"/>
              </w:rPr>
            </w:pPr>
            <w:r>
              <w:rPr>
                <w:color w:val="000000"/>
                <w:sz w:val="28"/>
                <w:szCs w:val="28"/>
              </w:rPr>
              <w:t xml:space="preserve">Дефицит массы тела </w:t>
            </w:r>
          </w:p>
        </w:tc>
      </w:tr>
      <w:tr w:rsidR="00387DFB" w:rsidTr="00C94371">
        <w:tc>
          <w:tcPr>
            <w:tcW w:w="2802" w:type="dxa"/>
          </w:tcPr>
          <w:p w:rsidR="00387DFB" w:rsidRPr="000A6793" w:rsidRDefault="00387DFB" w:rsidP="00C94371">
            <w:pPr>
              <w:rPr>
                <w:sz w:val="28"/>
                <w:szCs w:val="28"/>
              </w:rPr>
            </w:pPr>
            <w:r w:rsidRPr="000A6793">
              <w:rPr>
                <w:sz w:val="28"/>
                <w:szCs w:val="28"/>
              </w:rPr>
              <w:t>Петрова Виталия</w:t>
            </w:r>
          </w:p>
        </w:tc>
        <w:tc>
          <w:tcPr>
            <w:tcW w:w="1559" w:type="dxa"/>
          </w:tcPr>
          <w:p w:rsidR="00387DFB" w:rsidRPr="00C94A62" w:rsidRDefault="00387DFB" w:rsidP="00C94371">
            <w:pPr>
              <w:jc w:val="center"/>
              <w:rPr>
                <w:color w:val="000000"/>
                <w:sz w:val="28"/>
                <w:szCs w:val="28"/>
              </w:rPr>
            </w:pPr>
            <w:r>
              <w:rPr>
                <w:color w:val="000000"/>
                <w:sz w:val="28"/>
                <w:szCs w:val="28"/>
              </w:rPr>
              <w:t>20,24</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0A6793" w:rsidRDefault="00387DFB" w:rsidP="00C94371">
            <w:pPr>
              <w:rPr>
                <w:sz w:val="28"/>
                <w:szCs w:val="28"/>
              </w:rPr>
            </w:pPr>
            <w:proofErr w:type="spellStart"/>
            <w:r w:rsidRPr="000A6793">
              <w:rPr>
                <w:sz w:val="28"/>
                <w:szCs w:val="28"/>
              </w:rPr>
              <w:t>Писарцова</w:t>
            </w:r>
            <w:proofErr w:type="spellEnd"/>
            <w:r w:rsidRPr="000A6793">
              <w:rPr>
                <w:sz w:val="28"/>
                <w:szCs w:val="28"/>
              </w:rPr>
              <w:t xml:space="preserve"> Дарья</w:t>
            </w:r>
          </w:p>
        </w:tc>
        <w:tc>
          <w:tcPr>
            <w:tcW w:w="1559" w:type="dxa"/>
          </w:tcPr>
          <w:p w:rsidR="00387DFB" w:rsidRPr="00C94A62" w:rsidRDefault="00387DFB" w:rsidP="00C94371">
            <w:pPr>
              <w:jc w:val="center"/>
              <w:rPr>
                <w:color w:val="000000"/>
                <w:sz w:val="28"/>
                <w:szCs w:val="28"/>
              </w:rPr>
            </w:pPr>
            <w:r>
              <w:rPr>
                <w:color w:val="000000"/>
                <w:sz w:val="28"/>
                <w:szCs w:val="28"/>
              </w:rPr>
              <w:t>23,62</w:t>
            </w:r>
          </w:p>
        </w:tc>
        <w:tc>
          <w:tcPr>
            <w:tcW w:w="5103" w:type="dxa"/>
          </w:tcPr>
          <w:p w:rsidR="00387DFB" w:rsidRPr="00327E18" w:rsidRDefault="00387DFB" w:rsidP="00C94371">
            <w:pPr>
              <w:rPr>
                <w:color w:val="000000"/>
                <w:sz w:val="28"/>
                <w:szCs w:val="28"/>
              </w:rPr>
            </w:pPr>
            <w:r>
              <w:rPr>
                <w:color w:val="000000"/>
                <w:sz w:val="28"/>
                <w:szCs w:val="28"/>
              </w:rPr>
              <w:t>Нормальная масса тела, развита гармонично, масса тела соответствует росту</w:t>
            </w:r>
          </w:p>
        </w:tc>
      </w:tr>
      <w:tr w:rsidR="00387DFB" w:rsidTr="00C94371">
        <w:tc>
          <w:tcPr>
            <w:tcW w:w="2802" w:type="dxa"/>
          </w:tcPr>
          <w:p w:rsidR="00387DFB" w:rsidRPr="000A6793" w:rsidRDefault="00387DFB" w:rsidP="00C94371">
            <w:pPr>
              <w:rPr>
                <w:sz w:val="28"/>
                <w:szCs w:val="28"/>
              </w:rPr>
            </w:pPr>
            <w:r w:rsidRPr="000A6793">
              <w:rPr>
                <w:sz w:val="28"/>
                <w:szCs w:val="28"/>
              </w:rPr>
              <w:t>Плешка Ирина</w:t>
            </w:r>
          </w:p>
        </w:tc>
        <w:tc>
          <w:tcPr>
            <w:tcW w:w="1559" w:type="dxa"/>
          </w:tcPr>
          <w:p w:rsidR="00387DFB" w:rsidRPr="00C94A62" w:rsidRDefault="00387DFB" w:rsidP="00C94371">
            <w:pPr>
              <w:jc w:val="center"/>
              <w:rPr>
                <w:color w:val="000000"/>
                <w:sz w:val="28"/>
                <w:szCs w:val="28"/>
              </w:rPr>
            </w:pPr>
            <w:r>
              <w:rPr>
                <w:color w:val="000000"/>
                <w:sz w:val="28"/>
                <w:szCs w:val="28"/>
              </w:rPr>
              <w:t>18,49</w:t>
            </w:r>
          </w:p>
        </w:tc>
        <w:tc>
          <w:tcPr>
            <w:tcW w:w="5103" w:type="dxa"/>
          </w:tcPr>
          <w:p w:rsidR="00387DFB" w:rsidRDefault="00387DFB" w:rsidP="00C94371">
            <w:r w:rsidRPr="00117D97">
              <w:rPr>
                <w:color w:val="000000"/>
                <w:sz w:val="28"/>
                <w:szCs w:val="28"/>
              </w:rPr>
              <w:t xml:space="preserve">Дефицит массы тела </w:t>
            </w:r>
          </w:p>
        </w:tc>
      </w:tr>
      <w:tr w:rsidR="00387DFB" w:rsidTr="00C94371">
        <w:tc>
          <w:tcPr>
            <w:tcW w:w="2802" w:type="dxa"/>
          </w:tcPr>
          <w:p w:rsidR="00387DFB" w:rsidRPr="000A6793" w:rsidRDefault="00387DFB" w:rsidP="00C94371">
            <w:pPr>
              <w:rPr>
                <w:sz w:val="28"/>
                <w:szCs w:val="28"/>
              </w:rPr>
            </w:pPr>
            <w:proofErr w:type="spellStart"/>
            <w:r w:rsidRPr="000A6793">
              <w:rPr>
                <w:sz w:val="28"/>
                <w:szCs w:val="28"/>
              </w:rPr>
              <w:t>Ромме</w:t>
            </w:r>
            <w:proofErr w:type="spellEnd"/>
            <w:r w:rsidRPr="000A6793">
              <w:rPr>
                <w:sz w:val="28"/>
                <w:szCs w:val="28"/>
              </w:rPr>
              <w:t xml:space="preserve"> Диана</w:t>
            </w:r>
          </w:p>
        </w:tc>
        <w:tc>
          <w:tcPr>
            <w:tcW w:w="1559" w:type="dxa"/>
          </w:tcPr>
          <w:p w:rsidR="00387DFB" w:rsidRPr="00C94A62" w:rsidRDefault="00387DFB" w:rsidP="00C94371">
            <w:pPr>
              <w:jc w:val="center"/>
              <w:rPr>
                <w:color w:val="000000"/>
                <w:sz w:val="28"/>
                <w:szCs w:val="28"/>
              </w:rPr>
            </w:pPr>
            <w:r>
              <w:rPr>
                <w:color w:val="000000"/>
                <w:sz w:val="28"/>
                <w:szCs w:val="28"/>
              </w:rPr>
              <w:t>18,37</w:t>
            </w:r>
          </w:p>
        </w:tc>
        <w:tc>
          <w:tcPr>
            <w:tcW w:w="5103" w:type="dxa"/>
          </w:tcPr>
          <w:p w:rsidR="00387DFB" w:rsidRDefault="00387DFB" w:rsidP="00C94371">
            <w:r w:rsidRPr="00117D97">
              <w:rPr>
                <w:color w:val="000000"/>
                <w:sz w:val="28"/>
                <w:szCs w:val="28"/>
              </w:rPr>
              <w:t xml:space="preserve">Дефицит массы тела </w:t>
            </w:r>
          </w:p>
        </w:tc>
      </w:tr>
      <w:tr w:rsidR="00387DFB" w:rsidTr="00C94371">
        <w:tc>
          <w:tcPr>
            <w:tcW w:w="2802" w:type="dxa"/>
          </w:tcPr>
          <w:p w:rsidR="00387DFB" w:rsidRPr="000A6793" w:rsidRDefault="00387DFB" w:rsidP="00C94371">
            <w:pPr>
              <w:rPr>
                <w:sz w:val="28"/>
                <w:szCs w:val="28"/>
              </w:rPr>
            </w:pPr>
            <w:proofErr w:type="spellStart"/>
            <w:r w:rsidRPr="000A6793">
              <w:rPr>
                <w:sz w:val="28"/>
                <w:szCs w:val="28"/>
              </w:rPr>
              <w:t>Щаникова</w:t>
            </w:r>
            <w:proofErr w:type="spellEnd"/>
            <w:r w:rsidRPr="000A6793">
              <w:rPr>
                <w:sz w:val="28"/>
                <w:szCs w:val="28"/>
              </w:rPr>
              <w:t xml:space="preserve"> Ксения</w:t>
            </w:r>
          </w:p>
        </w:tc>
        <w:tc>
          <w:tcPr>
            <w:tcW w:w="1559" w:type="dxa"/>
          </w:tcPr>
          <w:p w:rsidR="00387DFB" w:rsidRPr="00C94A62" w:rsidRDefault="00387DFB" w:rsidP="00C94371">
            <w:pPr>
              <w:jc w:val="center"/>
              <w:rPr>
                <w:color w:val="000000"/>
                <w:sz w:val="28"/>
                <w:szCs w:val="28"/>
              </w:rPr>
            </w:pPr>
            <w:r>
              <w:rPr>
                <w:color w:val="000000"/>
                <w:sz w:val="28"/>
                <w:szCs w:val="28"/>
              </w:rPr>
              <w:t>26,96</w:t>
            </w:r>
          </w:p>
        </w:tc>
        <w:tc>
          <w:tcPr>
            <w:tcW w:w="5103" w:type="dxa"/>
          </w:tcPr>
          <w:p w:rsidR="00387DFB" w:rsidRPr="00327E18" w:rsidRDefault="00387DFB" w:rsidP="00C94371">
            <w:pPr>
              <w:rPr>
                <w:color w:val="000000"/>
                <w:sz w:val="28"/>
                <w:szCs w:val="28"/>
              </w:rPr>
            </w:pPr>
            <w:r>
              <w:rPr>
                <w:color w:val="000000"/>
                <w:sz w:val="28"/>
                <w:szCs w:val="28"/>
              </w:rPr>
              <w:t xml:space="preserve">Ожирение </w:t>
            </w:r>
            <w:r>
              <w:rPr>
                <w:color w:val="000000"/>
                <w:sz w:val="28"/>
                <w:szCs w:val="28"/>
                <w:lang w:val="en-US"/>
              </w:rPr>
              <w:t xml:space="preserve">I </w:t>
            </w:r>
            <w:r>
              <w:rPr>
                <w:color w:val="000000"/>
                <w:sz w:val="28"/>
                <w:szCs w:val="28"/>
              </w:rPr>
              <w:t>степени</w:t>
            </w:r>
          </w:p>
        </w:tc>
      </w:tr>
    </w:tbl>
    <w:p w:rsidR="000940AF" w:rsidRDefault="000940AF" w:rsidP="0071207C">
      <w:pPr>
        <w:spacing w:line="360" w:lineRule="auto"/>
        <w:jc w:val="both"/>
        <w:rPr>
          <w:rFonts w:ascii="Times New Roman" w:hAnsi="Times New Roman" w:cs="Times New Roman"/>
          <w:sz w:val="28"/>
          <w:szCs w:val="28"/>
        </w:rPr>
      </w:pPr>
    </w:p>
    <w:p w:rsidR="00387DFB" w:rsidRDefault="00387DFB">
      <w:pPr>
        <w:rPr>
          <w:rFonts w:ascii="Times New Roman" w:hAnsi="Times New Roman" w:cs="Times New Roman"/>
          <w:sz w:val="28"/>
          <w:szCs w:val="28"/>
        </w:rPr>
      </w:pPr>
      <w:r>
        <w:rPr>
          <w:rFonts w:ascii="Times New Roman" w:hAnsi="Times New Roman" w:cs="Times New Roman"/>
          <w:sz w:val="28"/>
          <w:szCs w:val="28"/>
        </w:rPr>
        <w:br w:type="page"/>
      </w:r>
    </w:p>
    <w:p w:rsidR="00387DFB" w:rsidRPr="008A0518" w:rsidRDefault="00387DFB" w:rsidP="0092186E">
      <w:pPr>
        <w:spacing w:after="0" w:line="360" w:lineRule="auto"/>
        <w:jc w:val="right"/>
        <w:rPr>
          <w:rFonts w:ascii="Times New Roman" w:hAnsi="Times New Roman" w:cs="Times New Roman"/>
          <w:b/>
          <w:sz w:val="28"/>
          <w:szCs w:val="28"/>
        </w:rPr>
      </w:pPr>
      <w:r w:rsidRPr="008A0518">
        <w:rPr>
          <w:rFonts w:ascii="Times New Roman" w:hAnsi="Times New Roman" w:cs="Times New Roman"/>
          <w:b/>
          <w:sz w:val="28"/>
          <w:szCs w:val="28"/>
        </w:rPr>
        <w:lastRenderedPageBreak/>
        <w:t>Приложение 8</w:t>
      </w:r>
    </w:p>
    <w:p w:rsidR="002B1B4D" w:rsidRPr="008A0518" w:rsidRDefault="002B1B4D" w:rsidP="0092186E">
      <w:pPr>
        <w:spacing w:after="0" w:line="360" w:lineRule="auto"/>
        <w:jc w:val="right"/>
        <w:rPr>
          <w:rFonts w:ascii="Times New Roman" w:eastAsia="Times New Roman" w:hAnsi="Times New Roman" w:cs="Times New Roman"/>
          <w:b/>
          <w:i/>
          <w:sz w:val="28"/>
          <w:szCs w:val="28"/>
          <w:lang w:eastAsia="ru-RU"/>
        </w:rPr>
      </w:pPr>
      <w:r w:rsidRPr="008A0518">
        <w:rPr>
          <w:rFonts w:ascii="Times New Roman" w:eastAsia="Times New Roman" w:hAnsi="Times New Roman" w:cs="Times New Roman"/>
          <w:b/>
          <w:i/>
          <w:sz w:val="28"/>
          <w:szCs w:val="28"/>
          <w:lang w:eastAsia="ru-RU"/>
        </w:rPr>
        <w:t>Таблица 7</w:t>
      </w:r>
    </w:p>
    <w:p w:rsidR="002B1B4D" w:rsidRPr="002B1B4D" w:rsidRDefault="002B1B4D" w:rsidP="002B1B4D">
      <w:pPr>
        <w:spacing w:after="0" w:line="360" w:lineRule="auto"/>
        <w:jc w:val="center"/>
        <w:rPr>
          <w:rFonts w:ascii="Times New Roman" w:eastAsia="Times New Roman" w:hAnsi="Times New Roman" w:cs="Times New Roman"/>
          <w:i/>
          <w:sz w:val="28"/>
          <w:szCs w:val="28"/>
          <w:lang w:eastAsia="ru-RU"/>
        </w:rPr>
      </w:pPr>
      <w:r w:rsidRPr="008A0518">
        <w:rPr>
          <w:rFonts w:ascii="Times New Roman" w:eastAsia="Times New Roman" w:hAnsi="Times New Roman" w:cs="Times New Roman"/>
          <w:b/>
          <w:i/>
          <w:sz w:val="28"/>
          <w:szCs w:val="28"/>
          <w:lang w:eastAsia="ru-RU"/>
        </w:rPr>
        <w:t xml:space="preserve">Тип телосложения учащихся, наличие плоскостопия, </w:t>
      </w:r>
      <w:r w:rsidR="00A8468A" w:rsidRPr="008A0518">
        <w:rPr>
          <w:rFonts w:ascii="Times New Roman" w:eastAsia="Times New Roman" w:hAnsi="Times New Roman" w:cs="Times New Roman"/>
          <w:b/>
          <w:i/>
          <w:sz w:val="28"/>
          <w:szCs w:val="28"/>
          <w:lang w:eastAsia="ru-RU"/>
        </w:rPr>
        <w:t>правильность осанки</w:t>
      </w:r>
    </w:p>
    <w:tbl>
      <w:tblPr>
        <w:tblStyle w:val="a9"/>
        <w:tblW w:w="9747" w:type="dxa"/>
        <w:tblLayout w:type="fixed"/>
        <w:tblLook w:val="04A0"/>
      </w:tblPr>
      <w:tblGrid>
        <w:gridCol w:w="2414"/>
        <w:gridCol w:w="1123"/>
        <w:gridCol w:w="1078"/>
        <w:gridCol w:w="1893"/>
        <w:gridCol w:w="1538"/>
        <w:gridCol w:w="1701"/>
      </w:tblGrid>
      <w:tr w:rsidR="002B1B4D" w:rsidTr="00C94371">
        <w:tc>
          <w:tcPr>
            <w:tcW w:w="2414" w:type="dxa"/>
            <w:vAlign w:val="center"/>
          </w:tcPr>
          <w:p w:rsidR="002B1B4D" w:rsidRPr="0071207C" w:rsidRDefault="002B1B4D" w:rsidP="00C94371">
            <w:pPr>
              <w:jc w:val="center"/>
              <w:rPr>
                <w:color w:val="000000"/>
                <w:sz w:val="28"/>
                <w:szCs w:val="28"/>
              </w:rPr>
            </w:pPr>
            <w:r w:rsidRPr="0071207C">
              <w:rPr>
                <w:color w:val="000000"/>
                <w:sz w:val="28"/>
                <w:szCs w:val="28"/>
              </w:rPr>
              <w:t>Ф.</w:t>
            </w:r>
            <w:r>
              <w:rPr>
                <w:color w:val="000000"/>
                <w:sz w:val="28"/>
                <w:szCs w:val="28"/>
              </w:rPr>
              <w:t xml:space="preserve"> </w:t>
            </w:r>
            <w:r w:rsidRPr="0071207C">
              <w:rPr>
                <w:color w:val="000000"/>
                <w:sz w:val="28"/>
                <w:szCs w:val="28"/>
              </w:rPr>
              <w:t>И.</w:t>
            </w:r>
            <w:r>
              <w:rPr>
                <w:color w:val="000000"/>
                <w:sz w:val="28"/>
                <w:szCs w:val="28"/>
              </w:rPr>
              <w:t xml:space="preserve"> </w:t>
            </w:r>
            <w:r w:rsidRPr="0071207C">
              <w:rPr>
                <w:color w:val="000000"/>
                <w:sz w:val="28"/>
                <w:szCs w:val="28"/>
              </w:rPr>
              <w:t>учащихся</w:t>
            </w:r>
          </w:p>
        </w:tc>
        <w:tc>
          <w:tcPr>
            <w:tcW w:w="1123" w:type="dxa"/>
            <w:shd w:val="clear" w:color="auto" w:fill="FFFFFF" w:themeFill="background1"/>
            <w:vAlign w:val="center"/>
          </w:tcPr>
          <w:p w:rsidR="002B1B4D" w:rsidRDefault="002B1B4D" w:rsidP="00C94371">
            <w:pPr>
              <w:jc w:val="center"/>
              <w:rPr>
                <w:color w:val="000000"/>
                <w:sz w:val="28"/>
                <w:szCs w:val="28"/>
              </w:rPr>
            </w:pPr>
            <w:r w:rsidRPr="0071207C">
              <w:rPr>
                <w:color w:val="000000"/>
                <w:sz w:val="28"/>
                <w:szCs w:val="28"/>
              </w:rPr>
              <w:t>Рост,</w:t>
            </w:r>
          </w:p>
          <w:p w:rsidR="002B1B4D" w:rsidRPr="0071207C" w:rsidRDefault="002B1B4D" w:rsidP="00C94371">
            <w:pPr>
              <w:jc w:val="center"/>
              <w:rPr>
                <w:color w:val="000000"/>
                <w:sz w:val="28"/>
                <w:szCs w:val="28"/>
              </w:rPr>
            </w:pPr>
            <w:r w:rsidRPr="0071207C">
              <w:rPr>
                <w:color w:val="000000"/>
                <w:sz w:val="28"/>
                <w:szCs w:val="28"/>
              </w:rPr>
              <w:t>см</w:t>
            </w:r>
          </w:p>
        </w:tc>
        <w:tc>
          <w:tcPr>
            <w:tcW w:w="1078" w:type="dxa"/>
            <w:shd w:val="clear" w:color="auto" w:fill="FFFFFF" w:themeFill="background1"/>
            <w:vAlign w:val="center"/>
          </w:tcPr>
          <w:p w:rsidR="002B1B4D" w:rsidRDefault="002B1B4D" w:rsidP="00C94371">
            <w:pPr>
              <w:jc w:val="center"/>
              <w:rPr>
                <w:color w:val="000000"/>
                <w:sz w:val="28"/>
                <w:szCs w:val="28"/>
              </w:rPr>
            </w:pPr>
            <w:r w:rsidRPr="0071207C">
              <w:rPr>
                <w:color w:val="000000"/>
                <w:sz w:val="28"/>
                <w:szCs w:val="28"/>
              </w:rPr>
              <w:t>Вес,</w:t>
            </w:r>
          </w:p>
          <w:p w:rsidR="002B1B4D" w:rsidRPr="0071207C" w:rsidRDefault="002B1B4D" w:rsidP="00C94371">
            <w:pPr>
              <w:jc w:val="center"/>
              <w:rPr>
                <w:color w:val="000000"/>
                <w:sz w:val="28"/>
                <w:szCs w:val="28"/>
              </w:rPr>
            </w:pPr>
            <w:r w:rsidRPr="0071207C">
              <w:rPr>
                <w:color w:val="000000"/>
                <w:sz w:val="28"/>
                <w:szCs w:val="28"/>
              </w:rPr>
              <w:t>кг</w:t>
            </w:r>
          </w:p>
        </w:tc>
        <w:tc>
          <w:tcPr>
            <w:tcW w:w="1893" w:type="dxa"/>
            <w:shd w:val="clear" w:color="auto" w:fill="FFFFFF" w:themeFill="background1"/>
            <w:vAlign w:val="center"/>
          </w:tcPr>
          <w:p w:rsidR="002B1B4D" w:rsidRPr="0071207C" w:rsidRDefault="002B1B4D" w:rsidP="00C94371">
            <w:pPr>
              <w:jc w:val="center"/>
              <w:rPr>
                <w:color w:val="000000"/>
                <w:sz w:val="28"/>
                <w:szCs w:val="28"/>
              </w:rPr>
            </w:pPr>
            <w:r>
              <w:rPr>
                <w:color w:val="000000"/>
                <w:sz w:val="28"/>
                <w:szCs w:val="28"/>
              </w:rPr>
              <w:t>Тип телосложения</w:t>
            </w:r>
          </w:p>
        </w:tc>
        <w:tc>
          <w:tcPr>
            <w:tcW w:w="1538" w:type="dxa"/>
            <w:vAlign w:val="center"/>
          </w:tcPr>
          <w:p w:rsidR="002B1B4D" w:rsidRPr="0071207C" w:rsidRDefault="002B1B4D" w:rsidP="00C94371">
            <w:pPr>
              <w:jc w:val="center"/>
              <w:rPr>
                <w:color w:val="000000"/>
                <w:sz w:val="28"/>
                <w:szCs w:val="28"/>
              </w:rPr>
            </w:pPr>
            <w:proofErr w:type="spellStart"/>
            <w:proofErr w:type="gramStart"/>
            <w:r>
              <w:rPr>
                <w:color w:val="000000"/>
                <w:sz w:val="28"/>
                <w:szCs w:val="28"/>
              </w:rPr>
              <w:t>Плоско-стопие</w:t>
            </w:r>
            <w:proofErr w:type="spellEnd"/>
            <w:proofErr w:type="gramEnd"/>
          </w:p>
        </w:tc>
        <w:tc>
          <w:tcPr>
            <w:tcW w:w="1701" w:type="dxa"/>
            <w:vAlign w:val="center"/>
          </w:tcPr>
          <w:p w:rsidR="002B1B4D" w:rsidRPr="0071207C" w:rsidRDefault="002B1B4D" w:rsidP="00C94371">
            <w:pPr>
              <w:jc w:val="center"/>
              <w:rPr>
                <w:color w:val="000000"/>
                <w:sz w:val="28"/>
                <w:szCs w:val="28"/>
              </w:rPr>
            </w:pPr>
            <w:r>
              <w:rPr>
                <w:color w:val="000000"/>
                <w:sz w:val="28"/>
                <w:szCs w:val="28"/>
              </w:rPr>
              <w:t>Осанка</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Аджоян</w:t>
            </w:r>
            <w:proofErr w:type="spellEnd"/>
            <w:r>
              <w:rPr>
                <w:sz w:val="28"/>
                <w:szCs w:val="28"/>
              </w:rPr>
              <w:t xml:space="preserve"> </w:t>
            </w:r>
            <w:r w:rsidRPr="00687039">
              <w:rPr>
                <w:sz w:val="28"/>
                <w:szCs w:val="28"/>
              </w:rPr>
              <w:t>Алан</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171</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46</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0,30 – астеник</w:t>
            </w:r>
          </w:p>
        </w:tc>
        <w:tc>
          <w:tcPr>
            <w:tcW w:w="1538" w:type="dxa"/>
          </w:tcPr>
          <w:p w:rsidR="002B1B4D" w:rsidRDefault="002B1B4D" w:rsidP="00C94371">
            <w:pPr>
              <w:rPr>
                <w:color w:val="000000"/>
                <w:sz w:val="28"/>
                <w:szCs w:val="28"/>
              </w:rPr>
            </w:pPr>
            <w:r>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Годованцев</w:t>
            </w:r>
            <w:proofErr w:type="spellEnd"/>
            <w:r w:rsidRPr="00687039">
              <w:rPr>
                <w:sz w:val="28"/>
                <w:szCs w:val="28"/>
              </w:rPr>
              <w:t xml:space="preserve"> Олег</w:t>
            </w:r>
          </w:p>
        </w:tc>
        <w:tc>
          <w:tcPr>
            <w:tcW w:w="1123" w:type="dxa"/>
            <w:shd w:val="clear" w:color="auto" w:fill="FFFFFF" w:themeFill="background1"/>
          </w:tcPr>
          <w:p w:rsidR="002B1B4D" w:rsidRPr="00B26465" w:rsidRDefault="002B1B4D" w:rsidP="00C94371">
            <w:pPr>
              <w:jc w:val="center"/>
              <w:rPr>
                <w:sz w:val="28"/>
                <w:szCs w:val="28"/>
              </w:rPr>
            </w:pPr>
            <w:r w:rsidRPr="00B26465">
              <w:rPr>
                <w:sz w:val="28"/>
                <w:szCs w:val="28"/>
              </w:rPr>
              <w:t>170</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89</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0,52 – гиперстеник</w:t>
            </w:r>
          </w:p>
        </w:tc>
        <w:tc>
          <w:tcPr>
            <w:tcW w:w="1538" w:type="dxa"/>
            <w:shd w:val="clear" w:color="auto" w:fill="FFFFFF" w:themeFill="background1"/>
          </w:tcPr>
          <w:p w:rsidR="002B1B4D" w:rsidRPr="000D4309" w:rsidRDefault="002B1B4D" w:rsidP="00C94371">
            <w:pPr>
              <w:rPr>
                <w:color w:val="000000"/>
                <w:sz w:val="28"/>
                <w:szCs w:val="28"/>
              </w:rPr>
            </w:pPr>
            <w:r>
              <w:rPr>
                <w:color w:val="000000"/>
                <w:sz w:val="28"/>
                <w:szCs w:val="28"/>
              </w:rPr>
              <w:t>Выявлено</w:t>
            </w:r>
          </w:p>
        </w:tc>
        <w:tc>
          <w:tcPr>
            <w:tcW w:w="1701" w:type="dxa"/>
            <w:shd w:val="clear" w:color="auto" w:fill="FFFFFF" w:themeFill="background1"/>
          </w:tcPr>
          <w:p w:rsidR="002B1B4D" w:rsidRPr="000D4309" w:rsidRDefault="002B1B4D" w:rsidP="00C94371">
            <w:pPr>
              <w:rPr>
                <w:color w:val="000000"/>
                <w:sz w:val="28"/>
                <w:szCs w:val="28"/>
              </w:rPr>
            </w:pPr>
            <w:r>
              <w:rPr>
                <w:color w:val="000000"/>
                <w:sz w:val="28"/>
                <w:szCs w:val="28"/>
              </w:rPr>
              <w:t>Нарушение осанки, признаки сколиоза</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Диасамидзе</w:t>
            </w:r>
            <w:proofErr w:type="spellEnd"/>
            <w:r w:rsidRPr="00687039">
              <w:rPr>
                <w:sz w:val="28"/>
                <w:szCs w:val="28"/>
              </w:rPr>
              <w:t xml:space="preserve"> Георгий</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176</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66</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0,38 – нормостеник</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Pr="000D4309" w:rsidRDefault="002B1B4D" w:rsidP="00C94371">
            <w:pPr>
              <w:rPr>
                <w:color w:val="000000"/>
                <w:sz w:val="28"/>
                <w:szCs w:val="28"/>
              </w:rPr>
            </w:pPr>
            <w:r>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r w:rsidRPr="00687039">
              <w:rPr>
                <w:sz w:val="28"/>
                <w:szCs w:val="28"/>
              </w:rPr>
              <w:t>Еременко Даниил</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181</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69</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0,38 – нормостеник</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Pr="000D4309" w:rsidRDefault="002B1B4D" w:rsidP="00C94371">
            <w:pPr>
              <w:rPr>
                <w:color w:val="000000"/>
                <w:sz w:val="28"/>
                <w:szCs w:val="28"/>
              </w:rPr>
            </w:pPr>
            <w:r>
              <w:rPr>
                <w:color w:val="000000"/>
                <w:sz w:val="28"/>
                <w:szCs w:val="28"/>
              </w:rPr>
              <w:t>Нарушение осанки, признаки сколиоза</w:t>
            </w:r>
          </w:p>
        </w:tc>
      </w:tr>
      <w:tr w:rsidR="002B1B4D" w:rsidTr="00C94371">
        <w:tc>
          <w:tcPr>
            <w:tcW w:w="2414" w:type="dxa"/>
          </w:tcPr>
          <w:p w:rsidR="002B1B4D" w:rsidRPr="00687039" w:rsidRDefault="002B1B4D" w:rsidP="00C94371">
            <w:pPr>
              <w:rPr>
                <w:sz w:val="28"/>
                <w:szCs w:val="28"/>
              </w:rPr>
            </w:pPr>
            <w:r w:rsidRPr="00687039">
              <w:rPr>
                <w:sz w:val="28"/>
                <w:szCs w:val="28"/>
              </w:rPr>
              <w:t>Калиниченко Дмитрий</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165</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65</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0,39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Морокко</w:t>
            </w:r>
            <w:proofErr w:type="spellEnd"/>
            <w:r w:rsidRPr="00687039">
              <w:rPr>
                <w:sz w:val="28"/>
                <w:szCs w:val="28"/>
              </w:rPr>
              <w:t xml:space="preserve"> Андрей</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167</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51</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0,31 – астеник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687039" w:rsidRDefault="002B1B4D" w:rsidP="00C94371">
            <w:pPr>
              <w:rPr>
                <w:sz w:val="28"/>
                <w:szCs w:val="28"/>
              </w:rPr>
            </w:pPr>
            <w:r w:rsidRPr="00687039">
              <w:rPr>
                <w:sz w:val="28"/>
                <w:szCs w:val="28"/>
              </w:rPr>
              <w:t>Николаенко Дмитрий</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183</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61</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0,33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r w:rsidRPr="009349A7">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Папченко</w:t>
            </w:r>
            <w:proofErr w:type="spellEnd"/>
            <w:r w:rsidRPr="00687039">
              <w:rPr>
                <w:sz w:val="28"/>
                <w:szCs w:val="28"/>
              </w:rPr>
              <w:t xml:space="preserve"> Кирилл</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178</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73</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0,41 -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r w:rsidRPr="009349A7">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r w:rsidRPr="00687039">
              <w:rPr>
                <w:sz w:val="28"/>
                <w:szCs w:val="28"/>
              </w:rPr>
              <w:t>Руденко Алексей</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168</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69</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0,41 -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 признаки сколиоза</w:t>
            </w:r>
          </w:p>
        </w:tc>
      </w:tr>
      <w:tr w:rsidR="002B1B4D" w:rsidTr="00C94371">
        <w:tc>
          <w:tcPr>
            <w:tcW w:w="2414" w:type="dxa"/>
          </w:tcPr>
          <w:p w:rsidR="002B1B4D" w:rsidRPr="00687039" w:rsidRDefault="002B1B4D" w:rsidP="00C94371">
            <w:pPr>
              <w:rPr>
                <w:sz w:val="28"/>
                <w:szCs w:val="28"/>
              </w:rPr>
            </w:pPr>
            <w:r w:rsidRPr="00687039">
              <w:rPr>
                <w:sz w:val="28"/>
                <w:szCs w:val="28"/>
              </w:rPr>
              <w:t>Сапрыгин Евгений</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160</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49</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0,31 – астеник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687039" w:rsidRDefault="002B1B4D" w:rsidP="00C94371">
            <w:pPr>
              <w:rPr>
                <w:sz w:val="28"/>
                <w:szCs w:val="28"/>
              </w:rPr>
            </w:pPr>
            <w:r w:rsidRPr="00687039">
              <w:rPr>
                <w:sz w:val="28"/>
                <w:szCs w:val="28"/>
              </w:rPr>
              <w:t>Семенов Валерий</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174</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59</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0,34 -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r w:rsidRPr="00687039">
              <w:rPr>
                <w:sz w:val="28"/>
                <w:szCs w:val="28"/>
              </w:rPr>
              <w:t>Семенов Денис</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169</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67</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0,40 -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687039" w:rsidRDefault="002B1B4D" w:rsidP="00C94371">
            <w:pPr>
              <w:rPr>
                <w:sz w:val="28"/>
                <w:szCs w:val="28"/>
              </w:rPr>
            </w:pPr>
            <w:r w:rsidRPr="00687039">
              <w:rPr>
                <w:sz w:val="28"/>
                <w:szCs w:val="28"/>
              </w:rPr>
              <w:t>Суворов Павел</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183</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62</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0,34 -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 признаки сколиоза</w:t>
            </w:r>
          </w:p>
        </w:tc>
      </w:tr>
      <w:tr w:rsidR="002B1B4D" w:rsidTr="00C94371">
        <w:tc>
          <w:tcPr>
            <w:tcW w:w="2414" w:type="dxa"/>
          </w:tcPr>
          <w:p w:rsidR="002B1B4D" w:rsidRPr="00687039" w:rsidRDefault="002B1B4D" w:rsidP="00C94371">
            <w:pPr>
              <w:rPr>
                <w:sz w:val="28"/>
                <w:szCs w:val="28"/>
              </w:rPr>
            </w:pPr>
            <w:proofErr w:type="gramStart"/>
            <w:r w:rsidRPr="00687039">
              <w:rPr>
                <w:sz w:val="28"/>
                <w:szCs w:val="28"/>
              </w:rPr>
              <w:t>Фофанов</w:t>
            </w:r>
            <w:proofErr w:type="gramEnd"/>
            <w:r w:rsidRPr="00687039">
              <w:rPr>
                <w:sz w:val="28"/>
                <w:szCs w:val="28"/>
              </w:rPr>
              <w:t xml:space="preserve"> Никита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166</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73</w:t>
            </w:r>
          </w:p>
        </w:tc>
        <w:tc>
          <w:tcPr>
            <w:tcW w:w="1893" w:type="dxa"/>
            <w:shd w:val="clear" w:color="auto" w:fill="FFFFFF" w:themeFill="background1"/>
          </w:tcPr>
          <w:p w:rsidR="002B1B4D" w:rsidRDefault="002B1B4D" w:rsidP="00C94371">
            <w:pPr>
              <w:jc w:val="center"/>
            </w:pPr>
            <w:r>
              <w:rPr>
                <w:color w:val="000000"/>
                <w:sz w:val="28"/>
                <w:szCs w:val="28"/>
              </w:rPr>
              <w:t>0,45 - гиперстеник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w:t>
            </w:r>
          </w:p>
          <w:p w:rsidR="00C46A40" w:rsidRDefault="00C46A40" w:rsidP="00C94371">
            <w:pPr>
              <w:rPr>
                <w:color w:val="000000"/>
                <w:sz w:val="28"/>
                <w:szCs w:val="28"/>
              </w:rPr>
            </w:pPr>
          </w:p>
        </w:tc>
      </w:tr>
      <w:tr w:rsidR="002B1B4D" w:rsidTr="00C94371">
        <w:tc>
          <w:tcPr>
            <w:tcW w:w="2414" w:type="dxa"/>
          </w:tcPr>
          <w:p w:rsidR="002B1B4D" w:rsidRPr="00687039" w:rsidRDefault="002B1B4D" w:rsidP="00C94371">
            <w:pPr>
              <w:rPr>
                <w:sz w:val="28"/>
                <w:szCs w:val="28"/>
              </w:rPr>
            </w:pPr>
            <w:r w:rsidRPr="00687039">
              <w:rPr>
                <w:sz w:val="28"/>
                <w:szCs w:val="28"/>
              </w:rPr>
              <w:lastRenderedPageBreak/>
              <w:t>Цветков Кирилл</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180</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80</w:t>
            </w:r>
          </w:p>
        </w:tc>
        <w:tc>
          <w:tcPr>
            <w:tcW w:w="1893" w:type="dxa"/>
            <w:shd w:val="clear" w:color="auto" w:fill="FFFFFF" w:themeFill="background1"/>
          </w:tcPr>
          <w:p w:rsidR="002B1B4D" w:rsidRDefault="002B1B4D" w:rsidP="00C94371">
            <w:pPr>
              <w:jc w:val="center"/>
            </w:pPr>
            <w:r>
              <w:rPr>
                <w:color w:val="000000"/>
                <w:sz w:val="28"/>
                <w:szCs w:val="28"/>
              </w:rPr>
              <w:t>0,44</w:t>
            </w:r>
            <w:r w:rsidRPr="006A7AEB">
              <w:rPr>
                <w:color w:val="000000"/>
                <w:sz w:val="28"/>
                <w:szCs w:val="28"/>
              </w:rPr>
              <w:t xml:space="preserve">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Чуров</w:t>
            </w:r>
            <w:proofErr w:type="spellEnd"/>
            <w:r w:rsidRPr="00687039">
              <w:rPr>
                <w:sz w:val="28"/>
                <w:szCs w:val="28"/>
              </w:rPr>
              <w:t xml:space="preserve"> Илья</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170</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83</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0,49 – гиперстеник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687039" w:rsidRDefault="002B1B4D" w:rsidP="00C94371">
            <w:pPr>
              <w:rPr>
                <w:sz w:val="28"/>
                <w:szCs w:val="28"/>
              </w:rPr>
            </w:pPr>
            <w:r w:rsidRPr="00687039">
              <w:rPr>
                <w:sz w:val="28"/>
                <w:szCs w:val="28"/>
              </w:rPr>
              <w:t>Василевская Анжелика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162</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52</w:t>
            </w:r>
          </w:p>
        </w:tc>
        <w:tc>
          <w:tcPr>
            <w:tcW w:w="1893" w:type="dxa"/>
            <w:shd w:val="clear" w:color="auto" w:fill="FFFFFF" w:themeFill="background1"/>
          </w:tcPr>
          <w:p w:rsidR="002B1B4D" w:rsidRDefault="002B1B4D" w:rsidP="00C94371">
            <w:pPr>
              <w:jc w:val="center"/>
            </w:pPr>
            <w:r>
              <w:rPr>
                <w:color w:val="000000"/>
                <w:sz w:val="28"/>
                <w:szCs w:val="28"/>
              </w:rPr>
              <w:t>0,32</w:t>
            </w:r>
            <w:r w:rsidRPr="003402E9">
              <w:rPr>
                <w:color w:val="000000"/>
                <w:sz w:val="28"/>
                <w:szCs w:val="28"/>
              </w:rPr>
              <w:t xml:space="preserve">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r w:rsidRPr="0007410A">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r w:rsidRPr="00687039">
              <w:rPr>
                <w:sz w:val="28"/>
                <w:szCs w:val="28"/>
              </w:rPr>
              <w:t>Василевская Валерия</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161</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52</w:t>
            </w:r>
          </w:p>
        </w:tc>
        <w:tc>
          <w:tcPr>
            <w:tcW w:w="1893" w:type="dxa"/>
            <w:shd w:val="clear" w:color="auto" w:fill="FFFFFF" w:themeFill="background1"/>
          </w:tcPr>
          <w:p w:rsidR="002B1B4D" w:rsidRDefault="002B1B4D" w:rsidP="00C94371">
            <w:pPr>
              <w:jc w:val="center"/>
            </w:pPr>
            <w:r>
              <w:rPr>
                <w:color w:val="000000"/>
                <w:sz w:val="28"/>
                <w:szCs w:val="28"/>
              </w:rPr>
              <w:t>0,32</w:t>
            </w:r>
            <w:r w:rsidRPr="003402E9">
              <w:rPr>
                <w:color w:val="000000"/>
                <w:sz w:val="28"/>
                <w:szCs w:val="28"/>
              </w:rPr>
              <w:t xml:space="preserve">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r w:rsidRPr="0007410A">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r w:rsidRPr="00687039">
              <w:rPr>
                <w:sz w:val="28"/>
                <w:szCs w:val="28"/>
              </w:rPr>
              <w:t>Геворкян Диана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166</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71</w:t>
            </w:r>
          </w:p>
        </w:tc>
        <w:tc>
          <w:tcPr>
            <w:tcW w:w="1893" w:type="dxa"/>
            <w:shd w:val="clear" w:color="auto" w:fill="FFFFFF" w:themeFill="background1"/>
          </w:tcPr>
          <w:p w:rsidR="002B1B4D" w:rsidRDefault="002B1B4D" w:rsidP="00C94371">
            <w:pPr>
              <w:jc w:val="center"/>
            </w:pPr>
            <w:r>
              <w:rPr>
                <w:color w:val="000000"/>
                <w:sz w:val="28"/>
                <w:szCs w:val="28"/>
              </w:rPr>
              <w:t>0,43</w:t>
            </w:r>
            <w:r w:rsidRPr="003402E9">
              <w:rPr>
                <w:color w:val="000000"/>
                <w:sz w:val="28"/>
                <w:szCs w:val="28"/>
              </w:rPr>
              <w:t xml:space="preserve"> – нормостеник</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Default="002B1B4D" w:rsidP="00C94371">
            <w:pPr>
              <w:rPr>
                <w:color w:val="000000"/>
                <w:sz w:val="28"/>
                <w:szCs w:val="28"/>
              </w:rPr>
            </w:pPr>
            <w:r>
              <w:rPr>
                <w:color w:val="000000"/>
                <w:sz w:val="28"/>
                <w:szCs w:val="28"/>
              </w:rPr>
              <w:t>Нарушение осанки, признаки сколиоза</w:t>
            </w:r>
          </w:p>
        </w:tc>
      </w:tr>
      <w:tr w:rsidR="002B1B4D" w:rsidTr="00C94371">
        <w:tc>
          <w:tcPr>
            <w:tcW w:w="2414" w:type="dxa"/>
          </w:tcPr>
          <w:p w:rsidR="002B1B4D" w:rsidRPr="00687039" w:rsidRDefault="002B1B4D" w:rsidP="00C94371">
            <w:pPr>
              <w:rPr>
                <w:sz w:val="28"/>
                <w:szCs w:val="28"/>
              </w:rPr>
            </w:pPr>
            <w:r w:rsidRPr="00687039">
              <w:rPr>
                <w:sz w:val="28"/>
                <w:szCs w:val="28"/>
              </w:rPr>
              <w:t>Горлова Ольга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159</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43</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0,27 - истощение</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Default="002B1B4D" w:rsidP="00C94371">
            <w:r w:rsidRPr="00E35712">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r w:rsidRPr="00687039">
              <w:rPr>
                <w:sz w:val="28"/>
                <w:szCs w:val="28"/>
              </w:rPr>
              <w:t>Данилейко Катя</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165</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61</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0,40 - нормостеник</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Default="002B1B4D" w:rsidP="00C94371">
            <w:r w:rsidRPr="00E35712">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r w:rsidRPr="00687039">
              <w:rPr>
                <w:sz w:val="28"/>
                <w:szCs w:val="28"/>
              </w:rPr>
              <w:t>Денисенко Виктория</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161</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54</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0,34 - нормостеник</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Default="002B1B4D" w:rsidP="00C94371">
            <w:r w:rsidRPr="00E35712">
              <w:rPr>
                <w:color w:val="000000"/>
                <w:sz w:val="28"/>
                <w:szCs w:val="28"/>
              </w:rPr>
              <w:t>Осанка правильная</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Здоровцова</w:t>
            </w:r>
            <w:proofErr w:type="spellEnd"/>
            <w:r w:rsidRPr="00687039">
              <w:rPr>
                <w:sz w:val="28"/>
                <w:szCs w:val="28"/>
              </w:rPr>
              <w:t xml:space="preserve"> Анна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157</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49</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0,31 – астеник</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687039" w:rsidRDefault="002B1B4D" w:rsidP="00C94371">
            <w:pPr>
              <w:rPr>
                <w:sz w:val="28"/>
                <w:szCs w:val="28"/>
              </w:rPr>
            </w:pPr>
            <w:r w:rsidRPr="00687039">
              <w:rPr>
                <w:sz w:val="28"/>
                <w:szCs w:val="28"/>
              </w:rPr>
              <w:t>Кузнецова Дарья</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168</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54</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0,32</w:t>
            </w:r>
            <w:r w:rsidRPr="003402E9">
              <w:rPr>
                <w:color w:val="000000"/>
                <w:sz w:val="28"/>
                <w:szCs w:val="28"/>
              </w:rPr>
              <w:t xml:space="preserve"> – нормостеник</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Кулева</w:t>
            </w:r>
            <w:proofErr w:type="spellEnd"/>
            <w:r w:rsidRPr="00687039">
              <w:rPr>
                <w:sz w:val="28"/>
                <w:szCs w:val="28"/>
              </w:rPr>
              <w:t xml:space="preserve"> Александра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162</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57</w:t>
            </w:r>
          </w:p>
        </w:tc>
        <w:tc>
          <w:tcPr>
            <w:tcW w:w="1893" w:type="dxa"/>
            <w:shd w:val="clear" w:color="auto" w:fill="FFFFFF" w:themeFill="background1"/>
          </w:tcPr>
          <w:p w:rsidR="002B1B4D" w:rsidRDefault="002B1B4D" w:rsidP="00C94371">
            <w:pPr>
              <w:jc w:val="center"/>
            </w:pPr>
            <w:r>
              <w:rPr>
                <w:color w:val="000000"/>
                <w:sz w:val="28"/>
                <w:szCs w:val="28"/>
              </w:rPr>
              <w:t>0,35</w:t>
            </w:r>
            <w:r w:rsidRPr="00607264">
              <w:rPr>
                <w:color w:val="000000"/>
                <w:sz w:val="28"/>
                <w:szCs w:val="28"/>
              </w:rPr>
              <w:t xml:space="preserve"> – нормостеник</w:t>
            </w:r>
          </w:p>
        </w:tc>
        <w:tc>
          <w:tcPr>
            <w:tcW w:w="1538" w:type="dxa"/>
            <w:shd w:val="clear" w:color="auto" w:fill="FFFFFF" w:themeFill="background1"/>
          </w:tcPr>
          <w:p w:rsidR="002B1B4D" w:rsidRDefault="002B1B4D" w:rsidP="00C94371">
            <w:r w:rsidRPr="008B4778">
              <w:rPr>
                <w:color w:val="000000"/>
                <w:sz w:val="28"/>
                <w:szCs w:val="28"/>
              </w:rPr>
              <w:t>Не выявлено</w:t>
            </w:r>
          </w:p>
        </w:tc>
        <w:tc>
          <w:tcPr>
            <w:tcW w:w="1701" w:type="dxa"/>
            <w:shd w:val="clear" w:color="auto" w:fill="FFFFFF" w:themeFill="background1"/>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687039" w:rsidRDefault="002B1B4D" w:rsidP="00C94371">
            <w:pPr>
              <w:rPr>
                <w:sz w:val="28"/>
                <w:szCs w:val="28"/>
              </w:rPr>
            </w:pPr>
            <w:proofErr w:type="spellStart"/>
            <w:r w:rsidRPr="00687039">
              <w:rPr>
                <w:sz w:val="28"/>
                <w:szCs w:val="28"/>
              </w:rPr>
              <w:t>Найчукова</w:t>
            </w:r>
            <w:proofErr w:type="spellEnd"/>
            <w:r w:rsidRPr="00687039">
              <w:rPr>
                <w:sz w:val="28"/>
                <w:szCs w:val="28"/>
              </w:rPr>
              <w:t xml:space="preserve"> Светлана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169</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62</w:t>
            </w:r>
          </w:p>
        </w:tc>
        <w:tc>
          <w:tcPr>
            <w:tcW w:w="1893" w:type="dxa"/>
            <w:shd w:val="clear" w:color="auto" w:fill="FFFFFF" w:themeFill="background1"/>
          </w:tcPr>
          <w:p w:rsidR="002B1B4D" w:rsidRDefault="002B1B4D" w:rsidP="00C94371">
            <w:pPr>
              <w:jc w:val="center"/>
            </w:pPr>
            <w:r>
              <w:rPr>
                <w:color w:val="000000"/>
                <w:sz w:val="28"/>
                <w:szCs w:val="28"/>
              </w:rPr>
              <w:t>0,37</w:t>
            </w:r>
            <w:r w:rsidRPr="00607264">
              <w:rPr>
                <w:color w:val="000000"/>
                <w:sz w:val="28"/>
                <w:szCs w:val="28"/>
              </w:rPr>
              <w:t xml:space="preserve">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r w:rsidRPr="000F14D8">
              <w:rPr>
                <w:color w:val="000000"/>
                <w:sz w:val="28"/>
                <w:szCs w:val="28"/>
              </w:rPr>
              <w:t>Осанка правильная</w:t>
            </w:r>
          </w:p>
        </w:tc>
      </w:tr>
      <w:tr w:rsidR="002B1B4D" w:rsidTr="00C94371">
        <w:tc>
          <w:tcPr>
            <w:tcW w:w="2414" w:type="dxa"/>
          </w:tcPr>
          <w:p w:rsidR="002B1B4D" w:rsidRPr="000A6793" w:rsidRDefault="002B1B4D" w:rsidP="00C94371">
            <w:pPr>
              <w:rPr>
                <w:sz w:val="28"/>
                <w:szCs w:val="28"/>
              </w:rPr>
            </w:pPr>
            <w:proofErr w:type="spellStart"/>
            <w:r w:rsidRPr="000A6793">
              <w:rPr>
                <w:sz w:val="28"/>
                <w:szCs w:val="28"/>
              </w:rPr>
              <w:t>Перевозкина</w:t>
            </w:r>
            <w:proofErr w:type="spellEnd"/>
            <w:r w:rsidRPr="000A6793">
              <w:rPr>
                <w:sz w:val="28"/>
                <w:szCs w:val="28"/>
              </w:rPr>
              <w:t xml:space="preserve"> Екатерина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161</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40</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0,25 - истощение</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r w:rsidRPr="000F14D8">
              <w:rPr>
                <w:color w:val="000000"/>
                <w:sz w:val="28"/>
                <w:szCs w:val="28"/>
              </w:rPr>
              <w:t>Осанка правильная</w:t>
            </w:r>
          </w:p>
        </w:tc>
      </w:tr>
      <w:tr w:rsidR="002B1B4D" w:rsidTr="00C94371">
        <w:tc>
          <w:tcPr>
            <w:tcW w:w="2414" w:type="dxa"/>
          </w:tcPr>
          <w:p w:rsidR="002B1B4D" w:rsidRPr="000A6793" w:rsidRDefault="002B1B4D" w:rsidP="00C94371">
            <w:pPr>
              <w:rPr>
                <w:sz w:val="28"/>
                <w:szCs w:val="28"/>
              </w:rPr>
            </w:pPr>
            <w:r w:rsidRPr="000A6793">
              <w:rPr>
                <w:sz w:val="28"/>
                <w:szCs w:val="28"/>
              </w:rPr>
              <w:t>Петрова Виталия</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154</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48</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0,31 – астеник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r w:rsidRPr="000F14D8">
              <w:rPr>
                <w:color w:val="000000"/>
                <w:sz w:val="28"/>
                <w:szCs w:val="28"/>
              </w:rPr>
              <w:t>Осанка правильная</w:t>
            </w:r>
          </w:p>
        </w:tc>
      </w:tr>
      <w:tr w:rsidR="002B1B4D" w:rsidTr="00C94371">
        <w:tc>
          <w:tcPr>
            <w:tcW w:w="2414" w:type="dxa"/>
          </w:tcPr>
          <w:p w:rsidR="002B1B4D" w:rsidRPr="000A6793" w:rsidRDefault="002B1B4D" w:rsidP="00C94371">
            <w:pPr>
              <w:rPr>
                <w:sz w:val="28"/>
                <w:szCs w:val="28"/>
              </w:rPr>
            </w:pPr>
            <w:proofErr w:type="spellStart"/>
            <w:r w:rsidRPr="000A6793">
              <w:rPr>
                <w:sz w:val="28"/>
                <w:szCs w:val="28"/>
              </w:rPr>
              <w:t>Писарцова</w:t>
            </w:r>
            <w:proofErr w:type="spellEnd"/>
            <w:r w:rsidRPr="000A6793">
              <w:rPr>
                <w:sz w:val="28"/>
                <w:szCs w:val="28"/>
              </w:rPr>
              <w:t xml:space="preserve"> Дарья</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162</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62</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0,38</w:t>
            </w:r>
            <w:r w:rsidRPr="003402E9">
              <w:rPr>
                <w:color w:val="000000"/>
                <w:sz w:val="28"/>
                <w:szCs w:val="28"/>
              </w:rPr>
              <w:t xml:space="preserve"> – нормостеник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r w:rsidRPr="000F14D8">
              <w:rPr>
                <w:color w:val="000000"/>
                <w:sz w:val="28"/>
                <w:szCs w:val="28"/>
              </w:rPr>
              <w:t>Осанка правильная</w:t>
            </w:r>
          </w:p>
        </w:tc>
      </w:tr>
      <w:tr w:rsidR="002B1B4D" w:rsidTr="00C94371">
        <w:tc>
          <w:tcPr>
            <w:tcW w:w="2414" w:type="dxa"/>
          </w:tcPr>
          <w:p w:rsidR="002B1B4D" w:rsidRPr="000A6793" w:rsidRDefault="002B1B4D" w:rsidP="00C94371">
            <w:pPr>
              <w:rPr>
                <w:sz w:val="28"/>
                <w:szCs w:val="28"/>
              </w:rPr>
            </w:pPr>
            <w:r w:rsidRPr="000A6793">
              <w:rPr>
                <w:sz w:val="28"/>
                <w:szCs w:val="28"/>
              </w:rPr>
              <w:t>Плешка Ирина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156</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45</w:t>
            </w:r>
          </w:p>
        </w:tc>
        <w:tc>
          <w:tcPr>
            <w:tcW w:w="1893" w:type="dxa"/>
            <w:shd w:val="clear" w:color="auto" w:fill="FFFFFF" w:themeFill="background1"/>
          </w:tcPr>
          <w:p w:rsidR="002B1B4D" w:rsidRDefault="002B1B4D" w:rsidP="00C94371">
            <w:pPr>
              <w:jc w:val="center"/>
            </w:pPr>
            <w:r>
              <w:rPr>
                <w:color w:val="000000"/>
                <w:sz w:val="28"/>
                <w:szCs w:val="28"/>
              </w:rPr>
              <w:t>0,29</w:t>
            </w:r>
            <w:r w:rsidRPr="00367D87">
              <w:rPr>
                <w:color w:val="000000"/>
                <w:sz w:val="28"/>
                <w:szCs w:val="28"/>
              </w:rPr>
              <w:t xml:space="preserve"> – астеник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w:t>
            </w:r>
          </w:p>
        </w:tc>
      </w:tr>
      <w:tr w:rsidR="002B1B4D" w:rsidTr="00C94371">
        <w:tc>
          <w:tcPr>
            <w:tcW w:w="2414" w:type="dxa"/>
          </w:tcPr>
          <w:p w:rsidR="002B1B4D" w:rsidRPr="000A6793" w:rsidRDefault="002B1B4D" w:rsidP="00C94371">
            <w:pPr>
              <w:rPr>
                <w:sz w:val="28"/>
                <w:szCs w:val="28"/>
              </w:rPr>
            </w:pPr>
            <w:proofErr w:type="spellStart"/>
            <w:r w:rsidRPr="000A6793">
              <w:rPr>
                <w:sz w:val="28"/>
                <w:szCs w:val="28"/>
              </w:rPr>
              <w:t>Ромме</w:t>
            </w:r>
            <w:proofErr w:type="spellEnd"/>
            <w:r w:rsidRPr="000A6793">
              <w:rPr>
                <w:sz w:val="28"/>
                <w:szCs w:val="28"/>
              </w:rPr>
              <w:t xml:space="preserve"> Диана</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165</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50</w:t>
            </w:r>
          </w:p>
        </w:tc>
        <w:tc>
          <w:tcPr>
            <w:tcW w:w="1893" w:type="dxa"/>
            <w:shd w:val="clear" w:color="auto" w:fill="FFFFFF" w:themeFill="background1"/>
          </w:tcPr>
          <w:p w:rsidR="002B1B4D" w:rsidRDefault="002B1B4D" w:rsidP="00C94371">
            <w:pPr>
              <w:jc w:val="center"/>
            </w:pPr>
            <w:r>
              <w:rPr>
                <w:color w:val="000000"/>
                <w:sz w:val="28"/>
                <w:szCs w:val="28"/>
              </w:rPr>
              <w:t>0,30</w:t>
            </w:r>
            <w:r w:rsidRPr="00367D87">
              <w:rPr>
                <w:color w:val="000000"/>
                <w:sz w:val="28"/>
                <w:szCs w:val="28"/>
              </w:rPr>
              <w:t xml:space="preserve"> – астеник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Осанка правильная</w:t>
            </w:r>
          </w:p>
        </w:tc>
      </w:tr>
      <w:tr w:rsidR="002B1B4D" w:rsidTr="00C94371">
        <w:tc>
          <w:tcPr>
            <w:tcW w:w="2414" w:type="dxa"/>
          </w:tcPr>
          <w:p w:rsidR="002B1B4D" w:rsidRPr="000A6793" w:rsidRDefault="002B1B4D" w:rsidP="00C94371">
            <w:pPr>
              <w:rPr>
                <w:sz w:val="28"/>
                <w:szCs w:val="28"/>
              </w:rPr>
            </w:pPr>
            <w:proofErr w:type="spellStart"/>
            <w:r w:rsidRPr="000A6793">
              <w:rPr>
                <w:sz w:val="28"/>
                <w:szCs w:val="28"/>
              </w:rPr>
              <w:t>Щаникова</w:t>
            </w:r>
            <w:proofErr w:type="spellEnd"/>
            <w:r w:rsidRPr="000A6793">
              <w:rPr>
                <w:sz w:val="28"/>
                <w:szCs w:val="28"/>
              </w:rPr>
              <w:t xml:space="preserve"> Ксения</w:t>
            </w:r>
          </w:p>
        </w:tc>
        <w:tc>
          <w:tcPr>
            <w:tcW w:w="1123" w:type="dxa"/>
            <w:shd w:val="clear" w:color="auto" w:fill="FFFFFF" w:themeFill="background1"/>
          </w:tcPr>
          <w:p w:rsidR="002B1B4D" w:rsidRDefault="002B1B4D" w:rsidP="00C94371">
            <w:pPr>
              <w:jc w:val="center"/>
              <w:rPr>
                <w:color w:val="000000"/>
                <w:sz w:val="28"/>
                <w:szCs w:val="28"/>
              </w:rPr>
            </w:pPr>
            <w:r>
              <w:rPr>
                <w:color w:val="000000"/>
                <w:sz w:val="28"/>
                <w:szCs w:val="28"/>
              </w:rPr>
              <w:t>169</w:t>
            </w:r>
          </w:p>
        </w:tc>
        <w:tc>
          <w:tcPr>
            <w:tcW w:w="1078" w:type="dxa"/>
            <w:shd w:val="clear" w:color="auto" w:fill="FFFFFF" w:themeFill="background1"/>
          </w:tcPr>
          <w:p w:rsidR="002B1B4D" w:rsidRDefault="002B1B4D" w:rsidP="00C94371">
            <w:pPr>
              <w:jc w:val="center"/>
              <w:rPr>
                <w:color w:val="000000"/>
                <w:sz w:val="28"/>
                <w:szCs w:val="28"/>
              </w:rPr>
            </w:pPr>
            <w:r>
              <w:rPr>
                <w:color w:val="000000"/>
                <w:sz w:val="28"/>
                <w:szCs w:val="28"/>
              </w:rPr>
              <w:t>77</w:t>
            </w:r>
          </w:p>
        </w:tc>
        <w:tc>
          <w:tcPr>
            <w:tcW w:w="1893" w:type="dxa"/>
            <w:shd w:val="clear" w:color="auto" w:fill="FFFFFF" w:themeFill="background1"/>
          </w:tcPr>
          <w:p w:rsidR="002B1B4D" w:rsidRDefault="002B1B4D" w:rsidP="00C94371">
            <w:pPr>
              <w:jc w:val="center"/>
              <w:rPr>
                <w:color w:val="000000"/>
                <w:sz w:val="28"/>
                <w:szCs w:val="28"/>
              </w:rPr>
            </w:pPr>
            <w:r>
              <w:rPr>
                <w:color w:val="000000"/>
                <w:sz w:val="28"/>
                <w:szCs w:val="28"/>
              </w:rPr>
              <w:t>0,46 - гиперстеник</w:t>
            </w:r>
          </w:p>
        </w:tc>
        <w:tc>
          <w:tcPr>
            <w:tcW w:w="1538" w:type="dxa"/>
          </w:tcPr>
          <w:p w:rsidR="002B1B4D" w:rsidRDefault="002B1B4D" w:rsidP="00C94371">
            <w:r w:rsidRPr="008B4778">
              <w:rPr>
                <w:color w:val="000000"/>
                <w:sz w:val="28"/>
                <w:szCs w:val="28"/>
              </w:rPr>
              <w:t>Не выявлено</w:t>
            </w:r>
          </w:p>
        </w:tc>
        <w:tc>
          <w:tcPr>
            <w:tcW w:w="1701" w:type="dxa"/>
          </w:tcPr>
          <w:p w:rsidR="002B1B4D" w:rsidRDefault="002B1B4D" w:rsidP="00C94371">
            <w:pPr>
              <w:rPr>
                <w:color w:val="000000"/>
                <w:sz w:val="28"/>
                <w:szCs w:val="28"/>
              </w:rPr>
            </w:pPr>
            <w:r>
              <w:rPr>
                <w:color w:val="000000"/>
                <w:sz w:val="28"/>
                <w:szCs w:val="28"/>
              </w:rPr>
              <w:t>Нарушение осанки, признаки сколиоза</w:t>
            </w:r>
          </w:p>
        </w:tc>
      </w:tr>
    </w:tbl>
    <w:p w:rsidR="00387DFB" w:rsidRDefault="00387DFB" w:rsidP="0071207C">
      <w:pPr>
        <w:spacing w:line="360" w:lineRule="auto"/>
        <w:jc w:val="both"/>
        <w:rPr>
          <w:rFonts w:ascii="Times New Roman" w:hAnsi="Times New Roman" w:cs="Times New Roman"/>
          <w:sz w:val="28"/>
          <w:szCs w:val="28"/>
        </w:rPr>
      </w:pPr>
    </w:p>
    <w:p w:rsidR="00C46A40" w:rsidRDefault="00C46A40">
      <w:pPr>
        <w:rPr>
          <w:rFonts w:ascii="Times New Roman" w:hAnsi="Times New Roman" w:cs="Times New Roman"/>
          <w:sz w:val="28"/>
          <w:szCs w:val="28"/>
        </w:rPr>
      </w:pPr>
      <w:r>
        <w:rPr>
          <w:rFonts w:ascii="Times New Roman" w:hAnsi="Times New Roman" w:cs="Times New Roman"/>
          <w:sz w:val="28"/>
          <w:szCs w:val="28"/>
        </w:rPr>
        <w:br w:type="page"/>
      </w:r>
    </w:p>
    <w:p w:rsidR="00C46A40" w:rsidRPr="008A0518" w:rsidRDefault="00C46A40" w:rsidP="0092186E">
      <w:pPr>
        <w:spacing w:after="0" w:line="360" w:lineRule="auto"/>
        <w:jc w:val="right"/>
        <w:rPr>
          <w:rFonts w:ascii="Times New Roman" w:hAnsi="Times New Roman" w:cs="Times New Roman"/>
          <w:b/>
          <w:sz w:val="28"/>
          <w:szCs w:val="28"/>
        </w:rPr>
      </w:pPr>
      <w:r w:rsidRPr="008A0518">
        <w:rPr>
          <w:rFonts w:ascii="Times New Roman" w:hAnsi="Times New Roman" w:cs="Times New Roman"/>
          <w:b/>
          <w:sz w:val="28"/>
          <w:szCs w:val="28"/>
        </w:rPr>
        <w:lastRenderedPageBreak/>
        <w:t>Приложение 9</w:t>
      </w:r>
    </w:p>
    <w:p w:rsidR="00C46A40" w:rsidRPr="008A0518" w:rsidRDefault="00C46A40" w:rsidP="0092186E">
      <w:pPr>
        <w:spacing w:after="0" w:line="360" w:lineRule="auto"/>
        <w:jc w:val="right"/>
        <w:rPr>
          <w:rFonts w:ascii="Times New Roman" w:eastAsia="Times New Roman" w:hAnsi="Times New Roman" w:cs="Times New Roman"/>
          <w:b/>
          <w:i/>
          <w:sz w:val="28"/>
          <w:szCs w:val="28"/>
          <w:lang w:eastAsia="ru-RU"/>
        </w:rPr>
      </w:pPr>
      <w:r w:rsidRPr="008A0518">
        <w:rPr>
          <w:rFonts w:ascii="Times New Roman" w:eastAsia="Times New Roman" w:hAnsi="Times New Roman" w:cs="Times New Roman"/>
          <w:b/>
          <w:i/>
          <w:sz w:val="28"/>
          <w:szCs w:val="28"/>
          <w:lang w:eastAsia="ru-RU"/>
        </w:rPr>
        <w:t>Таблица 8</w:t>
      </w:r>
    </w:p>
    <w:p w:rsidR="00C46A40" w:rsidRPr="008A0518" w:rsidRDefault="00C46A40" w:rsidP="0092186E">
      <w:pPr>
        <w:spacing w:after="0" w:line="360" w:lineRule="auto"/>
        <w:jc w:val="center"/>
        <w:rPr>
          <w:rFonts w:ascii="Times New Roman" w:eastAsia="Times New Roman" w:hAnsi="Times New Roman" w:cs="Times New Roman"/>
          <w:b/>
          <w:i/>
          <w:sz w:val="28"/>
          <w:szCs w:val="28"/>
          <w:lang w:eastAsia="ru-RU"/>
        </w:rPr>
      </w:pPr>
      <w:r w:rsidRPr="008A0518">
        <w:rPr>
          <w:rFonts w:ascii="Times New Roman" w:eastAsia="Times New Roman" w:hAnsi="Times New Roman" w:cs="Times New Roman"/>
          <w:b/>
          <w:i/>
          <w:sz w:val="28"/>
          <w:szCs w:val="28"/>
          <w:lang w:eastAsia="ru-RU"/>
        </w:rPr>
        <w:t>Показатели развития грудной клетки учащихся</w:t>
      </w:r>
    </w:p>
    <w:tbl>
      <w:tblPr>
        <w:tblStyle w:val="a9"/>
        <w:tblW w:w="0" w:type="auto"/>
        <w:tblLook w:val="04A0"/>
      </w:tblPr>
      <w:tblGrid>
        <w:gridCol w:w="1794"/>
        <w:gridCol w:w="1679"/>
        <w:gridCol w:w="1678"/>
        <w:gridCol w:w="1678"/>
        <w:gridCol w:w="1556"/>
        <w:gridCol w:w="1469"/>
      </w:tblGrid>
      <w:tr w:rsidR="00C46A40" w:rsidRPr="00603ABF" w:rsidTr="00C94371">
        <w:tc>
          <w:tcPr>
            <w:tcW w:w="1794" w:type="dxa"/>
          </w:tcPr>
          <w:p w:rsidR="00C46A40" w:rsidRPr="00603ABF" w:rsidRDefault="00C46A40" w:rsidP="00C94371">
            <w:pPr>
              <w:rPr>
                <w:sz w:val="28"/>
                <w:szCs w:val="28"/>
              </w:rPr>
            </w:pPr>
            <w:r w:rsidRPr="00603ABF">
              <w:rPr>
                <w:sz w:val="28"/>
                <w:szCs w:val="28"/>
              </w:rPr>
              <w:t>Ф.И. учащихся</w:t>
            </w:r>
          </w:p>
        </w:tc>
        <w:tc>
          <w:tcPr>
            <w:tcW w:w="1679" w:type="dxa"/>
          </w:tcPr>
          <w:p w:rsidR="00C46A40" w:rsidRPr="00603ABF" w:rsidRDefault="00C46A40" w:rsidP="00C94371">
            <w:pPr>
              <w:rPr>
                <w:color w:val="000000"/>
                <w:sz w:val="28"/>
                <w:szCs w:val="28"/>
              </w:rPr>
            </w:pPr>
            <w:r>
              <w:rPr>
                <w:color w:val="000000"/>
                <w:sz w:val="28"/>
                <w:szCs w:val="28"/>
              </w:rPr>
              <w:t>Окружность грудной клетки при глубоком вдохе</w:t>
            </w:r>
          </w:p>
        </w:tc>
        <w:tc>
          <w:tcPr>
            <w:tcW w:w="1678" w:type="dxa"/>
          </w:tcPr>
          <w:p w:rsidR="00C46A40" w:rsidRPr="00603ABF" w:rsidRDefault="00C46A40" w:rsidP="00C94371">
            <w:pPr>
              <w:rPr>
                <w:color w:val="000000"/>
                <w:sz w:val="28"/>
                <w:szCs w:val="28"/>
              </w:rPr>
            </w:pPr>
            <w:r>
              <w:rPr>
                <w:color w:val="000000"/>
                <w:sz w:val="28"/>
                <w:szCs w:val="28"/>
              </w:rPr>
              <w:t>Окружность грудной клетки при глубоком выдохе</w:t>
            </w:r>
          </w:p>
        </w:tc>
        <w:tc>
          <w:tcPr>
            <w:tcW w:w="1678" w:type="dxa"/>
          </w:tcPr>
          <w:p w:rsidR="00C46A40" w:rsidRPr="00603ABF" w:rsidRDefault="00C46A40" w:rsidP="00C94371">
            <w:pPr>
              <w:rPr>
                <w:color w:val="000000"/>
                <w:sz w:val="28"/>
                <w:szCs w:val="28"/>
              </w:rPr>
            </w:pPr>
            <w:r>
              <w:rPr>
                <w:color w:val="000000"/>
                <w:sz w:val="28"/>
                <w:szCs w:val="28"/>
              </w:rPr>
              <w:t>Окружность грудной клетки при спокойном дыхании</w:t>
            </w:r>
          </w:p>
        </w:tc>
        <w:tc>
          <w:tcPr>
            <w:tcW w:w="1556" w:type="dxa"/>
          </w:tcPr>
          <w:p w:rsidR="00C46A40" w:rsidRPr="00603ABF" w:rsidRDefault="00C46A40" w:rsidP="00C94371">
            <w:pPr>
              <w:rPr>
                <w:color w:val="000000"/>
                <w:sz w:val="28"/>
                <w:szCs w:val="28"/>
              </w:rPr>
            </w:pPr>
            <w:r>
              <w:rPr>
                <w:color w:val="000000"/>
                <w:sz w:val="28"/>
                <w:szCs w:val="28"/>
              </w:rPr>
              <w:t>Показатель развития грудной клетки</w:t>
            </w:r>
          </w:p>
        </w:tc>
        <w:tc>
          <w:tcPr>
            <w:tcW w:w="1469" w:type="dxa"/>
          </w:tcPr>
          <w:p w:rsidR="00C46A40" w:rsidRPr="00603ABF" w:rsidRDefault="00C46A40" w:rsidP="00C94371">
            <w:pPr>
              <w:rPr>
                <w:color w:val="000000"/>
                <w:sz w:val="28"/>
                <w:szCs w:val="28"/>
              </w:rPr>
            </w:pPr>
            <w:r>
              <w:rPr>
                <w:color w:val="000000"/>
                <w:sz w:val="28"/>
                <w:szCs w:val="28"/>
              </w:rPr>
              <w:t>Экскурсия легких</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Аджоян</w:t>
            </w:r>
            <w:proofErr w:type="spellEnd"/>
            <w:r w:rsidRPr="00603ABF">
              <w:rPr>
                <w:sz w:val="28"/>
                <w:szCs w:val="28"/>
              </w:rPr>
              <w:t xml:space="preserve"> Алан</w:t>
            </w:r>
          </w:p>
        </w:tc>
        <w:tc>
          <w:tcPr>
            <w:tcW w:w="1679" w:type="dxa"/>
          </w:tcPr>
          <w:p w:rsidR="00C46A40" w:rsidRPr="00603ABF" w:rsidRDefault="00C46A40" w:rsidP="00C94371">
            <w:pPr>
              <w:jc w:val="center"/>
              <w:rPr>
                <w:color w:val="000000"/>
                <w:sz w:val="28"/>
                <w:szCs w:val="28"/>
              </w:rPr>
            </w:pPr>
            <w:r>
              <w:rPr>
                <w:color w:val="000000"/>
                <w:sz w:val="28"/>
                <w:szCs w:val="28"/>
              </w:rPr>
              <w:t>81</w:t>
            </w:r>
          </w:p>
        </w:tc>
        <w:tc>
          <w:tcPr>
            <w:tcW w:w="1678" w:type="dxa"/>
          </w:tcPr>
          <w:p w:rsidR="00C46A40" w:rsidRPr="00603ABF" w:rsidRDefault="00C46A40" w:rsidP="00C94371">
            <w:pPr>
              <w:jc w:val="center"/>
              <w:rPr>
                <w:color w:val="000000"/>
                <w:sz w:val="28"/>
                <w:szCs w:val="28"/>
              </w:rPr>
            </w:pPr>
            <w:r>
              <w:rPr>
                <w:color w:val="000000"/>
                <w:sz w:val="28"/>
                <w:szCs w:val="28"/>
              </w:rPr>
              <w:t>75</w:t>
            </w:r>
          </w:p>
        </w:tc>
        <w:tc>
          <w:tcPr>
            <w:tcW w:w="1678" w:type="dxa"/>
          </w:tcPr>
          <w:p w:rsidR="00C46A40" w:rsidRPr="00603ABF" w:rsidRDefault="00C46A40" w:rsidP="00C94371">
            <w:pPr>
              <w:jc w:val="center"/>
              <w:rPr>
                <w:color w:val="000000"/>
                <w:sz w:val="28"/>
                <w:szCs w:val="28"/>
              </w:rPr>
            </w:pPr>
            <w:r>
              <w:rPr>
                <w:color w:val="000000"/>
                <w:sz w:val="28"/>
                <w:szCs w:val="28"/>
              </w:rPr>
              <w:t>77</w:t>
            </w:r>
          </w:p>
        </w:tc>
        <w:tc>
          <w:tcPr>
            <w:tcW w:w="1556" w:type="dxa"/>
          </w:tcPr>
          <w:p w:rsidR="00C46A40" w:rsidRPr="00603ABF" w:rsidRDefault="00C46A40" w:rsidP="00C94371">
            <w:pPr>
              <w:jc w:val="center"/>
              <w:rPr>
                <w:color w:val="000000"/>
                <w:sz w:val="28"/>
                <w:szCs w:val="28"/>
              </w:rPr>
            </w:pPr>
            <w:r>
              <w:rPr>
                <w:color w:val="000000"/>
                <w:sz w:val="28"/>
                <w:szCs w:val="28"/>
              </w:rPr>
              <w:t>45</w:t>
            </w:r>
          </w:p>
        </w:tc>
        <w:tc>
          <w:tcPr>
            <w:tcW w:w="1469" w:type="dxa"/>
          </w:tcPr>
          <w:p w:rsidR="00C46A40" w:rsidRPr="00603ABF" w:rsidRDefault="00C46A40" w:rsidP="00C94371">
            <w:pPr>
              <w:jc w:val="center"/>
              <w:rPr>
                <w:color w:val="000000"/>
                <w:sz w:val="28"/>
                <w:szCs w:val="28"/>
              </w:rPr>
            </w:pPr>
            <w:r>
              <w:rPr>
                <w:color w:val="000000"/>
                <w:sz w:val="28"/>
                <w:szCs w:val="28"/>
              </w:rPr>
              <w:t>6</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Годованцев</w:t>
            </w:r>
            <w:proofErr w:type="spellEnd"/>
            <w:r w:rsidRPr="00603ABF">
              <w:rPr>
                <w:sz w:val="28"/>
                <w:szCs w:val="28"/>
              </w:rPr>
              <w:t xml:space="preserve"> Олег</w:t>
            </w:r>
          </w:p>
        </w:tc>
        <w:tc>
          <w:tcPr>
            <w:tcW w:w="1679" w:type="dxa"/>
          </w:tcPr>
          <w:p w:rsidR="00C46A40" w:rsidRPr="00603ABF" w:rsidRDefault="00C46A40" w:rsidP="00C94371">
            <w:pPr>
              <w:jc w:val="center"/>
              <w:rPr>
                <w:color w:val="000000"/>
                <w:sz w:val="28"/>
                <w:szCs w:val="28"/>
              </w:rPr>
            </w:pPr>
            <w:r>
              <w:rPr>
                <w:color w:val="000000"/>
                <w:sz w:val="28"/>
                <w:szCs w:val="28"/>
              </w:rPr>
              <w:t>109</w:t>
            </w:r>
          </w:p>
        </w:tc>
        <w:tc>
          <w:tcPr>
            <w:tcW w:w="1678" w:type="dxa"/>
          </w:tcPr>
          <w:p w:rsidR="00C46A40" w:rsidRPr="00603ABF" w:rsidRDefault="00C46A40" w:rsidP="00C94371">
            <w:pPr>
              <w:jc w:val="center"/>
              <w:rPr>
                <w:color w:val="000000"/>
                <w:sz w:val="28"/>
                <w:szCs w:val="28"/>
              </w:rPr>
            </w:pPr>
            <w:r>
              <w:rPr>
                <w:color w:val="000000"/>
                <w:sz w:val="28"/>
                <w:szCs w:val="28"/>
              </w:rPr>
              <w:t>105</w:t>
            </w:r>
          </w:p>
        </w:tc>
        <w:tc>
          <w:tcPr>
            <w:tcW w:w="1678" w:type="dxa"/>
          </w:tcPr>
          <w:p w:rsidR="00C46A40" w:rsidRPr="00603ABF" w:rsidRDefault="00C46A40" w:rsidP="00C94371">
            <w:pPr>
              <w:jc w:val="center"/>
              <w:rPr>
                <w:color w:val="000000"/>
                <w:sz w:val="28"/>
                <w:szCs w:val="28"/>
              </w:rPr>
            </w:pPr>
            <w:r>
              <w:rPr>
                <w:color w:val="000000"/>
                <w:sz w:val="28"/>
                <w:szCs w:val="28"/>
              </w:rPr>
              <w:t>107</w:t>
            </w:r>
          </w:p>
        </w:tc>
        <w:tc>
          <w:tcPr>
            <w:tcW w:w="1556" w:type="dxa"/>
          </w:tcPr>
          <w:p w:rsidR="00C46A40" w:rsidRPr="00603ABF" w:rsidRDefault="00C46A40" w:rsidP="00C94371">
            <w:pPr>
              <w:jc w:val="center"/>
              <w:rPr>
                <w:color w:val="000000"/>
                <w:sz w:val="28"/>
                <w:szCs w:val="28"/>
              </w:rPr>
            </w:pPr>
            <w:r>
              <w:rPr>
                <w:color w:val="000000"/>
                <w:sz w:val="28"/>
                <w:szCs w:val="28"/>
              </w:rPr>
              <w:t>63</w:t>
            </w:r>
          </w:p>
        </w:tc>
        <w:tc>
          <w:tcPr>
            <w:tcW w:w="1469" w:type="dxa"/>
          </w:tcPr>
          <w:p w:rsidR="00C46A40" w:rsidRPr="00603ABF" w:rsidRDefault="00C46A40" w:rsidP="00C94371">
            <w:pPr>
              <w:jc w:val="center"/>
              <w:rPr>
                <w:color w:val="000000"/>
                <w:sz w:val="28"/>
                <w:szCs w:val="28"/>
              </w:rPr>
            </w:pPr>
            <w:r>
              <w:rPr>
                <w:color w:val="000000"/>
                <w:sz w:val="28"/>
                <w:szCs w:val="28"/>
              </w:rPr>
              <w:t>4</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Диасамидзе</w:t>
            </w:r>
            <w:proofErr w:type="spellEnd"/>
            <w:r w:rsidRPr="00603ABF">
              <w:rPr>
                <w:sz w:val="28"/>
                <w:szCs w:val="28"/>
              </w:rPr>
              <w:t xml:space="preserve"> Георгий</w:t>
            </w:r>
          </w:p>
        </w:tc>
        <w:tc>
          <w:tcPr>
            <w:tcW w:w="1679" w:type="dxa"/>
          </w:tcPr>
          <w:p w:rsidR="00C46A40" w:rsidRPr="00603ABF" w:rsidRDefault="00C46A40" w:rsidP="00C94371">
            <w:pPr>
              <w:jc w:val="center"/>
              <w:rPr>
                <w:color w:val="000000"/>
                <w:sz w:val="28"/>
                <w:szCs w:val="28"/>
              </w:rPr>
            </w:pPr>
            <w:r>
              <w:rPr>
                <w:color w:val="000000"/>
                <w:sz w:val="28"/>
                <w:szCs w:val="28"/>
              </w:rPr>
              <w:t>93</w:t>
            </w:r>
          </w:p>
        </w:tc>
        <w:tc>
          <w:tcPr>
            <w:tcW w:w="1678" w:type="dxa"/>
          </w:tcPr>
          <w:p w:rsidR="00C46A40" w:rsidRPr="00603ABF" w:rsidRDefault="00C46A40" w:rsidP="00C94371">
            <w:pPr>
              <w:jc w:val="center"/>
              <w:rPr>
                <w:color w:val="000000"/>
                <w:sz w:val="28"/>
                <w:szCs w:val="28"/>
              </w:rPr>
            </w:pPr>
            <w:r>
              <w:rPr>
                <w:color w:val="000000"/>
                <w:sz w:val="28"/>
                <w:szCs w:val="28"/>
              </w:rPr>
              <w:t>90</w:t>
            </w:r>
          </w:p>
        </w:tc>
        <w:tc>
          <w:tcPr>
            <w:tcW w:w="1678" w:type="dxa"/>
          </w:tcPr>
          <w:p w:rsidR="00C46A40" w:rsidRPr="00603ABF" w:rsidRDefault="00C46A40" w:rsidP="00C94371">
            <w:pPr>
              <w:jc w:val="center"/>
              <w:rPr>
                <w:color w:val="000000"/>
                <w:sz w:val="28"/>
                <w:szCs w:val="28"/>
              </w:rPr>
            </w:pPr>
            <w:r>
              <w:rPr>
                <w:color w:val="000000"/>
                <w:sz w:val="28"/>
                <w:szCs w:val="28"/>
              </w:rPr>
              <w:t>90</w:t>
            </w:r>
          </w:p>
        </w:tc>
        <w:tc>
          <w:tcPr>
            <w:tcW w:w="1556" w:type="dxa"/>
          </w:tcPr>
          <w:p w:rsidR="00C46A40" w:rsidRPr="00603ABF" w:rsidRDefault="00C46A40" w:rsidP="00C94371">
            <w:pPr>
              <w:jc w:val="center"/>
              <w:rPr>
                <w:color w:val="000000"/>
                <w:sz w:val="28"/>
                <w:szCs w:val="28"/>
              </w:rPr>
            </w:pPr>
            <w:r>
              <w:rPr>
                <w:color w:val="000000"/>
                <w:sz w:val="28"/>
                <w:szCs w:val="28"/>
              </w:rPr>
              <w:t>51</w:t>
            </w:r>
          </w:p>
        </w:tc>
        <w:tc>
          <w:tcPr>
            <w:tcW w:w="1469" w:type="dxa"/>
          </w:tcPr>
          <w:p w:rsidR="00C46A40" w:rsidRPr="00603ABF" w:rsidRDefault="00C46A40" w:rsidP="00C94371">
            <w:pPr>
              <w:jc w:val="center"/>
              <w:rPr>
                <w:color w:val="000000"/>
                <w:sz w:val="28"/>
                <w:szCs w:val="28"/>
              </w:rPr>
            </w:pPr>
            <w:r>
              <w:rPr>
                <w:color w:val="000000"/>
                <w:sz w:val="28"/>
                <w:szCs w:val="28"/>
              </w:rPr>
              <w:t>3</w:t>
            </w:r>
          </w:p>
        </w:tc>
      </w:tr>
      <w:tr w:rsidR="00C46A40" w:rsidRPr="00603ABF" w:rsidTr="00C94371">
        <w:tc>
          <w:tcPr>
            <w:tcW w:w="1794" w:type="dxa"/>
          </w:tcPr>
          <w:p w:rsidR="00C46A40" w:rsidRPr="00603ABF" w:rsidRDefault="00C46A40" w:rsidP="00C94371">
            <w:pPr>
              <w:rPr>
                <w:sz w:val="28"/>
                <w:szCs w:val="28"/>
              </w:rPr>
            </w:pPr>
            <w:r w:rsidRPr="00603ABF">
              <w:rPr>
                <w:sz w:val="28"/>
                <w:szCs w:val="28"/>
              </w:rPr>
              <w:t>Еременко Даниил</w:t>
            </w:r>
          </w:p>
        </w:tc>
        <w:tc>
          <w:tcPr>
            <w:tcW w:w="1679" w:type="dxa"/>
          </w:tcPr>
          <w:p w:rsidR="00C46A40" w:rsidRPr="00603ABF" w:rsidRDefault="00C46A40" w:rsidP="00C94371">
            <w:pPr>
              <w:jc w:val="center"/>
              <w:rPr>
                <w:color w:val="000000"/>
                <w:sz w:val="28"/>
                <w:szCs w:val="28"/>
              </w:rPr>
            </w:pPr>
            <w:r>
              <w:rPr>
                <w:color w:val="000000"/>
                <w:sz w:val="28"/>
                <w:szCs w:val="28"/>
              </w:rPr>
              <w:t>94</w:t>
            </w:r>
          </w:p>
        </w:tc>
        <w:tc>
          <w:tcPr>
            <w:tcW w:w="1678" w:type="dxa"/>
          </w:tcPr>
          <w:p w:rsidR="00C46A40" w:rsidRPr="00603ABF" w:rsidRDefault="00C46A40" w:rsidP="00C94371">
            <w:pPr>
              <w:jc w:val="center"/>
              <w:rPr>
                <w:color w:val="000000"/>
                <w:sz w:val="28"/>
                <w:szCs w:val="28"/>
              </w:rPr>
            </w:pPr>
            <w:r>
              <w:rPr>
                <w:color w:val="000000"/>
                <w:sz w:val="28"/>
                <w:szCs w:val="28"/>
              </w:rPr>
              <w:t>82</w:t>
            </w:r>
          </w:p>
        </w:tc>
        <w:tc>
          <w:tcPr>
            <w:tcW w:w="1678" w:type="dxa"/>
          </w:tcPr>
          <w:p w:rsidR="00C46A40" w:rsidRPr="00603ABF" w:rsidRDefault="00C46A40" w:rsidP="00C94371">
            <w:pPr>
              <w:jc w:val="center"/>
              <w:rPr>
                <w:color w:val="000000"/>
                <w:sz w:val="28"/>
                <w:szCs w:val="28"/>
              </w:rPr>
            </w:pPr>
            <w:r>
              <w:rPr>
                <w:color w:val="000000"/>
                <w:sz w:val="28"/>
                <w:szCs w:val="28"/>
              </w:rPr>
              <w:t>87</w:t>
            </w:r>
          </w:p>
        </w:tc>
        <w:tc>
          <w:tcPr>
            <w:tcW w:w="1556" w:type="dxa"/>
          </w:tcPr>
          <w:p w:rsidR="00C46A40" w:rsidRPr="00603ABF" w:rsidRDefault="00C46A40" w:rsidP="00C94371">
            <w:pPr>
              <w:jc w:val="center"/>
              <w:rPr>
                <w:color w:val="000000"/>
                <w:sz w:val="28"/>
                <w:szCs w:val="28"/>
              </w:rPr>
            </w:pPr>
            <w:r>
              <w:rPr>
                <w:color w:val="000000"/>
                <w:sz w:val="28"/>
                <w:szCs w:val="28"/>
              </w:rPr>
              <w:t>48</w:t>
            </w:r>
          </w:p>
        </w:tc>
        <w:tc>
          <w:tcPr>
            <w:tcW w:w="1469" w:type="dxa"/>
          </w:tcPr>
          <w:p w:rsidR="00C46A40" w:rsidRPr="00603ABF" w:rsidRDefault="00C46A40" w:rsidP="00C94371">
            <w:pPr>
              <w:jc w:val="center"/>
              <w:rPr>
                <w:color w:val="000000"/>
                <w:sz w:val="28"/>
                <w:szCs w:val="28"/>
              </w:rPr>
            </w:pPr>
            <w:r>
              <w:rPr>
                <w:color w:val="000000"/>
                <w:sz w:val="28"/>
                <w:szCs w:val="28"/>
              </w:rPr>
              <w:t>12</w:t>
            </w:r>
          </w:p>
        </w:tc>
      </w:tr>
      <w:tr w:rsidR="00C46A40" w:rsidRPr="00603ABF" w:rsidTr="00C94371">
        <w:tc>
          <w:tcPr>
            <w:tcW w:w="1794" w:type="dxa"/>
          </w:tcPr>
          <w:p w:rsidR="00C46A40" w:rsidRPr="00603ABF" w:rsidRDefault="00C46A40" w:rsidP="00C94371">
            <w:pPr>
              <w:rPr>
                <w:sz w:val="28"/>
                <w:szCs w:val="28"/>
              </w:rPr>
            </w:pPr>
            <w:r w:rsidRPr="00603ABF">
              <w:rPr>
                <w:sz w:val="28"/>
                <w:szCs w:val="28"/>
              </w:rPr>
              <w:t>Калиниченко Дмитрий</w:t>
            </w:r>
          </w:p>
        </w:tc>
        <w:tc>
          <w:tcPr>
            <w:tcW w:w="1679" w:type="dxa"/>
          </w:tcPr>
          <w:p w:rsidR="00C46A40" w:rsidRPr="00603ABF" w:rsidRDefault="00C46A40" w:rsidP="00C94371">
            <w:pPr>
              <w:jc w:val="center"/>
              <w:rPr>
                <w:color w:val="000000"/>
                <w:sz w:val="28"/>
                <w:szCs w:val="28"/>
              </w:rPr>
            </w:pPr>
            <w:r>
              <w:rPr>
                <w:color w:val="000000"/>
                <w:sz w:val="28"/>
                <w:szCs w:val="28"/>
              </w:rPr>
              <w:t>94</w:t>
            </w:r>
          </w:p>
        </w:tc>
        <w:tc>
          <w:tcPr>
            <w:tcW w:w="1678" w:type="dxa"/>
          </w:tcPr>
          <w:p w:rsidR="00C46A40" w:rsidRPr="00603ABF" w:rsidRDefault="00C46A40" w:rsidP="00C94371">
            <w:pPr>
              <w:jc w:val="center"/>
              <w:rPr>
                <w:color w:val="000000"/>
                <w:sz w:val="28"/>
                <w:szCs w:val="28"/>
              </w:rPr>
            </w:pPr>
            <w:r>
              <w:rPr>
                <w:color w:val="000000"/>
                <w:sz w:val="28"/>
                <w:szCs w:val="28"/>
              </w:rPr>
              <w:t>91</w:t>
            </w:r>
          </w:p>
        </w:tc>
        <w:tc>
          <w:tcPr>
            <w:tcW w:w="1678" w:type="dxa"/>
          </w:tcPr>
          <w:p w:rsidR="00C46A40" w:rsidRPr="00603ABF" w:rsidRDefault="00C46A40" w:rsidP="00C94371">
            <w:pPr>
              <w:jc w:val="center"/>
              <w:rPr>
                <w:color w:val="000000"/>
                <w:sz w:val="28"/>
                <w:szCs w:val="28"/>
              </w:rPr>
            </w:pPr>
            <w:r>
              <w:rPr>
                <w:color w:val="000000"/>
                <w:sz w:val="28"/>
                <w:szCs w:val="28"/>
              </w:rPr>
              <w:t>92</w:t>
            </w:r>
          </w:p>
        </w:tc>
        <w:tc>
          <w:tcPr>
            <w:tcW w:w="1556" w:type="dxa"/>
          </w:tcPr>
          <w:p w:rsidR="00C46A40" w:rsidRPr="00603ABF" w:rsidRDefault="00C46A40" w:rsidP="00C94371">
            <w:pPr>
              <w:jc w:val="center"/>
              <w:rPr>
                <w:color w:val="000000"/>
                <w:sz w:val="28"/>
                <w:szCs w:val="28"/>
              </w:rPr>
            </w:pPr>
            <w:r>
              <w:rPr>
                <w:color w:val="000000"/>
                <w:sz w:val="28"/>
                <w:szCs w:val="28"/>
              </w:rPr>
              <w:t>56</w:t>
            </w:r>
          </w:p>
        </w:tc>
        <w:tc>
          <w:tcPr>
            <w:tcW w:w="1469" w:type="dxa"/>
          </w:tcPr>
          <w:p w:rsidR="00C46A40" w:rsidRPr="00603ABF" w:rsidRDefault="00C46A40" w:rsidP="00C94371">
            <w:pPr>
              <w:jc w:val="center"/>
              <w:rPr>
                <w:color w:val="000000"/>
                <w:sz w:val="28"/>
                <w:szCs w:val="28"/>
              </w:rPr>
            </w:pPr>
            <w:r>
              <w:rPr>
                <w:color w:val="000000"/>
                <w:sz w:val="28"/>
                <w:szCs w:val="28"/>
              </w:rPr>
              <w:t>3</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Морокко</w:t>
            </w:r>
            <w:proofErr w:type="spellEnd"/>
            <w:r w:rsidRPr="00603ABF">
              <w:rPr>
                <w:sz w:val="28"/>
                <w:szCs w:val="28"/>
              </w:rPr>
              <w:t xml:space="preserve"> Андрей</w:t>
            </w:r>
          </w:p>
        </w:tc>
        <w:tc>
          <w:tcPr>
            <w:tcW w:w="1679" w:type="dxa"/>
          </w:tcPr>
          <w:p w:rsidR="00C46A40" w:rsidRPr="00603ABF" w:rsidRDefault="00C46A40" w:rsidP="00C94371">
            <w:pPr>
              <w:jc w:val="center"/>
              <w:rPr>
                <w:color w:val="000000"/>
                <w:sz w:val="28"/>
                <w:szCs w:val="28"/>
              </w:rPr>
            </w:pPr>
            <w:r>
              <w:rPr>
                <w:color w:val="000000"/>
                <w:sz w:val="28"/>
                <w:szCs w:val="28"/>
              </w:rPr>
              <w:t>85</w:t>
            </w:r>
          </w:p>
        </w:tc>
        <w:tc>
          <w:tcPr>
            <w:tcW w:w="1678" w:type="dxa"/>
          </w:tcPr>
          <w:p w:rsidR="00C46A40" w:rsidRPr="00603ABF" w:rsidRDefault="00C46A40" w:rsidP="00C94371">
            <w:pPr>
              <w:jc w:val="center"/>
              <w:rPr>
                <w:color w:val="000000"/>
                <w:sz w:val="28"/>
                <w:szCs w:val="28"/>
              </w:rPr>
            </w:pPr>
            <w:r>
              <w:rPr>
                <w:color w:val="000000"/>
                <w:sz w:val="28"/>
                <w:szCs w:val="28"/>
              </w:rPr>
              <w:t>76</w:t>
            </w:r>
          </w:p>
        </w:tc>
        <w:tc>
          <w:tcPr>
            <w:tcW w:w="1678" w:type="dxa"/>
          </w:tcPr>
          <w:p w:rsidR="00C46A40" w:rsidRPr="00603ABF" w:rsidRDefault="00C46A40" w:rsidP="00C94371">
            <w:pPr>
              <w:jc w:val="center"/>
              <w:rPr>
                <w:color w:val="000000"/>
                <w:sz w:val="28"/>
                <w:szCs w:val="28"/>
              </w:rPr>
            </w:pPr>
            <w:r>
              <w:rPr>
                <w:color w:val="000000"/>
                <w:sz w:val="28"/>
                <w:szCs w:val="28"/>
              </w:rPr>
              <w:t>78</w:t>
            </w:r>
          </w:p>
        </w:tc>
        <w:tc>
          <w:tcPr>
            <w:tcW w:w="1556" w:type="dxa"/>
          </w:tcPr>
          <w:p w:rsidR="00C46A40" w:rsidRPr="00603ABF" w:rsidRDefault="00C46A40" w:rsidP="00C94371">
            <w:pPr>
              <w:jc w:val="center"/>
              <w:rPr>
                <w:color w:val="000000"/>
                <w:sz w:val="28"/>
                <w:szCs w:val="28"/>
              </w:rPr>
            </w:pPr>
            <w:r>
              <w:rPr>
                <w:color w:val="000000"/>
                <w:sz w:val="28"/>
                <w:szCs w:val="28"/>
              </w:rPr>
              <w:t>47</w:t>
            </w:r>
          </w:p>
        </w:tc>
        <w:tc>
          <w:tcPr>
            <w:tcW w:w="1469" w:type="dxa"/>
          </w:tcPr>
          <w:p w:rsidR="00C46A40" w:rsidRPr="00603ABF" w:rsidRDefault="00C46A40" w:rsidP="00C94371">
            <w:pPr>
              <w:jc w:val="center"/>
              <w:rPr>
                <w:color w:val="000000"/>
                <w:sz w:val="28"/>
                <w:szCs w:val="28"/>
              </w:rPr>
            </w:pPr>
            <w:r>
              <w:rPr>
                <w:color w:val="000000"/>
                <w:sz w:val="28"/>
                <w:szCs w:val="28"/>
              </w:rPr>
              <w:t>9</w:t>
            </w:r>
          </w:p>
        </w:tc>
      </w:tr>
      <w:tr w:rsidR="00C46A40" w:rsidRPr="00603ABF" w:rsidTr="00C94371">
        <w:tc>
          <w:tcPr>
            <w:tcW w:w="1794" w:type="dxa"/>
          </w:tcPr>
          <w:p w:rsidR="00C46A40" w:rsidRPr="00603ABF" w:rsidRDefault="00C46A40" w:rsidP="00C94371">
            <w:pPr>
              <w:rPr>
                <w:sz w:val="28"/>
                <w:szCs w:val="28"/>
              </w:rPr>
            </w:pPr>
            <w:r w:rsidRPr="00603ABF">
              <w:rPr>
                <w:sz w:val="28"/>
                <w:szCs w:val="28"/>
              </w:rPr>
              <w:t>Николаенко Дмитрий</w:t>
            </w:r>
          </w:p>
        </w:tc>
        <w:tc>
          <w:tcPr>
            <w:tcW w:w="1679" w:type="dxa"/>
          </w:tcPr>
          <w:p w:rsidR="00C46A40" w:rsidRPr="00603ABF" w:rsidRDefault="00C46A40" w:rsidP="00C94371">
            <w:pPr>
              <w:jc w:val="center"/>
              <w:rPr>
                <w:color w:val="000000"/>
                <w:sz w:val="28"/>
                <w:szCs w:val="28"/>
              </w:rPr>
            </w:pPr>
            <w:r>
              <w:rPr>
                <w:color w:val="000000"/>
                <w:sz w:val="28"/>
                <w:szCs w:val="28"/>
              </w:rPr>
              <w:t>87</w:t>
            </w:r>
          </w:p>
        </w:tc>
        <w:tc>
          <w:tcPr>
            <w:tcW w:w="1678" w:type="dxa"/>
          </w:tcPr>
          <w:p w:rsidR="00C46A40" w:rsidRPr="00603ABF" w:rsidRDefault="00C46A40" w:rsidP="00C94371">
            <w:pPr>
              <w:jc w:val="center"/>
              <w:rPr>
                <w:color w:val="000000"/>
                <w:sz w:val="28"/>
                <w:szCs w:val="28"/>
              </w:rPr>
            </w:pPr>
            <w:r>
              <w:rPr>
                <w:color w:val="000000"/>
                <w:sz w:val="28"/>
                <w:szCs w:val="28"/>
              </w:rPr>
              <w:t>80</w:t>
            </w:r>
          </w:p>
        </w:tc>
        <w:tc>
          <w:tcPr>
            <w:tcW w:w="1678" w:type="dxa"/>
          </w:tcPr>
          <w:p w:rsidR="00C46A40" w:rsidRPr="00603ABF" w:rsidRDefault="00C46A40" w:rsidP="00C94371">
            <w:pPr>
              <w:jc w:val="center"/>
              <w:rPr>
                <w:color w:val="000000"/>
                <w:sz w:val="28"/>
                <w:szCs w:val="28"/>
              </w:rPr>
            </w:pPr>
            <w:r>
              <w:rPr>
                <w:color w:val="000000"/>
                <w:sz w:val="28"/>
                <w:szCs w:val="28"/>
              </w:rPr>
              <w:t>83</w:t>
            </w:r>
          </w:p>
        </w:tc>
        <w:tc>
          <w:tcPr>
            <w:tcW w:w="1556" w:type="dxa"/>
          </w:tcPr>
          <w:p w:rsidR="00C46A40" w:rsidRPr="00603ABF" w:rsidRDefault="00C46A40" w:rsidP="00C94371">
            <w:pPr>
              <w:jc w:val="center"/>
              <w:rPr>
                <w:color w:val="000000"/>
                <w:sz w:val="28"/>
                <w:szCs w:val="28"/>
              </w:rPr>
            </w:pPr>
            <w:r>
              <w:rPr>
                <w:color w:val="000000"/>
                <w:sz w:val="28"/>
                <w:szCs w:val="28"/>
              </w:rPr>
              <w:t>45</w:t>
            </w:r>
          </w:p>
        </w:tc>
        <w:tc>
          <w:tcPr>
            <w:tcW w:w="1469" w:type="dxa"/>
          </w:tcPr>
          <w:p w:rsidR="00C46A40" w:rsidRPr="00603ABF" w:rsidRDefault="00C46A40" w:rsidP="00C94371">
            <w:pPr>
              <w:jc w:val="center"/>
              <w:rPr>
                <w:color w:val="000000"/>
                <w:sz w:val="28"/>
                <w:szCs w:val="28"/>
              </w:rPr>
            </w:pPr>
            <w:r>
              <w:rPr>
                <w:color w:val="000000"/>
                <w:sz w:val="28"/>
                <w:szCs w:val="28"/>
              </w:rPr>
              <w:t>7</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Папченко</w:t>
            </w:r>
            <w:proofErr w:type="spellEnd"/>
            <w:r w:rsidRPr="00603ABF">
              <w:rPr>
                <w:sz w:val="28"/>
                <w:szCs w:val="28"/>
              </w:rPr>
              <w:t xml:space="preserve"> Кирилл</w:t>
            </w:r>
          </w:p>
        </w:tc>
        <w:tc>
          <w:tcPr>
            <w:tcW w:w="1679" w:type="dxa"/>
          </w:tcPr>
          <w:p w:rsidR="00C46A40" w:rsidRPr="00603ABF" w:rsidRDefault="00C46A40" w:rsidP="00C94371">
            <w:pPr>
              <w:jc w:val="center"/>
              <w:rPr>
                <w:color w:val="000000"/>
                <w:sz w:val="28"/>
                <w:szCs w:val="28"/>
              </w:rPr>
            </w:pPr>
            <w:r>
              <w:rPr>
                <w:color w:val="000000"/>
                <w:sz w:val="28"/>
                <w:szCs w:val="28"/>
              </w:rPr>
              <w:t>89</w:t>
            </w:r>
          </w:p>
        </w:tc>
        <w:tc>
          <w:tcPr>
            <w:tcW w:w="1678" w:type="dxa"/>
          </w:tcPr>
          <w:p w:rsidR="00C46A40" w:rsidRPr="00603ABF" w:rsidRDefault="00C46A40" w:rsidP="00C94371">
            <w:pPr>
              <w:jc w:val="center"/>
              <w:rPr>
                <w:color w:val="000000"/>
                <w:sz w:val="28"/>
                <w:szCs w:val="28"/>
              </w:rPr>
            </w:pPr>
            <w:r>
              <w:rPr>
                <w:color w:val="000000"/>
                <w:sz w:val="28"/>
                <w:szCs w:val="28"/>
              </w:rPr>
              <w:t>83</w:t>
            </w:r>
          </w:p>
        </w:tc>
        <w:tc>
          <w:tcPr>
            <w:tcW w:w="1678" w:type="dxa"/>
          </w:tcPr>
          <w:p w:rsidR="00C46A40" w:rsidRPr="00603ABF" w:rsidRDefault="00C46A40" w:rsidP="00C94371">
            <w:pPr>
              <w:jc w:val="center"/>
              <w:rPr>
                <w:color w:val="000000"/>
                <w:sz w:val="28"/>
                <w:szCs w:val="28"/>
              </w:rPr>
            </w:pPr>
            <w:r>
              <w:rPr>
                <w:color w:val="000000"/>
                <w:sz w:val="28"/>
                <w:szCs w:val="28"/>
              </w:rPr>
              <w:t>85</w:t>
            </w:r>
          </w:p>
        </w:tc>
        <w:tc>
          <w:tcPr>
            <w:tcW w:w="1556" w:type="dxa"/>
          </w:tcPr>
          <w:p w:rsidR="00C46A40" w:rsidRPr="00603ABF" w:rsidRDefault="00C46A40" w:rsidP="00C94371">
            <w:pPr>
              <w:jc w:val="center"/>
              <w:rPr>
                <w:color w:val="000000"/>
                <w:sz w:val="28"/>
                <w:szCs w:val="28"/>
              </w:rPr>
            </w:pPr>
            <w:r>
              <w:rPr>
                <w:color w:val="000000"/>
                <w:sz w:val="28"/>
                <w:szCs w:val="28"/>
              </w:rPr>
              <w:t>48</w:t>
            </w:r>
          </w:p>
        </w:tc>
        <w:tc>
          <w:tcPr>
            <w:tcW w:w="1469" w:type="dxa"/>
          </w:tcPr>
          <w:p w:rsidR="00C46A40" w:rsidRPr="00603ABF" w:rsidRDefault="00C46A40" w:rsidP="00C94371">
            <w:pPr>
              <w:jc w:val="center"/>
              <w:rPr>
                <w:color w:val="000000"/>
                <w:sz w:val="28"/>
                <w:szCs w:val="28"/>
              </w:rPr>
            </w:pPr>
            <w:r>
              <w:rPr>
                <w:color w:val="000000"/>
                <w:sz w:val="28"/>
                <w:szCs w:val="28"/>
              </w:rPr>
              <w:t>6</w:t>
            </w:r>
          </w:p>
        </w:tc>
      </w:tr>
      <w:tr w:rsidR="00C46A40" w:rsidRPr="00603ABF" w:rsidTr="00C94371">
        <w:tc>
          <w:tcPr>
            <w:tcW w:w="1794" w:type="dxa"/>
          </w:tcPr>
          <w:p w:rsidR="00C46A40" w:rsidRPr="00603ABF" w:rsidRDefault="00C46A40" w:rsidP="00C94371">
            <w:pPr>
              <w:rPr>
                <w:sz w:val="28"/>
                <w:szCs w:val="28"/>
              </w:rPr>
            </w:pPr>
            <w:r w:rsidRPr="00603ABF">
              <w:rPr>
                <w:sz w:val="28"/>
                <w:szCs w:val="28"/>
              </w:rPr>
              <w:t>Руденко Алексей</w:t>
            </w:r>
          </w:p>
        </w:tc>
        <w:tc>
          <w:tcPr>
            <w:tcW w:w="1679" w:type="dxa"/>
          </w:tcPr>
          <w:p w:rsidR="00C46A40" w:rsidRPr="00603ABF" w:rsidRDefault="00C46A40" w:rsidP="00C94371">
            <w:pPr>
              <w:jc w:val="center"/>
              <w:rPr>
                <w:color w:val="000000"/>
                <w:sz w:val="28"/>
                <w:szCs w:val="28"/>
              </w:rPr>
            </w:pPr>
            <w:r>
              <w:rPr>
                <w:color w:val="000000"/>
                <w:sz w:val="28"/>
                <w:szCs w:val="28"/>
              </w:rPr>
              <w:t>92</w:t>
            </w:r>
          </w:p>
        </w:tc>
        <w:tc>
          <w:tcPr>
            <w:tcW w:w="1678" w:type="dxa"/>
          </w:tcPr>
          <w:p w:rsidR="00C46A40" w:rsidRPr="00603ABF" w:rsidRDefault="00C46A40" w:rsidP="00C94371">
            <w:pPr>
              <w:jc w:val="center"/>
              <w:rPr>
                <w:color w:val="000000"/>
                <w:sz w:val="28"/>
                <w:szCs w:val="28"/>
              </w:rPr>
            </w:pPr>
            <w:r>
              <w:rPr>
                <w:color w:val="000000"/>
                <w:sz w:val="28"/>
                <w:szCs w:val="28"/>
              </w:rPr>
              <w:t>91</w:t>
            </w:r>
          </w:p>
        </w:tc>
        <w:tc>
          <w:tcPr>
            <w:tcW w:w="1678" w:type="dxa"/>
          </w:tcPr>
          <w:p w:rsidR="00C46A40" w:rsidRPr="00603ABF" w:rsidRDefault="00C46A40" w:rsidP="00C94371">
            <w:pPr>
              <w:jc w:val="center"/>
              <w:rPr>
                <w:color w:val="000000"/>
                <w:sz w:val="28"/>
                <w:szCs w:val="28"/>
              </w:rPr>
            </w:pPr>
            <w:r>
              <w:rPr>
                <w:color w:val="000000"/>
                <w:sz w:val="28"/>
                <w:szCs w:val="28"/>
              </w:rPr>
              <w:t>90</w:t>
            </w:r>
          </w:p>
        </w:tc>
        <w:tc>
          <w:tcPr>
            <w:tcW w:w="1556" w:type="dxa"/>
          </w:tcPr>
          <w:p w:rsidR="00C46A40" w:rsidRPr="00603ABF" w:rsidRDefault="00C46A40" w:rsidP="00C94371">
            <w:pPr>
              <w:jc w:val="center"/>
              <w:rPr>
                <w:color w:val="000000"/>
                <w:sz w:val="28"/>
                <w:szCs w:val="28"/>
              </w:rPr>
            </w:pPr>
            <w:r>
              <w:rPr>
                <w:color w:val="000000"/>
                <w:sz w:val="28"/>
                <w:szCs w:val="28"/>
              </w:rPr>
              <w:t>54</w:t>
            </w:r>
          </w:p>
        </w:tc>
        <w:tc>
          <w:tcPr>
            <w:tcW w:w="1469" w:type="dxa"/>
          </w:tcPr>
          <w:p w:rsidR="00C46A40" w:rsidRPr="00603ABF" w:rsidRDefault="00C46A40" w:rsidP="00C94371">
            <w:pPr>
              <w:jc w:val="center"/>
              <w:rPr>
                <w:color w:val="000000"/>
                <w:sz w:val="28"/>
                <w:szCs w:val="28"/>
              </w:rPr>
            </w:pPr>
            <w:r>
              <w:rPr>
                <w:color w:val="000000"/>
                <w:sz w:val="28"/>
                <w:szCs w:val="28"/>
              </w:rPr>
              <w:t>1</w:t>
            </w:r>
          </w:p>
        </w:tc>
      </w:tr>
      <w:tr w:rsidR="00C46A40" w:rsidRPr="00603ABF" w:rsidTr="00C94371">
        <w:tc>
          <w:tcPr>
            <w:tcW w:w="1794" w:type="dxa"/>
          </w:tcPr>
          <w:p w:rsidR="00C46A40" w:rsidRPr="00603ABF" w:rsidRDefault="00C46A40" w:rsidP="00C94371">
            <w:pPr>
              <w:rPr>
                <w:sz w:val="28"/>
                <w:szCs w:val="28"/>
              </w:rPr>
            </w:pPr>
            <w:r w:rsidRPr="00603ABF">
              <w:rPr>
                <w:sz w:val="28"/>
                <w:szCs w:val="28"/>
              </w:rPr>
              <w:t>Сапрыгин Евгений</w:t>
            </w:r>
          </w:p>
        </w:tc>
        <w:tc>
          <w:tcPr>
            <w:tcW w:w="1679" w:type="dxa"/>
          </w:tcPr>
          <w:p w:rsidR="00C46A40" w:rsidRPr="00603ABF" w:rsidRDefault="00C46A40" w:rsidP="00C94371">
            <w:pPr>
              <w:jc w:val="center"/>
              <w:rPr>
                <w:color w:val="000000"/>
                <w:sz w:val="28"/>
                <w:szCs w:val="28"/>
              </w:rPr>
            </w:pPr>
            <w:r>
              <w:rPr>
                <w:color w:val="000000"/>
                <w:sz w:val="28"/>
                <w:szCs w:val="28"/>
              </w:rPr>
              <w:t>79</w:t>
            </w:r>
          </w:p>
        </w:tc>
        <w:tc>
          <w:tcPr>
            <w:tcW w:w="1678" w:type="dxa"/>
          </w:tcPr>
          <w:p w:rsidR="00C46A40" w:rsidRPr="00603ABF" w:rsidRDefault="00C46A40" w:rsidP="00C94371">
            <w:pPr>
              <w:jc w:val="center"/>
              <w:rPr>
                <w:color w:val="000000"/>
                <w:sz w:val="28"/>
                <w:szCs w:val="28"/>
              </w:rPr>
            </w:pPr>
            <w:r>
              <w:rPr>
                <w:color w:val="000000"/>
                <w:sz w:val="28"/>
                <w:szCs w:val="28"/>
              </w:rPr>
              <w:t>74</w:t>
            </w:r>
          </w:p>
        </w:tc>
        <w:tc>
          <w:tcPr>
            <w:tcW w:w="1678" w:type="dxa"/>
          </w:tcPr>
          <w:p w:rsidR="00C46A40" w:rsidRPr="00603ABF" w:rsidRDefault="00C46A40" w:rsidP="00C94371">
            <w:pPr>
              <w:jc w:val="center"/>
              <w:rPr>
                <w:color w:val="000000"/>
                <w:sz w:val="28"/>
                <w:szCs w:val="28"/>
              </w:rPr>
            </w:pPr>
            <w:r>
              <w:rPr>
                <w:color w:val="000000"/>
                <w:sz w:val="28"/>
                <w:szCs w:val="28"/>
              </w:rPr>
              <w:t>76</w:t>
            </w:r>
          </w:p>
        </w:tc>
        <w:tc>
          <w:tcPr>
            <w:tcW w:w="1556" w:type="dxa"/>
          </w:tcPr>
          <w:p w:rsidR="00C46A40" w:rsidRPr="00603ABF" w:rsidRDefault="00C46A40" w:rsidP="00C94371">
            <w:pPr>
              <w:jc w:val="center"/>
              <w:rPr>
                <w:color w:val="000000"/>
                <w:sz w:val="28"/>
                <w:szCs w:val="28"/>
              </w:rPr>
            </w:pPr>
            <w:r>
              <w:rPr>
                <w:color w:val="000000"/>
                <w:sz w:val="28"/>
                <w:szCs w:val="28"/>
              </w:rPr>
              <w:t>48</w:t>
            </w:r>
          </w:p>
        </w:tc>
        <w:tc>
          <w:tcPr>
            <w:tcW w:w="1469" w:type="dxa"/>
          </w:tcPr>
          <w:p w:rsidR="00C46A40" w:rsidRPr="00603ABF" w:rsidRDefault="00C46A40" w:rsidP="00C94371">
            <w:pPr>
              <w:jc w:val="center"/>
              <w:rPr>
                <w:color w:val="000000"/>
                <w:sz w:val="28"/>
                <w:szCs w:val="28"/>
              </w:rPr>
            </w:pPr>
            <w:r>
              <w:rPr>
                <w:color w:val="000000"/>
                <w:sz w:val="28"/>
                <w:szCs w:val="28"/>
              </w:rPr>
              <w:t>5</w:t>
            </w:r>
          </w:p>
        </w:tc>
      </w:tr>
      <w:tr w:rsidR="00C46A40" w:rsidRPr="00603ABF" w:rsidTr="00C94371">
        <w:tc>
          <w:tcPr>
            <w:tcW w:w="1794" w:type="dxa"/>
          </w:tcPr>
          <w:p w:rsidR="00C46A40" w:rsidRPr="00603ABF" w:rsidRDefault="00C46A40" w:rsidP="00C94371">
            <w:pPr>
              <w:rPr>
                <w:sz w:val="28"/>
                <w:szCs w:val="28"/>
              </w:rPr>
            </w:pPr>
            <w:r w:rsidRPr="00603ABF">
              <w:rPr>
                <w:sz w:val="28"/>
                <w:szCs w:val="28"/>
              </w:rPr>
              <w:t>Семенов Валерий</w:t>
            </w:r>
          </w:p>
        </w:tc>
        <w:tc>
          <w:tcPr>
            <w:tcW w:w="1679" w:type="dxa"/>
          </w:tcPr>
          <w:p w:rsidR="00C46A40" w:rsidRPr="00603ABF" w:rsidRDefault="00C46A40" w:rsidP="00C94371">
            <w:pPr>
              <w:jc w:val="center"/>
              <w:rPr>
                <w:color w:val="000000"/>
                <w:sz w:val="28"/>
                <w:szCs w:val="28"/>
              </w:rPr>
            </w:pPr>
            <w:r>
              <w:rPr>
                <w:color w:val="000000"/>
                <w:sz w:val="28"/>
                <w:szCs w:val="28"/>
              </w:rPr>
              <w:t>87</w:t>
            </w:r>
          </w:p>
        </w:tc>
        <w:tc>
          <w:tcPr>
            <w:tcW w:w="1678" w:type="dxa"/>
          </w:tcPr>
          <w:p w:rsidR="00C46A40" w:rsidRPr="00603ABF" w:rsidRDefault="00C46A40" w:rsidP="00C94371">
            <w:pPr>
              <w:jc w:val="center"/>
              <w:rPr>
                <w:color w:val="000000"/>
                <w:sz w:val="28"/>
                <w:szCs w:val="28"/>
              </w:rPr>
            </w:pPr>
            <w:r>
              <w:rPr>
                <w:color w:val="000000"/>
                <w:sz w:val="28"/>
                <w:szCs w:val="28"/>
              </w:rPr>
              <w:t>77</w:t>
            </w:r>
          </w:p>
        </w:tc>
        <w:tc>
          <w:tcPr>
            <w:tcW w:w="1678" w:type="dxa"/>
          </w:tcPr>
          <w:p w:rsidR="00C46A40" w:rsidRPr="00603ABF" w:rsidRDefault="00C46A40" w:rsidP="00C94371">
            <w:pPr>
              <w:jc w:val="center"/>
              <w:rPr>
                <w:color w:val="000000"/>
                <w:sz w:val="28"/>
                <w:szCs w:val="28"/>
              </w:rPr>
            </w:pPr>
            <w:r>
              <w:rPr>
                <w:color w:val="000000"/>
                <w:sz w:val="28"/>
                <w:szCs w:val="28"/>
              </w:rPr>
              <w:t>81</w:t>
            </w:r>
          </w:p>
        </w:tc>
        <w:tc>
          <w:tcPr>
            <w:tcW w:w="1556" w:type="dxa"/>
          </w:tcPr>
          <w:p w:rsidR="00C46A40" w:rsidRPr="00603ABF" w:rsidRDefault="00C46A40" w:rsidP="00C94371">
            <w:pPr>
              <w:jc w:val="center"/>
              <w:rPr>
                <w:color w:val="000000"/>
                <w:sz w:val="28"/>
                <w:szCs w:val="28"/>
              </w:rPr>
            </w:pPr>
            <w:r>
              <w:rPr>
                <w:color w:val="000000"/>
                <w:sz w:val="28"/>
                <w:szCs w:val="28"/>
              </w:rPr>
              <w:t>47</w:t>
            </w:r>
          </w:p>
        </w:tc>
        <w:tc>
          <w:tcPr>
            <w:tcW w:w="1469" w:type="dxa"/>
          </w:tcPr>
          <w:p w:rsidR="00C46A40" w:rsidRPr="00603ABF" w:rsidRDefault="00C46A40" w:rsidP="00C94371">
            <w:pPr>
              <w:jc w:val="center"/>
              <w:rPr>
                <w:color w:val="000000"/>
                <w:sz w:val="28"/>
                <w:szCs w:val="28"/>
              </w:rPr>
            </w:pPr>
            <w:r>
              <w:rPr>
                <w:color w:val="000000"/>
                <w:sz w:val="28"/>
                <w:szCs w:val="28"/>
              </w:rPr>
              <w:t>10</w:t>
            </w:r>
          </w:p>
        </w:tc>
      </w:tr>
      <w:tr w:rsidR="00C46A40" w:rsidRPr="00603ABF" w:rsidTr="00C94371">
        <w:tc>
          <w:tcPr>
            <w:tcW w:w="1794" w:type="dxa"/>
          </w:tcPr>
          <w:p w:rsidR="00C46A40" w:rsidRPr="00603ABF" w:rsidRDefault="00C46A40" w:rsidP="00C94371">
            <w:pPr>
              <w:rPr>
                <w:sz w:val="28"/>
                <w:szCs w:val="28"/>
              </w:rPr>
            </w:pPr>
            <w:r w:rsidRPr="00603ABF">
              <w:rPr>
                <w:sz w:val="28"/>
                <w:szCs w:val="28"/>
              </w:rPr>
              <w:t>Семенов Денис</w:t>
            </w:r>
          </w:p>
        </w:tc>
        <w:tc>
          <w:tcPr>
            <w:tcW w:w="1679" w:type="dxa"/>
          </w:tcPr>
          <w:p w:rsidR="00C46A40" w:rsidRPr="00603ABF" w:rsidRDefault="00C46A40" w:rsidP="00C94371">
            <w:pPr>
              <w:jc w:val="center"/>
              <w:rPr>
                <w:color w:val="000000"/>
                <w:sz w:val="28"/>
                <w:szCs w:val="28"/>
              </w:rPr>
            </w:pPr>
            <w:r>
              <w:rPr>
                <w:color w:val="000000"/>
                <w:sz w:val="28"/>
                <w:szCs w:val="28"/>
              </w:rPr>
              <w:t>84</w:t>
            </w:r>
          </w:p>
        </w:tc>
        <w:tc>
          <w:tcPr>
            <w:tcW w:w="1678" w:type="dxa"/>
          </w:tcPr>
          <w:p w:rsidR="00C46A40" w:rsidRPr="00603ABF" w:rsidRDefault="00C46A40" w:rsidP="00C94371">
            <w:pPr>
              <w:jc w:val="center"/>
              <w:rPr>
                <w:color w:val="000000"/>
                <w:sz w:val="28"/>
                <w:szCs w:val="28"/>
              </w:rPr>
            </w:pPr>
            <w:r>
              <w:rPr>
                <w:color w:val="000000"/>
                <w:sz w:val="28"/>
                <w:szCs w:val="28"/>
              </w:rPr>
              <w:t>77</w:t>
            </w:r>
          </w:p>
        </w:tc>
        <w:tc>
          <w:tcPr>
            <w:tcW w:w="1678" w:type="dxa"/>
          </w:tcPr>
          <w:p w:rsidR="00C46A40" w:rsidRPr="00603ABF" w:rsidRDefault="00C46A40" w:rsidP="00C94371">
            <w:pPr>
              <w:jc w:val="center"/>
              <w:rPr>
                <w:color w:val="000000"/>
                <w:sz w:val="28"/>
                <w:szCs w:val="28"/>
              </w:rPr>
            </w:pPr>
            <w:r>
              <w:rPr>
                <w:color w:val="000000"/>
                <w:sz w:val="28"/>
                <w:szCs w:val="28"/>
              </w:rPr>
              <w:t>78</w:t>
            </w:r>
          </w:p>
        </w:tc>
        <w:tc>
          <w:tcPr>
            <w:tcW w:w="1556" w:type="dxa"/>
          </w:tcPr>
          <w:p w:rsidR="00C46A40" w:rsidRPr="00603ABF" w:rsidRDefault="00C46A40" w:rsidP="00C94371">
            <w:pPr>
              <w:jc w:val="center"/>
              <w:rPr>
                <w:color w:val="000000"/>
                <w:sz w:val="28"/>
                <w:szCs w:val="28"/>
              </w:rPr>
            </w:pPr>
            <w:r>
              <w:rPr>
                <w:color w:val="000000"/>
                <w:sz w:val="28"/>
                <w:szCs w:val="28"/>
              </w:rPr>
              <w:t>46</w:t>
            </w:r>
          </w:p>
        </w:tc>
        <w:tc>
          <w:tcPr>
            <w:tcW w:w="1469" w:type="dxa"/>
          </w:tcPr>
          <w:p w:rsidR="00C46A40" w:rsidRPr="00603ABF" w:rsidRDefault="00C46A40" w:rsidP="00C94371">
            <w:pPr>
              <w:jc w:val="center"/>
              <w:rPr>
                <w:color w:val="000000"/>
                <w:sz w:val="28"/>
                <w:szCs w:val="28"/>
              </w:rPr>
            </w:pPr>
            <w:r>
              <w:rPr>
                <w:color w:val="000000"/>
                <w:sz w:val="28"/>
                <w:szCs w:val="28"/>
              </w:rPr>
              <w:t>7</w:t>
            </w:r>
          </w:p>
        </w:tc>
      </w:tr>
      <w:tr w:rsidR="00C46A40" w:rsidRPr="00603ABF" w:rsidTr="00C94371">
        <w:tc>
          <w:tcPr>
            <w:tcW w:w="1794" w:type="dxa"/>
          </w:tcPr>
          <w:p w:rsidR="00C46A40" w:rsidRPr="00603ABF" w:rsidRDefault="00C46A40" w:rsidP="00C94371">
            <w:pPr>
              <w:rPr>
                <w:sz w:val="28"/>
                <w:szCs w:val="28"/>
              </w:rPr>
            </w:pPr>
            <w:r w:rsidRPr="00603ABF">
              <w:rPr>
                <w:sz w:val="28"/>
                <w:szCs w:val="28"/>
              </w:rPr>
              <w:t>Суворов Павел</w:t>
            </w:r>
          </w:p>
        </w:tc>
        <w:tc>
          <w:tcPr>
            <w:tcW w:w="1679" w:type="dxa"/>
          </w:tcPr>
          <w:p w:rsidR="00C46A40" w:rsidRPr="00603ABF" w:rsidRDefault="00C46A40" w:rsidP="00C94371">
            <w:pPr>
              <w:jc w:val="center"/>
              <w:rPr>
                <w:color w:val="000000"/>
                <w:sz w:val="28"/>
                <w:szCs w:val="28"/>
              </w:rPr>
            </w:pPr>
            <w:r>
              <w:rPr>
                <w:color w:val="000000"/>
                <w:sz w:val="28"/>
                <w:szCs w:val="28"/>
              </w:rPr>
              <w:t>90</w:t>
            </w:r>
          </w:p>
        </w:tc>
        <w:tc>
          <w:tcPr>
            <w:tcW w:w="1678" w:type="dxa"/>
          </w:tcPr>
          <w:p w:rsidR="00C46A40" w:rsidRPr="00603ABF" w:rsidRDefault="00C46A40" w:rsidP="00C94371">
            <w:pPr>
              <w:jc w:val="center"/>
              <w:rPr>
                <w:color w:val="000000"/>
                <w:sz w:val="28"/>
                <w:szCs w:val="28"/>
              </w:rPr>
            </w:pPr>
            <w:r>
              <w:rPr>
                <w:color w:val="000000"/>
                <w:sz w:val="28"/>
                <w:szCs w:val="28"/>
              </w:rPr>
              <w:t>82</w:t>
            </w:r>
          </w:p>
        </w:tc>
        <w:tc>
          <w:tcPr>
            <w:tcW w:w="1678" w:type="dxa"/>
          </w:tcPr>
          <w:p w:rsidR="00C46A40" w:rsidRPr="00603ABF" w:rsidRDefault="00C46A40" w:rsidP="00C94371">
            <w:pPr>
              <w:jc w:val="center"/>
              <w:rPr>
                <w:color w:val="000000"/>
                <w:sz w:val="28"/>
                <w:szCs w:val="28"/>
              </w:rPr>
            </w:pPr>
            <w:r>
              <w:rPr>
                <w:color w:val="000000"/>
                <w:sz w:val="28"/>
                <w:szCs w:val="28"/>
              </w:rPr>
              <w:t>86</w:t>
            </w:r>
          </w:p>
        </w:tc>
        <w:tc>
          <w:tcPr>
            <w:tcW w:w="1556" w:type="dxa"/>
          </w:tcPr>
          <w:p w:rsidR="00C46A40" w:rsidRPr="00603ABF" w:rsidRDefault="00C46A40" w:rsidP="00C94371">
            <w:pPr>
              <w:jc w:val="center"/>
              <w:rPr>
                <w:color w:val="000000"/>
                <w:sz w:val="28"/>
                <w:szCs w:val="28"/>
              </w:rPr>
            </w:pPr>
            <w:r>
              <w:rPr>
                <w:color w:val="000000"/>
                <w:sz w:val="28"/>
                <w:szCs w:val="28"/>
              </w:rPr>
              <w:t>47</w:t>
            </w:r>
          </w:p>
        </w:tc>
        <w:tc>
          <w:tcPr>
            <w:tcW w:w="1469" w:type="dxa"/>
          </w:tcPr>
          <w:p w:rsidR="00C46A40" w:rsidRPr="00603ABF" w:rsidRDefault="00C46A40" w:rsidP="00C94371">
            <w:pPr>
              <w:jc w:val="center"/>
              <w:rPr>
                <w:color w:val="000000"/>
                <w:sz w:val="28"/>
                <w:szCs w:val="28"/>
              </w:rPr>
            </w:pPr>
            <w:r>
              <w:rPr>
                <w:color w:val="000000"/>
                <w:sz w:val="28"/>
                <w:szCs w:val="28"/>
              </w:rPr>
              <w:t>8</w:t>
            </w:r>
          </w:p>
        </w:tc>
      </w:tr>
      <w:tr w:rsidR="00C46A40" w:rsidRPr="00603ABF" w:rsidTr="00C94371">
        <w:tc>
          <w:tcPr>
            <w:tcW w:w="1794" w:type="dxa"/>
          </w:tcPr>
          <w:p w:rsidR="00C46A40" w:rsidRPr="00603ABF" w:rsidRDefault="00C46A40" w:rsidP="00C94371">
            <w:pPr>
              <w:rPr>
                <w:sz w:val="28"/>
                <w:szCs w:val="28"/>
              </w:rPr>
            </w:pPr>
            <w:proofErr w:type="gramStart"/>
            <w:r w:rsidRPr="00603ABF">
              <w:rPr>
                <w:sz w:val="28"/>
                <w:szCs w:val="28"/>
              </w:rPr>
              <w:t>Фофанов</w:t>
            </w:r>
            <w:proofErr w:type="gramEnd"/>
            <w:r w:rsidRPr="00603ABF">
              <w:rPr>
                <w:sz w:val="28"/>
                <w:szCs w:val="28"/>
              </w:rPr>
              <w:t xml:space="preserve"> Никита</w:t>
            </w:r>
          </w:p>
        </w:tc>
        <w:tc>
          <w:tcPr>
            <w:tcW w:w="1679" w:type="dxa"/>
          </w:tcPr>
          <w:p w:rsidR="00C46A40" w:rsidRPr="00603ABF" w:rsidRDefault="00C46A40" w:rsidP="00C94371">
            <w:pPr>
              <w:jc w:val="center"/>
              <w:rPr>
                <w:color w:val="000000"/>
                <w:sz w:val="28"/>
                <w:szCs w:val="28"/>
              </w:rPr>
            </w:pPr>
            <w:r>
              <w:rPr>
                <w:color w:val="000000"/>
                <w:sz w:val="28"/>
                <w:szCs w:val="28"/>
              </w:rPr>
              <w:t>100</w:t>
            </w:r>
          </w:p>
        </w:tc>
        <w:tc>
          <w:tcPr>
            <w:tcW w:w="1678" w:type="dxa"/>
          </w:tcPr>
          <w:p w:rsidR="00C46A40" w:rsidRPr="00603ABF" w:rsidRDefault="00C46A40" w:rsidP="00C94371">
            <w:pPr>
              <w:jc w:val="center"/>
              <w:rPr>
                <w:color w:val="000000"/>
                <w:sz w:val="28"/>
                <w:szCs w:val="28"/>
              </w:rPr>
            </w:pPr>
            <w:r>
              <w:rPr>
                <w:color w:val="000000"/>
                <w:sz w:val="28"/>
                <w:szCs w:val="28"/>
              </w:rPr>
              <w:t>96</w:t>
            </w:r>
          </w:p>
        </w:tc>
        <w:tc>
          <w:tcPr>
            <w:tcW w:w="1678" w:type="dxa"/>
          </w:tcPr>
          <w:p w:rsidR="00C46A40" w:rsidRPr="00603ABF" w:rsidRDefault="00C46A40" w:rsidP="00C94371">
            <w:pPr>
              <w:jc w:val="center"/>
              <w:rPr>
                <w:color w:val="000000"/>
                <w:sz w:val="28"/>
                <w:szCs w:val="28"/>
              </w:rPr>
            </w:pPr>
            <w:r>
              <w:rPr>
                <w:color w:val="000000"/>
                <w:sz w:val="28"/>
                <w:szCs w:val="28"/>
              </w:rPr>
              <w:t>99</w:t>
            </w:r>
          </w:p>
        </w:tc>
        <w:tc>
          <w:tcPr>
            <w:tcW w:w="1556" w:type="dxa"/>
          </w:tcPr>
          <w:p w:rsidR="00C46A40" w:rsidRPr="00603ABF" w:rsidRDefault="00C46A40" w:rsidP="00C94371">
            <w:pPr>
              <w:jc w:val="center"/>
              <w:rPr>
                <w:color w:val="000000"/>
                <w:sz w:val="28"/>
                <w:szCs w:val="28"/>
              </w:rPr>
            </w:pPr>
            <w:r>
              <w:rPr>
                <w:color w:val="000000"/>
                <w:sz w:val="28"/>
                <w:szCs w:val="28"/>
              </w:rPr>
              <w:t>60</w:t>
            </w:r>
          </w:p>
        </w:tc>
        <w:tc>
          <w:tcPr>
            <w:tcW w:w="1469" w:type="dxa"/>
          </w:tcPr>
          <w:p w:rsidR="00C46A40" w:rsidRPr="00603ABF" w:rsidRDefault="00C46A40" w:rsidP="00C94371">
            <w:pPr>
              <w:jc w:val="center"/>
              <w:rPr>
                <w:color w:val="000000"/>
                <w:sz w:val="28"/>
                <w:szCs w:val="28"/>
              </w:rPr>
            </w:pPr>
            <w:r>
              <w:rPr>
                <w:color w:val="000000"/>
                <w:sz w:val="28"/>
                <w:szCs w:val="28"/>
              </w:rPr>
              <w:t>4</w:t>
            </w:r>
          </w:p>
        </w:tc>
      </w:tr>
      <w:tr w:rsidR="00C46A40" w:rsidRPr="00603ABF" w:rsidTr="00C94371">
        <w:tc>
          <w:tcPr>
            <w:tcW w:w="1794" w:type="dxa"/>
          </w:tcPr>
          <w:p w:rsidR="00C46A40" w:rsidRPr="00603ABF" w:rsidRDefault="00C46A40" w:rsidP="00C94371">
            <w:pPr>
              <w:rPr>
                <w:sz w:val="28"/>
                <w:szCs w:val="28"/>
              </w:rPr>
            </w:pPr>
            <w:r w:rsidRPr="00603ABF">
              <w:rPr>
                <w:sz w:val="28"/>
                <w:szCs w:val="28"/>
              </w:rPr>
              <w:t>Цветков Кирилл</w:t>
            </w:r>
          </w:p>
        </w:tc>
        <w:tc>
          <w:tcPr>
            <w:tcW w:w="1679" w:type="dxa"/>
          </w:tcPr>
          <w:p w:rsidR="00C46A40" w:rsidRPr="00603ABF" w:rsidRDefault="00C46A40" w:rsidP="00C94371">
            <w:pPr>
              <w:jc w:val="center"/>
              <w:rPr>
                <w:color w:val="000000"/>
                <w:sz w:val="28"/>
                <w:szCs w:val="28"/>
              </w:rPr>
            </w:pPr>
            <w:r>
              <w:rPr>
                <w:color w:val="000000"/>
                <w:sz w:val="28"/>
                <w:szCs w:val="28"/>
              </w:rPr>
              <w:t>97</w:t>
            </w:r>
          </w:p>
        </w:tc>
        <w:tc>
          <w:tcPr>
            <w:tcW w:w="1678" w:type="dxa"/>
          </w:tcPr>
          <w:p w:rsidR="00C46A40" w:rsidRPr="00603ABF" w:rsidRDefault="00C46A40" w:rsidP="00C94371">
            <w:pPr>
              <w:jc w:val="center"/>
              <w:rPr>
                <w:color w:val="000000"/>
                <w:sz w:val="28"/>
                <w:szCs w:val="28"/>
              </w:rPr>
            </w:pPr>
            <w:r>
              <w:rPr>
                <w:color w:val="000000"/>
                <w:sz w:val="28"/>
                <w:szCs w:val="28"/>
              </w:rPr>
              <w:t>93</w:t>
            </w:r>
          </w:p>
        </w:tc>
        <w:tc>
          <w:tcPr>
            <w:tcW w:w="1678" w:type="dxa"/>
          </w:tcPr>
          <w:p w:rsidR="00C46A40" w:rsidRPr="00603ABF" w:rsidRDefault="00C46A40" w:rsidP="00C94371">
            <w:pPr>
              <w:jc w:val="center"/>
              <w:rPr>
                <w:color w:val="000000"/>
                <w:sz w:val="28"/>
                <w:szCs w:val="28"/>
              </w:rPr>
            </w:pPr>
            <w:r>
              <w:rPr>
                <w:color w:val="000000"/>
                <w:sz w:val="28"/>
                <w:szCs w:val="28"/>
              </w:rPr>
              <w:t>95</w:t>
            </w:r>
          </w:p>
        </w:tc>
        <w:tc>
          <w:tcPr>
            <w:tcW w:w="1556" w:type="dxa"/>
          </w:tcPr>
          <w:p w:rsidR="00C46A40" w:rsidRPr="00603ABF" w:rsidRDefault="00C46A40" w:rsidP="00C94371">
            <w:pPr>
              <w:jc w:val="center"/>
              <w:rPr>
                <w:color w:val="000000"/>
                <w:sz w:val="28"/>
                <w:szCs w:val="28"/>
              </w:rPr>
            </w:pPr>
            <w:r>
              <w:rPr>
                <w:color w:val="000000"/>
                <w:sz w:val="28"/>
                <w:szCs w:val="28"/>
              </w:rPr>
              <w:t>53</w:t>
            </w:r>
          </w:p>
        </w:tc>
        <w:tc>
          <w:tcPr>
            <w:tcW w:w="1469" w:type="dxa"/>
          </w:tcPr>
          <w:p w:rsidR="00C46A40" w:rsidRPr="00603ABF" w:rsidRDefault="00C46A40" w:rsidP="00C94371">
            <w:pPr>
              <w:jc w:val="center"/>
              <w:rPr>
                <w:color w:val="000000"/>
                <w:sz w:val="28"/>
                <w:szCs w:val="28"/>
              </w:rPr>
            </w:pPr>
            <w:r>
              <w:rPr>
                <w:color w:val="000000"/>
                <w:sz w:val="28"/>
                <w:szCs w:val="28"/>
              </w:rPr>
              <w:t>4</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Чуров</w:t>
            </w:r>
            <w:proofErr w:type="spellEnd"/>
            <w:r w:rsidRPr="00603ABF">
              <w:rPr>
                <w:sz w:val="28"/>
                <w:szCs w:val="28"/>
              </w:rPr>
              <w:t xml:space="preserve"> Илья</w:t>
            </w:r>
          </w:p>
        </w:tc>
        <w:tc>
          <w:tcPr>
            <w:tcW w:w="1679" w:type="dxa"/>
          </w:tcPr>
          <w:p w:rsidR="00C46A40" w:rsidRPr="00603ABF" w:rsidRDefault="00C46A40" w:rsidP="00C94371">
            <w:pPr>
              <w:jc w:val="center"/>
              <w:rPr>
                <w:color w:val="000000"/>
                <w:sz w:val="28"/>
                <w:szCs w:val="28"/>
              </w:rPr>
            </w:pPr>
            <w:r>
              <w:rPr>
                <w:color w:val="000000"/>
                <w:sz w:val="28"/>
                <w:szCs w:val="28"/>
              </w:rPr>
              <w:t>104</w:t>
            </w:r>
          </w:p>
        </w:tc>
        <w:tc>
          <w:tcPr>
            <w:tcW w:w="1678" w:type="dxa"/>
          </w:tcPr>
          <w:p w:rsidR="00C46A40" w:rsidRPr="00603ABF" w:rsidRDefault="00C46A40" w:rsidP="00C94371">
            <w:pPr>
              <w:jc w:val="center"/>
              <w:rPr>
                <w:color w:val="000000"/>
                <w:sz w:val="28"/>
                <w:szCs w:val="28"/>
              </w:rPr>
            </w:pPr>
            <w:r>
              <w:rPr>
                <w:color w:val="000000"/>
                <w:sz w:val="28"/>
                <w:szCs w:val="28"/>
              </w:rPr>
              <w:t>99</w:t>
            </w:r>
          </w:p>
        </w:tc>
        <w:tc>
          <w:tcPr>
            <w:tcW w:w="1678" w:type="dxa"/>
          </w:tcPr>
          <w:p w:rsidR="00C46A40" w:rsidRPr="00603ABF" w:rsidRDefault="00C46A40" w:rsidP="00C94371">
            <w:pPr>
              <w:jc w:val="center"/>
              <w:rPr>
                <w:color w:val="000000"/>
                <w:sz w:val="28"/>
                <w:szCs w:val="28"/>
              </w:rPr>
            </w:pPr>
            <w:r>
              <w:rPr>
                <w:color w:val="000000"/>
                <w:sz w:val="28"/>
                <w:szCs w:val="28"/>
              </w:rPr>
              <w:t>100</w:t>
            </w:r>
          </w:p>
        </w:tc>
        <w:tc>
          <w:tcPr>
            <w:tcW w:w="1556" w:type="dxa"/>
          </w:tcPr>
          <w:p w:rsidR="00C46A40" w:rsidRPr="00603ABF" w:rsidRDefault="00C46A40" w:rsidP="00C94371">
            <w:pPr>
              <w:jc w:val="center"/>
              <w:rPr>
                <w:color w:val="000000"/>
                <w:sz w:val="28"/>
                <w:szCs w:val="28"/>
              </w:rPr>
            </w:pPr>
            <w:r>
              <w:rPr>
                <w:color w:val="000000"/>
                <w:sz w:val="28"/>
                <w:szCs w:val="28"/>
              </w:rPr>
              <w:t>59</w:t>
            </w:r>
          </w:p>
        </w:tc>
        <w:tc>
          <w:tcPr>
            <w:tcW w:w="1469" w:type="dxa"/>
          </w:tcPr>
          <w:p w:rsidR="00C46A40" w:rsidRPr="00603ABF" w:rsidRDefault="00C46A40" w:rsidP="00C94371">
            <w:pPr>
              <w:jc w:val="center"/>
              <w:rPr>
                <w:color w:val="000000"/>
                <w:sz w:val="28"/>
                <w:szCs w:val="28"/>
              </w:rPr>
            </w:pPr>
            <w:r>
              <w:rPr>
                <w:color w:val="000000"/>
                <w:sz w:val="28"/>
                <w:szCs w:val="28"/>
              </w:rPr>
              <w:t>5</w:t>
            </w:r>
          </w:p>
        </w:tc>
      </w:tr>
      <w:tr w:rsidR="00C46A40" w:rsidRPr="00603ABF" w:rsidTr="00C94371">
        <w:tc>
          <w:tcPr>
            <w:tcW w:w="1794" w:type="dxa"/>
          </w:tcPr>
          <w:p w:rsidR="00C46A40" w:rsidRDefault="00C46A40" w:rsidP="00C94371">
            <w:pPr>
              <w:rPr>
                <w:sz w:val="28"/>
                <w:szCs w:val="28"/>
              </w:rPr>
            </w:pPr>
            <w:r w:rsidRPr="00603ABF">
              <w:rPr>
                <w:sz w:val="28"/>
                <w:szCs w:val="28"/>
              </w:rPr>
              <w:t>Василевская Анжелика</w:t>
            </w:r>
          </w:p>
          <w:p w:rsidR="00C46A40" w:rsidRPr="00603ABF" w:rsidRDefault="00C46A40" w:rsidP="00C94371">
            <w:pPr>
              <w:rPr>
                <w:sz w:val="28"/>
                <w:szCs w:val="28"/>
              </w:rPr>
            </w:pPr>
          </w:p>
        </w:tc>
        <w:tc>
          <w:tcPr>
            <w:tcW w:w="1679" w:type="dxa"/>
          </w:tcPr>
          <w:p w:rsidR="00C46A40" w:rsidRPr="00603ABF" w:rsidRDefault="00C46A40" w:rsidP="00C94371">
            <w:pPr>
              <w:jc w:val="center"/>
              <w:rPr>
                <w:color w:val="000000"/>
                <w:sz w:val="28"/>
                <w:szCs w:val="28"/>
              </w:rPr>
            </w:pPr>
            <w:r>
              <w:rPr>
                <w:color w:val="000000"/>
                <w:sz w:val="28"/>
                <w:szCs w:val="28"/>
              </w:rPr>
              <w:t>85</w:t>
            </w:r>
          </w:p>
        </w:tc>
        <w:tc>
          <w:tcPr>
            <w:tcW w:w="1678" w:type="dxa"/>
          </w:tcPr>
          <w:p w:rsidR="00C46A40" w:rsidRPr="00603ABF" w:rsidRDefault="00C46A40" w:rsidP="00C94371">
            <w:pPr>
              <w:jc w:val="center"/>
              <w:rPr>
                <w:color w:val="000000"/>
                <w:sz w:val="28"/>
                <w:szCs w:val="28"/>
              </w:rPr>
            </w:pPr>
            <w:r>
              <w:rPr>
                <w:color w:val="000000"/>
                <w:sz w:val="28"/>
                <w:szCs w:val="28"/>
              </w:rPr>
              <w:t>82</w:t>
            </w:r>
          </w:p>
        </w:tc>
        <w:tc>
          <w:tcPr>
            <w:tcW w:w="1678" w:type="dxa"/>
          </w:tcPr>
          <w:p w:rsidR="00C46A40" w:rsidRPr="00603ABF" w:rsidRDefault="00C46A40" w:rsidP="00C94371">
            <w:pPr>
              <w:jc w:val="center"/>
              <w:rPr>
                <w:color w:val="000000"/>
                <w:sz w:val="28"/>
                <w:szCs w:val="28"/>
              </w:rPr>
            </w:pPr>
            <w:r>
              <w:rPr>
                <w:color w:val="000000"/>
                <w:sz w:val="28"/>
                <w:szCs w:val="28"/>
              </w:rPr>
              <w:t>80</w:t>
            </w:r>
          </w:p>
        </w:tc>
        <w:tc>
          <w:tcPr>
            <w:tcW w:w="1556" w:type="dxa"/>
          </w:tcPr>
          <w:p w:rsidR="00C46A40" w:rsidRPr="00603ABF" w:rsidRDefault="00C46A40" w:rsidP="00C94371">
            <w:pPr>
              <w:jc w:val="center"/>
              <w:rPr>
                <w:color w:val="000000"/>
                <w:sz w:val="28"/>
                <w:szCs w:val="28"/>
              </w:rPr>
            </w:pPr>
            <w:r>
              <w:rPr>
                <w:color w:val="000000"/>
                <w:sz w:val="28"/>
                <w:szCs w:val="28"/>
              </w:rPr>
              <w:t>49</w:t>
            </w:r>
          </w:p>
        </w:tc>
        <w:tc>
          <w:tcPr>
            <w:tcW w:w="1469" w:type="dxa"/>
          </w:tcPr>
          <w:p w:rsidR="00C46A40" w:rsidRPr="00603ABF" w:rsidRDefault="00C46A40" w:rsidP="00C94371">
            <w:pPr>
              <w:jc w:val="center"/>
              <w:rPr>
                <w:color w:val="000000"/>
                <w:sz w:val="28"/>
                <w:szCs w:val="28"/>
              </w:rPr>
            </w:pPr>
            <w:r>
              <w:rPr>
                <w:color w:val="000000"/>
                <w:sz w:val="28"/>
                <w:szCs w:val="28"/>
              </w:rPr>
              <w:t>3</w:t>
            </w:r>
          </w:p>
        </w:tc>
      </w:tr>
      <w:tr w:rsidR="00C46A40" w:rsidRPr="00603ABF" w:rsidTr="00C94371">
        <w:tc>
          <w:tcPr>
            <w:tcW w:w="1794" w:type="dxa"/>
          </w:tcPr>
          <w:p w:rsidR="00C46A40" w:rsidRPr="00603ABF" w:rsidRDefault="00C46A40" w:rsidP="00C94371">
            <w:pPr>
              <w:rPr>
                <w:sz w:val="28"/>
                <w:szCs w:val="28"/>
              </w:rPr>
            </w:pPr>
            <w:r w:rsidRPr="00603ABF">
              <w:rPr>
                <w:sz w:val="28"/>
                <w:szCs w:val="28"/>
              </w:rPr>
              <w:lastRenderedPageBreak/>
              <w:t>Василевская Валерия</w:t>
            </w:r>
          </w:p>
        </w:tc>
        <w:tc>
          <w:tcPr>
            <w:tcW w:w="1679" w:type="dxa"/>
          </w:tcPr>
          <w:p w:rsidR="00C46A40" w:rsidRPr="00603ABF" w:rsidRDefault="00C46A40" w:rsidP="00C94371">
            <w:pPr>
              <w:jc w:val="center"/>
              <w:rPr>
                <w:color w:val="000000"/>
                <w:sz w:val="28"/>
                <w:szCs w:val="28"/>
              </w:rPr>
            </w:pPr>
            <w:r>
              <w:rPr>
                <w:color w:val="000000"/>
                <w:sz w:val="28"/>
                <w:szCs w:val="28"/>
              </w:rPr>
              <w:t>86</w:t>
            </w:r>
          </w:p>
        </w:tc>
        <w:tc>
          <w:tcPr>
            <w:tcW w:w="1678" w:type="dxa"/>
          </w:tcPr>
          <w:p w:rsidR="00C46A40" w:rsidRPr="00603ABF" w:rsidRDefault="00C46A40" w:rsidP="00C94371">
            <w:pPr>
              <w:jc w:val="center"/>
              <w:rPr>
                <w:color w:val="000000"/>
                <w:sz w:val="28"/>
                <w:szCs w:val="28"/>
              </w:rPr>
            </w:pPr>
            <w:r>
              <w:rPr>
                <w:color w:val="000000"/>
                <w:sz w:val="28"/>
                <w:szCs w:val="28"/>
              </w:rPr>
              <w:t>81</w:t>
            </w:r>
          </w:p>
        </w:tc>
        <w:tc>
          <w:tcPr>
            <w:tcW w:w="1678" w:type="dxa"/>
          </w:tcPr>
          <w:p w:rsidR="00C46A40" w:rsidRPr="00603ABF" w:rsidRDefault="00C46A40" w:rsidP="00C94371">
            <w:pPr>
              <w:jc w:val="center"/>
              <w:rPr>
                <w:color w:val="000000"/>
                <w:sz w:val="28"/>
                <w:szCs w:val="28"/>
              </w:rPr>
            </w:pPr>
            <w:r>
              <w:rPr>
                <w:color w:val="000000"/>
                <w:sz w:val="28"/>
                <w:szCs w:val="28"/>
              </w:rPr>
              <w:t>83</w:t>
            </w:r>
          </w:p>
        </w:tc>
        <w:tc>
          <w:tcPr>
            <w:tcW w:w="1556" w:type="dxa"/>
          </w:tcPr>
          <w:p w:rsidR="00C46A40" w:rsidRPr="00603ABF" w:rsidRDefault="00C46A40" w:rsidP="00C94371">
            <w:pPr>
              <w:jc w:val="center"/>
              <w:rPr>
                <w:color w:val="000000"/>
                <w:sz w:val="28"/>
                <w:szCs w:val="28"/>
              </w:rPr>
            </w:pPr>
            <w:r>
              <w:rPr>
                <w:color w:val="000000"/>
                <w:sz w:val="28"/>
                <w:szCs w:val="28"/>
              </w:rPr>
              <w:t>52</w:t>
            </w:r>
          </w:p>
        </w:tc>
        <w:tc>
          <w:tcPr>
            <w:tcW w:w="1469" w:type="dxa"/>
          </w:tcPr>
          <w:p w:rsidR="00C46A40" w:rsidRPr="00603ABF" w:rsidRDefault="00C46A40" w:rsidP="00C94371">
            <w:pPr>
              <w:jc w:val="center"/>
              <w:rPr>
                <w:color w:val="000000"/>
                <w:sz w:val="28"/>
                <w:szCs w:val="28"/>
              </w:rPr>
            </w:pPr>
            <w:r>
              <w:rPr>
                <w:color w:val="000000"/>
                <w:sz w:val="28"/>
                <w:szCs w:val="28"/>
              </w:rPr>
              <w:t>5</w:t>
            </w:r>
          </w:p>
        </w:tc>
      </w:tr>
      <w:tr w:rsidR="00C46A40" w:rsidRPr="00603ABF" w:rsidTr="00C94371">
        <w:tc>
          <w:tcPr>
            <w:tcW w:w="1794" w:type="dxa"/>
          </w:tcPr>
          <w:p w:rsidR="00C46A40" w:rsidRPr="00603ABF" w:rsidRDefault="00C46A40" w:rsidP="00C94371">
            <w:pPr>
              <w:rPr>
                <w:sz w:val="28"/>
                <w:szCs w:val="28"/>
              </w:rPr>
            </w:pPr>
            <w:r w:rsidRPr="00603ABF">
              <w:rPr>
                <w:sz w:val="28"/>
                <w:szCs w:val="28"/>
              </w:rPr>
              <w:t>Геворкян Диана</w:t>
            </w:r>
          </w:p>
        </w:tc>
        <w:tc>
          <w:tcPr>
            <w:tcW w:w="1679" w:type="dxa"/>
          </w:tcPr>
          <w:p w:rsidR="00C46A40" w:rsidRPr="00603ABF" w:rsidRDefault="00C46A40" w:rsidP="00C94371">
            <w:pPr>
              <w:jc w:val="center"/>
              <w:rPr>
                <w:color w:val="000000"/>
                <w:sz w:val="28"/>
                <w:szCs w:val="28"/>
              </w:rPr>
            </w:pPr>
            <w:r>
              <w:rPr>
                <w:color w:val="000000"/>
                <w:sz w:val="28"/>
                <w:szCs w:val="28"/>
              </w:rPr>
              <w:t>99</w:t>
            </w:r>
          </w:p>
        </w:tc>
        <w:tc>
          <w:tcPr>
            <w:tcW w:w="1678" w:type="dxa"/>
          </w:tcPr>
          <w:p w:rsidR="00C46A40" w:rsidRPr="00603ABF" w:rsidRDefault="00C46A40" w:rsidP="00C94371">
            <w:pPr>
              <w:jc w:val="center"/>
              <w:rPr>
                <w:color w:val="000000"/>
                <w:sz w:val="28"/>
                <w:szCs w:val="28"/>
              </w:rPr>
            </w:pPr>
            <w:r>
              <w:rPr>
                <w:color w:val="000000"/>
                <w:sz w:val="28"/>
                <w:szCs w:val="28"/>
              </w:rPr>
              <w:t>95</w:t>
            </w:r>
          </w:p>
        </w:tc>
        <w:tc>
          <w:tcPr>
            <w:tcW w:w="1678" w:type="dxa"/>
          </w:tcPr>
          <w:p w:rsidR="00C46A40" w:rsidRPr="00603ABF" w:rsidRDefault="00C46A40" w:rsidP="00C94371">
            <w:pPr>
              <w:jc w:val="center"/>
              <w:rPr>
                <w:color w:val="000000"/>
                <w:sz w:val="28"/>
                <w:szCs w:val="28"/>
              </w:rPr>
            </w:pPr>
            <w:r>
              <w:rPr>
                <w:color w:val="000000"/>
                <w:sz w:val="28"/>
                <w:szCs w:val="28"/>
              </w:rPr>
              <w:t>98</w:t>
            </w:r>
          </w:p>
        </w:tc>
        <w:tc>
          <w:tcPr>
            <w:tcW w:w="1556" w:type="dxa"/>
          </w:tcPr>
          <w:p w:rsidR="00C46A40" w:rsidRPr="00603ABF" w:rsidRDefault="00C46A40" w:rsidP="00C94371">
            <w:pPr>
              <w:jc w:val="center"/>
              <w:rPr>
                <w:color w:val="000000"/>
                <w:sz w:val="28"/>
                <w:szCs w:val="28"/>
              </w:rPr>
            </w:pPr>
            <w:r>
              <w:rPr>
                <w:color w:val="000000"/>
                <w:sz w:val="28"/>
                <w:szCs w:val="28"/>
              </w:rPr>
              <w:t>59</w:t>
            </w:r>
          </w:p>
        </w:tc>
        <w:tc>
          <w:tcPr>
            <w:tcW w:w="1469" w:type="dxa"/>
          </w:tcPr>
          <w:p w:rsidR="00C46A40" w:rsidRPr="00603ABF" w:rsidRDefault="00C46A40" w:rsidP="00C94371">
            <w:pPr>
              <w:jc w:val="center"/>
              <w:rPr>
                <w:color w:val="000000"/>
                <w:sz w:val="28"/>
                <w:szCs w:val="28"/>
              </w:rPr>
            </w:pPr>
            <w:r>
              <w:rPr>
                <w:color w:val="000000"/>
                <w:sz w:val="28"/>
                <w:szCs w:val="28"/>
              </w:rPr>
              <w:t>4</w:t>
            </w:r>
          </w:p>
        </w:tc>
      </w:tr>
      <w:tr w:rsidR="00C46A40" w:rsidRPr="00603ABF" w:rsidTr="00C94371">
        <w:tc>
          <w:tcPr>
            <w:tcW w:w="1794" w:type="dxa"/>
          </w:tcPr>
          <w:p w:rsidR="00C46A40" w:rsidRPr="00603ABF" w:rsidRDefault="00C46A40" w:rsidP="00C94371">
            <w:pPr>
              <w:rPr>
                <w:sz w:val="28"/>
                <w:szCs w:val="28"/>
              </w:rPr>
            </w:pPr>
            <w:r w:rsidRPr="00603ABF">
              <w:rPr>
                <w:sz w:val="28"/>
                <w:szCs w:val="28"/>
              </w:rPr>
              <w:t>Горлова Ольга</w:t>
            </w:r>
          </w:p>
        </w:tc>
        <w:tc>
          <w:tcPr>
            <w:tcW w:w="1679" w:type="dxa"/>
          </w:tcPr>
          <w:p w:rsidR="00C46A40" w:rsidRPr="00603ABF" w:rsidRDefault="00C46A40" w:rsidP="00C94371">
            <w:pPr>
              <w:jc w:val="center"/>
              <w:rPr>
                <w:color w:val="000000"/>
                <w:sz w:val="28"/>
                <w:szCs w:val="28"/>
              </w:rPr>
            </w:pPr>
            <w:r>
              <w:rPr>
                <w:color w:val="000000"/>
                <w:sz w:val="28"/>
                <w:szCs w:val="28"/>
              </w:rPr>
              <w:t>83</w:t>
            </w:r>
          </w:p>
        </w:tc>
        <w:tc>
          <w:tcPr>
            <w:tcW w:w="1678" w:type="dxa"/>
          </w:tcPr>
          <w:p w:rsidR="00C46A40" w:rsidRPr="00603ABF" w:rsidRDefault="00C46A40" w:rsidP="00C94371">
            <w:pPr>
              <w:jc w:val="center"/>
              <w:rPr>
                <w:color w:val="000000"/>
                <w:sz w:val="28"/>
                <w:szCs w:val="28"/>
              </w:rPr>
            </w:pPr>
            <w:r>
              <w:rPr>
                <w:color w:val="000000"/>
                <w:sz w:val="28"/>
                <w:szCs w:val="28"/>
              </w:rPr>
              <w:t>81</w:t>
            </w:r>
          </w:p>
        </w:tc>
        <w:tc>
          <w:tcPr>
            <w:tcW w:w="1678" w:type="dxa"/>
          </w:tcPr>
          <w:p w:rsidR="00C46A40" w:rsidRPr="00603ABF" w:rsidRDefault="00C46A40" w:rsidP="00C94371">
            <w:pPr>
              <w:jc w:val="center"/>
              <w:rPr>
                <w:color w:val="000000"/>
                <w:sz w:val="28"/>
                <w:szCs w:val="28"/>
              </w:rPr>
            </w:pPr>
            <w:r>
              <w:rPr>
                <w:color w:val="000000"/>
                <w:sz w:val="28"/>
                <w:szCs w:val="28"/>
              </w:rPr>
              <w:t>83</w:t>
            </w:r>
          </w:p>
        </w:tc>
        <w:tc>
          <w:tcPr>
            <w:tcW w:w="1556" w:type="dxa"/>
          </w:tcPr>
          <w:p w:rsidR="00C46A40" w:rsidRPr="00603ABF" w:rsidRDefault="00C46A40" w:rsidP="00C94371">
            <w:pPr>
              <w:jc w:val="center"/>
              <w:rPr>
                <w:color w:val="000000"/>
                <w:sz w:val="28"/>
                <w:szCs w:val="28"/>
              </w:rPr>
            </w:pPr>
            <w:r>
              <w:rPr>
                <w:color w:val="000000"/>
                <w:sz w:val="28"/>
                <w:szCs w:val="28"/>
              </w:rPr>
              <w:t>52</w:t>
            </w:r>
          </w:p>
        </w:tc>
        <w:tc>
          <w:tcPr>
            <w:tcW w:w="1469" w:type="dxa"/>
          </w:tcPr>
          <w:p w:rsidR="00C46A40" w:rsidRPr="00603ABF" w:rsidRDefault="00C46A40" w:rsidP="00C94371">
            <w:pPr>
              <w:jc w:val="center"/>
              <w:rPr>
                <w:color w:val="000000"/>
                <w:sz w:val="28"/>
                <w:szCs w:val="28"/>
              </w:rPr>
            </w:pPr>
            <w:r>
              <w:rPr>
                <w:color w:val="000000"/>
                <w:sz w:val="28"/>
                <w:szCs w:val="28"/>
              </w:rPr>
              <w:t>2</w:t>
            </w:r>
          </w:p>
        </w:tc>
      </w:tr>
      <w:tr w:rsidR="00C46A40" w:rsidRPr="00603ABF" w:rsidTr="00C94371">
        <w:tc>
          <w:tcPr>
            <w:tcW w:w="1794" w:type="dxa"/>
          </w:tcPr>
          <w:p w:rsidR="00C46A40" w:rsidRPr="00603ABF" w:rsidRDefault="00C46A40" w:rsidP="00C94371">
            <w:pPr>
              <w:rPr>
                <w:sz w:val="28"/>
                <w:szCs w:val="28"/>
              </w:rPr>
            </w:pPr>
            <w:r w:rsidRPr="00603ABF">
              <w:rPr>
                <w:sz w:val="28"/>
                <w:szCs w:val="28"/>
              </w:rPr>
              <w:t>Данилейко Катя</w:t>
            </w:r>
          </w:p>
        </w:tc>
        <w:tc>
          <w:tcPr>
            <w:tcW w:w="1679" w:type="dxa"/>
          </w:tcPr>
          <w:p w:rsidR="00C46A40" w:rsidRPr="00603ABF" w:rsidRDefault="00C46A40" w:rsidP="00C94371">
            <w:pPr>
              <w:jc w:val="center"/>
              <w:rPr>
                <w:color w:val="000000"/>
                <w:sz w:val="28"/>
                <w:szCs w:val="28"/>
              </w:rPr>
            </w:pPr>
            <w:r>
              <w:rPr>
                <w:color w:val="000000"/>
                <w:sz w:val="28"/>
                <w:szCs w:val="28"/>
              </w:rPr>
              <w:t>92</w:t>
            </w:r>
          </w:p>
        </w:tc>
        <w:tc>
          <w:tcPr>
            <w:tcW w:w="1678" w:type="dxa"/>
          </w:tcPr>
          <w:p w:rsidR="00C46A40" w:rsidRPr="00603ABF" w:rsidRDefault="00C46A40" w:rsidP="00C94371">
            <w:pPr>
              <w:jc w:val="center"/>
              <w:rPr>
                <w:color w:val="000000"/>
                <w:sz w:val="28"/>
                <w:szCs w:val="28"/>
              </w:rPr>
            </w:pPr>
            <w:r>
              <w:rPr>
                <w:color w:val="000000"/>
                <w:sz w:val="28"/>
                <w:szCs w:val="28"/>
              </w:rPr>
              <w:t>86</w:t>
            </w:r>
          </w:p>
        </w:tc>
        <w:tc>
          <w:tcPr>
            <w:tcW w:w="1678" w:type="dxa"/>
          </w:tcPr>
          <w:p w:rsidR="00C46A40" w:rsidRPr="00603ABF" w:rsidRDefault="00C46A40" w:rsidP="00C94371">
            <w:pPr>
              <w:jc w:val="center"/>
              <w:rPr>
                <w:color w:val="000000"/>
                <w:sz w:val="28"/>
                <w:szCs w:val="28"/>
              </w:rPr>
            </w:pPr>
            <w:r>
              <w:rPr>
                <w:color w:val="000000"/>
                <w:sz w:val="28"/>
                <w:szCs w:val="28"/>
              </w:rPr>
              <w:t>88</w:t>
            </w:r>
          </w:p>
        </w:tc>
        <w:tc>
          <w:tcPr>
            <w:tcW w:w="1556" w:type="dxa"/>
          </w:tcPr>
          <w:p w:rsidR="00C46A40" w:rsidRPr="00603ABF" w:rsidRDefault="00C46A40" w:rsidP="00C94371">
            <w:pPr>
              <w:jc w:val="center"/>
              <w:rPr>
                <w:color w:val="000000"/>
                <w:sz w:val="28"/>
                <w:szCs w:val="28"/>
              </w:rPr>
            </w:pPr>
            <w:r>
              <w:rPr>
                <w:color w:val="000000"/>
                <w:sz w:val="28"/>
                <w:szCs w:val="28"/>
              </w:rPr>
              <w:t>53</w:t>
            </w:r>
          </w:p>
        </w:tc>
        <w:tc>
          <w:tcPr>
            <w:tcW w:w="1469" w:type="dxa"/>
          </w:tcPr>
          <w:p w:rsidR="00C46A40" w:rsidRPr="00603ABF" w:rsidRDefault="00C46A40" w:rsidP="00C94371">
            <w:pPr>
              <w:jc w:val="center"/>
              <w:rPr>
                <w:color w:val="000000"/>
                <w:sz w:val="28"/>
                <w:szCs w:val="28"/>
              </w:rPr>
            </w:pPr>
            <w:r>
              <w:rPr>
                <w:color w:val="000000"/>
                <w:sz w:val="28"/>
                <w:szCs w:val="28"/>
              </w:rPr>
              <w:t>6</w:t>
            </w:r>
          </w:p>
        </w:tc>
      </w:tr>
      <w:tr w:rsidR="00C46A40" w:rsidRPr="00603ABF" w:rsidTr="00C94371">
        <w:tc>
          <w:tcPr>
            <w:tcW w:w="1794" w:type="dxa"/>
          </w:tcPr>
          <w:p w:rsidR="00C46A40" w:rsidRPr="00603ABF" w:rsidRDefault="00C46A40" w:rsidP="00C94371">
            <w:pPr>
              <w:rPr>
                <w:sz w:val="28"/>
                <w:szCs w:val="28"/>
              </w:rPr>
            </w:pPr>
            <w:r w:rsidRPr="00603ABF">
              <w:rPr>
                <w:sz w:val="28"/>
                <w:szCs w:val="28"/>
              </w:rPr>
              <w:t>Денисенко Виктория</w:t>
            </w:r>
          </w:p>
        </w:tc>
        <w:tc>
          <w:tcPr>
            <w:tcW w:w="1679" w:type="dxa"/>
          </w:tcPr>
          <w:p w:rsidR="00C46A40" w:rsidRPr="00603ABF" w:rsidRDefault="00C46A40" w:rsidP="00C94371">
            <w:pPr>
              <w:jc w:val="center"/>
              <w:rPr>
                <w:color w:val="000000"/>
                <w:sz w:val="28"/>
                <w:szCs w:val="28"/>
              </w:rPr>
            </w:pPr>
            <w:r>
              <w:rPr>
                <w:color w:val="000000"/>
                <w:sz w:val="28"/>
                <w:szCs w:val="28"/>
              </w:rPr>
              <w:t>89</w:t>
            </w:r>
          </w:p>
        </w:tc>
        <w:tc>
          <w:tcPr>
            <w:tcW w:w="1678" w:type="dxa"/>
          </w:tcPr>
          <w:p w:rsidR="00C46A40" w:rsidRPr="00603ABF" w:rsidRDefault="00C46A40" w:rsidP="00C94371">
            <w:pPr>
              <w:jc w:val="center"/>
              <w:rPr>
                <w:color w:val="000000"/>
                <w:sz w:val="28"/>
                <w:szCs w:val="28"/>
              </w:rPr>
            </w:pPr>
            <w:r>
              <w:rPr>
                <w:color w:val="000000"/>
                <w:sz w:val="28"/>
                <w:szCs w:val="28"/>
              </w:rPr>
              <w:t>84</w:t>
            </w:r>
          </w:p>
        </w:tc>
        <w:tc>
          <w:tcPr>
            <w:tcW w:w="1678" w:type="dxa"/>
          </w:tcPr>
          <w:p w:rsidR="00C46A40" w:rsidRPr="00603ABF" w:rsidRDefault="00C46A40" w:rsidP="00C94371">
            <w:pPr>
              <w:jc w:val="center"/>
              <w:rPr>
                <w:color w:val="000000"/>
                <w:sz w:val="28"/>
                <w:szCs w:val="28"/>
              </w:rPr>
            </w:pPr>
            <w:r>
              <w:rPr>
                <w:color w:val="000000"/>
                <w:sz w:val="28"/>
                <w:szCs w:val="28"/>
              </w:rPr>
              <w:t>85</w:t>
            </w:r>
          </w:p>
        </w:tc>
        <w:tc>
          <w:tcPr>
            <w:tcW w:w="1556" w:type="dxa"/>
          </w:tcPr>
          <w:p w:rsidR="00C46A40" w:rsidRPr="00603ABF" w:rsidRDefault="00C46A40" w:rsidP="00C94371">
            <w:pPr>
              <w:jc w:val="center"/>
              <w:rPr>
                <w:color w:val="000000"/>
                <w:sz w:val="28"/>
                <w:szCs w:val="28"/>
              </w:rPr>
            </w:pPr>
            <w:r>
              <w:rPr>
                <w:color w:val="000000"/>
                <w:sz w:val="28"/>
                <w:szCs w:val="28"/>
              </w:rPr>
              <w:t>53</w:t>
            </w:r>
          </w:p>
        </w:tc>
        <w:tc>
          <w:tcPr>
            <w:tcW w:w="1469" w:type="dxa"/>
          </w:tcPr>
          <w:p w:rsidR="00C46A40" w:rsidRPr="00603ABF" w:rsidRDefault="00C46A40" w:rsidP="00C94371">
            <w:pPr>
              <w:jc w:val="center"/>
              <w:rPr>
                <w:color w:val="000000"/>
                <w:sz w:val="28"/>
                <w:szCs w:val="28"/>
              </w:rPr>
            </w:pPr>
            <w:r>
              <w:rPr>
                <w:color w:val="000000"/>
                <w:sz w:val="28"/>
                <w:szCs w:val="28"/>
              </w:rPr>
              <w:t>5</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Здоровцова</w:t>
            </w:r>
            <w:proofErr w:type="spellEnd"/>
            <w:r w:rsidRPr="00603ABF">
              <w:rPr>
                <w:sz w:val="28"/>
                <w:szCs w:val="28"/>
              </w:rPr>
              <w:t xml:space="preserve"> Анна</w:t>
            </w:r>
          </w:p>
        </w:tc>
        <w:tc>
          <w:tcPr>
            <w:tcW w:w="1679" w:type="dxa"/>
          </w:tcPr>
          <w:p w:rsidR="00C46A40" w:rsidRPr="00603ABF" w:rsidRDefault="00C46A40" w:rsidP="00C94371">
            <w:pPr>
              <w:jc w:val="center"/>
              <w:rPr>
                <w:color w:val="000000"/>
                <w:sz w:val="28"/>
                <w:szCs w:val="28"/>
              </w:rPr>
            </w:pPr>
            <w:r>
              <w:rPr>
                <w:color w:val="000000"/>
                <w:sz w:val="28"/>
                <w:szCs w:val="28"/>
              </w:rPr>
              <w:t>87</w:t>
            </w:r>
          </w:p>
        </w:tc>
        <w:tc>
          <w:tcPr>
            <w:tcW w:w="1678" w:type="dxa"/>
          </w:tcPr>
          <w:p w:rsidR="00C46A40" w:rsidRPr="00603ABF" w:rsidRDefault="00C46A40" w:rsidP="00C94371">
            <w:pPr>
              <w:jc w:val="center"/>
              <w:rPr>
                <w:color w:val="000000"/>
                <w:sz w:val="28"/>
                <w:szCs w:val="28"/>
              </w:rPr>
            </w:pPr>
            <w:r>
              <w:rPr>
                <w:color w:val="000000"/>
                <w:sz w:val="28"/>
                <w:szCs w:val="28"/>
              </w:rPr>
              <w:t>85</w:t>
            </w:r>
          </w:p>
        </w:tc>
        <w:tc>
          <w:tcPr>
            <w:tcW w:w="1678" w:type="dxa"/>
          </w:tcPr>
          <w:p w:rsidR="00C46A40" w:rsidRPr="00603ABF" w:rsidRDefault="00C46A40" w:rsidP="00C94371">
            <w:pPr>
              <w:jc w:val="center"/>
              <w:rPr>
                <w:color w:val="000000"/>
                <w:sz w:val="28"/>
                <w:szCs w:val="28"/>
              </w:rPr>
            </w:pPr>
            <w:r>
              <w:rPr>
                <w:color w:val="000000"/>
                <w:sz w:val="28"/>
                <w:szCs w:val="28"/>
              </w:rPr>
              <w:t>86</w:t>
            </w:r>
          </w:p>
        </w:tc>
        <w:tc>
          <w:tcPr>
            <w:tcW w:w="1556" w:type="dxa"/>
          </w:tcPr>
          <w:p w:rsidR="00C46A40" w:rsidRPr="00603ABF" w:rsidRDefault="00C46A40" w:rsidP="00C94371">
            <w:pPr>
              <w:jc w:val="center"/>
              <w:rPr>
                <w:color w:val="000000"/>
                <w:sz w:val="28"/>
                <w:szCs w:val="28"/>
              </w:rPr>
            </w:pPr>
            <w:r>
              <w:rPr>
                <w:color w:val="000000"/>
                <w:sz w:val="28"/>
                <w:szCs w:val="28"/>
              </w:rPr>
              <w:t>55</w:t>
            </w:r>
          </w:p>
        </w:tc>
        <w:tc>
          <w:tcPr>
            <w:tcW w:w="1469" w:type="dxa"/>
          </w:tcPr>
          <w:p w:rsidR="00C46A40" w:rsidRPr="00603ABF" w:rsidRDefault="00C46A40" w:rsidP="00C94371">
            <w:pPr>
              <w:jc w:val="center"/>
              <w:rPr>
                <w:color w:val="000000"/>
                <w:sz w:val="28"/>
                <w:szCs w:val="28"/>
              </w:rPr>
            </w:pPr>
            <w:r>
              <w:rPr>
                <w:color w:val="000000"/>
                <w:sz w:val="28"/>
                <w:szCs w:val="28"/>
              </w:rPr>
              <w:t>2</w:t>
            </w:r>
          </w:p>
        </w:tc>
      </w:tr>
      <w:tr w:rsidR="00C46A40" w:rsidRPr="00603ABF" w:rsidTr="00C94371">
        <w:tc>
          <w:tcPr>
            <w:tcW w:w="1794" w:type="dxa"/>
          </w:tcPr>
          <w:p w:rsidR="00C46A40" w:rsidRPr="00603ABF" w:rsidRDefault="00C46A40" w:rsidP="00C94371">
            <w:pPr>
              <w:rPr>
                <w:sz w:val="28"/>
                <w:szCs w:val="28"/>
              </w:rPr>
            </w:pPr>
            <w:r w:rsidRPr="00603ABF">
              <w:rPr>
                <w:sz w:val="28"/>
                <w:szCs w:val="28"/>
              </w:rPr>
              <w:t>Кузнецова Дарья</w:t>
            </w:r>
          </w:p>
        </w:tc>
        <w:tc>
          <w:tcPr>
            <w:tcW w:w="1679" w:type="dxa"/>
          </w:tcPr>
          <w:p w:rsidR="00C46A40" w:rsidRPr="00603ABF" w:rsidRDefault="00C46A40" w:rsidP="00C94371">
            <w:pPr>
              <w:jc w:val="center"/>
              <w:rPr>
                <w:color w:val="000000"/>
                <w:sz w:val="28"/>
                <w:szCs w:val="28"/>
              </w:rPr>
            </w:pPr>
            <w:r>
              <w:rPr>
                <w:color w:val="000000"/>
                <w:sz w:val="28"/>
                <w:szCs w:val="28"/>
              </w:rPr>
              <w:t>86</w:t>
            </w:r>
          </w:p>
        </w:tc>
        <w:tc>
          <w:tcPr>
            <w:tcW w:w="1678" w:type="dxa"/>
          </w:tcPr>
          <w:p w:rsidR="00C46A40" w:rsidRPr="00603ABF" w:rsidRDefault="00C46A40" w:rsidP="00C94371">
            <w:pPr>
              <w:jc w:val="center"/>
              <w:rPr>
                <w:color w:val="000000"/>
                <w:sz w:val="28"/>
                <w:szCs w:val="28"/>
              </w:rPr>
            </w:pPr>
            <w:r>
              <w:rPr>
                <w:color w:val="000000"/>
                <w:sz w:val="28"/>
                <w:szCs w:val="28"/>
              </w:rPr>
              <w:t>81</w:t>
            </w:r>
          </w:p>
        </w:tc>
        <w:tc>
          <w:tcPr>
            <w:tcW w:w="1678" w:type="dxa"/>
          </w:tcPr>
          <w:p w:rsidR="00C46A40" w:rsidRPr="00603ABF" w:rsidRDefault="00C46A40" w:rsidP="00C94371">
            <w:pPr>
              <w:jc w:val="center"/>
              <w:rPr>
                <w:color w:val="000000"/>
                <w:sz w:val="28"/>
                <w:szCs w:val="28"/>
              </w:rPr>
            </w:pPr>
            <w:r>
              <w:rPr>
                <w:color w:val="000000"/>
                <w:sz w:val="28"/>
                <w:szCs w:val="28"/>
              </w:rPr>
              <w:t>84</w:t>
            </w:r>
          </w:p>
        </w:tc>
        <w:tc>
          <w:tcPr>
            <w:tcW w:w="1556" w:type="dxa"/>
          </w:tcPr>
          <w:p w:rsidR="00C46A40" w:rsidRPr="00603ABF" w:rsidRDefault="00C46A40" w:rsidP="00C94371">
            <w:pPr>
              <w:jc w:val="center"/>
              <w:rPr>
                <w:color w:val="000000"/>
                <w:sz w:val="28"/>
                <w:szCs w:val="28"/>
              </w:rPr>
            </w:pPr>
            <w:r>
              <w:rPr>
                <w:color w:val="000000"/>
                <w:sz w:val="28"/>
                <w:szCs w:val="28"/>
              </w:rPr>
              <w:t>50</w:t>
            </w:r>
          </w:p>
        </w:tc>
        <w:tc>
          <w:tcPr>
            <w:tcW w:w="1469" w:type="dxa"/>
          </w:tcPr>
          <w:p w:rsidR="00C46A40" w:rsidRPr="00603ABF" w:rsidRDefault="00C46A40" w:rsidP="00C94371">
            <w:pPr>
              <w:jc w:val="center"/>
              <w:rPr>
                <w:color w:val="000000"/>
                <w:sz w:val="28"/>
                <w:szCs w:val="28"/>
              </w:rPr>
            </w:pPr>
            <w:r>
              <w:rPr>
                <w:color w:val="000000"/>
                <w:sz w:val="28"/>
                <w:szCs w:val="28"/>
              </w:rPr>
              <w:t>5</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Кулева</w:t>
            </w:r>
            <w:proofErr w:type="spellEnd"/>
            <w:r w:rsidRPr="00603ABF">
              <w:rPr>
                <w:sz w:val="28"/>
                <w:szCs w:val="28"/>
              </w:rPr>
              <w:t xml:space="preserve"> Александра</w:t>
            </w:r>
          </w:p>
        </w:tc>
        <w:tc>
          <w:tcPr>
            <w:tcW w:w="1679" w:type="dxa"/>
          </w:tcPr>
          <w:p w:rsidR="00C46A40" w:rsidRPr="00603ABF" w:rsidRDefault="00C46A40" w:rsidP="00C94371">
            <w:pPr>
              <w:jc w:val="center"/>
              <w:rPr>
                <w:color w:val="000000"/>
                <w:sz w:val="28"/>
                <w:szCs w:val="28"/>
              </w:rPr>
            </w:pPr>
            <w:r>
              <w:rPr>
                <w:color w:val="000000"/>
                <w:sz w:val="28"/>
                <w:szCs w:val="28"/>
              </w:rPr>
              <w:t>90</w:t>
            </w:r>
          </w:p>
        </w:tc>
        <w:tc>
          <w:tcPr>
            <w:tcW w:w="1678" w:type="dxa"/>
          </w:tcPr>
          <w:p w:rsidR="00C46A40" w:rsidRPr="00603ABF" w:rsidRDefault="00C46A40" w:rsidP="00C94371">
            <w:pPr>
              <w:jc w:val="center"/>
              <w:rPr>
                <w:color w:val="000000"/>
                <w:sz w:val="28"/>
                <w:szCs w:val="28"/>
              </w:rPr>
            </w:pPr>
            <w:r>
              <w:rPr>
                <w:color w:val="000000"/>
                <w:sz w:val="28"/>
                <w:szCs w:val="28"/>
              </w:rPr>
              <w:t>85</w:t>
            </w:r>
          </w:p>
        </w:tc>
        <w:tc>
          <w:tcPr>
            <w:tcW w:w="1678" w:type="dxa"/>
          </w:tcPr>
          <w:p w:rsidR="00C46A40" w:rsidRPr="00603ABF" w:rsidRDefault="00C46A40" w:rsidP="00C94371">
            <w:pPr>
              <w:jc w:val="center"/>
              <w:rPr>
                <w:color w:val="000000"/>
                <w:sz w:val="28"/>
                <w:szCs w:val="28"/>
              </w:rPr>
            </w:pPr>
            <w:r>
              <w:rPr>
                <w:color w:val="000000"/>
                <w:sz w:val="28"/>
                <w:szCs w:val="28"/>
              </w:rPr>
              <w:t>87</w:t>
            </w:r>
          </w:p>
        </w:tc>
        <w:tc>
          <w:tcPr>
            <w:tcW w:w="1556" w:type="dxa"/>
          </w:tcPr>
          <w:p w:rsidR="00C46A40" w:rsidRPr="00603ABF" w:rsidRDefault="00C46A40" w:rsidP="00C94371">
            <w:pPr>
              <w:jc w:val="center"/>
              <w:rPr>
                <w:color w:val="000000"/>
                <w:sz w:val="28"/>
                <w:szCs w:val="28"/>
              </w:rPr>
            </w:pPr>
            <w:r>
              <w:rPr>
                <w:color w:val="000000"/>
                <w:sz w:val="28"/>
                <w:szCs w:val="28"/>
              </w:rPr>
              <w:t>54</w:t>
            </w:r>
          </w:p>
        </w:tc>
        <w:tc>
          <w:tcPr>
            <w:tcW w:w="1469" w:type="dxa"/>
          </w:tcPr>
          <w:p w:rsidR="00C46A40" w:rsidRPr="00603ABF" w:rsidRDefault="00C46A40" w:rsidP="00C94371">
            <w:pPr>
              <w:jc w:val="center"/>
              <w:rPr>
                <w:color w:val="000000"/>
                <w:sz w:val="28"/>
                <w:szCs w:val="28"/>
              </w:rPr>
            </w:pPr>
            <w:r>
              <w:rPr>
                <w:color w:val="000000"/>
                <w:sz w:val="28"/>
                <w:szCs w:val="28"/>
              </w:rPr>
              <w:t>5</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Найчукова</w:t>
            </w:r>
            <w:proofErr w:type="spellEnd"/>
            <w:r w:rsidRPr="00603ABF">
              <w:rPr>
                <w:sz w:val="28"/>
                <w:szCs w:val="28"/>
              </w:rPr>
              <w:t xml:space="preserve"> Светлана</w:t>
            </w:r>
          </w:p>
        </w:tc>
        <w:tc>
          <w:tcPr>
            <w:tcW w:w="1679" w:type="dxa"/>
          </w:tcPr>
          <w:p w:rsidR="00C46A40" w:rsidRPr="00603ABF" w:rsidRDefault="00C46A40" w:rsidP="00C94371">
            <w:pPr>
              <w:jc w:val="center"/>
              <w:rPr>
                <w:color w:val="000000"/>
                <w:sz w:val="28"/>
                <w:szCs w:val="28"/>
              </w:rPr>
            </w:pPr>
            <w:r>
              <w:rPr>
                <w:color w:val="000000"/>
                <w:sz w:val="28"/>
                <w:szCs w:val="28"/>
              </w:rPr>
              <w:t>92</w:t>
            </w:r>
          </w:p>
        </w:tc>
        <w:tc>
          <w:tcPr>
            <w:tcW w:w="1678" w:type="dxa"/>
          </w:tcPr>
          <w:p w:rsidR="00C46A40" w:rsidRPr="00603ABF" w:rsidRDefault="00C46A40" w:rsidP="00C94371">
            <w:pPr>
              <w:jc w:val="center"/>
              <w:rPr>
                <w:color w:val="000000"/>
                <w:sz w:val="28"/>
                <w:szCs w:val="28"/>
              </w:rPr>
            </w:pPr>
            <w:r>
              <w:rPr>
                <w:color w:val="000000"/>
                <w:sz w:val="28"/>
                <w:szCs w:val="28"/>
              </w:rPr>
              <w:t>88</w:t>
            </w:r>
          </w:p>
        </w:tc>
        <w:tc>
          <w:tcPr>
            <w:tcW w:w="1678" w:type="dxa"/>
          </w:tcPr>
          <w:p w:rsidR="00C46A40" w:rsidRPr="00603ABF" w:rsidRDefault="00C46A40" w:rsidP="00C94371">
            <w:pPr>
              <w:jc w:val="center"/>
              <w:rPr>
                <w:color w:val="000000"/>
                <w:sz w:val="28"/>
                <w:szCs w:val="28"/>
              </w:rPr>
            </w:pPr>
            <w:r>
              <w:rPr>
                <w:color w:val="000000"/>
                <w:sz w:val="28"/>
                <w:szCs w:val="28"/>
              </w:rPr>
              <w:t>89</w:t>
            </w:r>
          </w:p>
        </w:tc>
        <w:tc>
          <w:tcPr>
            <w:tcW w:w="1556" w:type="dxa"/>
          </w:tcPr>
          <w:p w:rsidR="00C46A40" w:rsidRPr="00603ABF" w:rsidRDefault="00C46A40" w:rsidP="00C94371">
            <w:pPr>
              <w:jc w:val="center"/>
              <w:rPr>
                <w:color w:val="000000"/>
                <w:sz w:val="28"/>
                <w:szCs w:val="28"/>
              </w:rPr>
            </w:pPr>
            <w:r>
              <w:rPr>
                <w:color w:val="000000"/>
                <w:sz w:val="28"/>
                <w:szCs w:val="28"/>
              </w:rPr>
              <w:t>53</w:t>
            </w:r>
          </w:p>
        </w:tc>
        <w:tc>
          <w:tcPr>
            <w:tcW w:w="1469" w:type="dxa"/>
          </w:tcPr>
          <w:p w:rsidR="00C46A40" w:rsidRPr="00603ABF" w:rsidRDefault="00C46A40" w:rsidP="00C94371">
            <w:pPr>
              <w:jc w:val="center"/>
              <w:rPr>
                <w:color w:val="000000"/>
                <w:sz w:val="28"/>
                <w:szCs w:val="28"/>
              </w:rPr>
            </w:pPr>
            <w:r>
              <w:rPr>
                <w:color w:val="000000"/>
                <w:sz w:val="28"/>
                <w:szCs w:val="28"/>
              </w:rPr>
              <w:t>4</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Перевозкина</w:t>
            </w:r>
            <w:proofErr w:type="spellEnd"/>
            <w:r w:rsidRPr="00603ABF">
              <w:rPr>
                <w:sz w:val="28"/>
                <w:szCs w:val="28"/>
              </w:rPr>
              <w:t xml:space="preserve"> Екатерина</w:t>
            </w:r>
          </w:p>
        </w:tc>
        <w:tc>
          <w:tcPr>
            <w:tcW w:w="1679" w:type="dxa"/>
          </w:tcPr>
          <w:p w:rsidR="00C46A40" w:rsidRPr="00603ABF" w:rsidRDefault="00C46A40" w:rsidP="00C94371">
            <w:pPr>
              <w:jc w:val="center"/>
              <w:rPr>
                <w:color w:val="000000"/>
                <w:sz w:val="28"/>
                <w:szCs w:val="28"/>
              </w:rPr>
            </w:pPr>
            <w:r>
              <w:rPr>
                <w:color w:val="000000"/>
                <w:sz w:val="28"/>
                <w:szCs w:val="28"/>
              </w:rPr>
              <w:t>81</w:t>
            </w:r>
          </w:p>
        </w:tc>
        <w:tc>
          <w:tcPr>
            <w:tcW w:w="1678" w:type="dxa"/>
          </w:tcPr>
          <w:p w:rsidR="00C46A40" w:rsidRPr="00603ABF" w:rsidRDefault="00C46A40" w:rsidP="00C94371">
            <w:pPr>
              <w:jc w:val="center"/>
              <w:rPr>
                <w:color w:val="000000"/>
                <w:sz w:val="28"/>
                <w:szCs w:val="28"/>
              </w:rPr>
            </w:pPr>
            <w:r>
              <w:rPr>
                <w:color w:val="000000"/>
                <w:sz w:val="28"/>
                <w:szCs w:val="28"/>
              </w:rPr>
              <w:t>74</w:t>
            </w:r>
          </w:p>
        </w:tc>
        <w:tc>
          <w:tcPr>
            <w:tcW w:w="1678" w:type="dxa"/>
          </w:tcPr>
          <w:p w:rsidR="00C46A40" w:rsidRPr="00603ABF" w:rsidRDefault="00C46A40" w:rsidP="00C94371">
            <w:pPr>
              <w:jc w:val="center"/>
              <w:rPr>
                <w:color w:val="000000"/>
                <w:sz w:val="28"/>
                <w:szCs w:val="28"/>
              </w:rPr>
            </w:pPr>
            <w:r>
              <w:rPr>
                <w:color w:val="000000"/>
                <w:sz w:val="28"/>
                <w:szCs w:val="28"/>
              </w:rPr>
              <w:t>77</w:t>
            </w:r>
          </w:p>
        </w:tc>
        <w:tc>
          <w:tcPr>
            <w:tcW w:w="1556" w:type="dxa"/>
          </w:tcPr>
          <w:p w:rsidR="00C46A40" w:rsidRPr="00603ABF" w:rsidRDefault="00C46A40" w:rsidP="00C94371">
            <w:pPr>
              <w:jc w:val="center"/>
              <w:rPr>
                <w:color w:val="000000"/>
                <w:sz w:val="28"/>
                <w:szCs w:val="28"/>
              </w:rPr>
            </w:pPr>
            <w:r>
              <w:rPr>
                <w:color w:val="000000"/>
                <w:sz w:val="28"/>
                <w:szCs w:val="28"/>
              </w:rPr>
              <w:t>48</w:t>
            </w:r>
          </w:p>
        </w:tc>
        <w:tc>
          <w:tcPr>
            <w:tcW w:w="1469" w:type="dxa"/>
          </w:tcPr>
          <w:p w:rsidR="00C46A40" w:rsidRPr="00603ABF" w:rsidRDefault="00C46A40" w:rsidP="00C94371">
            <w:pPr>
              <w:jc w:val="center"/>
              <w:rPr>
                <w:color w:val="000000"/>
                <w:sz w:val="28"/>
                <w:szCs w:val="28"/>
              </w:rPr>
            </w:pPr>
            <w:r>
              <w:rPr>
                <w:color w:val="000000"/>
                <w:sz w:val="28"/>
                <w:szCs w:val="28"/>
              </w:rPr>
              <w:t>7</w:t>
            </w:r>
          </w:p>
        </w:tc>
      </w:tr>
      <w:tr w:rsidR="00C46A40" w:rsidRPr="00603ABF" w:rsidTr="00C94371">
        <w:tc>
          <w:tcPr>
            <w:tcW w:w="1794" w:type="dxa"/>
          </w:tcPr>
          <w:p w:rsidR="00C46A40" w:rsidRPr="00603ABF" w:rsidRDefault="00C46A40" w:rsidP="00C94371">
            <w:pPr>
              <w:rPr>
                <w:sz w:val="28"/>
                <w:szCs w:val="28"/>
              </w:rPr>
            </w:pPr>
            <w:r w:rsidRPr="00603ABF">
              <w:rPr>
                <w:sz w:val="28"/>
                <w:szCs w:val="28"/>
              </w:rPr>
              <w:t>Петрова Виталия</w:t>
            </w:r>
          </w:p>
        </w:tc>
        <w:tc>
          <w:tcPr>
            <w:tcW w:w="1679" w:type="dxa"/>
          </w:tcPr>
          <w:p w:rsidR="00C46A40" w:rsidRPr="00603ABF" w:rsidRDefault="00C46A40" w:rsidP="00C94371">
            <w:pPr>
              <w:jc w:val="center"/>
              <w:rPr>
                <w:color w:val="000000"/>
                <w:sz w:val="28"/>
                <w:szCs w:val="28"/>
              </w:rPr>
            </w:pPr>
            <w:r>
              <w:rPr>
                <w:color w:val="000000"/>
                <w:sz w:val="28"/>
                <w:szCs w:val="28"/>
              </w:rPr>
              <w:t>87</w:t>
            </w:r>
          </w:p>
        </w:tc>
        <w:tc>
          <w:tcPr>
            <w:tcW w:w="1678" w:type="dxa"/>
          </w:tcPr>
          <w:p w:rsidR="00C46A40" w:rsidRPr="00603ABF" w:rsidRDefault="00C46A40" w:rsidP="00C94371">
            <w:pPr>
              <w:jc w:val="center"/>
              <w:rPr>
                <w:color w:val="000000"/>
                <w:sz w:val="28"/>
                <w:szCs w:val="28"/>
              </w:rPr>
            </w:pPr>
            <w:r>
              <w:rPr>
                <w:color w:val="000000"/>
                <w:sz w:val="28"/>
                <w:szCs w:val="28"/>
              </w:rPr>
              <w:t>81</w:t>
            </w:r>
          </w:p>
        </w:tc>
        <w:tc>
          <w:tcPr>
            <w:tcW w:w="1678" w:type="dxa"/>
          </w:tcPr>
          <w:p w:rsidR="00C46A40" w:rsidRPr="00603ABF" w:rsidRDefault="00C46A40" w:rsidP="00C94371">
            <w:pPr>
              <w:jc w:val="center"/>
              <w:rPr>
                <w:color w:val="000000"/>
                <w:sz w:val="28"/>
                <w:szCs w:val="28"/>
              </w:rPr>
            </w:pPr>
            <w:r>
              <w:rPr>
                <w:color w:val="000000"/>
                <w:sz w:val="28"/>
                <w:szCs w:val="28"/>
              </w:rPr>
              <w:t>83</w:t>
            </w:r>
          </w:p>
        </w:tc>
        <w:tc>
          <w:tcPr>
            <w:tcW w:w="1556" w:type="dxa"/>
          </w:tcPr>
          <w:p w:rsidR="00C46A40" w:rsidRPr="00603ABF" w:rsidRDefault="00C46A40" w:rsidP="00C94371">
            <w:pPr>
              <w:jc w:val="center"/>
              <w:rPr>
                <w:color w:val="000000"/>
                <w:sz w:val="28"/>
                <w:szCs w:val="28"/>
              </w:rPr>
            </w:pPr>
            <w:r>
              <w:rPr>
                <w:color w:val="000000"/>
                <w:sz w:val="28"/>
                <w:szCs w:val="28"/>
              </w:rPr>
              <w:t>54</w:t>
            </w:r>
          </w:p>
        </w:tc>
        <w:tc>
          <w:tcPr>
            <w:tcW w:w="1469" w:type="dxa"/>
          </w:tcPr>
          <w:p w:rsidR="00C46A40" w:rsidRPr="00603ABF" w:rsidRDefault="00C46A40" w:rsidP="00C94371">
            <w:pPr>
              <w:jc w:val="center"/>
              <w:rPr>
                <w:color w:val="000000"/>
                <w:sz w:val="28"/>
                <w:szCs w:val="28"/>
              </w:rPr>
            </w:pPr>
            <w:r>
              <w:rPr>
                <w:color w:val="000000"/>
                <w:sz w:val="28"/>
                <w:szCs w:val="28"/>
              </w:rPr>
              <w:t>6</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Писарцова</w:t>
            </w:r>
            <w:proofErr w:type="spellEnd"/>
            <w:r w:rsidRPr="00603ABF">
              <w:rPr>
                <w:sz w:val="28"/>
                <w:szCs w:val="28"/>
              </w:rPr>
              <w:t xml:space="preserve"> Дарья</w:t>
            </w:r>
          </w:p>
        </w:tc>
        <w:tc>
          <w:tcPr>
            <w:tcW w:w="1679" w:type="dxa"/>
          </w:tcPr>
          <w:p w:rsidR="00C46A40" w:rsidRPr="00603ABF" w:rsidRDefault="00C46A40" w:rsidP="00C94371">
            <w:pPr>
              <w:jc w:val="center"/>
              <w:rPr>
                <w:color w:val="000000"/>
                <w:sz w:val="28"/>
                <w:szCs w:val="28"/>
              </w:rPr>
            </w:pPr>
            <w:r>
              <w:rPr>
                <w:color w:val="000000"/>
                <w:sz w:val="28"/>
                <w:szCs w:val="28"/>
              </w:rPr>
              <w:t>93</w:t>
            </w:r>
          </w:p>
        </w:tc>
        <w:tc>
          <w:tcPr>
            <w:tcW w:w="1678" w:type="dxa"/>
          </w:tcPr>
          <w:p w:rsidR="00C46A40" w:rsidRPr="00603ABF" w:rsidRDefault="00C46A40" w:rsidP="00C94371">
            <w:pPr>
              <w:jc w:val="center"/>
              <w:rPr>
                <w:color w:val="000000"/>
                <w:sz w:val="28"/>
                <w:szCs w:val="28"/>
              </w:rPr>
            </w:pPr>
            <w:r>
              <w:rPr>
                <w:color w:val="000000"/>
                <w:sz w:val="28"/>
                <w:szCs w:val="28"/>
              </w:rPr>
              <w:t>90</w:t>
            </w:r>
          </w:p>
        </w:tc>
        <w:tc>
          <w:tcPr>
            <w:tcW w:w="1678" w:type="dxa"/>
          </w:tcPr>
          <w:p w:rsidR="00C46A40" w:rsidRPr="00603ABF" w:rsidRDefault="00C46A40" w:rsidP="00C94371">
            <w:pPr>
              <w:jc w:val="center"/>
              <w:rPr>
                <w:color w:val="000000"/>
                <w:sz w:val="28"/>
                <w:szCs w:val="28"/>
              </w:rPr>
            </w:pPr>
            <w:r>
              <w:rPr>
                <w:color w:val="000000"/>
                <w:sz w:val="28"/>
                <w:szCs w:val="28"/>
              </w:rPr>
              <w:t>92</w:t>
            </w:r>
          </w:p>
        </w:tc>
        <w:tc>
          <w:tcPr>
            <w:tcW w:w="1556" w:type="dxa"/>
          </w:tcPr>
          <w:p w:rsidR="00C46A40" w:rsidRPr="00603ABF" w:rsidRDefault="00C46A40" w:rsidP="00C94371">
            <w:pPr>
              <w:jc w:val="center"/>
              <w:rPr>
                <w:color w:val="000000"/>
                <w:sz w:val="28"/>
                <w:szCs w:val="28"/>
              </w:rPr>
            </w:pPr>
            <w:r>
              <w:rPr>
                <w:color w:val="000000"/>
                <w:sz w:val="28"/>
                <w:szCs w:val="28"/>
              </w:rPr>
              <w:t>57</w:t>
            </w:r>
          </w:p>
        </w:tc>
        <w:tc>
          <w:tcPr>
            <w:tcW w:w="1469" w:type="dxa"/>
          </w:tcPr>
          <w:p w:rsidR="00C46A40" w:rsidRPr="00603ABF" w:rsidRDefault="00C46A40" w:rsidP="00C94371">
            <w:pPr>
              <w:jc w:val="center"/>
              <w:rPr>
                <w:color w:val="000000"/>
                <w:sz w:val="28"/>
                <w:szCs w:val="28"/>
              </w:rPr>
            </w:pPr>
            <w:r>
              <w:rPr>
                <w:color w:val="000000"/>
                <w:sz w:val="28"/>
                <w:szCs w:val="28"/>
              </w:rPr>
              <w:t>3</w:t>
            </w:r>
          </w:p>
        </w:tc>
      </w:tr>
      <w:tr w:rsidR="00C46A40" w:rsidRPr="00603ABF" w:rsidTr="00C94371">
        <w:tc>
          <w:tcPr>
            <w:tcW w:w="1794" w:type="dxa"/>
          </w:tcPr>
          <w:p w:rsidR="00C46A40" w:rsidRPr="00603ABF" w:rsidRDefault="00C46A40" w:rsidP="00C94371">
            <w:pPr>
              <w:rPr>
                <w:sz w:val="28"/>
                <w:szCs w:val="28"/>
              </w:rPr>
            </w:pPr>
            <w:r w:rsidRPr="00603ABF">
              <w:rPr>
                <w:sz w:val="28"/>
                <w:szCs w:val="28"/>
              </w:rPr>
              <w:t>Плешка Ирина</w:t>
            </w:r>
          </w:p>
        </w:tc>
        <w:tc>
          <w:tcPr>
            <w:tcW w:w="1679" w:type="dxa"/>
          </w:tcPr>
          <w:p w:rsidR="00C46A40" w:rsidRPr="00603ABF" w:rsidRDefault="00C46A40" w:rsidP="00C94371">
            <w:pPr>
              <w:jc w:val="center"/>
              <w:rPr>
                <w:color w:val="000000"/>
                <w:sz w:val="28"/>
                <w:szCs w:val="28"/>
              </w:rPr>
            </w:pPr>
            <w:r>
              <w:rPr>
                <w:color w:val="000000"/>
                <w:sz w:val="28"/>
                <w:szCs w:val="28"/>
              </w:rPr>
              <w:t>84</w:t>
            </w:r>
          </w:p>
        </w:tc>
        <w:tc>
          <w:tcPr>
            <w:tcW w:w="1678" w:type="dxa"/>
          </w:tcPr>
          <w:p w:rsidR="00C46A40" w:rsidRPr="00603ABF" w:rsidRDefault="00C46A40" w:rsidP="00C94371">
            <w:pPr>
              <w:jc w:val="center"/>
              <w:rPr>
                <w:color w:val="000000"/>
                <w:sz w:val="28"/>
                <w:szCs w:val="28"/>
              </w:rPr>
            </w:pPr>
            <w:r>
              <w:rPr>
                <w:color w:val="000000"/>
                <w:sz w:val="28"/>
                <w:szCs w:val="28"/>
              </w:rPr>
              <w:t>79</w:t>
            </w:r>
          </w:p>
        </w:tc>
        <w:tc>
          <w:tcPr>
            <w:tcW w:w="1678" w:type="dxa"/>
          </w:tcPr>
          <w:p w:rsidR="00C46A40" w:rsidRPr="00603ABF" w:rsidRDefault="00C46A40" w:rsidP="00C94371">
            <w:pPr>
              <w:jc w:val="center"/>
              <w:rPr>
                <w:color w:val="000000"/>
                <w:sz w:val="28"/>
                <w:szCs w:val="28"/>
              </w:rPr>
            </w:pPr>
            <w:r>
              <w:rPr>
                <w:color w:val="000000"/>
                <w:sz w:val="28"/>
                <w:szCs w:val="28"/>
              </w:rPr>
              <w:t>80</w:t>
            </w:r>
          </w:p>
        </w:tc>
        <w:tc>
          <w:tcPr>
            <w:tcW w:w="1556" w:type="dxa"/>
          </w:tcPr>
          <w:p w:rsidR="00C46A40" w:rsidRPr="00603ABF" w:rsidRDefault="00C46A40" w:rsidP="00C94371">
            <w:pPr>
              <w:jc w:val="center"/>
              <w:rPr>
                <w:color w:val="000000"/>
                <w:sz w:val="28"/>
                <w:szCs w:val="28"/>
              </w:rPr>
            </w:pPr>
            <w:r>
              <w:rPr>
                <w:color w:val="000000"/>
                <w:sz w:val="28"/>
                <w:szCs w:val="28"/>
              </w:rPr>
              <w:t>51</w:t>
            </w:r>
          </w:p>
        </w:tc>
        <w:tc>
          <w:tcPr>
            <w:tcW w:w="1469" w:type="dxa"/>
          </w:tcPr>
          <w:p w:rsidR="00C46A40" w:rsidRPr="00603ABF" w:rsidRDefault="00C46A40" w:rsidP="00C94371">
            <w:pPr>
              <w:jc w:val="center"/>
              <w:rPr>
                <w:color w:val="000000"/>
                <w:sz w:val="28"/>
                <w:szCs w:val="28"/>
              </w:rPr>
            </w:pPr>
            <w:r>
              <w:rPr>
                <w:color w:val="000000"/>
                <w:sz w:val="28"/>
                <w:szCs w:val="28"/>
              </w:rPr>
              <w:t>5</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Ромме</w:t>
            </w:r>
            <w:proofErr w:type="spellEnd"/>
            <w:r w:rsidRPr="00603ABF">
              <w:rPr>
                <w:sz w:val="28"/>
                <w:szCs w:val="28"/>
              </w:rPr>
              <w:t xml:space="preserve"> Диана</w:t>
            </w:r>
          </w:p>
        </w:tc>
        <w:tc>
          <w:tcPr>
            <w:tcW w:w="1679" w:type="dxa"/>
          </w:tcPr>
          <w:p w:rsidR="00C46A40" w:rsidRPr="00603ABF" w:rsidRDefault="00C46A40" w:rsidP="00C94371">
            <w:pPr>
              <w:jc w:val="center"/>
              <w:rPr>
                <w:color w:val="000000"/>
                <w:sz w:val="28"/>
                <w:szCs w:val="28"/>
              </w:rPr>
            </w:pPr>
            <w:r>
              <w:rPr>
                <w:color w:val="000000"/>
                <w:sz w:val="28"/>
                <w:szCs w:val="28"/>
              </w:rPr>
              <w:t>87</w:t>
            </w:r>
          </w:p>
        </w:tc>
        <w:tc>
          <w:tcPr>
            <w:tcW w:w="1678" w:type="dxa"/>
          </w:tcPr>
          <w:p w:rsidR="00C46A40" w:rsidRPr="00603ABF" w:rsidRDefault="00C46A40" w:rsidP="00C94371">
            <w:pPr>
              <w:jc w:val="center"/>
              <w:rPr>
                <w:color w:val="000000"/>
                <w:sz w:val="28"/>
                <w:szCs w:val="28"/>
              </w:rPr>
            </w:pPr>
            <w:r>
              <w:rPr>
                <w:color w:val="000000"/>
                <w:sz w:val="28"/>
                <w:szCs w:val="28"/>
              </w:rPr>
              <w:t>81</w:t>
            </w:r>
          </w:p>
        </w:tc>
        <w:tc>
          <w:tcPr>
            <w:tcW w:w="1678" w:type="dxa"/>
          </w:tcPr>
          <w:p w:rsidR="00C46A40" w:rsidRPr="00603ABF" w:rsidRDefault="00C46A40" w:rsidP="00C94371">
            <w:pPr>
              <w:jc w:val="center"/>
              <w:rPr>
                <w:color w:val="000000"/>
                <w:sz w:val="28"/>
                <w:szCs w:val="28"/>
              </w:rPr>
            </w:pPr>
            <w:r>
              <w:rPr>
                <w:color w:val="000000"/>
                <w:sz w:val="28"/>
                <w:szCs w:val="28"/>
              </w:rPr>
              <w:t>84</w:t>
            </w:r>
          </w:p>
        </w:tc>
        <w:tc>
          <w:tcPr>
            <w:tcW w:w="1556" w:type="dxa"/>
          </w:tcPr>
          <w:p w:rsidR="00C46A40" w:rsidRPr="00603ABF" w:rsidRDefault="00C46A40" w:rsidP="00C94371">
            <w:pPr>
              <w:jc w:val="center"/>
              <w:rPr>
                <w:color w:val="000000"/>
                <w:sz w:val="28"/>
                <w:szCs w:val="28"/>
              </w:rPr>
            </w:pPr>
            <w:r>
              <w:rPr>
                <w:color w:val="000000"/>
                <w:sz w:val="28"/>
                <w:szCs w:val="28"/>
              </w:rPr>
              <w:t>51</w:t>
            </w:r>
          </w:p>
        </w:tc>
        <w:tc>
          <w:tcPr>
            <w:tcW w:w="1469" w:type="dxa"/>
          </w:tcPr>
          <w:p w:rsidR="00C46A40" w:rsidRPr="00603ABF" w:rsidRDefault="00C46A40" w:rsidP="00C94371">
            <w:pPr>
              <w:jc w:val="center"/>
              <w:rPr>
                <w:color w:val="000000"/>
                <w:sz w:val="28"/>
                <w:szCs w:val="28"/>
              </w:rPr>
            </w:pPr>
            <w:r>
              <w:rPr>
                <w:color w:val="000000"/>
                <w:sz w:val="28"/>
                <w:szCs w:val="28"/>
              </w:rPr>
              <w:t>6</w:t>
            </w:r>
          </w:p>
        </w:tc>
      </w:tr>
      <w:tr w:rsidR="00C46A40" w:rsidRPr="00603ABF" w:rsidTr="00C94371">
        <w:tc>
          <w:tcPr>
            <w:tcW w:w="1794" w:type="dxa"/>
          </w:tcPr>
          <w:p w:rsidR="00C46A40" w:rsidRPr="00603ABF" w:rsidRDefault="00C46A40" w:rsidP="00C94371">
            <w:pPr>
              <w:rPr>
                <w:sz w:val="28"/>
                <w:szCs w:val="28"/>
              </w:rPr>
            </w:pPr>
            <w:proofErr w:type="spellStart"/>
            <w:r w:rsidRPr="00603ABF">
              <w:rPr>
                <w:sz w:val="28"/>
                <w:szCs w:val="28"/>
              </w:rPr>
              <w:t>Щаникова</w:t>
            </w:r>
            <w:proofErr w:type="spellEnd"/>
            <w:r w:rsidRPr="00603ABF">
              <w:rPr>
                <w:sz w:val="28"/>
                <w:szCs w:val="28"/>
              </w:rPr>
              <w:t xml:space="preserve"> Ксения</w:t>
            </w:r>
          </w:p>
        </w:tc>
        <w:tc>
          <w:tcPr>
            <w:tcW w:w="1679" w:type="dxa"/>
          </w:tcPr>
          <w:p w:rsidR="00C46A40" w:rsidRPr="00603ABF" w:rsidRDefault="00C46A40" w:rsidP="00C94371">
            <w:pPr>
              <w:jc w:val="center"/>
              <w:rPr>
                <w:color w:val="000000"/>
                <w:sz w:val="28"/>
                <w:szCs w:val="28"/>
              </w:rPr>
            </w:pPr>
            <w:r>
              <w:rPr>
                <w:color w:val="000000"/>
                <w:sz w:val="28"/>
                <w:szCs w:val="28"/>
              </w:rPr>
              <w:t>109</w:t>
            </w:r>
          </w:p>
        </w:tc>
        <w:tc>
          <w:tcPr>
            <w:tcW w:w="1678" w:type="dxa"/>
          </w:tcPr>
          <w:p w:rsidR="00C46A40" w:rsidRPr="00603ABF" w:rsidRDefault="00C46A40" w:rsidP="00C94371">
            <w:pPr>
              <w:jc w:val="center"/>
              <w:rPr>
                <w:color w:val="000000"/>
                <w:sz w:val="28"/>
                <w:szCs w:val="28"/>
              </w:rPr>
            </w:pPr>
            <w:r>
              <w:rPr>
                <w:color w:val="000000"/>
                <w:sz w:val="28"/>
                <w:szCs w:val="28"/>
              </w:rPr>
              <w:t>105</w:t>
            </w:r>
          </w:p>
        </w:tc>
        <w:tc>
          <w:tcPr>
            <w:tcW w:w="1678" w:type="dxa"/>
          </w:tcPr>
          <w:p w:rsidR="00C46A40" w:rsidRPr="00603ABF" w:rsidRDefault="00C46A40" w:rsidP="00C94371">
            <w:pPr>
              <w:jc w:val="center"/>
              <w:rPr>
                <w:color w:val="000000"/>
                <w:sz w:val="28"/>
                <w:szCs w:val="28"/>
              </w:rPr>
            </w:pPr>
            <w:r>
              <w:rPr>
                <w:color w:val="000000"/>
                <w:sz w:val="28"/>
                <w:szCs w:val="28"/>
              </w:rPr>
              <w:t>104</w:t>
            </w:r>
          </w:p>
        </w:tc>
        <w:tc>
          <w:tcPr>
            <w:tcW w:w="1556" w:type="dxa"/>
          </w:tcPr>
          <w:p w:rsidR="00C46A40" w:rsidRPr="00603ABF" w:rsidRDefault="00C46A40" w:rsidP="00C94371">
            <w:pPr>
              <w:jc w:val="center"/>
              <w:rPr>
                <w:color w:val="000000"/>
                <w:sz w:val="28"/>
                <w:szCs w:val="28"/>
              </w:rPr>
            </w:pPr>
            <w:r>
              <w:rPr>
                <w:color w:val="000000"/>
                <w:sz w:val="28"/>
                <w:szCs w:val="28"/>
              </w:rPr>
              <w:t>62</w:t>
            </w:r>
          </w:p>
        </w:tc>
        <w:tc>
          <w:tcPr>
            <w:tcW w:w="1469" w:type="dxa"/>
          </w:tcPr>
          <w:p w:rsidR="00C46A40" w:rsidRPr="00603ABF" w:rsidRDefault="00C46A40" w:rsidP="00C94371">
            <w:pPr>
              <w:jc w:val="center"/>
              <w:rPr>
                <w:color w:val="000000"/>
                <w:sz w:val="28"/>
                <w:szCs w:val="28"/>
              </w:rPr>
            </w:pPr>
            <w:r>
              <w:rPr>
                <w:color w:val="000000"/>
                <w:sz w:val="28"/>
                <w:szCs w:val="28"/>
              </w:rPr>
              <w:t>4</w:t>
            </w:r>
          </w:p>
        </w:tc>
      </w:tr>
    </w:tbl>
    <w:p w:rsidR="00C46A40" w:rsidRDefault="00C46A40" w:rsidP="00C46A40">
      <w:pPr>
        <w:spacing w:after="0" w:line="360" w:lineRule="auto"/>
        <w:rPr>
          <w:rFonts w:ascii="Times New Roman" w:eastAsia="Times New Roman" w:hAnsi="Times New Roman" w:cs="Times New Roman"/>
          <w:color w:val="000000"/>
          <w:sz w:val="28"/>
          <w:szCs w:val="28"/>
          <w:lang w:eastAsia="ru-RU"/>
        </w:rPr>
      </w:pPr>
    </w:p>
    <w:p w:rsidR="006544FD" w:rsidRDefault="006544FD">
      <w:pPr>
        <w:rPr>
          <w:rFonts w:ascii="Times New Roman" w:hAnsi="Times New Roman" w:cs="Times New Roman"/>
          <w:sz w:val="28"/>
          <w:szCs w:val="28"/>
        </w:rPr>
      </w:pPr>
      <w:r>
        <w:rPr>
          <w:rFonts w:ascii="Times New Roman" w:hAnsi="Times New Roman" w:cs="Times New Roman"/>
          <w:sz w:val="28"/>
          <w:szCs w:val="28"/>
        </w:rPr>
        <w:br w:type="page"/>
      </w:r>
    </w:p>
    <w:p w:rsidR="00C46A40" w:rsidRPr="008A0518" w:rsidRDefault="00D2045B" w:rsidP="006544FD">
      <w:pPr>
        <w:jc w:val="right"/>
        <w:rPr>
          <w:rFonts w:ascii="Times New Roman" w:hAnsi="Times New Roman" w:cs="Times New Roman"/>
          <w:b/>
          <w:sz w:val="28"/>
          <w:szCs w:val="28"/>
        </w:rPr>
      </w:pPr>
      <w:r w:rsidRPr="008A0518">
        <w:rPr>
          <w:rFonts w:ascii="Times New Roman" w:hAnsi="Times New Roman" w:cs="Times New Roman"/>
          <w:b/>
          <w:noProof/>
          <w:color w:val="FF0000"/>
          <w:sz w:val="28"/>
          <w:szCs w:val="28"/>
          <w:lang w:eastAsia="ru-RU"/>
        </w:rPr>
        <w:lastRenderedPageBreak/>
        <w:drawing>
          <wp:anchor distT="0" distB="0" distL="114300" distR="114300" simplePos="0" relativeHeight="251661312" behindDoc="1" locked="0" layoutInCell="1" allowOverlap="1">
            <wp:simplePos x="0" y="0"/>
            <wp:positionH relativeFrom="column">
              <wp:posOffset>75231</wp:posOffset>
            </wp:positionH>
            <wp:positionV relativeFrom="paragraph">
              <wp:posOffset>121285</wp:posOffset>
            </wp:positionV>
            <wp:extent cx="3320415" cy="4427220"/>
            <wp:effectExtent l="0" t="0" r="0" b="0"/>
            <wp:wrapNone/>
            <wp:docPr id="20" name="Рисунок 20" descr="C:\Users\user\Desktop\Голева Марина Васильевна\фото 21\SL37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олева Марина Васильевна\фото 21\SL371684.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0415" cy="4427220"/>
                    </a:xfrm>
                    <a:prstGeom prst="rect">
                      <a:avLst/>
                    </a:prstGeom>
                    <a:noFill/>
                    <a:ln>
                      <a:noFill/>
                    </a:ln>
                  </pic:spPr>
                </pic:pic>
              </a:graphicData>
            </a:graphic>
          </wp:anchor>
        </w:drawing>
      </w:r>
      <w:r w:rsidR="006544FD" w:rsidRPr="008A0518">
        <w:rPr>
          <w:rFonts w:ascii="Times New Roman" w:hAnsi="Times New Roman" w:cs="Times New Roman"/>
          <w:b/>
          <w:sz w:val="28"/>
          <w:szCs w:val="28"/>
        </w:rPr>
        <w:t>Приложение 10</w:t>
      </w:r>
    </w:p>
    <w:p w:rsidR="006544FD" w:rsidRPr="008A0518" w:rsidRDefault="00D2045B" w:rsidP="009952C1">
      <w:pPr>
        <w:rPr>
          <w:rFonts w:ascii="Times New Roman" w:hAnsi="Times New Roman" w:cs="Times New Roman"/>
          <w:b/>
          <w:i/>
          <w:sz w:val="28"/>
          <w:szCs w:val="28"/>
        </w:rPr>
      </w:pPr>
      <w:r>
        <w:rPr>
          <w:rFonts w:ascii="Times New Roman" w:hAnsi="Times New Roman" w:cs="Times New Roman"/>
          <w:b/>
          <w:noProof/>
          <w:color w:val="FF0000"/>
          <w:sz w:val="28"/>
          <w:szCs w:val="28"/>
          <w:lang w:eastAsia="ru-RU"/>
        </w:rPr>
        <w:drawing>
          <wp:anchor distT="0" distB="0" distL="114300" distR="114300" simplePos="0" relativeHeight="251660288" behindDoc="1" locked="0" layoutInCell="1" allowOverlap="1">
            <wp:simplePos x="0" y="0"/>
            <wp:positionH relativeFrom="column">
              <wp:posOffset>1927225</wp:posOffset>
            </wp:positionH>
            <wp:positionV relativeFrom="paragraph">
              <wp:posOffset>4018915</wp:posOffset>
            </wp:positionV>
            <wp:extent cx="3807460" cy="5076825"/>
            <wp:effectExtent l="0" t="0" r="2540" b="9525"/>
            <wp:wrapNone/>
            <wp:docPr id="19" name="Рисунок 19" descr="C:\Users\user\Desktop\Голева Марина Васильевна\фото 21\SL37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олева Марина Васильевна\фото 21\SL37168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7460" cy="5076825"/>
                    </a:xfrm>
                    <a:prstGeom prst="rect">
                      <a:avLst/>
                    </a:prstGeom>
                    <a:noFill/>
                    <a:ln>
                      <a:noFill/>
                    </a:ln>
                  </pic:spPr>
                </pic:pic>
              </a:graphicData>
            </a:graphic>
          </wp:anchor>
        </w:drawing>
      </w:r>
      <w:r w:rsidR="00106D78">
        <w:rPr>
          <w:rFonts w:ascii="Times New Roman" w:hAnsi="Times New Roman" w:cs="Times New Roman"/>
          <w:b/>
          <w:color w:val="FF0000"/>
          <w:sz w:val="28"/>
          <w:szCs w:val="28"/>
        </w:rPr>
        <w:t xml:space="preserve">                                                                                            </w:t>
      </w:r>
      <w:r w:rsidR="00106D78" w:rsidRPr="008A0518">
        <w:rPr>
          <w:rFonts w:ascii="Times New Roman" w:hAnsi="Times New Roman" w:cs="Times New Roman"/>
          <w:b/>
          <w:i/>
          <w:sz w:val="28"/>
          <w:szCs w:val="28"/>
        </w:rPr>
        <w:t>Измерение  веса</w:t>
      </w:r>
    </w:p>
    <w:p w:rsidR="00106D78" w:rsidRPr="008A0518" w:rsidRDefault="00106D78" w:rsidP="009952C1">
      <w:pPr>
        <w:rPr>
          <w:rFonts w:ascii="Times New Roman" w:hAnsi="Times New Roman" w:cs="Times New Roman"/>
          <w:b/>
          <w:i/>
          <w:color w:val="FF0000"/>
          <w:sz w:val="28"/>
          <w:szCs w:val="28"/>
        </w:rPr>
      </w:pPr>
      <w:r w:rsidRPr="008A0518">
        <w:rPr>
          <w:rFonts w:ascii="Times New Roman" w:hAnsi="Times New Roman" w:cs="Times New Roman"/>
          <w:b/>
          <w:i/>
          <w:sz w:val="28"/>
          <w:szCs w:val="28"/>
        </w:rPr>
        <w:t xml:space="preserve">                                                                                             учащихся</w:t>
      </w: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Pr="008A0518" w:rsidRDefault="00D2045B" w:rsidP="00106D78">
      <w:pPr>
        <w:ind w:left="6804" w:hanging="6804"/>
        <w:rPr>
          <w:rFonts w:ascii="Times New Roman" w:hAnsi="Times New Roman" w:cs="Times New Roman"/>
          <w:b/>
          <w:i/>
          <w:sz w:val="28"/>
          <w:szCs w:val="28"/>
        </w:rPr>
      </w:pPr>
      <w:r>
        <w:rPr>
          <w:rFonts w:ascii="Times New Roman" w:hAnsi="Times New Roman" w:cs="Times New Roman"/>
          <w:b/>
          <w:noProof/>
          <w:color w:val="FF0000"/>
          <w:sz w:val="28"/>
          <w:szCs w:val="28"/>
          <w:lang w:eastAsia="ru-RU"/>
        </w:rPr>
        <w:lastRenderedPageBreak/>
        <w:drawing>
          <wp:anchor distT="0" distB="0" distL="114300" distR="114300" simplePos="0" relativeHeight="251662336" behindDoc="1" locked="0" layoutInCell="1" allowOverlap="1">
            <wp:simplePos x="0" y="0"/>
            <wp:positionH relativeFrom="column">
              <wp:posOffset>2707</wp:posOffset>
            </wp:positionH>
            <wp:positionV relativeFrom="paragraph">
              <wp:posOffset>1805</wp:posOffset>
            </wp:positionV>
            <wp:extent cx="3826042" cy="5101389"/>
            <wp:effectExtent l="0" t="0" r="3175" b="4445"/>
            <wp:wrapNone/>
            <wp:docPr id="21" name="Рисунок 21" descr="C:\Users\user\Desktop\Голева Марина Васильевна\фото 21\SL37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Голева Марина Васильевна\фото 21\SL37168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6042" cy="5101389"/>
                    </a:xfrm>
                    <a:prstGeom prst="rect">
                      <a:avLst/>
                    </a:prstGeom>
                    <a:noFill/>
                    <a:ln>
                      <a:noFill/>
                    </a:ln>
                  </pic:spPr>
                </pic:pic>
              </a:graphicData>
            </a:graphic>
          </wp:anchor>
        </w:drawing>
      </w:r>
      <w:r w:rsidR="00106D78">
        <w:rPr>
          <w:rFonts w:ascii="Times New Roman" w:hAnsi="Times New Roman" w:cs="Times New Roman"/>
          <w:b/>
          <w:color w:val="FF0000"/>
          <w:sz w:val="28"/>
          <w:szCs w:val="28"/>
        </w:rPr>
        <w:t xml:space="preserve">                                                                                                 </w:t>
      </w:r>
      <w:r w:rsidR="00106D78" w:rsidRPr="008A0518">
        <w:rPr>
          <w:rFonts w:ascii="Times New Roman" w:hAnsi="Times New Roman" w:cs="Times New Roman"/>
          <w:b/>
          <w:i/>
          <w:sz w:val="28"/>
          <w:szCs w:val="28"/>
        </w:rPr>
        <w:t>Измерение объема                                                            грудной клетки учащихся</w:t>
      </w: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D2045B" w:rsidP="009952C1">
      <w:pPr>
        <w:rPr>
          <w:rFonts w:ascii="Times New Roman" w:hAnsi="Times New Roman" w:cs="Times New Roman"/>
          <w:b/>
          <w:color w:val="FF0000"/>
          <w:sz w:val="28"/>
          <w:szCs w:val="28"/>
        </w:rPr>
      </w:pPr>
    </w:p>
    <w:p w:rsidR="00D2045B" w:rsidRDefault="00106D78" w:rsidP="009952C1">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anchor distT="0" distB="0" distL="114300" distR="114300" simplePos="0" relativeHeight="251663360" behindDoc="1" locked="0" layoutInCell="1" allowOverlap="1">
            <wp:simplePos x="0" y="0"/>
            <wp:positionH relativeFrom="column">
              <wp:posOffset>852805</wp:posOffset>
            </wp:positionH>
            <wp:positionV relativeFrom="paragraph">
              <wp:posOffset>160020</wp:posOffset>
            </wp:positionV>
            <wp:extent cx="5361305" cy="4114800"/>
            <wp:effectExtent l="0" t="0" r="0" b="0"/>
            <wp:wrapNone/>
            <wp:docPr id="22" name="Рисунок 22" descr="C:\Users\user\Desktop\Голева Марина Васильевна\фото 21\SL37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олева Марина Васильевна\фото 21\SL37168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1305" cy="4114800"/>
                    </a:xfrm>
                    <a:prstGeom prst="rect">
                      <a:avLst/>
                    </a:prstGeom>
                    <a:noFill/>
                    <a:ln>
                      <a:noFill/>
                    </a:ln>
                  </pic:spPr>
                </pic:pic>
              </a:graphicData>
            </a:graphic>
          </wp:anchor>
        </w:drawing>
      </w:r>
    </w:p>
    <w:p w:rsidR="00D2045B" w:rsidRDefault="00D2045B" w:rsidP="009952C1">
      <w:pPr>
        <w:rPr>
          <w:rFonts w:ascii="Times New Roman" w:hAnsi="Times New Roman" w:cs="Times New Roman"/>
          <w:b/>
          <w:color w:val="FF0000"/>
          <w:sz w:val="28"/>
          <w:szCs w:val="28"/>
        </w:rPr>
      </w:pPr>
    </w:p>
    <w:p w:rsidR="00D2045B" w:rsidRPr="006544FD" w:rsidRDefault="00D2045B" w:rsidP="009952C1">
      <w:pPr>
        <w:rPr>
          <w:rFonts w:ascii="Times New Roman" w:hAnsi="Times New Roman" w:cs="Times New Roman"/>
          <w:b/>
          <w:color w:val="FF0000"/>
          <w:sz w:val="28"/>
          <w:szCs w:val="28"/>
        </w:rPr>
      </w:pPr>
    </w:p>
    <w:sectPr w:rsidR="00D2045B" w:rsidRPr="006544FD" w:rsidSect="00D31887">
      <w:footerReference w:type="default" r:id="rId29"/>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4C4" w:rsidRDefault="00B274C4" w:rsidP="0071207C">
      <w:pPr>
        <w:spacing w:after="0" w:line="240" w:lineRule="auto"/>
      </w:pPr>
      <w:r>
        <w:separator/>
      </w:r>
    </w:p>
  </w:endnote>
  <w:endnote w:type="continuationSeparator" w:id="0">
    <w:p w:rsidR="00B274C4" w:rsidRDefault="00B274C4" w:rsidP="007120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2948195"/>
      <w:docPartObj>
        <w:docPartGallery w:val="Page Numbers (Bottom of Page)"/>
        <w:docPartUnique/>
      </w:docPartObj>
    </w:sdtPr>
    <w:sdtContent>
      <w:p w:rsidR="005D7101" w:rsidRDefault="00EC675E">
        <w:pPr>
          <w:pStyle w:val="a5"/>
          <w:jc w:val="right"/>
        </w:pPr>
        <w:r>
          <w:fldChar w:fldCharType="begin"/>
        </w:r>
        <w:r w:rsidR="005D7101">
          <w:instrText>PAGE   \* MERGEFORMAT</w:instrText>
        </w:r>
        <w:r>
          <w:fldChar w:fldCharType="separate"/>
        </w:r>
        <w:r w:rsidR="009D4949">
          <w:rPr>
            <w:noProof/>
          </w:rPr>
          <w:t>29</w:t>
        </w:r>
        <w:r>
          <w:fldChar w:fldCharType="end"/>
        </w:r>
      </w:p>
    </w:sdtContent>
  </w:sdt>
  <w:p w:rsidR="005D7101" w:rsidRDefault="005D710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4C4" w:rsidRDefault="00B274C4" w:rsidP="0071207C">
      <w:pPr>
        <w:spacing w:after="0" w:line="240" w:lineRule="auto"/>
      </w:pPr>
      <w:r>
        <w:separator/>
      </w:r>
    </w:p>
  </w:footnote>
  <w:footnote w:type="continuationSeparator" w:id="0">
    <w:p w:rsidR="00B274C4" w:rsidRDefault="00B274C4" w:rsidP="007120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18"/>
        <w:szCs w:val="18"/>
        <w:u w:val="none"/>
      </w:rPr>
    </w:lvl>
    <w:lvl w:ilvl="1">
      <w:start w:val="1"/>
      <w:numFmt w:val="decimal"/>
      <w:lvlText w:val="%1."/>
      <w:lvlJc w:val="left"/>
      <w:rPr>
        <w:b w:val="0"/>
        <w:bCs w:val="0"/>
        <w:i w:val="0"/>
        <w:iCs w:val="0"/>
        <w:smallCaps w:val="0"/>
        <w:strike w:val="0"/>
        <w:color w:val="000000"/>
        <w:spacing w:val="0"/>
        <w:w w:val="100"/>
        <w:position w:val="0"/>
        <w:sz w:val="18"/>
        <w:szCs w:val="18"/>
        <w:u w:val="none"/>
      </w:rPr>
    </w:lvl>
    <w:lvl w:ilvl="2">
      <w:start w:val="1"/>
      <w:numFmt w:val="decimal"/>
      <w:lvlText w:val="%1."/>
      <w:lvlJc w:val="left"/>
      <w:rPr>
        <w:b w:val="0"/>
        <w:bCs w:val="0"/>
        <w:i w:val="0"/>
        <w:iCs w:val="0"/>
        <w:smallCaps w:val="0"/>
        <w:strike w:val="0"/>
        <w:color w:val="000000"/>
        <w:spacing w:val="0"/>
        <w:w w:val="100"/>
        <w:position w:val="0"/>
        <w:sz w:val="18"/>
        <w:szCs w:val="18"/>
        <w:u w:val="none"/>
      </w:rPr>
    </w:lvl>
    <w:lvl w:ilvl="3">
      <w:start w:val="1"/>
      <w:numFmt w:val="decimal"/>
      <w:lvlText w:val="%1."/>
      <w:lvlJc w:val="left"/>
      <w:rPr>
        <w:b w:val="0"/>
        <w:bCs w:val="0"/>
        <w:i w:val="0"/>
        <w:iCs w:val="0"/>
        <w:smallCaps w:val="0"/>
        <w:strike w:val="0"/>
        <w:color w:val="000000"/>
        <w:spacing w:val="0"/>
        <w:w w:val="100"/>
        <w:position w:val="0"/>
        <w:sz w:val="18"/>
        <w:szCs w:val="18"/>
        <w:u w:val="none"/>
      </w:rPr>
    </w:lvl>
    <w:lvl w:ilvl="4">
      <w:start w:val="1"/>
      <w:numFmt w:val="decimal"/>
      <w:lvlText w:val="%1."/>
      <w:lvlJc w:val="left"/>
      <w:rPr>
        <w:b w:val="0"/>
        <w:bCs w:val="0"/>
        <w:i w:val="0"/>
        <w:iCs w:val="0"/>
        <w:smallCaps w:val="0"/>
        <w:strike w:val="0"/>
        <w:color w:val="000000"/>
        <w:spacing w:val="0"/>
        <w:w w:val="100"/>
        <w:position w:val="0"/>
        <w:sz w:val="18"/>
        <w:szCs w:val="18"/>
        <w:u w:val="none"/>
      </w:rPr>
    </w:lvl>
    <w:lvl w:ilvl="5">
      <w:start w:val="1"/>
      <w:numFmt w:val="decimal"/>
      <w:lvlText w:val="%1."/>
      <w:lvlJc w:val="left"/>
      <w:rPr>
        <w:b w:val="0"/>
        <w:bCs w:val="0"/>
        <w:i w:val="0"/>
        <w:iCs w:val="0"/>
        <w:smallCaps w:val="0"/>
        <w:strike w:val="0"/>
        <w:color w:val="000000"/>
        <w:spacing w:val="0"/>
        <w:w w:val="100"/>
        <w:position w:val="0"/>
        <w:sz w:val="18"/>
        <w:szCs w:val="18"/>
        <w:u w:val="none"/>
      </w:rPr>
    </w:lvl>
    <w:lvl w:ilvl="6">
      <w:start w:val="1"/>
      <w:numFmt w:val="decimal"/>
      <w:lvlText w:val="%1."/>
      <w:lvlJc w:val="left"/>
      <w:rPr>
        <w:b w:val="0"/>
        <w:bCs w:val="0"/>
        <w:i w:val="0"/>
        <w:iCs w:val="0"/>
        <w:smallCaps w:val="0"/>
        <w:strike w:val="0"/>
        <w:color w:val="000000"/>
        <w:spacing w:val="0"/>
        <w:w w:val="100"/>
        <w:position w:val="0"/>
        <w:sz w:val="18"/>
        <w:szCs w:val="18"/>
        <w:u w:val="none"/>
      </w:rPr>
    </w:lvl>
    <w:lvl w:ilvl="7">
      <w:start w:val="1"/>
      <w:numFmt w:val="decimal"/>
      <w:lvlText w:val="%1."/>
      <w:lvlJc w:val="left"/>
      <w:rPr>
        <w:b w:val="0"/>
        <w:bCs w:val="0"/>
        <w:i w:val="0"/>
        <w:iCs w:val="0"/>
        <w:smallCaps w:val="0"/>
        <w:strike w:val="0"/>
        <w:color w:val="000000"/>
        <w:spacing w:val="0"/>
        <w:w w:val="100"/>
        <w:position w:val="0"/>
        <w:sz w:val="18"/>
        <w:szCs w:val="18"/>
        <w:u w:val="none"/>
      </w:rPr>
    </w:lvl>
    <w:lvl w:ilvl="8">
      <w:start w:val="1"/>
      <w:numFmt w:val="decimal"/>
      <w:lvlText w:val="%1."/>
      <w:lvlJc w:val="left"/>
      <w:rPr>
        <w:b w:val="0"/>
        <w:bCs w:val="0"/>
        <w:i w:val="0"/>
        <w:iCs w:val="0"/>
        <w:smallCaps w:val="0"/>
        <w:strike w:val="0"/>
        <w:color w:val="000000"/>
        <w:spacing w:val="0"/>
        <w:w w:val="100"/>
        <w:position w:val="0"/>
        <w:sz w:val="18"/>
        <w:szCs w:val="18"/>
        <w:u w:val="none"/>
      </w:rPr>
    </w:lvl>
  </w:abstractNum>
  <w:abstractNum w:abstractNumId="1">
    <w:nsid w:val="09CD31F6"/>
    <w:multiLevelType w:val="hybridMultilevel"/>
    <w:tmpl w:val="D074765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37A6452"/>
    <w:multiLevelType w:val="hybridMultilevel"/>
    <w:tmpl w:val="6E3EBDEA"/>
    <w:lvl w:ilvl="0" w:tplc="3A461D78">
      <w:start w:val="1"/>
      <w:numFmt w:val="decimal"/>
      <w:lvlText w:val="%1."/>
      <w:lvlJc w:val="left"/>
      <w:pPr>
        <w:ind w:left="765" w:hanging="405"/>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AC581B"/>
    <w:multiLevelType w:val="hybridMultilevel"/>
    <w:tmpl w:val="91A2712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2B3305B4"/>
    <w:multiLevelType w:val="hybridMultilevel"/>
    <w:tmpl w:val="CF8E2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CA10A4"/>
    <w:multiLevelType w:val="hybridMultilevel"/>
    <w:tmpl w:val="3DF6739A"/>
    <w:lvl w:ilvl="0" w:tplc="1B641A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89006B"/>
    <w:multiLevelType w:val="hybridMultilevel"/>
    <w:tmpl w:val="730C33A6"/>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7">
    <w:nsid w:val="52444022"/>
    <w:multiLevelType w:val="hybridMultilevel"/>
    <w:tmpl w:val="540A8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62F1D09"/>
    <w:multiLevelType w:val="hybridMultilevel"/>
    <w:tmpl w:val="39747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7E37493"/>
    <w:multiLevelType w:val="multilevel"/>
    <w:tmpl w:val="8802539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5AAF22E5"/>
    <w:multiLevelType w:val="hybridMultilevel"/>
    <w:tmpl w:val="6C241396"/>
    <w:lvl w:ilvl="0" w:tplc="4F3E84E2">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1">
    <w:nsid w:val="635E61C6"/>
    <w:multiLevelType w:val="hybridMultilevel"/>
    <w:tmpl w:val="7CF64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5110A29"/>
    <w:multiLevelType w:val="hybridMultilevel"/>
    <w:tmpl w:val="F4F02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88A1F18"/>
    <w:multiLevelType w:val="hybridMultilevel"/>
    <w:tmpl w:val="CF8E2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C621C5E"/>
    <w:multiLevelType w:val="hybridMultilevel"/>
    <w:tmpl w:val="9C0CE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3"/>
  </w:num>
  <w:num w:numId="4">
    <w:abstractNumId w:val="14"/>
  </w:num>
  <w:num w:numId="5">
    <w:abstractNumId w:val="6"/>
  </w:num>
  <w:num w:numId="6">
    <w:abstractNumId w:val="8"/>
  </w:num>
  <w:num w:numId="7">
    <w:abstractNumId w:val="9"/>
  </w:num>
  <w:num w:numId="8">
    <w:abstractNumId w:val="7"/>
  </w:num>
  <w:num w:numId="9">
    <w:abstractNumId w:val="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0"/>
  </w:num>
  <w:num w:numId="13">
    <w:abstractNumId w:val="12"/>
  </w:num>
  <w:num w:numId="14">
    <w:abstractNumId w:val="2"/>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572C90"/>
    <w:rsid w:val="00003136"/>
    <w:rsid w:val="000147E7"/>
    <w:rsid w:val="00022422"/>
    <w:rsid w:val="000264AF"/>
    <w:rsid w:val="000306C6"/>
    <w:rsid w:val="000940AF"/>
    <w:rsid w:val="00094F8A"/>
    <w:rsid w:val="000A6793"/>
    <w:rsid w:val="000C3F9D"/>
    <w:rsid w:val="000D292D"/>
    <w:rsid w:val="000D4309"/>
    <w:rsid w:val="000E256C"/>
    <w:rsid w:val="000F18F4"/>
    <w:rsid w:val="00106D78"/>
    <w:rsid w:val="00124455"/>
    <w:rsid w:val="00134DA5"/>
    <w:rsid w:val="00144B84"/>
    <w:rsid w:val="00163D9A"/>
    <w:rsid w:val="00193A94"/>
    <w:rsid w:val="001A6D3F"/>
    <w:rsid w:val="001B6F24"/>
    <w:rsid w:val="001E17D9"/>
    <w:rsid w:val="0021303A"/>
    <w:rsid w:val="0021346D"/>
    <w:rsid w:val="002543FD"/>
    <w:rsid w:val="002671D6"/>
    <w:rsid w:val="002702C1"/>
    <w:rsid w:val="00296F4D"/>
    <w:rsid w:val="002A6062"/>
    <w:rsid w:val="002B1B4D"/>
    <w:rsid w:val="002C518D"/>
    <w:rsid w:val="00326EDB"/>
    <w:rsid w:val="00327E18"/>
    <w:rsid w:val="00331DE0"/>
    <w:rsid w:val="00333468"/>
    <w:rsid w:val="00333EC8"/>
    <w:rsid w:val="00367172"/>
    <w:rsid w:val="00377513"/>
    <w:rsid w:val="00381702"/>
    <w:rsid w:val="00387DFB"/>
    <w:rsid w:val="003968BB"/>
    <w:rsid w:val="003B58C0"/>
    <w:rsid w:val="003F288D"/>
    <w:rsid w:val="00410919"/>
    <w:rsid w:val="00446407"/>
    <w:rsid w:val="004636D2"/>
    <w:rsid w:val="00473D14"/>
    <w:rsid w:val="00474B20"/>
    <w:rsid w:val="004E7140"/>
    <w:rsid w:val="00526C75"/>
    <w:rsid w:val="005403EE"/>
    <w:rsid w:val="0054222F"/>
    <w:rsid w:val="00543F30"/>
    <w:rsid w:val="00545A89"/>
    <w:rsid w:val="00572C90"/>
    <w:rsid w:val="00593B54"/>
    <w:rsid w:val="00596DE2"/>
    <w:rsid w:val="005A6300"/>
    <w:rsid w:val="005B5BC5"/>
    <w:rsid w:val="005B7D3F"/>
    <w:rsid w:val="005D7101"/>
    <w:rsid w:val="005F6210"/>
    <w:rsid w:val="00603ABF"/>
    <w:rsid w:val="00607111"/>
    <w:rsid w:val="006333C0"/>
    <w:rsid w:val="00650CDE"/>
    <w:rsid w:val="006544FD"/>
    <w:rsid w:val="00661525"/>
    <w:rsid w:val="006648C1"/>
    <w:rsid w:val="006745F3"/>
    <w:rsid w:val="00682002"/>
    <w:rsid w:val="00687039"/>
    <w:rsid w:val="006A1768"/>
    <w:rsid w:val="006C24F5"/>
    <w:rsid w:val="006D0F47"/>
    <w:rsid w:val="006D23C4"/>
    <w:rsid w:val="0071207C"/>
    <w:rsid w:val="00717C2B"/>
    <w:rsid w:val="00726FFA"/>
    <w:rsid w:val="00730CCF"/>
    <w:rsid w:val="00736443"/>
    <w:rsid w:val="007421CB"/>
    <w:rsid w:val="00742F2D"/>
    <w:rsid w:val="007471DE"/>
    <w:rsid w:val="00747569"/>
    <w:rsid w:val="0076053A"/>
    <w:rsid w:val="00761F93"/>
    <w:rsid w:val="0076556B"/>
    <w:rsid w:val="0078724C"/>
    <w:rsid w:val="00796991"/>
    <w:rsid w:val="007B2089"/>
    <w:rsid w:val="007F0065"/>
    <w:rsid w:val="00801A32"/>
    <w:rsid w:val="00804C2B"/>
    <w:rsid w:val="00812C45"/>
    <w:rsid w:val="0082387D"/>
    <w:rsid w:val="00856F3D"/>
    <w:rsid w:val="0086368C"/>
    <w:rsid w:val="008A0518"/>
    <w:rsid w:val="008C6FE5"/>
    <w:rsid w:val="008E4119"/>
    <w:rsid w:val="00906E5F"/>
    <w:rsid w:val="0092186E"/>
    <w:rsid w:val="0093198E"/>
    <w:rsid w:val="0094706F"/>
    <w:rsid w:val="00963792"/>
    <w:rsid w:val="00993BB3"/>
    <w:rsid w:val="009952C1"/>
    <w:rsid w:val="009B6F07"/>
    <w:rsid w:val="009D4949"/>
    <w:rsid w:val="009D4B97"/>
    <w:rsid w:val="009D5AA3"/>
    <w:rsid w:val="009D737F"/>
    <w:rsid w:val="009E39C6"/>
    <w:rsid w:val="009F6794"/>
    <w:rsid w:val="00A15E01"/>
    <w:rsid w:val="00A2423C"/>
    <w:rsid w:val="00A46BE1"/>
    <w:rsid w:val="00A52469"/>
    <w:rsid w:val="00A565EF"/>
    <w:rsid w:val="00A732E5"/>
    <w:rsid w:val="00A75993"/>
    <w:rsid w:val="00A76C1B"/>
    <w:rsid w:val="00A8468A"/>
    <w:rsid w:val="00A930C0"/>
    <w:rsid w:val="00A941E3"/>
    <w:rsid w:val="00AA4808"/>
    <w:rsid w:val="00AB4A0D"/>
    <w:rsid w:val="00AC5986"/>
    <w:rsid w:val="00AC5B9D"/>
    <w:rsid w:val="00AD6B32"/>
    <w:rsid w:val="00AE6828"/>
    <w:rsid w:val="00B14635"/>
    <w:rsid w:val="00B163C6"/>
    <w:rsid w:val="00B2370E"/>
    <w:rsid w:val="00B26465"/>
    <w:rsid w:val="00B274C4"/>
    <w:rsid w:val="00B42B25"/>
    <w:rsid w:val="00B464CF"/>
    <w:rsid w:val="00B672DA"/>
    <w:rsid w:val="00B910DE"/>
    <w:rsid w:val="00B96E2F"/>
    <w:rsid w:val="00BC5872"/>
    <w:rsid w:val="00BD25B3"/>
    <w:rsid w:val="00C11BA6"/>
    <w:rsid w:val="00C25E0F"/>
    <w:rsid w:val="00C46A40"/>
    <w:rsid w:val="00C6287A"/>
    <w:rsid w:val="00C6359B"/>
    <w:rsid w:val="00C67FD6"/>
    <w:rsid w:val="00C74C1C"/>
    <w:rsid w:val="00C940BA"/>
    <w:rsid w:val="00C94371"/>
    <w:rsid w:val="00C94A62"/>
    <w:rsid w:val="00CA0055"/>
    <w:rsid w:val="00CA7924"/>
    <w:rsid w:val="00CB65E6"/>
    <w:rsid w:val="00CE4DB7"/>
    <w:rsid w:val="00D032E1"/>
    <w:rsid w:val="00D042D6"/>
    <w:rsid w:val="00D05C81"/>
    <w:rsid w:val="00D070E3"/>
    <w:rsid w:val="00D07F3E"/>
    <w:rsid w:val="00D2045B"/>
    <w:rsid w:val="00D31887"/>
    <w:rsid w:val="00D41539"/>
    <w:rsid w:val="00D73599"/>
    <w:rsid w:val="00D7540B"/>
    <w:rsid w:val="00D7544D"/>
    <w:rsid w:val="00D839BB"/>
    <w:rsid w:val="00D87973"/>
    <w:rsid w:val="00D9083B"/>
    <w:rsid w:val="00DA778F"/>
    <w:rsid w:val="00DB7241"/>
    <w:rsid w:val="00DE3005"/>
    <w:rsid w:val="00DF0013"/>
    <w:rsid w:val="00E431E0"/>
    <w:rsid w:val="00E6549F"/>
    <w:rsid w:val="00E663A2"/>
    <w:rsid w:val="00E82A20"/>
    <w:rsid w:val="00EB04C7"/>
    <w:rsid w:val="00EC675E"/>
    <w:rsid w:val="00EC6B4A"/>
    <w:rsid w:val="00EE4E84"/>
    <w:rsid w:val="00F036A3"/>
    <w:rsid w:val="00F15713"/>
    <w:rsid w:val="00F37BD6"/>
    <w:rsid w:val="00F8030C"/>
    <w:rsid w:val="00F95539"/>
    <w:rsid w:val="00FB66F4"/>
    <w:rsid w:val="00FD32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5E"/>
  </w:style>
  <w:style w:type="paragraph" w:styleId="1">
    <w:name w:val="heading 1"/>
    <w:basedOn w:val="a"/>
    <w:next w:val="a"/>
    <w:link w:val="10"/>
    <w:qFormat/>
    <w:rsid w:val="0071207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71207C"/>
    <w:pPr>
      <w:keepNext/>
      <w:spacing w:before="240" w:after="60"/>
      <w:outlineLvl w:val="1"/>
    </w:pPr>
    <w:rPr>
      <w:rFonts w:ascii="Cambria" w:eastAsia="Times New Roman" w:hAnsi="Cambria" w:cs="Times New Roman"/>
      <w:b/>
      <w:bCs/>
      <w:i/>
      <w:iCs/>
      <w:sz w:val="28"/>
      <w:szCs w:val="28"/>
    </w:rPr>
  </w:style>
  <w:style w:type="paragraph" w:styleId="7">
    <w:name w:val="heading 7"/>
    <w:basedOn w:val="a"/>
    <w:next w:val="a"/>
    <w:link w:val="70"/>
    <w:uiPriority w:val="9"/>
    <w:semiHidden/>
    <w:unhideWhenUsed/>
    <w:qFormat/>
    <w:rsid w:val="0071207C"/>
    <w:pPr>
      <w:spacing w:before="240" w:after="60"/>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207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1207C"/>
  </w:style>
  <w:style w:type="paragraph" w:styleId="a5">
    <w:name w:val="footer"/>
    <w:basedOn w:val="a"/>
    <w:link w:val="a6"/>
    <w:uiPriority w:val="99"/>
    <w:unhideWhenUsed/>
    <w:rsid w:val="0071207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207C"/>
  </w:style>
  <w:style w:type="character" w:customStyle="1" w:styleId="10">
    <w:name w:val="Заголовок 1 Знак"/>
    <w:basedOn w:val="a0"/>
    <w:link w:val="1"/>
    <w:rsid w:val="0071207C"/>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71207C"/>
    <w:rPr>
      <w:rFonts w:ascii="Cambria" w:eastAsia="Times New Roman" w:hAnsi="Cambria" w:cs="Times New Roman"/>
      <w:b/>
      <w:bCs/>
      <w:i/>
      <w:iCs/>
      <w:sz w:val="28"/>
      <w:szCs w:val="28"/>
    </w:rPr>
  </w:style>
  <w:style w:type="character" w:customStyle="1" w:styleId="70">
    <w:name w:val="Заголовок 7 Знак"/>
    <w:basedOn w:val="a0"/>
    <w:link w:val="7"/>
    <w:uiPriority w:val="9"/>
    <w:semiHidden/>
    <w:rsid w:val="0071207C"/>
    <w:rPr>
      <w:rFonts w:ascii="Calibri" w:eastAsia="Times New Roman" w:hAnsi="Calibri" w:cs="Times New Roman"/>
      <w:sz w:val="24"/>
      <w:szCs w:val="24"/>
    </w:rPr>
  </w:style>
  <w:style w:type="numbering" w:customStyle="1" w:styleId="11">
    <w:name w:val="Нет списка1"/>
    <w:next w:val="a2"/>
    <w:uiPriority w:val="99"/>
    <w:semiHidden/>
    <w:unhideWhenUsed/>
    <w:rsid w:val="0071207C"/>
  </w:style>
  <w:style w:type="character" w:customStyle="1" w:styleId="editsection">
    <w:name w:val="editsection"/>
    <w:basedOn w:val="a0"/>
    <w:rsid w:val="0071207C"/>
  </w:style>
  <w:style w:type="paragraph" w:styleId="a7">
    <w:name w:val="No Spacing"/>
    <w:uiPriority w:val="1"/>
    <w:qFormat/>
    <w:rsid w:val="0071207C"/>
    <w:pPr>
      <w:spacing w:after="0" w:line="240" w:lineRule="auto"/>
    </w:pPr>
    <w:rPr>
      <w:rFonts w:ascii="Calibri" w:eastAsia="Calibri" w:hAnsi="Calibri" w:cs="Times New Roman"/>
    </w:rPr>
  </w:style>
  <w:style w:type="character" w:styleId="a8">
    <w:name w:val="Hyperlink"/>
    <w:basedOn w:val="a0"/>
    <w:rsid w:val="0071207C"/>
    <w:rPr>
      <w:color w:val="0000FF"/>
      <w:u w:val="single"/>
    </w:rPr>
  </w:style>
  <w:style w:type="paragraph" w:styleId="12">
    <w:name w:val="toc 1"/>
    <w:basedOn w:val="a"/>
    <w:next w:val="a"/>
    <w:autoRedefine/>
    <w:semiHidden/>
    <w:rsid w:val="0071207C"/>
    <w:pPr>
      <w:tabs>
        <w:tab w:val="right" w:leader="dot" w:pos="9345"/>
      </w:tabs>
      <w:spacing w:after="0" w:line="360" w:lineRule="auto"/>
    </w:pPr>
    <w:rPr>
      <w:rFonts w:ascii="Times New Roman" w:eastAsia="Times New Roman" w:hAnsi="Times New Roman" w:cs="Times New Roman"/>
      <w:b/>
      <w:i/>
      <w:iCs/>
      <w:noProof/>
      <w:spacing w:val="-3"/>
      <w:sz w:val="28"/>
      <w:szCs w:val="28"/>
      <w:lang w:eastAsia="ru-RU"/>
    </w:rPr>
  </w:style>
  <w:style w:type="paragraph" w:styleId="21">
    <w:name w:val="toc 2"/>
    <w:basedOn w:val="a"/>
    <w:next w:val="a"/>
    <w:autoRedefine/>
    <w:semiHidden/>
    <w:rsid w:val="0071207C"/>
    <w:pPr>
      <w:spacing w:after="0" w:line="240" w:lineRule="auto"/>
      <w:ind w:left="240"/>
    </w:pPr>
    <w:rPr>
      <w:rFonts w:ascii="Times New Roman" w:eastAsia="Times New Roman" w:hAnsi="Times New Roman" w:cs="Times New Roman"/>
      <w:sz w:val="24"/>
      <w:szCs w:val="24"/>
      <w:lang w:eastAsia="ru-RU"/>
    </w:rPr>
  </w:style>
  <w:style w:type="table" w:styleId="a9">
    <w:name w:val="Table Grid"/>
    <w:basedOn w:val="a1"/>
    <w:rsid w:val="007120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rsid w:val="0071207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3">
    <w:name w:val="Body Text 3"/>
    <w:basedOn w:val="a"/>
    <w:link w:val="30"/>
    <w:rsid w:val="0071207C"/>
    <w:pPr>
      <w:spacing w:after="0" w:line="240" w:lineRule="auto"/>
      <w:jc w:val="both"/>
    </w:pPr>
    <w:rPr>
      <w:rFonts w:ascii="Times New Roman" w:eastAsia="Times New Roman" w:hAnsi="Times New Roman" w:cs="Times New Roman"/>
      <w:sz w:val="28"/>
      <w:szCs w:val="24"/>
      <w:lang w:eastAsia="ru-RU"/>
    </w:rPr>
  </w:style>
  <w:style w:type="character" w:customStyle="1" w:styleId="30">
    <w:name w:val="Основной текст 3 Знак"/>
    <w:basedOn w:val="a0"/>
    <w:link w:val="3"/>
    <w:rsid w:val="0071207C"/>
    <w:rPr>
      <w:rFonts w:ascii="Times New Roman" w:eastAsia="Times New Roman" w:hAnsi="Times New Roman" w:cs="Times New Roman"/>
      <w:sz w:val="28"/>
      <w:szCs w:val="24"/>
      <w:lang w:eastAsia="ru-RU"/>
    </w:rPr>
  </w:style>
  <w:style w:type="paragraph" w:styleId="ab">
    <w:name w:val="Balloon Text"/>
    <w:basedOn w:val="a"/>
    <w:link w:val="ac"/>
    <w:uiPriority w:val="99"/>
    <w:semiHidden/>
    <w:unhideWhenUsed/>
    <w:rsid w:val="0071207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1207C"/>
    <w:rPr>
      <w:rFonts w:ascii="Tahoma" w:hAnsi="Tahoma" w:cs="Tahoma"/>
      <w:sz w:val="16"/>
      <w:szCs w:val="16"/>
    </w:rPr>
  </w:style>
  <w:style w:type="character" w:styleId="ad">
    <w:name w:val="line number"/>
    <w:basedOn w:val="a0"/>
    <w:uiPriority w:val="99"/>
    <w:semiHidden/>
    <w:unhideWhenUsed/>
    <w:rsid w:val="00D31887"/>
  </w:style>
  <w:style w:type="character" w:customStyle="1" w:styleId="apple-converted-space">
    <w:name w:val="apple-converted-space"/>
    <w:basedOn w:val="a0"/>
    <w:rsid w:val="005D7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1207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71207C"/>
    <w:pPr>
      <w:keepNext/>
      <w:spacing w:before="240" w:after="60"/>
      <w:outlineLvl w:val="1"/>
    </w:pPr>
    <w:rPr>
      <w:rFonts w:ascii="Cambria" w:eastAsia="Times New Roman" w:hAnsi="Cambria" w:cs="Times New Roman"/>
      <w:b/>
      <w:bCs/>
      <w:i/>
      <w:iCs/>
      <w:sz w:val="28"/>
      <w:szCs w:val="28"/>
    </w:rPr>
  </w:style>
  <w:style w:type="paragraph" w:styleId="7">
    <w:name w:val="heading 7"/>
    <w:basedOn w:val="a"/>
    <w:next w:val="a"/>
    <w:link w:val="70"/>
    <w:uiPriority w:val="9"/>
    <w:semiHidden/>
    <w:unhideWhenUsed/>
    <w:qFormat/>
    <w:rsid w:val="0071207C"/>
    <w:pPr>
      <w:spacing w:before="240" w:after="60"/>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207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1207C"/>
  </w:style>
  <w:style w:type="paragraph" w:styleId="a5">
    <w:name w:val="footer"/>
    <w:basedOn w:val="a"/>
    <w:link w:val="a6"/>
    <w:uiPriority w:val="99"/>
    <w:unhideWhenUsed/>
    <w:rsid w:val="0071207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207C"/>
  </w:style>
  <w:style w:type="character" w:customStyle="1" w:styleId="10">
    <w:name w:val="Заголовок 1 Знак"/>
    <w:basedOn w:val="a0"/>
    <w:link w:val="1"/>
    <w:rsid w:val="0071207C"/>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71207C"/>
    <w:rPr>
      <w:rFonts w:ascii="Cambria" w:eastAsia="Times New Roman" w:hAnsi="Cambria" w:cs="Times New Roman"/>
      <w:b/>
      <w:bCs/>
      <w:i/>
      <w:iCs/>
      <w:sz w:val="28"/>
      <w:szCs w:val="28"/>
    </w:rPr>
  </w:style>
  <w:style w:type="character" w:customStyle="1" w:styleId="70">
    <w:name w:val="Заголовок 7 Знак"/>
    <w:basedOn w:val="a0"/>
    <w:link w:val="7"/>
    <w:uiPriority w:val="9"/>
    <w:semiHidden/>
    <w:rsid w:val="0071207C"/>
    <w:rPr>
      <w:rFonts w:ascii="Calibri" w:eastAsia="Times New Roman" w:hAnsi="Calibri" w:cs="Times New Roman"/>
      <w:sz w:val="24"/>
      <w:szCs w:val="24"/>
    </w:rPr>
  </w:style>
  <w:style w:type="numbering" w:customStyle="1" w:styleId="11">
    <w:name w:val="Нет списка1"/>
    <w:next w:val="a2"/>
    <w:uiPriority w:val="99"/>
    <w:semiHidden/>
    <w:unhideWhenUsed/>
    <w:rsid w:val="0071207C"/>
  </w:style>
  <w:style w:type="character" w:customStyle="1" w:styleId="editsection">
    <w:name w:val="editsection"/>
    <w:basedOn w:val="a0"/>
    <w:rsid w:val="0071207C"/>
  </w:style>
  <w:style w:type="paragraph" w:styleId="a7">
    <w:name w:val="No Spacing"/>
    <w:uiPriority w:val="1"/>
    <w:qFormat/>
    <w:rsid w:val="0071207C"/>
    <w:pPr>
      <w:spacing w:after="0" w:line="240" w:lineRule="auto"/>
    </w:pPr>
    <w:rPr>
      <w:rFonts w:ascii="Calibri" w:eastAsia="Calibri" w:hAnsi="Calibri" w:cs="Times New Roman"/>
    </w:rPr>
  </w:style>
  <w:style w:type="character" w:styleId="a8">
    <w:name w:val="Hyperlink"/>
    <w:basedOn w:val="a0"/>
    <w:rsid w:val="0071207C"/>
    <w:rPr>
      <w:color w:val="0000FF"/>
      <w:u w:val="single"/>
    </w:rPr>
  </w:style>
  <w:style w:type="paragraph" w:styleId="12">
    <w:name w:val="toc 1"/>
    <w:basedOn w:val="a"/>
    <w:next w:val="a"/>
    <w:autoRedefine/>
    <w:semiHidden/>
    <w:rsid w:val="0071207C"/>
    <w:pPr>
      <w:tabs>
        <w:tab w:val="right" w:leader="dot" w:pos="9345"/>
      </w:tabs>
      <w:spacing w:after="0" w:line="360" w:lineRule="auto"/>
    </w:pPr>
    <w:rPr>
      <w:rFonts w:ascii="Times New Roman" w:eastAsia="Times New Roman" w:hAnsi="Times New Roman" w:cs="Times New Roman"/>
      <w:b/>
      <w:i/>
      <w:iCs/>
      <w:noProof/>
      <w:spacing w:val="-3"/>
      <w:sz w:val="28"/>
      <w:szCs w:val="28"/>
      <w:lang w:eastAsia="ru-RU"/>
    </w:rPr>
  </w:style>
  <w:style w:type="paragraph" w:styleId="21">
    <w:name w:val="toc 2"/>
    <w:basedOn w:val="a"/>
    <w:next w:val="a"/>
    <w:autoRedefine/>
    <w:semiHidden/>
    <w:rsid w:val="0071207C"/>
    <w:pPr>
      <w:spacing w:after="0" w:line="240" w:lineRule="auto"/>
      <w:ind w:left="240"/>
    </w:pPr>
    <w:rPr>
      <w:rFonts w:ascii="Times New Roman" w:eastAsia="Times New Roman" w:hAnsi="Times New Roman" w:cs="Times New Roman"/>
      <w:sz w:val="24"/>
      <w:szCs w:val="24"/>
      <w:lang w:eastAsia="ru-RU"/>
    </w:rPr>
  </w:style>
  <w:style w:type="table" w:styleId="a9">
    <w:name w:val="Table Grid"/>
    <w:basedOn w:val="a1"/>
    <w:rsid w:val="007120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rsid w:val="0071207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3">
    <w:name w:val="Body Text 3"/>
    <w:basedOn w:val="a"/>
    <w:link w:val="30"/>
    <w:rsid w:val="0071207C"/>
    <w:pPr>
      <w:spacing w:after="0" w:line="240" w:lineRule="auto"/>
      <w:jc w:val="both"/>
    </w:pPr>
    <w:rPr>
      <w:rFonts w:ascii="Times New Roman" w:eastAsia="Times New Roman" w:hAnsi="Times New Roman" w:cs="Times New Roman"/>
      <w:sz w:val="28"/>
      <w:szCs w:val="24"/>
      <w:lang w:eastAsia="ru-RU"/>
    </w:rPr>
  </w:style>
  <w:style w:type="character" w:customStyle="1" w:styleId="30">
    <w:name w:val="Основной текст 3 Знак"/>
    <w:basedOn w:val="a0"/>
    <w:link w:val="3"/>
    <w:rsid w:val="0071207C"/>
    <w:rPr>
      <w:rFonts w:ascii="Times New Roman" w:eastAsia="Times New Roman" w:hAnsi="Times New Roman" w:cs="Times New Roman"/>
      <w:sz w:val="28"/>
      <w:szCs w:val="24"/>
      <w:lang w:eastAsia="ru-RU"/>
    </w:rPr>
  </w:style>
  <w:style w:type="paragraph" w:styleId="ab">
    <w:name w:val="Balloon Text"/>
    <w:basedOn w:val="a"/>
    <w:link w:val="ac"/>
    <w:uiPriority w:val="99"/>
    <w:semiHidden/>
    <w:unhideWhenUsed/>
    <w:rsid w:val="0071207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1207C"/>
    <w:rPr>
      <w:rFonts w:ascii="Tahoma" w:hAnsi="Tahoma" w:cs="Tahoma"/>
      <w:sz w:val="16"/>
      <w:szCs w:val="16"/>
    </w:rPr>
  </w:style>
  <w:style w:type="character" w:styleId="ad">
    <w:name w:val="line number"/>
    <w:basedOn w:val="a0"/>
    <w:uiPriority w:val="99"/>
    <w:semiHidden/>
    <w:unhideWhenUsed/>
    <w:rsid w:val="00D31887"/>
  </w:style>
  <w:style w:type="character" w:customStyle="1" w:styleId="apple-converted-space">
    <w:name w:val="apple-converted-space"/>
    <w:basedOn w:val="a0"/>
    <w:rsid w:val="005D7101"/>
  </w:style>
</w:styles>
</file>

<file path=word/webSettings.xml><?xml version="1.0" encoding="utf-8"?>
<w:webSettings xmlns:r="http://schemas.openxmlformats.org/officeDocument/2006/relationships" xmlns:w="http://schemas.openxmlformats.org/wordprocessingml/2006/main">
  <w:divs>
    <w:div w:id="95371744">
      <w:bodyDiv w:val="1"/>
      <w:marLeft w:val="0"/>
      <w:marRight w:val="0"/>
      <w:marTop w:val="0"/>
      <w:marBottom w:val="0"/>
      <w:divBdr>
        <w:top w:val="none" w:sz="0" w:space="0" w:color="auto"/>
        <w:left w:val="none" w:sz="0" w:space="0" w:color="auto"/>
        <w:bottom w:val="none" w:sz="0" w:space="0" w:color="auto"/>
        <w:right w:val="none" w:sz="0" w:space="0" w:color="auto"/>
      </w:divBdr>
    </w:div>
    <w:div w:id="252058865">
      <w:bodyDiv w:val="1"/>
      <w:marLeft w:val="0"/>
      <w:marRight w:val="0"/>
      <w:marTop w:val="0"/>
      <w:marBottom w:val="0"/>
      <w:divBdr>
        <w:top w:val="none" w:sz="0" w:space="0" w:color="auto"/>
        <w:left w:val="none" w:sz="0" w:space="0" w:color="auto"/>
        <w:bottom w:val="none" w:sz="0" w:space="0" w:color="auto"/>
        <w:right w:val="none" w:sz="0" w:space="0" w:color="auto"/>
      </w:divBdr>
    </w:div>
    <w:div w:id="319433185">
      <w:bodyDiv w:val="1"/>
      <w:marLeft w:val="0"/>
      <w:marRight w:val="0"/>
      <w:marTop w:val="0"/>
      <w:marBottom w:val="0"/>
      <w:divBdr>
        <w:top w:val="none" w:sz="0" w:space="0" w:color="auto"/>
        <w:left w:val="none" w:sz="0" w:space="0" w:color="auto"/>
        <w:bottom w:val="none" w:sz="0" w:space="0" w:color="auto"/>
        <w:right w:val="none" w:sz="0" w:space="0" w:color="auto"/>
      </w:divBdr>
    </w:div>
    <w:div w:id="118876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familyandbaby.ucoz.ru/publ/zdorove/ocenka_sostojanija_zdorovja/55-1-0-287"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martnsmall.com/ves/Calculator_normalnogo_vesa_rebenka.php"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yperlink" Target="http://www.ourbaby.ru/img/article_top.gi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chart" Target="charts/chart3.xml"/><Relationship Id="rId19" Type="http://schemas.openxmlformats.org/officeDocument/2006/relationships/hyperlink" Target="http://www.fiziolive.ru/html/fiz/statii/physical_growth.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Лист3!$A$30</c:f>
              <c:strCache>
                <c:ptCount val="1"/>
                <c:pt idx="0">
                  <c:v>13 лет</c:v>
                </c:pt>
              </c:strCache>
            </c:strRef>
          </c:tx>
          <c:dLbls>
            <c:showVal val="1"/>
          </c:dLbls>
          <c:cat>
            <c:strRef>
              <c:f>Лист3!$B$29:$H$29</c:f>
              <c:strCache>
                <c:ptCount val="7"/>
                <c:pt idx="0">
                  <c:v>очень низкий</c:v>
                </c:pt>
                <c:pt idx="1">
                  <c:v>низкий</c:v>
                </c:pt>
                <c:pt idx="2">
                  <c:v>ниже среднего</c:v>
                </c:pt>
                <c:pt idx="3">
                  <c:v>средний</c:v>
                </c:pt>
                <c:pt idx="4">
                  <c:v>выше среднего</c:v>
                </c:pt>
                <c:pt idx="5">
                  <c:v>высокий</c:v>
                </c:pt>
                <c:pt idx="6">
                  <c:v>очень высокий</c:v>
                </c:pt>
              </c:strCache>
            </c:strRef>
          </c:cat>
          <c:val>
            <c:numRef>
              <c:f>Лист3!$B$30:$H$30</c:f>
              <c:numCache>
                <c:formatCode>General</c:formatCode>
                <c:ptCount val="7"/>
                <c:pt idx="0">
                  <c:v>0</c:v>
                </c:pt>
                <c:pt idx="1">
                  <c:v>0</c:v>
                </c:pt>
                <c:pt idx="2">
                  <c:v>0</c:v>
                </c:pt>
                <c:pt idx="3" formatCode="0%">
                  <c:v>6.0000000000000019E-2</c:v>
                </c:pt>
                <c:pt idx="4">
                  <c:v>0</c:v>
                </c:pt>
                <c:pt idx="5">
                  <c:v>0</c:v>
                </c:pt>
                <c:pt idx="6" formatCode="0%">
                  <c:v>6.0000000000000019E-2</c:v>
                </c:pt>
              </c:numCache>
            </c:numRef>
          </c:val>
        </c:ser>
        <c:ser>
          <c:idx val="1"/>
          <c:order val="1"/>
          <c:tx>
            <c:strRef>
              <c:f>Лист3!$A$31</c:f>
              <c:strCache>
                <c:ptCount val="1"/>
                <c:pt idx="0">
                  <c:v>14 лет</c:v>
                </c:pt>
              </c:strCache>
            </c:strRef>
          </c:tx>
          <c:dLbls>
            <c:showVal val="1"/>
          </c:dLbls>
          <c:cat>
            <c:strRef>
              <c:f>Лист3!$B$29:$H$29</c:f>
              <c:strCache>
                <c:ptCount val="7"/>
                <c:pt idx="0">
                  <c:v>очень низкий</c:v>
                </c:pt>
                <c:pt idx="1">
                  <c:v>низкий</c:v>
                </c:pt>
                <c:pt idx="2">
                  <c:v>ниже среднего</c:v>
                </c:pt>
                <c:pt idx="3">
                  <c:v>средний</c:v>
                </c:pt>
                <c:pt idx="4">
                  <c:v>выше среднего</c:v>
                </c:pt>
                <c:pt idx="5">
                  <c:v>высокий</c:v>
                </c:pt>
                <c:pt idx="6">
                  <c:v>очень высокий</c:v>
                </c:pt>
              </c:strCache>
            </c:strRef>
          </c:cat>
          <c:val>
            <c:numRef>
              <c:f>Лист3!$B$31:$H$31</c:f>
              <c:numCache>
                <c:formatCode>General</c:formatCode>
                <c:ptCount val="7"/>
                <c:pt idx="0">
                  <c:v>0</c:v>
                </c:pt>
                <c:pt idx="1">
                  <c:v>0</c:v>
                </c:pt>
                <c:pt idx="2">
                  <c:v>0</c:v>
                </c:pt>
                <c:pt idx="3" formatCode="0%">
                  <c:v>0.2</c:v>
                </c:pt>
                <c:pt idx="4" formatCode="0%">
                  <c:v>0.25</c:v>
                </c:pt>
                <c:pt idx="5">
                  <c:v>0</c:v>
                </c:pt>
                <c:pt idx="6" formatCode="0%">
                  <c:v>0.25</c:v>
                </c:pt>
              </c:numCache>
            </c:numRef>
          </c:val>
        </c:ser>
        <c:ser>
          <c:idx val="2"/>
          <c:order val="2"/>
          <c:tx>
            <c:strRef>
              <c:f>Лист3!$A$32</c:f>
              <c:strCache>
                <c:ptCount val="1"/>
                <c:pt idx="0">
                  <c:v>15 лет</c:v>
                </c:pt>
              </c:strCache>
            </c:strRef>
          </c:tx>
          <c:dLbls>
            <c:showVal val="1"/>
          </c:dLbls>
          <c:cat>
            <c:strRef>
              <c:f>Лист3!$B$29:$H$29</c:f>
              <c:strCache>
                <c:ptCount val="7"/>
                <c:pt idx="0">
                  <c:v>очень низкий</c:v>
                </c:pt>
                <c:pt idx="1">
                  <c:v>низкий</c:v>
                </c:pt>
                <c:pt idx="2">
                  <c:v>ниже среднего</c:v>
                </c:pt>
                <c:pt idx="3">
                  <c:v>средний</c:v>
                </c:pt>
                <c:pt idx="4">
                  <c:v>выше среднего</c:v>
                </c:pt>
                <c:pt idx="5">
                  <c:v>высокий</c:v>
                </c:pt>
                <c:pt idx="6">
                  <c:v>очень высокий</c:v>
                </c:pt>
              </c:strCache>
            </c:strRef>
          </c:cat>
          <c:val>
            <c:numRef>
              <c:f>Лист3!$B$32:$H$32</c:f>
              <c:numCache>
                <c:formatCode>General</c:formatCode>
                <c:ptCount val="7"/>
                <c:pt idx="0">
                  <c:v>0</c:v>
                </c:pt>
                <c:pt idx="1">
                  <c:v>0</c:v>
                </c:pt>
                <c:pt idx="2">
                  <c:v>0</c:v>
                </c:pt>
                <c:pt idx="3" formatCode="0%">
                  <c:v>6.0000000000000019E-2</c:v>
                </c:pt>
                <c:pt idx="4" formatCode="0%">
                  <c:v>6.0000000000000019E-2</c:v>
                </c:pt>
                <c:pt idx="5" formatCode="0%">
                  <c:v>6.0000000000000019E-2</c:v>
                </c:pt>
                <c:pt idx="6" formatCode="0%">
                  <c:v>0</c:v>
                </c:pt>
              </c:numCache>
            </c:numRef>
          </c:val>
        </c:ser>
        <c:shape val="box"/>
        <c:axId val="119914880"/>
        <c:axId val="119916416"/>
        <c:axId val="0"/>
      </c:bar3DChart>
      <c:catAx>
        <c:axId val="119914880"/>
        <c:scaling>
          <c:orientation val="minMax"/>
        </c:scaling>
        <c:axPos val="b"/>
        <c:tickLblPos val="nextTo"/>
        <c:crossAx val="119916416"/>
        <c:crosses val="autoZero"/>
        <c:auto val="1"/>
        <c:lblAlgn val="ctr"/>
        <c:lblOffset val="100"/>
      </c:catAx>
      <c:valAx>
        <c:axId val="119916416"/>
        <c:scaling>
          <c:orientation val="minMax"/>
        </c:scaling>
        <c:axPos val="l"/>
        <c:majorGridlines/>
        <c:numFmt formatCode="0%" sourceLinked="0"/>
        <c:tickLblPos val="nextTo"/>
        <c:crossAx val="119914880"/>
        <c:crosses val="autoZero"/>
        <c:crossBetween val="between"/>
      </c:valAx>
    </c:plotArea>
    <c:legend>
      <c:legendPos val="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Лист3!$A$128</c:f>
              <c:strCache>
                <c:ptCount val="1"/>
                <c:pt idx="0">
                  <c:v>Мальчики</c:v>
                </c:pt>
              </c:strCache>
            </c:strRef>
          </c:tx>
          <c:dLbls>
            <c:showVal val="1"/>
          </c:dLbls>
          <c:cat>
            <c:strRef>
              <c:f>Лист3!$B$127:$D$127</c:f>
              <c:strCache>
                <c:ptCount val="3"/>
                <c:pt idx="0">
                  <c:v>Ниже нормы</c:v>
                </c:pt>
                <c:pt idx="1">
                  <c:v>Норма</c:v>
                </c:pt>
                <c:pt idx="2">
                  <c:v>Выше нормы</c:v>
                </c:pt>
              </c:strCache>
            </c:strRef>
          </c:cat>
          <c:val>
            <c:numRef>
              <c:f>Лист3!$B$128:$D$128</c:f>
              <c:numCache>
                <c:formatCode>0%</c:formatCode>
                <c:ptCount val="3"/>
                <c:pt idx="0">
                  <c:v>0.38000000000000012</c:v>
                </c:pt>
                <c:pt idx="1">
                  <c:v>0.38000000000000012</c:v>
                </c:pt>
                <c:pt idx="2">
                  <c:v>0.24000000000000005</c:v>
                </c:pt>
              </c:numCache>
            </c:numRef>
          </c:val>
        </c:ser>
        <c:ser>
          <c:idx val="1"/>
          <c:order val="1"/>
          <c:tx>
            <c:strRef>
              <c:f>Лист3!$A$129</c:f>
              <c:strCache>
                <c:ptCount val="1"/>
                <c:pt idx="0">
                  <c:v>Девочки</c:v>
                </c:pt>
              </c:strCache>
            </c:strRef>
          </c:tx>
          <c:dLbls>
            <c:showVal val="1"/>
          </c:dLbls>
          <c:cat>
            <c:strRef>
              <c:f>Лист3!$B$127:$D$127</c:f>
              <c:strCache>
                <c:ptCount val="3"/>
                <c:pt idx="0">
                  <c:v>Ниже нормы</c:v>
                </c:pt>
                <c:pt idx="1">
                  <c:v>Норма</c:v>
                </c:pt>
                <c:pt idx="2">
                  <c:v>Выше нормы</c:v>
                </c:pt>
              </c:strCache>
            </c:strRef>
          </c:cat>
          <c:val>
            <c:numRef>
              <c:f>Лист3!$B$129:$D$129</c:f>
              <c:numCache>
                <c:formatCode>0%</c:formatCode>
                <c:ptCount val="3"/>
                <c:pt idx="0">
                  <c:v>0.44</c:v>
                </c:pt>
                <c:pt idx="1">
                  <c:v>0.56000000000000005</c:v>
                </c:pt>
                <c:pt idx="2">
                  <c:v>0</c:v>
                </c:pt>
              </c:numCache>
            </c:numRef>
          </c:val>
        </c:ser>
        <c:shape val="box"/>
        <c:axId val="95444352"/>
        <c:axId val="95454336"/>
        <c:axId val="0"/>
      </c:bar3DChart>
      <c:catAx>
        <c:axId val="95444352"/>
        <c:scaling>
          <c:orientation val="minMax"/>
        </c:scaling>
        <c:axPos val="b"/>
        <c:tickLblPos val="nextTo"/>
        <c:crossAx val="95454336"/>
        <c:crosses val="autoZero"/>
        <c:auto val="1"/>
        <c:lblAlgn val="ctr"/>
        <c:lblOffset val="100"/>
      </c:catAx>
      <c:valAx>
        <c:axId val="95454336"/>
        <c:scaling>
          <c:orientation val="minMax"/>
        </c:scaling>
        <c:axPos val="l"/>
        <c:majorGridlines/>
        <c:numFmt formatCode="0%" sourceLinked="1"/>
        <c:tickLblPos val="nextTo"/>
        <c:crossAx val="95444352"/>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Лист3!$A$59</c:f>
              <c:strCache>
                <c:ptCount val="1"/>
                <c:pt idx="0">
                  <c:v>13 лет</c:v>
                </c:pt>
              </c:strCache>
            </c:strRef>
          </c:tx>
          <c:dLbls>
            <c:showVal val="1"/>
          </c:dLbls>
          <c:cat>
            <c:strRef>
              <c:f>Лист3!$B$58:$H$58</c:f>
              <c:strCache>
                <c:ptCount val="7"/>
                <c:pt idx="0">
                  <c:v>очень низкий</c:v>
                </c:pt>
                <c:pt idx="1">
                  <c:v>низкий</c:v>
                </c:pt>
                <c:pt idx="2">
                  <c:v>ниже среднего</c:v>
                </c:pt>
                <c:pt idx="3">
                  <c:v>средний</c:v>
                </c:pt>
                <c:pt idx="4">
                  <c:v>выше среднего</c:v>
                </c:pt>
                <c:pt idx="5">
                  <c:v>высокий</c:v>
                </c:pt>
                <c:pt idx="6">
                  <c:v>очень высокий</c:v>
                </c:pt>
              </c:strCache>
            </c:strRef>
          </c:cat>
          <c:val>
            <c:numRef>
              <c:f>Лист3!$B$59:$H$59</c:f>
              <c:numCache>
                <c:formatCode>General</c:formatCode>
                <c:ptCount val="7"/>
                <c:pt idx="0">
                  <c:v>0</c:v>
                </c:pt>
                <c:pt idx="1">
                  <c:v>0</c:v>
                </c:pt>
                <c:pt idx="2">
                  <c:v>0</c:v>
                </c:pt>
                <c:pt idx="3" formatCode="0%">
                  <c:v>6.0000000000000019E-2</c:v>
                </c:pt>
                <c:pt idx="4">
                  <c:v>0</c:v>
                </c:pt>
                <c:pt idx="5">
                  <c:v>0</c:v>
                </c:pt>
                <c:pt idx="6" formatCode="0%">
                  <c:v>0</c:v>
                </c:pt>
              </c:numCache>
            </c:numRef>
          </c:val>
        </c:ser>
        <c:ser>
          <c:idx val="1"/>
          <c:order val="1"/>
          <c:tx>
            <c:strRef>
              <c:f>Лист3!$A$60</c:f>
              <c:strCache>
                <c:ptCount val="1"/>
                <c:pt idx="0">
                  <c:v>14 лет</c:v>
                </c:pt>
              </c:strCache>
            </c:strRef>
          </c:tx>
          <c:dLbls>
            <c:showVal val="1"/>
          </c:dLbls>
          <c:cat>
            <c:strRef>
              <c:f>Лист3!$B$58:$H$58</c:f>
              <c:strCache>
                <c:ptCount val="7"/>
                <c:pt idx="0">
                  <c:v>очень низкий</c:v>
                </c:pt>
                <c:pt idx="1">
                  <c:v>низкий</c:v>
                </c:pt>
                <c:pt idx="2">
                  <c:v>ниже среднего</c:v>
                </c:pt>
                <c:pt idx="3">
                  <c:v>средний</c:v>
                </c:pt>
                <c:pt idx="4">
                  <c:v>выше среднего</c:v>
                </c:pt>
                <c:pt idx="5">
                  <c:v>высокий</c:v>
                </c:pt>
                <c:pt idx="6">
                  <c:v>очень высокий</c:v>
                </c:pt>
              </c:strCache>
            </c:strRef>
          </c:cat>
          <c:val>
            <c:numRef>
              <c:f>Лист3!$B$60:$H$60</c:f>
              <c:numCache>
                <c:formatCode>General</c:formatCode>
                <c:ptCount val="7"/>
                <c:pt idx="0">
                  <c:v>0</c:v>
                </c:pt>
                <c:pt idx="1">
                  <c:v>0</c:v>
                </c:pt>
                <c:pt idx="2" formatCode="0%">
                  <c:v>6.0000000000000019E-2</c:v>
                </c:pt>
                <c:pt idx="3" formatCode="0%">
                  <c:v>0.38000000000000012</c:v>
                </c:pt>
                <c:pt idx="4" formatCode="0%">
                  <c:v>6.0000000000000019E-2</c:v>
                </c:pt>
                <c:pt idx="5" formatCode="0%">
                  <c:v>0.19</c:v>
                </c:pt>
                <c:pt idx="6" formatCode="0%">
                  <c:v>0</c:v>
                </c:pt>
              </c:numCache>
            </c:numRef>
          </c:val>
        </c:ser>
        <c:ser>
          <c:idx val="2"/>
          <c:order val="2"/>
          <c:tx>
            <c:strRef>
              <c:f>Лист3!$A$61</c:f>
              <c:strCache>
                <c:ptCount val="1"/>
                <c:pt idx="0">
                  <c:v>15 лет</c:v>
                </c:pt>
              </c:strCache>
            </c:strRef>
          </c:tx>
          <c:dLbls>
            <c:showVal val="1"/>
          </c:dLbls>
          <c:cat>
            <c:strRef>
              <c:f>Лист3!$B$58:$H$58</c:f>
              <c:strCache>
                <c:ptCount val="7"/>
                <c:pt idx="0">
                  <c:v>очень низкий</c:v>
                </c:pt>
                <c:pt idx="1">
                  <c:v>низкий</c:v>
                </c:pt>
                <c:pt idx="2">
                  <c:v>ниже среднего</c:v>
                </c:pt>
                <c:pt idx="3">
                  <c:v>средний</c:v>
                </c:pt>
                <c:pt idx="4">
                  <c:v>выше среднего</c:v>
                </c:pt>
                <c:pt idx="5">
                  <c:v>высокий</c:v>
                </c:pt>
                <c:pt idx="6">
                  <c:v>очень высокий</c:v>
                </c:pt>
              </c:strCache>
            </c:strRef>
          </c:cat>
          <c:val>
            <c:numRef>
              <c:f>Лист3!$B$61:$H$61</c:f>
              <c:numCache>
                <c:formatCode>General</c:formatCode>
                <c:ptCount val="7"/>
                <c:pt idx="0">
                  <c:v>0</c:v>
                </c:pt>
                <c:pt idx="1">
                  <c:v>0</c:v>
                </c:pt>
                <c:pt idx="2" formatCode="0%">
                  <c:v>6.0000000000000019E-2</c:v>
                </c:pt>
                <c:pt idx="3" formatCode="0%">
                  <c:v>0.19</c:v>
                </c:pt>
                <c:pt idx="4" formatCode="0%">
                  <c:v>0</c:v>
                </c:pt>
                <c:pt idx="5" formatCode="0%">
                  <c:v>0</c:v>
                </c:pt>
                <c:pt idx="6" formatCode="0%">
                  <c:v>0</c:v>
                </c:pt>
              </c:numCache>
            </c:numRef>
          </c:val>
        </c:ser>
        <c:shape val="box"/>
        <c:axId val="124085376"/>
        <c:axId val="124086912"/>
        <c:axId val="0"/>
      </c:bar3DChart>
      <c:catAx>
        <c:axId val="124085376"/>
        <c:scaling>
          <c:orientation val="minMax"/>
        </c:scaling>
        <c:axPos val="b"/>
        <c:tickLblPos val="nextTo"/>
        <c:crossAx val="124086912"/>
        <c:crosses val="autoZero"/>
        <c:auto val="1"/>
        <c:lblAlgn val="ctr"/>
        <c:lblOffset val="100"/>
      </c:catAx>
      <c:valAx>
        <c:axId val="124086912"/>
        <c:scaling>
          <c:orientation val="minMax"/>
        </c:scaling>
        <c:axPos val="l"/>
        <c:majorGridlines/>
        <c:numFmt formatCode="0%" sourceLinked="0"/>
        <c:tickLblPos val="nextTo"/>
        <c:crossAx val="124085376"/>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Лист3!$A$151</c:f>
              <c:strCache>
                <c:ptCount val="1"/>
                <c:pt idx="0">
                  <c:v>13 лет</c:v>
                </c:pt>
              </c:strCache>
            </c:strRef>
          </c:tx>
          <c:dLbls>
            <c:showVal val="1"/>
          </c:dLbls>
          <c:cat>
            <c:multiLvlStrRef>
              <c:f>Лист3!$B$148:$H$150</c:f>
              <c:multiLvlStrCache>
                <c:ptCount val="7"/>
                <c:lvl>
                  <c:pt idx="0">
                    <c:v>низкий</c:v>
                  </c:pt>
                  <c:pt idx="2">
                    <c:v>среднего</c:v>
                  </c:pt>
                  <c:pt idx="4">
                    <c:v>среднего</c:v>
                  </c:pt>
                  <c:pt idx="6">
                    <c:v>высокий</c:v>
                  </c:pt>
                </c:lvl>
                <c:lvl>
                  <c:pt idx="0">
                    <c:v>очень</c:v>
                  </c:pt>
                  <c:pt idx="1">
                    <c:v>низкий</c:v>
                  </c:pt>
                  <c:pt idx="2">
                    <c:v>ниже</c:v>
                  </c:pt>
                  <c:pt idx="3">
                    <c:v>средний</c:v>
                  </c:pt>
                  <c:pt idx="4">
                    <c:v>выше</c:v>
                  </c:pt>
                  <c:pt idx="5">
                    <c:v>высокий</c:v>
                  </c:pt>
                  <c:pt idx="6">
                    <c:v>очень</c:v>
                  </c:pt>
                </c:lvl>
              </c:multiLvlStrCache>
            </c:multiLvlStrRef>
          </c:cat>
          <c:val>
            <c:numRef>
              <c:f>Лист3!$B$151:$H$151</c:f>
              <c:numCache>
                <c:formatCode>0%</c:formatCode>
                <c:ptCount val="7"/>
                <c:pt idx="0">
                  <c:v>0</c:v>
                </c:pt>
                <c:pt idx="1">
                  <c:v>0</c:v>
                </c:pt>
                <c:pt idx="2">
                  <c:v>0</c:v>
                </c:pt>
                <c:pt idx="3">
                  <c:v>6.0000000000000019E-2</c:v>
                </c:pt>
                <c:pt idx="4">
                  <c:v>0</c:v>
                </c:pt>
                <c:pt idx="5">
                  <c:v>6.0000000000000019E-2</c:v>
                </c:pt>
                <c:pt idx="6">
                  <c:v>0</c:v>
                </c:pt>
              </c:numCache>
            </c:numRef>
          </c:val>
        </c:ser>
        <c:ser>
          <c:idx val="1"/>
          <c:order val="1"/>
          <c:tx>
            <c:strRef>
              <c:f>Лист3!$A$152</c:f>
              <c:strCache>
                <c:ptCount val="1"/>
                <c:pt idx="0">
                  <c:v>14 лет</c:v>
                </c:pt>
              </c:strCache>
            </c:strRef>
          </c:tx>
          <c:dLbls>
            <c:showVal val="1"/>
          </c:dLbls>
          <c:cat>
            <c:multiLvlStrRef>
              <c:f>Лист3!$B$148:$H$150</c:f>
              <c:multiLvlStrCache>
                <c:ptCount val="7"/>
                <c:lvl>
                  <c:pt idx="0">
                    <c:v>низкий</c:v>
                  </c:pt>
                  <c:pt idx="2">
                    <c:v>среднего</c:v>
                  </c:pt>
                  <c:pt idx="4">
                    <c:v>среднего</c:v>
                  </c:pt>
                  <c:pt idx="6">
                    <c:v>высокий</c:v>
                  </c:pt>
                </c:lvl>
                <c:lvl>
                  <c:pt idx="0">
                    <c:v>очень</c:v>
                  </c:pt>
                  <c:pt idx="1">
                    <c:v>низкий</c:v>
                  </c:pt>
                  <c:pt idx="2">
                    <c:v>ниже</c:v>
                  </c:pt>
                  <c:pt idx="3">
                    <c:v>средний</c:v>
                  </c:pt>
                  <c:pt idx="4">
                    <c:v>выше</c:v>
                  </c:pt>
                  <c:pt idx="5">
                    <c:v>высокий</c:v>
                  </c:pt>
                  <c:pt idx="6">
                    <c:v>очень</c:v>
                  </c:pt>
                </c:lvl>
              </c:multiLvlStrCache>
            </c:multiLvlStrRef>
          </c:cat>
          <c:val>
            <c:numRef>
              <c:f>Лист3!$B$152:$H$152</c:f>
              <c:numCache>
                <c:formatCode>0%</c:formatCode>
                <c:ptCount val="7"/>
                <c:pt idx="0">
                  <c:v>0</c:v>
                </c:pt>
                <c:pt idx="1">
                  <c:v>0</c:v>
                </c:pt>
                <c:pt idx="2">
                  <c:v>0</c:v>
                </c:pt>
                <c:pt idx="3">
                  <c:v>0.12000000000000002</c:v>
                </c:pt>
                <c:pt idx="4">
                  <c:v>0.12000000000000002</c:v>
                </c:pt>
                <c:pt idx="5">
                  <c:v>0.34</c:v>
                </c:pt>
                <c:pt idx="6">
                  <c:v>0.12000000000000002</c:v>
                </c:pt>
              </c:numCache>
            </c:numRef>
          </c:val>
        </c:ser>
        <c:ser>
          <c:idx val="2"/>
          <c:order val="2"/>
          <c:tx>
            <c:strRef>
              <c:f>Лист3!$A$153</c:f>
              <c:strCache>
                <c:ptCount val="1"/>
                <c:pt idx="0">
                  <c:v>15 лет</c:v>
                </c:pt>
              </c:strCache>
            </c:strRef>
          </c:tx>
          <c:dLbls>
            <c:showVal val="1"/>
          </c:dLbls>
          <c:cat>
            <c:multiLvlStrRef>
              <c:f>Лист3!$B$148:$H$150</c:f>
              <c:multiLvlStrCache>
                <c:ptCount val="7"/>
                <c:lvl>
                  <c:pt idx="0">
                    <c:v>низкий</c:v>
                  </c:pt>
                  <c:pt idx="2">
                    <c:v>среднего</c:v>
                  </c:pt>
                  <c:pt idx="4">
                    <c:v>среднего</c:v>
                  </c:pt>
                  <c:pt idx="6">
                    <c:v>высокий</c:v>
                  </c:pt>
                </c:lvl>
                <c:lvl>
                  <c:pt idx="0">
                    <c:v>очень</c:v>
                  </c:pt>
                  <c:pt idx="1">
                    <c:v>низкий</c:v>
                  </c:pt>
                  <c:pt idx="2">
                    <c:v>ниже</c:v>
                  </c:pt>
                  <c:pt idx="3">
                    <c:v>средний</c:v>
                  </c:pt>
                  <c:pt idx="4">
                    <c:v>выше</c:v>
                  </c:pt>
                  <c:pt idx="5">
                    <c:v>высокий</c:v>
                  </c:pt>
                  <c:pt idx="6">
                    <c:v>очень</c:v>
                  </c:pt>
                </c:lvl>
              </c:multiLvlStrCache>
            </c:multiLvlStrRef>
          </c:cat>
          <c:val>
            <c:numRef>
              <c:f>Лист3!$B$153:$H$153</c:f>
              <c:numCache>
                <c:formatCode>0%</c:formatCode>
                <c:ptCount val="7"/>
                <c:pt idx="0">
                  <c:v>0</c:v>
                </c:pt>
                <c:pt idx="1">
                  <c:v>0</c:v>
                </c:pt>
                <c:pt idx="2">
                  <c:v>0</c:v>
                </c:pt>
                <c:pt idx="3">
                  <c:v>0</c:v>
                </c:pt>
                <c:pt idx="4">
                  <c:v>0.12000000000000002</c:v>
                </c:pt>
                <c:pt idx="5">
                  <c:v>0</c:v>
                </c:pt>
                <c:pt idx="6">
                  <c:v>6.0000000000000019E-2</c:v>
                </c:pt>
              </c:numCache>
            </c:numRef>
          </c:val>
        </c:ser>
        <c:shape val="box"/>
        <c:axId val="124359424"/>
        <c:axId val="124360960"/>
        <c:axId val="0"/>
      </c:bar3DChart>
      <c:catAx>
        <c:axId val="124359424"/>
        <c:scaling>
          <c:orientation val="minMax"/>
        </c:scaling>
        <c:axPos val="b"/>
        <c:tickLblPos val="nextTo"/>
        <c:crossAx val="124360960"/>
        <c:crosses val="autoZero"/>
        <c:auto val="1"/>
        <c:lblAlgn val="ctr"/>
        <c:lblOffset val="100"/>
      </c:catAx>
      <c:valAx>
        <c:axId val="124360960"/>
        <c:scaling>
          <c:orientation val="minMax"/>
        </c:scaling>
        <c:axPos val="l"/>
        <c:majorGridlines/>
        <c:numFmt formatCode="0%" sourceLinked="1"/>
        <c:tickLblPos val="nextTo"/>
        <c:crossAx val="124359424"/>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Лист3!$A$165</c:f>
              <c:strCache>
                <c:ptCount val="1"/>
                <c:pt idx="0">
                  <c:v>13 лет</c:v>
                </c:pt>
              </c:strCache>
            </c:strRef>
          </c:tx>
          <c:dLbls>
            <c:showVal val="1"/>
          </c:dLbls>
          <c:cat>
            <c:multiLvlStrRef>
              <c:f>Лист3!$B$162:$H$164</c:f>
              <c:multiLvlStrCache>
                <c:ptCount val="7"/>
                <c:lvl>
                  <c:pt idx="0">
                    <c:v>низкий</c:v>
                  </c:pt>
                  <c:pt idx="2">
                    <c:v>среднего</c:v>
                  </c:pt>
                  <c:pt idx="4">
                    <c:v>среднего</c:v>
                  </c:pt>
                  <c:pt idx="6">
                    <c:v>высокий</c:v>
                  </c:pt>
                </c:lvl>
                <c:lvl>
                  <c:pt idx="0">
                    <c:v>очень</c:v>
                  </c:pt>
                  <c:pt idx="1">
                    <c:v>низкий</c:v>
                  </c:pt>
                  <c:pt idx="2">
                    <c:v>ниже</c:v>
                  </c:pt>
                  <c:pt idx="3">
                    <c:v>средний</c:v>
                  </c:pt>
                  <c:pt idx="4">
                    <c:v>выше</c:v>
                  </c:pt>
                  <c:pt idx="5">
                    <c:v>высокий</c:v>
                  </c:pt>
                  <c:pt idx="6">
                    <c:v>очень</c:v>
                  </c:pt>
                </c:lvl>
              </c:multiLvlStrCache>
            </c:multiLvlStrRef>
          </c:cat>
          <c:val>
            <c:numRef>
              <c:f>Лист3!$B$165:$H$165</c:f>
              <c:numCache>
                <c:formatCode>0%</c:formatCode>
                <c:ptCount val="7"/>
                <c:pt idx="0">
                  <c:v>0</c:v>
                </c:pt>
                <c:pt idx="1">
                  <c:v>0</c:v>
                </c:pt>
                <c:pt idx="2">
                  <c:v>0</c:v>
                </c:pt>
                <c:pt idx="3">
                  <c:v>6.0000000000000019E-2</c:v>
                </c:pt>
                <c:pt idx="4">
                  <c:v>0</c:v>
                </c:pt>
                <c:pt idx="5">
                  <c:v>0</c:v>
                </c:pt>
                <c:pt idx="6">
                  <c:v>0</c:v>
                </c:pt>
              </c:numCache>
            </c:numRef>
          </c:val>
        </c:ser>
        <c:ser>
          <c:idx val="1"/>
          <c:order val="1"/>
          <c:tx>
            <c:strRef>
              <c:f>Лист3!$A$166</c:f>
              <c:strCache>
                <c:ptCount val="1"/>
                <c:pt idx="0">
                  <c:v>14 лет</c:v>
                </c:pt>
              </c:strCache>
            </c:strRef>
          </c:tx>
          <c:dLbls>
            <c:showVal val="1"/>
          </c:dLbls>
          <c:cat>
            <c:multiLvlStrRef>
              <c:f>Лист3!$B$162:$H$164</c:f>
              <c:multiLvlStrCache>
                <c:ptCount val="7"/>
                <c:lvl>
                  <c:pt idx="0">
                    <c:v>низкий</c:v>
                  </c:pt>
                  <c:pt idx="2">
                    <c:v>среднего</c:v>
                  </c:pt>
                  <c:pt idx="4">
                    <c:v>среднего</c:v>
                  </c:pt>
                  <c:pt idx="6">
                    <c:v>высокий</c:v>
                  </c:pt>
                </c:lvl>
                <c:lvl>
                  <c:pt idx="0">
                    <c:v>очень</c:v>
                  </c:pt>
                  <c:pt idx="1">
                    <c:v>низкий</c:v>
                  </c:pt>
                  <c:pt idx="2">
                    <c:v>ниже</c:v>
                  </c:pt>
                  <c:pt idx="3">
                    <c:v>средний</c:v>
                  </c:pt>
                  <c:pt idx="4">
                    <c:v>выше</c:v>
                  </c:pt>
                  <c:pt idx="5">
                    <c:v>высокий</c:v>
                  </c:pt>
                  <c:pt idx="6">
                    <c:v>очень</c:v>
                  </c:pt>
                </c:lvl>
              </c:multiLvlStrCache>
            </c:multiLvlStrRef>
          </c:cat>
          <c:val>
            <c:numRef>
              <c:f>Лист3!$B$166:$H$166</c:f>
              <c:numCache>
                <c:formatCode>0%</c:formatCode>
                <c:ptCount val="7"/>
                <c:pt idx="0">
                  <c:v>0</c:v>
                </c:pt>
                <c:pt idx="1">
                  <c:v>0.12000000000000002</c:v>
                </c:pt>
                <c:pt idx="2">
                  <c:v>6.0000000000000019E-2</c:v>
                </c:pt>
                <c:pt idx="3">
                  <c:v>0.34</c:v>
                </c:pt>
                <c:pt idx="4">
                  <c:v>0.12000000000000002</c:v>
                </c:pt>
                <c:pt idx="5">
                  <c:v>0</c:v>
                </c:pt>
                <c:pt idx="6">
                  <c:v>6.0000000000000019E-2</c:v>
                </c:pt>
              </c:numCache>
            </c:numRef>
          </c:val>
        </c:ser>
        <c:ser>
          <c:idx val="2"/>
          <c:order val="2"/>
          <c:tx>
            <c:strRef>
              <c:f>Лист3!$A$167</c:f>
              <c:strCache>
                <c:ptCount val="1"/>
                <c:pt idx="0">
                  <c:v>15 лет</c:v>
                </c:pt>
              </c:strCache>
            </c:strRef>
          </c:tx>
          <c:dLbls>
            <c:showVal val="1"/>
          </c:dLbls>
          <c:cat>
            <c:multiLvlStrRef>
              <c:f>Лист3!$B$162:$H$164</c:f>
              <c:multiLvlStrCache>
                <c:ptCount val="7"/>
                <c:lvl>
                  <c:pt idx="0">
                    <c:v>низкий</c:v>
                  </c:pt>
                  <c:pt idx="2">
                    <c:v>среднего</c:v>
                  </c:pt>
                  <c:pt idx="4">
                    <c:v>среднего</c:v>
                  </c:pt>
                  <c:pt idx="6">
                    <c:v>высокий</c:v>
                  </c:pt>
                </c:lvl>
                <c:lvl>
                  <c:pt idx="0">
                    <c:v>очень</c:v>
                  </c:pt>
                  <c:pt idx="1">
                    <c:v>низкий</c:v>
                  </c:pt>
                  <c:pt idx="2">
                    <c:v>ниже</c:v>
                  </c:pt>
                  <c:pt idx="3">
                    <c:v>средний</c:v>
                  </c:pt>
                  <c:pt idx="4">
                    <c:v>выше</c:v>
                  </c:pt>
                  <c:pt idx="5">
                    <c:v>высокий</c:v>
                  </c:pt>
                  <c:pt idx="6">
                    <c:v>очень</c:v>
                  </c:pt>
                </c:lvl>
              </c:multiLvlStrCache>
            </c:multiLvlStrRef>
          </c:cat>
          <c:val>
            <c:numRef>
              <c:f>Лист3!$B$167:$H$167</c:f>
              <c:numCache>
                <c:formatCode>0%</c:formatCode>
                <c:ptCount val="7"/>
                <c:pt idx="0">
                  <c:v>0</c:v>
                </c:pt>
                <c:pt idx="1">
                  <c:v>0</c:v>
                </c:pt>
                <c:pt idx="2">
                  <c:v>6.0000000000000019E-2</c:v>
                </c:pt>
                <c:pt idx="3">
                  <c:v>6.0000000000000019E-2</c:v>
                </c:pt>
                <c:pt idx="4">
                  <c:v>6.0000000000000019E-2</c:v>
                </c:pt>
                <c:pt idx="5">
                  <c:v>6.0000000000000019E-2</c:v>
                </c:pt>
                <c:pt idx="6">
                  <c:v>0</c:v>
                </c:pt>
              </c:numCache>
            </c:numRef>
          </c:val>
        </c:ser>
        <c:shape val="box"/>
        <c:axId val="125644800"/>
        <c:axId val="95732096"/>
        <c:axId val="0"/>
      </c:bar3DChart>
      <c:catAx>
        <c:axId val="125644800"/>
        <c:scaling>
          <c:orientation val="minMax"/>
        </c:scaling>
        <c:axPos val="b"/>
        <c:tickLblPos val="nextTo"/>
        <c:crossAx val="95732096"/>
        <c:crosses val="autoZero"/>
        <c:auto val="1"/>
        <c:lblAlgn val="ctr"/>
        <c:lblOffset val="100"/>
      </c:catAx>
      <c:valAx>
        <c:axId val="95732096"/>
        <c:scaling>
          <c:orientation val="minMax"/>
        </c:scaling>
        <c:axPos val="l"/>
        <c:majorGridlines/>
        <c:numFmt formatCode="0%" sourceLinked="1"/>
        <c:tickLblPos val="nextTo"/>
        <c:crossAx val="125644800"/>
        <c:crosses val="autoZero"/>
        <c:crossBetween val="between"/>
      </c:valAx>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Лист3!$A$2</c:f>
              <c:strCache>
                <c:ptCount val="1"/>
                <c:pt idx="0">
                  <c:v>Мальчики</c:v>
                </c:pt>
              </c:strCache>
            </c:strRef>
          </c:tx>
          <c:dLbls>
            <c:showVal val="1"/>
          </c:dLbls>
          <c:cat>
            <c:strRef>
              <c:f>Лист3!$B$1:$E$1</c:f>
              <c:strCache>
                <c:ptCount val="4"/>
                <c:pt idx="0">
                  <c:v>Дефицит массы тела</c:v>
                </c:pt>
                <c:pt idx="1">
                  <c:v>Нормальная масса тела</c:v>
                </c:pt>
                <c:pt idx="2">
                  <c:v>Ожирение I степени</c:v>
                </c:pt>
                <c:pt idx="3">
                  <c:v>Ожирение II степени</c:v>
                </c:pt>
              </c:strCache>
            </c:strRef>
          </c:cat>
          <c:val>
            <c:numRef>
              <c:f>Лист3!$B$2:$E$2</c:f>
              <c:numCache>
                <c:formatCode>0%</c:formatCode>
                <c:ptCount val="4"/>
                <c:pt idx="0">
                  <c:v>0.38000000000000012</c:v>
                </c:pt>
                <c:pt idx="1">
                  <c:v>0.44</c:v>
                </c:pt>
                <c:pt idx="2">
                  <c:v>0.13</c:v>
                </c:pt>
                <c:pt idx="3">
                  <c:v>0.05</c:v>
                </c:pt>
              </c:numCache>
            </c:numRef>
          </c:val>
        </c:ser>
        <c:ser>
          <c:idx val="1"/>
          <c:order val="1"/>
          <c:tx>
            <c:strRef>
              <c:f>Лист3!$A$3</c:f>
              <c:strCache>
                <c:ptCount val="1"/>
                <c:pt idx="0">
                  <c:v>Девочки</c:v>
                </c:pt>
              </c:strCache>
            </c:strRef>
          </c:tx>
          <c:dLbls>
            <c:showVal val="1"/>
          </c:dLbls>
          <c:cat>
            <c:strRef>
              <c:f>Лист3!$B$1:$E$1</c:f>
              <c:strCache>
                <c:ptCount val="4"/>
                <c:pt idx="0">
                  <c:v>Дефицит массы тела</c:v>
                </c:pt>
                <c:pt idx="1">
                  <c:v>Нормальная масса тела</c:v>
                </c:pt>
                <c:pt idx="2">
                  <c:v>Ожирение I степени</c:v>
                </c:pt>
                <c:pt idx="3">
                  <c:v>Ожирение II степени</c:v>
                </c:pt>
              </c:strCache>
            </c:strRef>
          </c:cat>
          <c:val>
            <c:numRef>
              <c:f>Лист3!$B$3:$E$3</c:f>
              <c:numCache>
                <c:formatCode>0%</c:formatCode>
                <c:ptCount val="4"/>
                <c:pt idx="0">
                  <c:v>0.25</c:v>
                </c:pt>
                <c:pt idx="1">
                  <c:v>0.62000000000000022</c:v>
                </c:pt>
                <c:pt idx="2">
                  <c:v>0.13</c:v>
                </c:pt>
                <c:pt idx="3" formatCode="General">
                  <c:v>0</c:v>
                </c:pt>
              </c:numCache>
            </c:numRef>
          </c:val>
        </c:ser>
        <c:shape val="box"/>
        <c:axId val="83297792"/>
        <c:axId val="83299328"/>
        <c:axId val="0"/>
      </c:bar3DChart>
      <c:catAx>
        <c:axId val="83297792"/>
        <c:scaling>
          <c:orientation val="minMax"/>
        </c:scaling>
        <c:axPos val="b"/>
        <c:tickLblPos val="nextTo"/>
        <c:crossAx val="83299328"/>
        <c:crosses val="autoZero"/>
        <c:auto val="1"/>
        <c:lblAlgn val="ctr"/>
        <c:lblOffset val="100"/>
      </c:catAx>
      <c:valAx>
        <c:axId val="83299328"/>
        <c:scaling>
          <c:orientation val="minMax"/>
        </c:scaling>
        <c:axPos val="l"/>
        <c:majorGridlines/>
        <c:numFmt formatCode="0%" sourceLinked="1"/>
        <c:tickLblPos val="nextTo"/>
        <c:crossAx val="83297792"/>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Лист3!$A$66</c:f>
              <c:strCache>
                <c:ptCount val="1"/>
                <c:pt idx="0">
                  <c:v>мальчики</c:v>
                </c:pt>
              </c:strCache>
            </c:strRef>
          </c:tx>
          <c:dLbls>
            <c:showVal val="1"/>
          </c:dLbls>
          <c:cat>
            <c:strRef>
              <c:f>Лист3!$B$65:$E$65</c:f>
              <c:strCache>
                <c:ptCount val="4"/>
                <c:pt idx="0">
                  <c:v>истощение</c:v>
                </c:pt>
                <c:pt idx="1">
                  <c:v>астеник</c:v>
                </c:pt>
                <c:pt idx="2">
                  <c:v>нормостеник</c:v>
                </c:pt>
                <c:pt idx="3">
                  <c:v>гиперстеник</c:v>
                </c:pt>
              </c:strCache>
            </c:strRef>
          </c:cat>
          <c:val>
            <c:numRef>
              <c:f>Лист3!$B$66:$E$66</c:f>
              <c:numCache>
                <c:formatCode>0%</c:formatCode>
                <c:ptCount val="4"/>
                <c:pt idx="0" formatCode="General">
                  <c:v>0</c:v>
                </c:pt>
                <c:pt idx="1">
                  <c:v>0.19</c:v>
                </c:pt>
                <c:pt idx="2">
                  <c:v>0.62000000000000022</c:v>
                </c:pt>
                <c:pt idx="3">
                  <c:v>0.19</c:v>
                </c:pt>
              </c:numCache>
            </c:numRef>
          </c:val>
        </c:ser>
        <c:ser>
          <c:idx val="1"/>
          <c:order val="1"/>
          <c:tx>
            <c:strRef>
              <c:f>Лист3!$A$67</c:f>
              <c:strCache>
                <c:ptCount val="1"/>
                <c:pt idx="0">
                  <c:v>девочки</c:v>
                </c:pt>
              </c:strCache>
            </c:strRef>
          </c:tx>
          <c:dLbls>
            <c:showVal val="1"/>
          </c:dLbls>
          <c:cat>
            <c:strRef>
              <c:f>Лист3!$B$65:$E$65</c:f>
              <c:strCache>
                <c:ptCount val="4"/>
                <c:pt idx="0">
                  <c:v>истощение</c:v>
                </c:pt>
                <c:pt idx="1">
                  <c:v>астеник</c:v>
                </c:pt>
                <c:pt idx="2">
                  <c:v>нормостеник</c:v>
                </c:pt>
                <c:pt idx="3">
                  <c:v>гиперстеник</c:v>
                </c:pt>
              </c:strCache>
            </c:strRef>
          </c:cat>
          <c:val>
            <c:numRef>
              <c:f>Лист3!$B$67:$E$67</c:f>
              <c:numCache>
                <c:formatCode>0%</c:formatCode>
                <c:ptCount val="4"/>
                <c:pt idx="0">
                  <c:v>0.12000000000000002</c:v>
                </c:pt>
                <c:pt idx="1">
                  <c:v>0.25</c:v>
                </c:pt>
                <c:pt idx="2">
                  <c:v>0.56999999999999995</c:v>
                </c:pt>
                <c:pt idx="3">
                  <c:v>6.0000000000000019E-2</c:v>
                </c:pt>
              </c:numCache>
            </c:numRef>
          </c:val>
        </c:ser>
        <c:shape val="box"/>
        <c:axId val="95871360"/>
        <c:axId val="95872896"/>
        <c:axId val="0"/>
      </c:bar3DChart>
      <c:catAx>
        <c:axId val="95871360"/>
        <c:scaling>
          <c:orientation val="minMax"/>
        </c:scaling>
        <c:axPos val="b"/>
        <c:tickLblPos val="nextTo"/>
        <c:crossAx val="95872896"/>
        <c:crosses val="autoZero"/>
        <c:auto val="1"/>
        <c:lblAlgn val="ctr"/>
        <c:lblOffset val="100"/>
      </c:catAx>
      <c:valAx>
        <c:axId val="95872896"/>
        <c:scaling>
          <c:orientation val="minMax"/>
        </c:scaling>
        <c:axPos val="l"/>
        <c:majorGridlines/>
        <c:numFmt formatCode="General" sourceLinked="1"/>
        <c:tickLblPos val="nextTo"/>
        <c:crossAx val="95871360"/>
        <c:crosses val="autoZero"/>
        <c:crossBetween val="between"/>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Лист3!$A$99</c:f>
              <c:strCache>
                <c:ptCount val="1"/>
                <c:pt idx="0">
                  <c:v>Мальчики</c:v>
                </c:pt>
              </c:strCache>
            </c:strRef>
          </c:tx>
          <c:dLbls>
            <c:showVal val="1"/>
          </c:dLbls>
          <c:cat>
            <c:strRef>
              <c:f>Лист3!$B$98:$C$98</c:f>
              <c:strCache>
                <c:ptCount val="2"/>
                <c:pt idx="0">
                  <c:v>Плоскостопие выявлено</c:v>
                </c:pt>
                <c:pt idx="1">
                  <c:v>Плоскостопие не выявлено</c:v>
                </c:pt>
              </c:strCache>
            </c:strRef>
          </c:cat>
          <c:val>
            <c:numRef>
              <c:f>Лист3!$B$99:$C$99</c:f>
              <c:numCache>
                <c:formatCode>0%</c:formatCode>
                <c:ptCount val="2"/>
                <c:pt idx="0">
                  <c:v>6.0000000000000019E-2</c:v>
                </c:pt>
                <c:pt idx="1">
                  <c:v>0.94000000000000017</c:v>
                </c:pt>
              </c:numCache>
            </c:numRef>
          </c:val>
        </c:ser>
        <c:ser>
          <c:idx val="1"/>
          <c:order val="1"/>
          <c:tx>
            <c:strRef>
              <c:f>Лист3!$A$100</c:f>
              <c:strCache>
                <c:ptCount val="1"/>
                <c:pt idx="0">
                  <c:v>Девочки</c:v>
                </c:pt>
              </c:strCache>
            </c:strRef>
          </c:tx>
          <c:dLbls>
            <c:showVal val="1"/>
          </c:dLbls>
          <c:cat>
            <c:strRef>
              <c:f>Лист3!$B$98:$C$98</c:f>
              <c:strCache>
                <c:ptCount val="2"/>
                <c:pt idx="0">
                  <c:v>Плоскостопие выявлено</c:v>
                </c:pt>
                <c:pt idx="1">
                  <c:v>Плоскостопие не выявлено</c:v>
                </c:pt>
              </c:strCache>
            </c:strRef>
          </c:cat>
          <c:val>
            <c:numRef>
              <c:f>Лист3!$B$100:$C$100</c:f>
              <c:numCache>
                <c:formatCode>0%</c:formatCode>
                <c:ptCount val="2"/>
                <c:pt idx="0">
                  <c:v>0</c:v>
                </c:pt>
                <c:pt idx="1">
                  <c:v>1</c:v>
                </c:pt>
              </c:numCache>
            </c:numRef>
          </c:val>
        </c:ser>
        <c:shape val="box"/>
        <c:axId val="96009216"/>
        <c:axId val="125924096"/>
        <c:axId val="0"/>
      </c:bar3DChart>
      <c:catAx>
        <c:axId val="96009216"/>
        <c:scaling>
          <c:orientation val="minMax"/>
        </c:scaling>
        <c:axPos val="b"/>
        <c:tickLblPos val="nextTo"/>
        <c:crossAx val="125924096"/>
        <c:crosses val="autoZero"/>
        <c:auto val="1"/>
        <c:lblAlgn val="ctr"/>
        <c:lblOffset val="100"/>
      </c:catAx>
      <c:valAx>
        <c:axId val="125924096"/>
        <c:scaling>
          <c:orientation val="minMax"/>
        </c:scaling>
        <c:axPos val="l"/>
        <c:majorGridlines/>
        <c:numFmt formatCode="0%" sourceLinked="1"/>
        <c:tickLblPos val="nextTo"/>
        <c:crossAx val="96009216"/>
        <c:crosses val="autoZero"/>
        <c:crossBetween val="between"/>
      </c:valAx>
    </c:plotArea>
    <c:legend>
      <c:legendPos val="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Лист3!$A$85</c:f>
              <c:strCache>
                <c:ptCount val="1"/>
                <c:pt idx="0">
                  <c:v>Мальчики</c:v>
                </c:pt>
              </c:strCache>
            </c:strRef>
          </c:tx>
          <c:dLbls>
            <c:showVal val="1"/>
          </c:dLbls>
          <c:cat>
            <c:strRef>
              <c:f>Лист3!$B$84:$D$84</c:f>
              <c:strCache>
                <c:ptCount val="3"/>
                <c:pt idx="0">
                  <c:v>Нарушение осанки</c:v>
                </c:pt>
                <c:pt idx="1">
                  <c:v>Нарушение осанки, признаки сколиоза</c:v>
                </c:pt>
                <c:pt idx="2">
                  <c:v>Осанка правильная</c:v>
                </c:pt>
              </c:strCache>
            </c:strRef>
          </c:cat>
          <c:val>
            <c:numRef>
              <c:f>Лист3!$B$85:$D$85</c:f>
              <c:numCache>
                <c:formatCode>0%</c:formatCode>
                <c:ptCount val="3"/>
                <c:pt idx="0">
                  <c:v>0.38000000000000012</c:v>
                </c:pt>
                <c:pt idx="1">
                  <c:v>0.24000000000000005</c:v>
                </c:pt>
                <c:pt idx="2">
                  <c:v>0.38000000000000012</c:v>
                </c:pt>
              </c:numCache>
            </c:numRef>
          </c:val>
        </c:ser>
        <c:ser>
          <c:idx val="1"/>
          <c:order val="1"/>
          <c:tx>
            <c:strRef>
              <c:f>Лист3!$A$86</c:f>
              <c:strCache>
                <c:ptCount val="1"/>
                <c:pt idx="0">
                  <c:v>Девочки</c:v>
                </c:pt>
              </c:strCache>
            </c:strRef>
          </c:tx>
          <c:dLbls>
            <c:showVal val="1"/>
          </c:dLbls>
          <c:cat>
            <c:strRef>
              <c:f>Лист3!$B$84:$D$84</c:f>
              <c:strCache>
                <c:ptCount val="3"/>
                <c:pt idx="0">
                  <c:v>Нарушение осанки</c:v>
                </c:pt>
                <c:pt idx="1">
                  <c:v>Нарушение осанки, признаки сколиоза</c:v>
                </c:pt>
                <c:pt idx="2">
                  <c:v>Осанка правильная</c:v>
                </c:pt>
              </c:strCache>
            </c:strRef>
          </c:cat>
          <c:val>
            <c:numRef>
              <c:f>Лист3!$B$86:$D$86</c:f>
              <c:numCache>
                <c:formatCode>0%</c:formatCode>
                <c:ptCount val="3"/>
                <c:pt idx="0">
                  <c:v>0.24000000000000005</c:v>
                </c:pt>
                <c:pt idx="1">
                  <c:v>0.12000000000000002</c:v>
                </c:pt>
                <c:pt idx="2">
                  <c:v>0.64000000000000024</c:v>
                </c:pt>
              </c:numCache>
            </c:numRef>
          </c:val>
        </c:ser>
        <c:shape val="box"/>
        <c:axId val="95643520"/>
        <c:axId val="95645056"/>
        <c:axId val="0"/>
      </c:bar3DChart>
      <c:catAx>
        <c:axId val="95643520"/>
        <c:scaling>
          <c:orientation val="minMax"/>
        </c:scaling>
        <c:axPos val="b"/>
        <c:tickLblPos val="nextTo"/>
        <c:crossAx val="95645056"/>
        <c:crosses val="autoZero"/>
        <c:auto val="1"/>
        <c:lblAlgn val="ctr"/>
        <c:lblOffset val="100"/>
      </c:catAx>
      <c:valAx>
        <c:axId val="95645056"/>
        <c:scaling>
          <c:orientation val="minMax"/>
        </c:scaling>
        <c:axPos val="l"/>
        <c:majorGridlines/>
        <c:numFmt formatCode="0%" sourceLinked="1"/>
        <c:tickLblPos val="nextTo"/>
        <c:crossAx val="95643520"/>
        <c:crosses val="autoZero"/>
        <c:crossBetween val="between"/>
      </c:valAx>
    </c:plotArea>
    <c:legend>
      <c:legendPos val="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Лист3!$A$119</c:f>
              <c:strCache>
                <c:ptCount val="1"/>
                <c:pt idx="0">
                  <c:v>Мальчики</c:v>
                </c:pt>
              </c:strCache>
            </c:strRef>
          </c:tx>
          <c:dLbls>
            <c:showVal val="1"/>
          </c:dLbls>
          <c:cat>
            <c:strRef>
              <c:f>Лист3!$B$118:$D$118</c:f>
              <c:strCache>
                <c:ptCount val="3"/>
                <c:pt idx="0">
                  <c:v>Слабое развитие грудной клетки</c:v>
                </c:pt>
                <c:pt idx="1">
                  <c:v>Среднее развитие грудной клетки</c:v>
                </c:pt>
                <c:pt idx="2">
                  <c:v>Отличное развитие грудной клетки</c:v>
                </c:pt>
              </c:strCache>
            </c:strRef>
          </c:cat>
          <c:val>
            <c:numRef>
              <c:f>Лист3!$B$119:$D$119</c:f>
              <c:numCache>
                <c:formatCode>0%</c:formatCode>
                <c:ptCount val="3"/>
                <c:pt idx="0">
                  <c:v>0.56999999999999995</c:v>
                </c:pt>
                <c:pt idx="1">
                  <c:v>0.19</c:v>
                </c:pt>
                <c:pt idx="2">
                  <c:v>0.24000000000000005</c:v>
                </c:pt>
              </c:numCache>
            </c:numRef>
          </c:val>
        </c:ser>
        <c:ser>
          <c:idx val="1"/>
          <c:order val="1"/>
          <c:tx>
            <c:strRef>
              <c:f>Лист3!$A$120</c:f>
              <c:strCache>
                <c:ptCount val="1"/>
                <c:pt idx="0">
                  <c:v>Девочки</c:v>
                </c:pt>
              </c:strCache>
            </c:strRef>
          </c:tx>
          <c:dLbls>
            <c:showVal val="1"/>
          </c:dLbls>
          <c:cat>
            <c:strRef>
              <c:f>Лист3!$B$118:$D$118</c:f>
              <c:strCache>
                <c:ptCount val="3"/>
                <c:pt idx="0">
                  <c:v>Слабое развитие грудной клетки</c:v>
                </c:pt>
                <c:pt idx="1">
                  <c:v>Среднее развитие грудной клетки</c:v>
                </c:pt>
                <c:pt idx="2">
                  <c:v>Отличное развитие грудной клетки</c:v>
                </c:pt>
              </c:strCache>
            </c:strRef>
          </c:cat>
          <c:val>
            <c:numRef>
              <c:f>Лист3!$B$120:$D$120</c:f>
              <c:numCache>
                <c:formatCode>0%</c:formatCode>
                <c:ptCount val="3"/>
                <c:pt idx="0">
                  <c:v>0.12000000000000002</c:v>
                </c:pt>
                <c:pt idx="1">
                  <c:v>0.69000000000000017</c:v>
                </c:pt>
                <c:pt idx="2">
                  <c:v>0.19</c:v>
                </c:pt>
              </c:numCache>
            </c:numRef>
          </c:val>
        </c:ser>
        <c:shape val="box"/>
        <c:axId val="96129792"/>
        <c:axId val="96131328"/>
        <c:axId val="0"/>
      </c:bar3DChart>
      <c:catAx>
        <c:axId val="96129792"/>
        <c:scaling>
          <c:orientation val="minMax"/>
        </c:scaling>
        <c:axPos val="b"/>
        <c:tickLblPos val="nextTo"/>
        <c:crossAx val="96131328"/>
        <c:crosses val="autoZero"/>
        <c:auto val="1"/>
        <c:lblAlgn val="ctr"/>
        <c:lblOffset val="100"/>
      </c:catAx>
      <c:valAx>
        <c:axId val="96131328"/>
        <c:scaling>
          <c:orientation val="minMax"/>
        </c:scaling>
        <c:axPos val="l"/>
        <c:majorGridlines/>
        <c:numFmt formatCode="0%" sourceLinked="1"/>
        <c:tickLblPos val="nextTo"/>
        <c:crossAx val="96129792"/>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CC418-D25D-4CBE-9AB7-C620B7B26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6307</TotalTime>
  <Pages>1</Pages>
  <Words>6757</Words>
  <Characters>38519</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127</cp:revision>
  <cp:lastPrinted>2016-02-23T18:12:00Z</cp:lastPrinted>
  <dcterms:created xsi:type="dcterms:W3CDTF">2016-02-02T08:17:00Z</dcterms:created>
  <dcterms:modified xsi:type="dcterms:W3CDTF">2016-03-04T03:17:00Z</dcterms:modified>
</cp:coreProperties>
</file>