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B3F" w:rsidRDefault="00446B3F" w:rsidP="00446B3F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Васильева Сюзанна Гамлетовна </w:t>
      </w:r>
    </w:p>
    <w:p w:rsidR="00446B3F" w:rsidRDefault="00446B3F" w:rsidP="00446B3F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МКОУ «Строевская СОШ»</w:t>
      </w:r>
    </w:p>
    <w:p w:rsidR="00446B3F" w:rsidRDefault="00446B3F" w:rsidP="00446B3F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Учитель русского языка и литературы,</w:t>
      </w:r>
    </w:p>
    <w:p w:rsidR="00446B3F" w:rsidRDefault="00446B3F" w:rsidP="00446B3F">
      <w:pPr>
        <w:spacing w:after="0" w:line="249" w:lineRule="atLeast"/>
        <w:jc w:val="center"/>
        <w:rPr>
          <w:rFonts w:ascii="Times New Roman" w:eastAsia="Times New Roman" w:hAnsi="Times New Roman" w:cs="Times New Roman"/>
          <w:color w:val="000000"/>
          <w:sz w:val="56"/>
          <w:szCs w:val="56"/>
          <w:lang w:eastAsia="ru-RU"/>
        </w:rPr>
      </w:pPr>
    </w:p>
    <w:p w:rsidR="00CF1C2D" w:rsidRPr="00446B3F" w:rsidRDefault="00CF1C2D" w:rsidP="00446B3F">
      <w:pPr>
        <w:spacing w:after="0" w:line="249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46B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ПРОГРАММА ПО САМООБРАЗОВАНИЮ </w:t>
      </w:r>
    </w:p>
    <w:p w:rsidR="003F39E4" w:rsidRPr="00446B3F" w:rsidRDefault="001A5B13" w:rsidP="003F39E4">
      <w:pPr>
        <w:spacing w:after="0" w:line="249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6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CF1C2D" w:rsidRPr="00446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теме: «</w:t>
      </w:r>
      <w:r w:rsidR="003F39E4" w:rsidRPr="00446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</w:t>
      </w:r>
      <w:r w:rsidR="00CF1C2D" w:rsidRPr="00446B3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речевой и языковой</w:t>
      </w:r>
      <w:r w:rsidR="00CF1C2D" w:rsidRPr="00446B3F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r w:rsidR="00BA4FC6" w:rsidRPr="00446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компе</w:t>
      </w:r>
      <w:r w:rsidR="003F39E4" w:rsidRPr="00446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тенций обучающихся</w:t>
      </w:r>
    </w:p>
    <w:p w:rsidR="003F39E4" w:rsidRPr="00446B3F" w:rsidRDefault="003F39E4" w:rsidP="003F39E4">
      <w:pPr>
        <w:spacing w:after="0" w:line="249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6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уроках русского языка и литературы</w:t>
      </w:r>
      <w:r w:rsidR="00CF1C2D" w:rsidRPr="00446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CF1C2D" w:rsidRDefault="00CF1C2D" w:rsidP="003F39E4">
      <w:pPr>
        <w:spacing w:after="0" w:line="249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7766D" w:rsidRPr="00446B3F" w:rsidRDefault="001A5CE1" w:rsidP="00446B3F">
      <w:pPr>
        <w:spacing w:after="0" w:line="249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46B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Пояснительная записка.</w:t>
      </w:r>
    </w:p>
    <w:p w:rsidR="00C5149A" w:rsidRDefault="00F7766D" w:rsidP="00C5149A">
      <w:pPr>
        <w:spacing w:before="100" w:beforeAutospacing="1" w:after="100" w:afterAutospacing="1" w:line="240" w:lineRule="auto"/>
        <w:ind w:firstLine="708"/>
        <w:rPr>
          <w:rFonts w:ascii="Tahoma" w:eastAsia="Times New Roman" w:hAnsi="Tahoma" w:cs="Tahoma"/>
          <w:sz w:val="24"/>
          <w:szCs w:val="24"/>
          <w:lang w:eastAsia="ru-RU"/>
        </w:rPr>
      </w:pPr>
      <w:r w:rsidRPr="00F7766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Сейчас общество вступило в новую фазу развития, переходя от индустриального общества к постиндустриальному, информационному. Это влечёт за собой и изменения в образовательном пространстве.</w:t>
      </w:r>
      <w:r w:rsidRPr="00F776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F776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смену традиционным методикам пришли модульно-блочные, цельно-блочные, а в последнее время интегральные технологии. В каждой из указанных технологий есть серьёзные достижения. В интегральной технологии решающее место занял компьютер. Он рассматривается не только и не столько как обучающая машина или объект изучения, а становится, прежде всего, средством расширения интеллекта обучаемых, их развития. Важным является использование компьютеров как инструмента управления учебным процессом.</w:t>
      </w:r>
      <w:r w:rsidRPr="00F776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F7766D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наряду с позитивным влиянием компьютера на процесс обучения надо отметить и негативное: происходит "отторжение” ребёнка от общения с окружающими людьми. Значит, долгое время в жизни школьника оказывается невостребованным такой компонент обучения как языковая и коммуникативная компетенция. И я поставила целью обучения: формирование у обучаемых языковой и коммуникативной компетенции. Чтобы сформировать и развивать компетенции, нужно дать их объяснение.</w:t>
      </w:r>
      <w:r w:rsidRPr="00F7766D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 w:rsidRPr="00F77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Компетенция включает совокупность взаимосвязанных качеств личности (знаний, умений, навыков, способов деятельности), задаваемых по отношению к определённому кругу предметов и процессов и необходимых для качественной продуктивной деятельности по отношению к ним. Выходит, что </w:t>
      </w:r>
      <w:r w:rsidRPr="00F776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компетенция</w:t>
      </w:r>
      <w:r w:rsidRPr="00F77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ученика – это образ его будущего, ориентир для освоения.</w:t>
      </w:r>
      <w:r w:rsidRPr="00F7766D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 w:rsidRPr="00F776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Коммуникация </w:t>
      </w:r>
      <w:r w:rsidRPr="00F7766D">
        <w:rPr>
          <w:rFonts w:ascii="Times New Roman" w:eastAsia="Times New Roman" w:hAnsi="Times New Roman" w:cs="Times New Roman"/>
          <w:sz w:val="24"/>
          <w:szCs w:val="24"/>
          <w:lang w:eastAsia="ru-RU"/>
        </w:rPr>
        <w:t>– акт общения, связь между двумя и больше индивидами, основанная на взаимопонимании, сообщение информации одним лицом другому или ряду лиц.</w:t>
      </w:r>
      <w:r w:rsidRPr="00F7766D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 w:rsidRPr="00F7766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Коммуникативная компетенция включает знание необходимых языков, способов взаимодействия с окружающими людьми и событиями, навыки работы в группе, владение различными социальными ролями в коллективе. Ученик должен уметь представить себя, написать письмо, анкету, заявление, задать вопрос, вести дискуссию.</w:t>
      </w:r>
      <w:r w:rsidRPr="00F7766D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 w:rsidRPr="00F7766D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Языковая компетенция предполагает знание самого языка, его устройства и функционирования, языковых норм, в том числе орфографических и пунктуационных.</w:t>
      </w:r>
      <w:r w:rsidRPr="00F7766D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 w:rsidRPr="00F7766D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Именно языковая и коммуникативная компетенции способствуют формированию умений и навыков речевого общения. А для этого необходимо создавать на каждом уроке условия речевого общения. Речевая деятельность формируется во всех её видах – чтении, говорении, письме, аудировании. "Обучать общению, общаясь” – без этих условий нет урока.</w:t>
      </w:r>
    </w:p>
    <w:p w:rsidR="00C5149A" w:rsidRDefault="003F39E4" w:rsidP="00C5149A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993B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известном варианте государственного стандарта по русскому языку определены три задачи школьного курса русского языка: это формирование языковой, коммуникативной и лингвистической компетенции. Рассмотрим каждое из этих понятий подробнее.</w:t>
      </w:r>
    </w:p>
    <w:p w:rsidR="00C5149A" w:rsidRDefault="00C5149A" w:rsidP="00C5149A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</w:t>
      </w:r>
      <w:r w:rsidR="003F39E4" w:rsidRPr="00993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Языковая компетенция</w:t>
      </w:r>
    </w:p>
    <w:p w:rsidR="00C5149A" w:rsidRDefault="003F39E4" w:rsidP="00C514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93B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Языковая компетенция – способность учащихся употреблять слова, их формы, синтаксические структуры в соответствии с нормами литературного языка, использовать его синонимические структуры в соответствии с нормами литературного языка, </w:t>
      </w:r>
      <w:r w:rsidRPr="00993B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использовать его синонимические средства, в конечном счёте – владение богатством языка как условие успешной речевой деятельности. Эти задачи традиционно решаются в школе путём введения новых пластов лексики, пополнения фразеологического запаса, обогащения грамматического строя речи учащихся: усваиваются морфологические нормы согласования, управления, построения предложений разных видов, речь школьников обогащается синонимическими конструкциями</w:t>
      </w:r>
      <w:r w:rsidR="00C5149A" w:rsidRPr="00C514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C5149A" w:rsidRPr="00C5149A" w:rsidRDefault="00C5149A" w:rsidP="00C5149A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</w:t>
      </w:r>
      <w:r w:rsidRPr="00993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Коммуникативная компетенция.</w:t>
      </w:r>
    </w:p>
    <w:p w:rsidR="00C5149A" w:rsidRPr="00993BFD" w:rsidRDefault="00C5149A" w:rsidP="00C5149A">
      <w:pPr>
        <w:spacing w:after="0" w:line="249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3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993B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значении, близком к этому термину, в литературе иногда используется термин «речевая» компетенция.</w:t>
      </w:r>
      <w:r w:rsidRPr="00993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Формирование коммуникативной компетенции предполагает знания о речи, её функциях, развитие умений в области четырёх основных видов речевой деятельности</w:t>
      </w:r>
      <w:r w:rsidRPr="00993B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(говорения, слушания и понимания, чтения, письма).</w:t>
      </w:r>
    </w:p>
    <w:p w:rsidR="00C5149A" w:rsidRPr="00993BFD" w:rsidRDefault="00C5149A" w:rsidP="00C5149A">
      <w:pPr>
        <w:spacing w:after="0" w:line="249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3B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Коммуникативная компетентность предполагает способность к полноценному речевому общению во всех сферах человеческой деятельности, с соблюдением социальных норм речевого поведения. Основное же умение, формируемое в рамках коммуникативной компетенции </w:t>
      </w:r>
      <w:r w:rsidRPr="00993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– это умение создавать и воспринимать тексты – продукты речевой деятельности.</w:t>
      </w:r>
      <w:r w:rsidRPr="00993B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Она включает в себя знание основных понятий лингвистики речи – стили, типы речи, строение описания, повествования, рассуждения, способы связи предложений в тексте и т. д., умения и навыки анализа текста.</w:t>
      </w:r>
    </w:p>
    <w:p w:rsidR="00BA1437" w:rsidRPr="00446B3F" w:rsidRDefault="003F39E4" w:rsidP="00C5149A">
      <w:pPr>
        <w:shd w:val="clear" w:color="auto" w:fill="FFFFFF"/>
        <w:spacing w:before="100" w:beforeAutospacing="1"/>
        <w:ind w:right="-850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446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C5149A" w:rsidRPr="00446B3F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Цели программы: </w:t>
      </w:r>
    </w:p>
    <w:p w:rsidR="00BA1437" w:rsidRDefault="00BA1437" w:rsidP="00BA1437">
      <w:pPr>
        <w:spacing w:after="0" w:line="249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- </w:t>
      </w:r>
      <w:r w:rsidR="00C5149A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Формирование у обучающихся речевой и языковой компетенции.</w:t>
      </w:r>
      <w:r w:rsidRPr="00BA14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A1437" w:rsidRPr="00993BFD" w:rsidRDefault="00BA1437" w:rsidP="00BA1437">
      <w:pPr>
        <w:spacing w:after="0" w:line="249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</w:t>
      </w:r>
      <w:r w:rsidRPr="00993B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ормировании всесторонне развитой личности школьника, его теоретического мышления, языковой интуиции и способностей, овладение культурой речевого общения.</w:t>
      </w:r>
    </w:p>
    <w:p w:rsidR="00BA1437" w:rsidRDefault="00BA1437" w:rsidP="00C5149A">
      <w:pPr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:rsidR="00C5149A" w:rsidRPr="00446B3F" w:rsidRDefault="00C5149A" w:rsidP="00C5149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B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 программы:</w:t>
      </w:r>
      <w:r w:rsidRPr="00446B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5149A" w:rsidRDefault="00C5149A" w:rsidP="00C5149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3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Внедрение на уроках русского языка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литературы </w:t>
      </w:r>
      <w:r w:rsidRPr="004223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 и методов работы с текстом, способствующих развитию речи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4223A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4223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щихся. </w:t>
      </w:r>
    </w:p>
    <w:p w:rsidR="00C5149A" w:rsidRDefault="00C5149A" w:rsidP="00C5149A">
      <w:pPr>
        <w:shd w:val="clear" w:color="auto" w:fill="FFFFFF"/>
        <w:spacing w:after="254" w:line="30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3AB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Подбор тематического текстового материала, разработка способов практической работы с текстом, направленной на развитие навыков анализа, синтеза, обобщения и систематизации языковых и текстовых единиц.</w:t>
      </w:r>
      <w:r w:rsidRPr="007D1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 </w:t>
      </w:r>
    </w:p>
    <w:p w:rsidR="00C5149A" w:rsidRDefault="00C5149A" w:rsidP="00C5149A">
      <w:pPr>
        <w:shd w:val="clear" w:color="auto" w:fill="FFFFFF"/>
        <w:spacing w:after="254" w:line="30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7D1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условий на уроках русского языка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литературы </w:t>
      </w:r>
      <w:r w:rsidRPr="007D1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речетворчества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7D1EE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7D1EEA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щихся.</w:t>
      </w:r>
    </w:p>
    <w:p w:rsidR="00BA1437" w:rsidRPr="00446B3F" w:rsidRDefault="00BA1437" w:rsidP="00C5149A">
      <w:pPr>
        <w:shd w:val="clear" w:color="auto" w:fill="FFFFFF"/>
        <w:spacing w:after="254" w:line="305" w:lineRule="atLeast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6B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реализации программы:</w:t>
      </w:r>
      <w:r w:rsidR="00BD1203" w:rsidRPr="00446B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D1203" w:rsidRPr="00446B3F">
        <w:rPr>
          <w:rFonts w:ascii="Times New Roman" w:eastAsia="Times New Roman" w:hAnsi="Times New Roman" w:cs="Times New Roman"/>
          <w:sz w:val="24"/>
          <w:szCs w:val="24"/>
          <w:lang w:eastAsia="ru-RU"/>
        </w:rPr>
        <w:t>2015 – 2019 гг.</w:t>
      </w:r>
    </w:p>
    <w:p w:rsidR="00BA1437" w:rsidRDefault="00BA1437" w:rsidP="003F39E4">
      <w:pPr>
        <w:spacing w:after="0" w:line="249" w:lineRule="atLeast"/>
        <w:ind w:left="-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A5B13" w:rsidRDefault="001A5B13" w:rsidP="001A5B13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B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Современное поколение неохотно и мало читает, и это давно уже не секрет. Всё чаще мы видим детей у телевизора, у игровой приставки или компьютера, да ещё с плеером в ушах. Сколько времени может в течение дня проводить ребёнок с техникой? Я поинтересовалась у своих учеников и выяснила: оказывается,   пять-шесть часов  в день! А возьмите и посчитайте, сколько часов это будет в течение месяца и года! Всё это время ребёнок оказывается в духовном вакууме, когда у него отсутствует общение (и письменное, и устное). А ведь именно общение является важным в работе и общественной жизни до такой степени, что тем, кто им не обладает, грозит изоляция от общества. Речь детей </w:t>
      </w:r>
      <w:r w:rsidRPr="001A5B1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становится невыразительной, снижается грамотность. Я давно уже задумывалась над этой проблемой. Каким образом заинтересовать детей, научить их вдумчиво читать и грамотно писать, активизировать их внимание к таким учебным предметам, как русский язык и литература?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A5B1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Общаясь на уроках с ребятами, я сделала вывод, что необходимо расширять кругозор учащихся, повышать уровень их культурного образования, развивать языковые и коммуникативные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компетенции.</w:t>
      </w:r>
      <w:r w:rsidRPr="001A5B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A5B13" w:rsidRPr="001A5B13" w:rsidRDefault="001A5B13" w:rsidP="001A5B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B1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уроках русского языка предлагаю учащимся разнообразные виды заданий, позволяющие выражать свои мысли связно и адекватно, строить коммуникативно-целесообразные высказывания в устной и письменной форме, пользуясь нужными языковыми средствами в соответствии с целью, содержанием речи и условиями общения. Это означает, что необходимо вырабатывать чувство языка, развивать аналитические и творческие способности учащихся – как на уровне содержания, так и на уровне языковых средств, что очень тесно взаимосвязано.</w:t>
      </w:r>
    </w:p>
    <w:p w:rsidR="001A5B13" w:rsidRPr="00446B3F" w:rsidRDefault="001A5B13" w:rsidP="003633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6B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Формирование коммуникативных и языковых компетенций.</w:t>
      </w:r>
    </w:p>
    <w:tbl>
      <w:tblPr>
        <w:tblW w:w="0" w:type="auto"/>
        <w:jc w:val="center"/>
        <w:tblCellSpacing w:w="0" w:type="dxa"/>
        <w:tblBorders>
          <w:top w:val="outset" w:sz="8" w:space="0" w:color="FFFFFF"/>
          <w:left w:val="outset" w:sz="8" w:space="0" w:color="FFFFFF"/>
          <w:bottom w:val="outset" w:sz="8" w:space="0" w:color="FFFFFF"/>
          <w:right w:val="outset" w:sz="8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2766"/>
        <w:gridCol w:w="3138"/>
        <w:gridCol w:w="3784"/>
      </w:tblGrid>
      <w:tr w:rsidR="001A5B13" w:rsidRPr="001A5B13" w:rsidTr="00AA4153">
        <w:trPr>
          <w:tblCellSpacing w:w="0" w:type="dxa"/>
          <w:jc w:val="center"/>
        </w:trPr>
        <w:tc>
          <w:tcPr>
            <w:tcW w:w="0" w:type="auto"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B13" w:rsidRPr="001A5B13" w:rsidRDefault="001A5B13" w:rsidP="00AA41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Компетенции</w:t>
            </w:r>
          </w:p>
        </w:tc>
        <w:tc>
          <w:tcPr>
            <w:tcW w:w="0" w:type="auto"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B13" w:rsidRPr="001A5B13" w:rsidRDefault="001A5B13" w:rsidP="00AA415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Общепредметные компетенции</w:t>
            </w:r>
          </w:p>
        </w:tc>
        <w:tc>
          <w:tcPr>
            <w:tcW w:w="0" w:type="auto"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B13" w:rsidRPr="001A5B13" w:rsidRDefault="001A5B13" w:rsidP="00AA41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литература</w:t>
            </w:r>
          </w:p>
        </w:tc>
      </w:tr>
      <w:tr w:rsidR="001A5B13" w:rsidRPr="001A5B13" w:rsidTr="00AA4153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B13" w:rsidRPr="001A5B13" w:rsidRDefault="001A5B13" w:rsidP="00AA415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Коммуникативная компетенция</w:t>
            </w:r>
          </w:p>
        </w:tc>
        <w:tc>
          <w:tcPr>
            <w:tcW w:w="0" w:type="auto"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B13" w:rsidRPr="001A5B13" w:rsidRDefault="001A5B13" w:rsidP="00AA415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диалог</w:t>
            </w:r>
          </w:p>
        </w:tc>
        <w:tc>
          <w:tcPr>
            <w:tcW w:w="0" w:type="auto"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B13" w:rsidRPr="001A5B13" w:rsidRDefault="001A5B13" w:rsidP="00AA415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Задавание вопросов собеседнику.</w:t>
            </w:r>
            <w:r w:rsidRPr="001A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Конструирование ответа на вопрос.</w:t>
            </w:r>
          </w:p>
        </w:tc>
      </w:tr>
      <w:tr w:rsidR="001A5B13" w:rsidRPr="001A5B13" w:rsidTr="00AA415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vAlign w:val="center"/>
            <w:hideMark/>
          </w:tcPr>
          <w:p w:rsidR="001A5B13" w:rsidRPr="001A5B13" w:rsidRDefault="001A5B13" w:rsidP="00AA4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B13" w:rsidRPr="001A5B13" w:rsidRDefault="001A5B13" w:rsidP="00AA415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 в письменной форме</w:t>
            </w:r>
          </w:p>
        </w:tc>
        <w:tc>
          <w:tcPr>
            <w:tcW w:w="0" w:type="auto"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B13" w:rsidRPr="001A5B13" w:rsidRDefault="001A5B13" w:rsidP="00AA415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Самопрезентация в форме резюме.</w:t>
            </w:r>
          </w:p>
        </w:tc>
      </w:tr>
      <w:tr w:rsidR="001A5B13" w:rsidRPr="001A5B13" w:rsidTr="00AA415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vAlign w:val="center"/>
            <w:hideMark/>
          </w:tcPr>
          <w:p w:rsidR="001A5B13" w:rsidRPr="001A5B13" w:rsidRDefault="001A5B13" w:rsidP="00AA4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B13" w:rsidRPr="001A5B13" w:rsidRDefault="001A5B13" w:rsidP="00AA415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Полилог(коллективная дискуссия)</w:t>
            </w:r>
          </w:p>
        </w:tc>
        <w:tc>
          <w:tcPr>
            <w:tcW w:w="0" w:type="auto"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B13" w:rsidRPr="001A5B13" w:rsidRDefault="001A5B13" w:rsidP="00AA415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Ролевая форма представления текста произведения.</w:t>
            </w:r>
          </w:p>
        </w:tc>
      </w:tr>
      <w:tr w:rsidR="001A5B13" w:rsidRPr="001A5B13" w:rsidTr="00AA4153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B13" w:rsidRPr="001A5B13" w:rsidRDefault="001A5B13" w:rsidP="00AA415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Языковая компетенция</w:t>
            </w:r>
          </w:p>
        </w:tc>
        <w:tc>
          <w:tcPr>
            <w:tcW w:w="0" w:type="auto"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B13" w:rsidRPr="001A5B13" w:rsidRDefault="001A5B13" w:rsidP="00AA415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</w:t>
            </w:r>
          </w:p>
        </w:tc>
        <w:tc>
          <w:tcPr>
            <w:tcW w:w="0" w:type="auto"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B13" w:rsidRPr="001A5B13" w:rsidRDefault="001A5B13" w:rsidP="00AA415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Орфографическая и пунктуационная грамотность.</w:t>
            </w:r>
            <w:r w:rsidRPr="001A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Составление документации.</w:t>
            </w:r>
          </w:p>
        </w:tc>
      </w:tr>
      <w:tr w:rsidR="001A5B13" w:rsidRPr="001A5B13" w:rsidTr="00AA415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vAlign w:val="center"/>
            <w:hideMark/>
          </w:tcPr>
          <w:p w:rsidR="001A5B13" w:rsidRPr="001A5B13" w:rsidRDefault="001A5B13" w:rsidP="00AA4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B13" w:rsidRPr="001A5B13" w:rsidRDefault="001A5B13" w:rsidP="00AA415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Речь</w:t>
            </w:r>
          </w:p>
        </w:tc>
        <w:tc>
          <w:tcPr>
            <w:tcW w:w="0" w:type="auto"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B13" w:rsidRPr="001A5B13" w:rsidRDefault="001A5B13" w:rsidP="00AA415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Орфоэпические нормы.</w:t>
            </w:r>
          </w:p>
        </w:tc>
      </w:tr>
      <w:tr w:rsidR="001A5B13" w:rsidRPr="001A5B13" w:rsidTr="00AA415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vAlign w:val="center"/>
            <w:hideMark/>
          </w:tcPr>
          <w:p w:rsidR="001A5B13" w:rsidRPr="001A5B13" w:rsidRDefault="001A5B13" w:rsidP="00AA4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B13" w:rsidRPr="001A5B13" w:rsidRDefault="001A5B13" w:rsidP="00AA415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0" w:type="auto"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B13" w:rsidRPr="001A5B13" w:rsidRDefault="001A5B13" w:rsidP="00AA415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Выразительность, эмоциональность</w:t>
            </w:r>
          </w:p>
        </w:tc>
      </w:tr>
    </w:tbl>
    <w:p w:rsidR="001A5B13" w:rsidRPr="00446B3F" w:rsidRDefault="001A5B13" w:rsidP="001A5B13">
      <w:p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ru-RU"/>
        </w:rPr>
      </w:pPr>
      <w:r w:rsidRPr="00446B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Методы, </w:t>
      </w:r>
      <w:r w:rsidR="002171C9" w:rsidRPr="00446B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формы, </w:t>
      </w:r>
      <w:r w:rsidRPr="00446B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ориентированные на развитие компетенций:</w:t>
      </w:r>
    </w:p>
    <w:tbl>
      <w:tblPr>
        <w:tblW w:w="0" w:type="auto"/>
        <w:jc w:val="center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435"/>
        <w:gridCol w:w="7233"/>
      </w:tblGrid>
      <w:tr w:rsidR="001A5B13" w:rsidRPr="004223AB" w:rsidTr="00AA415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1A5B13" w:rsidRPr="004223AB" w:rsidRDefault="001A5B13" w:rsidP="00AA4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Компетенции: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1A5B13" w:rsidRPr="004223AB" w:rsidRDefault="001A5B13" w:rsidP="00AA4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Методы, ориентированные на устную коммуникацию:</w:t>
            </w:r>
          </w:p>
        </w:tc>
      </w:tr>
      <w:tr w:rsidR="001A5B13" w:rsidRPr="004223AB" w:rsidTr="00AA4153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1A5B13" w:rsidRPr="004223AB" w:rsidRDefault="001A5B13" w:rsidP="00AA4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Коммуникативная компетенция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1A5B13" w:rsidRPr="004223AB" w:rsidRDefault="001A5B13" w:rsidP="00AA415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формы учебного диалога;</w:t>
            </w:r>
          </w:p>
          <w:p w:rsidR="001A5B13" w:rsidRPr="004223AB" w:rsidRDefault="001A5B13" w:rsidP="00AA415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доклады и сообщения;</w:t>
            </w:r>
          </w:p>
          <w:p w:rsidR="001A5B13" w:rsidRPr="004223AB" w:rsidRDefault="001A5B13" w:rsidP="00AA415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ролевые и деловые игры, предполагающие, в самом общем виде, роли Говорящего и Слушающего, Задающего вопросы и Отвечающего;</w:t>
            </w:r>
          </w:p>
          <w:p w:rsidR="001A5B13" w:rsidRPr="004223AB" w:rsidRDefault="001A5B13" w:rsidP="00AA415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исследования и учебные проекты, требующие проведения опросов, бесед, интервью у разных категорий людей;</w:t>
            </w:r>
          </w:p>
          <w:p w:rsidR="001A5B13" w:rsidRPr="004223AB" w:rsidRDefault="001A5B13" w:rsidP="00AA415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обсуждения, дискуссии, диспуты;</w:t>
            </w:r>
          </w:p>
          <w:p w:rsidR="001A5B13" w:rsidRPr="004223AB" w:rsidRDefault="001A5B13" w:rsidP="00AA415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 на защитах учебных исследовательских работ, подготовленных товарищами, в качестве оппонентов;</w:t>
            </w:r>
          </w:p>
          <w:p w:rsidR="001A5B13" w:rsidRPr="004223AB" w:rsidRDefault="001A5B13" w:rsidP="00AA415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выступление в качестве ведущих на мероприятиях, вечеров и т.д.;</w:t>
            </w:r>
          </w:p>
          <w:p w:rsidR="001A5B13" w:rsidRPr="004223AB" w:rsidRDefault="001A5B13" w:rsidP="00AA415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вовлечение учащихся в работу театральных студий.</w:t>
            </w:r>
          </w:p>
        </w:tc>
      </w:tr>
      <w:tr w:rsidR="001A5B13" w:rsidRPr="004223AB" w:rsidTr="00AA4153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5B13" w:rsidRPr="004223AB" w:rsidRDefault="001A5B13" w:rsidP="00AA4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1A5B13" w:rsidRPr="004223AB" w:rsidRDefault="001A5B13" w:rsidP="00AA4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Методы, ориентированные на письменную коммуникацию:</w:t>
            </w:r>
          </w:p>
        </w:tc>
      </w:tr>
      <w:tr w:rsidR="001A5B13" w:rsidRPr="004223AB" w:rsidTr="00AA4153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5B13" w:rsidRPr="004223AB" w:rsidRDefault="001A5B13" w:rsidP="00AA4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1A5B13" w:rsidRPr="004223AB" w:rsidRDefault="001A5B13" w:rsidP="00AA415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ролевые и деловые игры, предполагающие, в самом общем виде, роли Пишущего и Читающего;</w:t>
            </w:r>
          </w:p>
          <w:p w:rsidR="001A5B13" w:rsidRPr="004223AB" w:rsidRDefault="001A5B13" w:rsidP="00AA415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исследования и учебные проекты, требующие проведения анкетирования или письменного интервью с предварительной подготовкой вопросов (опросников);</w:t>
            </w:r>
          </w:p>
          <w:p w:rsidR="001A5B13" w:rsidRPr="004223AB" w:rsidRDefault="001A5B13" w:rsidP="00AA415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заметок и статей в СМИ с учетом целевой аудитории;</w:t>
            </w:r>
          </w:p>
          <w:p w:rsidR="001A5B13" w:rsidRPr="004223AB" w:rsidRDefault="001A5B13" w:rsidP="00AA415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рецензирование учебных исследовательских работ, подготовленных товарищами.</w:t>
            </w:r>
          </w:p>
        </w:tc>
      </w:tr>
    </w:tbl>
    <w:p w:rsidR="001A5B13" w:rsidRDefault="001A5B13" w:rsidP="001A5B13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2171C9" w:rsidRPr="00446B3F" w:rsidRDefault="002171C9" w:rsidP="0036339E">
      <w:pPr>
        <w:spacing w:before="90" w:after="90" w:line="330" w:lineRule="atLeast"/>
        <w:ind w:right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B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Этапы работы:</w:t>
      </w:r>
    </w:p>
    <w:p w:rsidR="002171C9" w:rsidRDefault="002171C9" w:rsidP="002171C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171C9" w:rsidRDefault="002171C9" w:rsidP="002171C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Tabellengitternetz"/>
        <w:tblW w:w="0" w:type="auto"/>
        <w:tblLook w:val="04A0"/>
      </w:tblPr>
      <w:tblGrid>
        <w:gridCol w:w="3190"/>
        <w:gridCol w:w="3190"/>
        <w:gridCol w:w="3191"/>
      </w:tblGrid>
      <w:tr w:rsidR="002171C9" w:rsidTr="00AA4153">
        <w:tc>
          <w:tcPr>
            <w:tcW w:w="3190" w:type="dxa"/>
          </w:tcPr>
          <w:p w:rsidR="002171C9" w:rsidRDefault="002171C9" w:rsidP="00AA415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Элементы работы</w:t>
            </w:r>
          </w:p>
        </w:tc>
        <w:tc>
          <w:tcPr>
            <w:tcW w:w="3190" w:type="dxa"/>
          </w:tcPr>
          <w:p w:rsidR="002171C9" w:rsidRDefault="002171C9" w:rsidP="00AA415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Действия и мероприятия, проводимые в процессе работы над темой</w:t>
            </w:r>
          </w:p>
        </w:tc>
        <w:tc>
          <w:tcPr>
            <w:tcW w:w="3191" w:type="dxa"/>
          </w:tcPr>
          <w:p w:rsidR="002171C9" w:rsidRDefault="002171C9" w:rsidP="00AA415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Время работы</w:t>
            </w:r>
          </w:p>
        </w:tc>
      </w:tr>
      <w:tr w:rsidR="002171C9" w:rsidTr="00AA4153">
        <w:tc>
          <w:tcPr>
            <w:tcW w:w="3190" w:type="dxa"/>
          </w:tcPr>
          <w:p w:rsidR="002171C9" w:rsidRPr="00FE3AB3" w:rsidRDefault="002171C9" w:rsidP="00AA41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Подготовительный этап</w:t>
            </w:r>
          </w:p>
        </w:tc>
        <w:tc>
          <w:tcPr>
            <w:tcW w:w="3190" w:type="dxa"/>
          </w:tcPr>
          <w:p w:rsidR="002171C9" w:rsidRPr="00FE3AB3" w:rsidRDefault="002171C9" w:rsidP="00AA41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методической литературы, в</w:t>
            </w:r>
            <w:r w:rsidRPr="00FE3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ыбор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темы </w:t>
            </w:r>
          </w:p>
        </w:tc>
        <w:tc>
          <w:tcPr>
            <w:tcW w:w="3191" w:type="dxa"/>
          </w:tcPr>
          <w:p w:rsidR="002171C9" w:rsidRPr="00FE3AB3" w:rsidRDefault="002171C9" w:rsidP="00AA41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октябрь 2015г.</w:t>
            </w:r>
          </w:p>
        </w:tc>
      </w:tr>
      <w:tr w:rsidR="002171C9" w:rsidTr="00AA4153">
        <w:tc>
          <w:tcPr>
            <w:tcW w:w="3190" w:type="dxa"/>
          </w:tcPr>
          <w:p w:rsidR="002171C9" w:rsidRPr="00FE3AB3" w:rsidRDefault="002171C9" w:rsidP="00AA41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Теоретический этап</w:t>
            </w:r>
          </w:p>
        </w:tc>
        <w:tc>
          <w:tcPr>
            <w:tcW w:w="3190" w:type="dxa"/>
          </w:tcPr>
          <w:p w:rsidR="002171C9" w:rsidRDefault="002171C9" w:rsidP="00AA41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Изучение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теоретической литературы по данной теме, разработка плана работы;</w:t>
            </w:r>
          </w:p>
          <w:p w:rsidR="002171C9" w:rsidRDefault="002171C9" w:rsidP="00AA41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171C9" w:rsidRPr="00FE3AB3" w:rsidRDefault="002171C9" w:rsidP="00AA41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методической копилки с материалами по теме</w:t>
            </w:r>
          </w:p>
        </w:tc>
        <w:tc>
          <w:tcPr>
            <w:tcW w:w="3191" w:type="dxa"/>
          </w:tcPr>
          <w:p w:rsidR="002171C9" w:rsidRDefault="002171C9" w:rsidP="00AA41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 2015- май 2016 г</w:t>
            </w:r>
            <w:r w:rsidRPr="00FE3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2171C9" w:rsidRDefault="002171C9" w:rsidP="00AA41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171C9" w:rsidRDefault="002171C9" w:rsidP="00AA41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171C9" w:rsidRDefault="002171C9" w:rsidP="00AA41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171C9" w:rsidRPr="00FE3AB3" w:rsidRDefault="002171C9" w:rsidP="00AA41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 – 2017, 2017-2018 учебные годы</w:t>
            </w:r>
          </w:p>
        </w:tc>
      </w:tr>
      <w:tr w:rsidR="002171C9" w:rsidTr="00AA4153">
        <w:tc>
          <w:tcPr>
            <w:tcW w:w="3190" w:type="dxa"/>
          </w:tcPr>
          <w:p w:rsidR="002171C9" w:rsidRPr="0066594F" w:rsidRDefault="002171C9" w:rsidP="00AA41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Практический этап</w:t>
            </w:r>
          </w:p>
        </w:tc>
        <w:tc>
          <w:tcPr>
            <w:tcW w:w="3190" w:type="dxa"/>
          </w:tcPr>
          <w:p w:rsidR="002171C9" w:rsidRPr="0066594F" w:rsidRDefault="002171C9" w:rsidP="00AA41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разработанных</w:t>
            </w:r>
            <w:r w:rsidRPr="00665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упражнений на уроках русского языка и литературы</w:t>
            </w:r>
          </w:p>
        </w:tc>
        <w:tc>
          <w:tcPr>
            <w:tcW w:w="3191" w:type="dxa"/>
          </w:tcPr>
          <w:p w:rsidR="002171C9" w:rsidRPr="0066594F" w:rsidRDefault="006B2F05" w:rsidP="00AA41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2017</w:t>
            </w:r>
            <w:r w:rsidR="00217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май 2019</w:t>
            </w:r>
            <w:r w:rsidR="002171C9" w:rsidRPr="00665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:rsidR="002171C9" w:rsidRDefault="002171C9" w:rsidP="002171C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171C9" w:rsidRDefault="002171C9" w:rsidP="002171C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171C9" w:rsidRDefault="002171C9" w:rsidP="002171C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171C9" w:rsidRPr="00446B3F" w:rsidRDefault="00E56E61" w:rsidP="002171C9">
      <w:pPr>
        <w:rPr>
          <w:rFonts w:ascii="Times New Roman" w:hAnsi="Times New Roman" w:cs="Times New Roman"/>
          <w:b/>
          <w:sz w:val="24"/>
          <w:szCs w:val="24"/>
        </w:rPr>
      </w:pPr>
      <w:bookmarkStart w:id="0" w:name="13a9d7d20779e8d8043861114a6edd08d6bdf0bc"/>
      <w:bookmarkStart w:id="1" w:name="0"/>
      <w:bookmarkEnd w:id="0"/>
      <w:bookmarkEnd w:id="1"/>
      <w:r w:rsidRPr="00446B3F">
        <w:rPr>
          <w:rFonts w:ascii="Times New Roman" w:hAnsi="Times New Roman" w:cs="Times New Roman"/>
          <w:b/>
          <w:sz w:val="24"/>
          <w:szCs w:val="24"/>
        </w:rPr>
        <w:t>План самообразования на 2015-2016 учебный год</w:t>
      </w:r>
    </w:p>
    <w:p w:rsidR="00E56E61" w:rsidRDefault="00E56E61" w:rsidP="00E56E6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Tabellengitternetz"/>
        <w:tblW w:w="0" w:type="auto"/>
        <w:tblLook w:val="04A0"/>
      </w:tblPr>
      <w:tblGrid>
        <w:gridCol w:w="3190"/>
        <w:gridCol w:w="3190"/>
        <w:gridCol w:w="3191"/>
      </w:tblGrid>
      <w:tr w:rsidR="00E56E61" w:rsidTr="00AA4153">
        <w:tc>
          <w:tcPr>
            <w:tcW w:w="3190" w:type="dxa"/>
          </w:tcPr>
          <w:p w:rsidR="00E56E61" w:rsidRDefault="00E56E61" w:rsidP="00AA415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3190" w:type="dxa"/>
          </w:tcPr>
          <w:p w:rsidR="00E56E61" w:rsidRDefault="00E56E61" w:rsidP="00AA415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3191" w:type="dxa"/>
          </w:tcPr>
          <w:p w:rsidR="00E56E61" w:rsidRDefault="00E56E61" w:rsidP="00AA415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Срок выполнения</w:t>
            </w:r>
          </w:p>
        </w:tc>
      </w:tr>
      <w:tr w:rsidR="00E56E61" w:rsidTr="00AA4153">
        <w:tc>
          <w:tcPr>
            <w:tcW w:w="3190" w:type="dxa"/>
          </w:tcPr>
          <w:p w:rsidR="00E56E61" w:rsidRPr="00FE3AB3" w:rsidRDefault="00D975C6" w:rsidP="00AA41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нормативных документов</w:t>
            </w:r>
          </w:p>
        </w:tc>
        <w:tc>
          <w:tcPr>
            <w:tcW w:w="3190" w:type="dxa"/>
          </w:tcPr>
          <w:p w:rsidR="00E56E61" w:rsidRDefault="00D975C6" w:rsidP="00AA41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 об образовании</w:t>
            </w:r>
          </w:p>
          <w:p w:rsidR="00D975C6" w:rsidRDefault="00D975C6" w:rsidP="00AA41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Стандарты нового поколения</w:t>
            </w:r>
          </w:p>
          <w:p w:rsidR="00D975C6" w:rsidRPr="00FE3AB3" w:rsidRDefault="006B2F05" w:rsidP="00AA41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программы</w:t>
            </w:r>
          </w:p>
        </w:tc>
        <w:tc>
          <w:tcPr>
            <w:tcW w:w="3191" w:type="dxa"/>
          </w:tcPr>
          <w:p w:rsidR="00E56E61" w:rsidRPr="00FE3AB3" w:rsidRDefault="00E56E61" w:rsidP="00AA41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октябрь 2015г.</w:t>
            </w:r>
          </w:p>
        </w:tc>
      </w:tr>
      <w:tr w:rsidR="00E56E61" w:rsidTr="003324BD">
        <w:trPr>
          <w:trHeight w:val="1312"/>
        </w:trPr>
        <w:tc>
          <w:tcPr>
            <w:tcW w:w="3190" w:type="dxa"/>
          </w:tcPr>
          <w:p w:rsidR="00E56E61" w:rsidRDefault="006B2F05" w:rsidP="00AA41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Участие в разработке программ; разработка плана работы по теме</w:t>
            </w:r>
          </w:p>
          <w:p w:rsidR="006B2F05" w:rsidRDefault="006B2F05" w:rsidP="00AA41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E066E" w:rsidRDefault="002E066E" w:rsidP="00AA41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E066E" w:rsidRDefault="002E066E" w:rsidP="00AA41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E066E" w:rsidRDefault="002E066E" w:rsidP="00AA41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B2F05" w:rsidRPr="00FE3AB3" w:rsidRDefault="006B2F05" w:rsidP="00AA41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</w:tcPr>
          <w:p w:rsidR="006B2F05" w:rsidRDefault="002E066E" w:rsidP="00AA41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рабочих программ элективного курса, русского языка и литературы; плана работы</w:t>
            </w:r>
          </w:p>
          <w:p w:rsidR="006B2F05" w:rsidRDefault="006B2F05" w:rsidP="00AA41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B2F05" w:rsidRDefault="006B2F05" w:rsidP="00AA41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B2F05" w:rsidRDefault="006B2F05" w:rsidP="00AA41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B2F05" w:rsidRDefault="006B2F05" w:rsidP="00AA41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56E61" w:rsidRPr="00FE3AB3" w:rsidRDefault="00E56E61" w:rsidP="00AA41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:rsidR="00E56E61" w:rsidRDefault="006B2F05" w:rsidP="00AA41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Сентябрь-октябрь</w:t>
            </w:r>
          </w:p>
          <w:p w:rsidR="00E56E61" w:rsidRDefault="00E56E61" w:rsidP="00AA41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E066E" w:rsidRDefault="002E066E" w:rsidP="00AA41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E066E" w:rsidRDefault="002E066E" w:rsidP="00AA41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E066E" w:rsidRDefault="002E066E" w:rsidP="00AA41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E066E" w:rsidRDefault="002E066E" w:rsidP="00AA41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E066E" w:rsidRDefault="002E066E" w:rsidP="00AA41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56E61" w:rsidRPr="00FE3AB3" w:rsidRDefault="00E56E61" w:rsidP="00AA41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066E" w:rsidTr="00AA4153">
        <w:tc>
          <w:tcPr>
            <w:tcW w:w="3190" w:type="dxa"/>
          </w:tcPr>
          <w:p w:rsidR="002E066E" w:rsidRDefault="002E066E" w:rsidP="00AA41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теоретической литературы по данной теме</w:t>
            </w:r>
          </w:p>
        </w:tc>
        <w:tc>
          <w:tcPr>
            <w:tcW w:w="3190" w:type="dxa"/>
          </w:tcPr>
          <w:p w:rsidR="002E066E" w:rsidRDefault="002E066E" w:rsidP="002E06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Методические пособия, рекомендации учителю русского языка и литературы;</w:t>
            </w:r>
          </w:p>
          <w:p w:rsidR="002E066E" w:rsidRDefault="002E066E" w:rsidP="002E06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Интернет-ресурсы;</w:t>
            </w:r>
          </w:p>
          <w:p w:rsidR="002E066E" w:rsidRDefault="002E066E" w:rsidP="00AA41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:rsidR="002E066E" w:rsidRDefault="002E066E" w:rsidP="00AA41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E56E61" w:rsidTr="00AA4153">
        <w:tc>
          <w:tcPr>
            <w:tcW w:w="3190" w:type="dxa"/>
          </w:tcPr>
          <w:p w:rsidR="00E56E61" w:rsidRPr="0066594F" w:rsidRDefault="003324BD" w:rsidP="00AA41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Овладение новыми методиками, УМК</w:t>
            </w:r>
          </w:p>
        </w:tc>
        <w:tc>
          <w:tcPr>
            <w:tcW w:w="3190" w:type="dxa"/>
          </w:tcPr>
          <w:p w:rsidR="00E56E61" w:rsidRPr="0066594F" w:rsidRDefault="003324BD" w:rsidP="00AA41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Проектная деятельность </w:t>
            </w:r>
            <w:r w:rsidR="00E56E61" w:rsidRPr="00665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уроках русского языка и литературы</w:t>
            </w:r>
          </w:p>
        </w:tc>
        <w:tc>
          <w:tcPr>
            <w:tcW w:w="3191" w:type="dxa"/>
          </w:tcPr>
          <w:p w:rsidR="00E56E61" w:rsidRPr="0066594F" w:rsidRDefault="003324BD" w:rsidP="00AA41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644452" w:rsidTr="00AA4153">
        <w:tc>
          <w:tcPr>
            <w:tcW w:w="3190" w:type="dxa"/>
          </w:tcPr>
          <w:p w:rsidR="00644452" w:rsidRDefault="00644452" w:rsidP="00AA41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материа</w:t>
            </w:r>
            <w:r w:rsidR="00276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 в методический уголок кабинета</w:t>
            </w:r>
          </w:p>
        </w:tc>
        <w:tc>
          <w:tcPr>
            <w:tcW w:w="3190" w:type="dxa"/>
          </w:tcPr>
          <w:p w:rsidR="00644452" w:rsidRDefault="002766B5" w:rsidP="00AA41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Методика подготовки к ОГЭ;</w:t>
            </w:r>
          </w:p>
          <w:p w:rsidR="002766B5" w:rsidRDefault="002766B5" w:rsidP="00AA41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правильно написать сочинение по русскому языку, по литературе</w:t>
            </w:r>
          </w:p>
          <w:p w:rsidR="002766B5" w:rsidRDefault="002766B5" w:rsidP="00AA41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:rsidR="00644452" w:rsidRDefault="002766B5" w:rsidP="00AA41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2766B5" w:rsidTr="00AA4153">
        <w:tc>
          <w:tcPr>
            <w:tcW w:w="3190" w:type="dxa"/>
          </w:tcPr>
          <w:p w:rsidR="002766B5" w:rsidRDefault="00E6201B" w:rsidP="00AA41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опыта работы, взаимопосещаемость</w:t>
            </w:r>
          </w:p>
        </w:tc>
        <w:tc>
          <w:tcPr>
            <w:tcW w:w="3190" w:type="dxa"/>
          </w:tcPr>
          <w:p w:rsidR="002766B5" w:rsidRDefault="00E6201B" w:rsidP="00AA41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Открытые уроки, посещение открытых уроков</w:t>
            </w:r>
          </w:p>
        </w:tc>
        <w:tc>
          <w:tcPr>
            <w:tcW w:w="3191" w:type="dxa"/>
          </w:tcPr>
          <w:p w:rsidR="002766B5" w:rsidRDefault="00E6201B" w:rsidP="00AA41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E6201B" w:rsidTr="00AA4153">
        <w:tc>
          <w:tcPr>
            <w:tcW w:w="3190" w:type="dxa"/>
          </w:tcPr>
          <w:p w:rsidR="00E6201B" w:rsidRDefault="00E6201B" w:rsidP="00AA41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материалов для публикации (дополнительные занятия)</w:t>
            </w:r>
          </w:p>
        </w:tc>
        <w:tc>
          <w:tcPr>
            <w:tcW w:w="3190" w:type="dxa"/>
          </w:tcPr>
          <w:p w:rsidR="00E6201B" w:rsidRDefault="00E6201B" w:rsidP="00AA41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Написание статей в газету</w:t>
            </w:r>
          </w:p>
        </w:tc>
        <w:tc>
          <w:tcPr>
            <w:tcW w:w="3191" w:type="dxa"/>
          </w:tcPr>
          <w:p w:rsidR="00E6201B" w:rsidRDefault="00E6201B" w:rsidP="00AA41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</w:tbl>
    <w:p w:rsidR="00FD27B2" w:rsidRDefault="00FD27B2" w:rsidP="0036339E">
      <w:pPr>
        <w:spacing w:before="90" w:after="90" w:line="330" w:lineRule="atLeast"/>
        <w:ind w:right="60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36339E" w:rsidRPr="00446B3F" w:rsidRDefault="00FD27B2" w:rsidP="0036339E">
      <w:pPr>
        <w:spacing w:before="90" w:after="90" w:line="330" w:lineRule="atLeast"/>
        <w:ind w:right="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46B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Ожидаемые результаты и оценка эффективности реализации программы</w:t>
      </w:r>
      <w:r w:rsidR="0036339E" w:rsidRPr="00446B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FD27B2" w:rsidRPr="00FD27B2" w:rsidRDefault="00FD27B2" w:rsidP="0036339E">
      <w:pPr>
        <w:spacing w:before="90" w:after="90" w:line="330" w:lineRule="atLeast"/>
        <w:ind w:right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 должны:</w:t>
      </w:r>
    </w:p>
    <w:p w:rsidR="0036339E" w:rsidRPr="004223AB" w:rsidRDefault="0036339E" w:rsidP="0036339E">
      <w:pPr>
        <w:numPr>
          <w:ilvl w:val="0"/>
          <w:numId w:val="3"/>
        </w:num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4223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понимать коммуникативную цель чтения (слушания) текста и в соответствии с этим организовывать процесс чтения;</w:t>
      </w:r>
    </w:p>
    <w:p w:rsidR="0036339E" w:rsidRPr="004223AB" w:rsidRDefault="0036339E" w:rsidP="0036339E">
      <w:pPr>
        <w:numPr>
          <w:ilvl w:val="0"/>
          <w:numId w:val="3"/>
        </w:num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4223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осознавать содержание текста;</w:t>
      </w:r>
    </w:p>
    <w:p w:rsidR="0036339E" w:rsidRPr="004223AB" w:rsidRDefault="0036339E" w:rsidP="0036339E">
      <w:pPr>
        <w:numPr>
          <w:ilvl w:val="0"/>
          <w:numId w:val="3"/>
        </w:num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4223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фиксировать информацию на письме в виде плана, тезисов, конспекта, полного или сжатого пересказа (устного 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223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письменного);</w:t>
      </w:r>
    </w:p>
    <w:p w:rsidR="0036339E" w:rsidRPr="004223AB" w:rsidRDefault="0036339E" w:rsidP="0036339E">
      <w:pPr>
        <w:numPr>
          <w:ilvl w:val="0"/>
          <w:numId w:val="3"/>
        </w:num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4223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определять основную мысль текста, его стиль и тип речи;</w:t>
      </w:r>
    </w:p>
    <w:p w:rsidR="0036339E" w:rsidRPr="004223AB" w:rsidRDefault="0036339E" w:rsidP="0036339E">
      <w:pPr>
        <w:numPr>
          <w:ilvl w:val="0"/>
          <w:numId w:val="3"/>
        </w:num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4223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  </w:t>
      </w:r>
      <w:r w:rsidRPr="004223AB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</w:t>
      </w:r>
      <w:r w:rsidRPr="004223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дифференцировать главную и второстепенную, известную и неизвестную информацию;</w:t>
      </w:r>
      <w:r w:rsidRPr="004223A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 </w:t>
      </w:r>
      <w:r w:rsidRPr="004223AB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</w:t>
      </w:r>
      <w:r w:rsidRPr="004223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выделять информацию иллюстрирующую, аргументирующую;</w:t>
      </w:r>
    </w:p>
    <w:p w:rsidR="0036339E" w:rsidRPr="004223AB" w:rsidRDefault="0036339E" w:rsidP="0036339E">
      <w:pPr>
        <w:numPr>
          <w:ilvl w:val="0"/>
          <w:numId w:val="3"/>
        </w:num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4223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прогнозировать содержание текста по заголовку, по данному началу; предвосхищать возможное развитие основной мысли лингвистического текста, комментировать и оценивать информацию текста;</w:t>
      </w:r>
    </w:p>
    <w:p w:rsidR="0036339E" w:rsidRPr="004223AB" w:rsidRDefault="0036339E" w:rsidP="0036339E">
      <w:pPr>
        <w:numPr>
          <w:ilvl w:val="0"/>
          <w:numId w:val="3"/>
        </w:num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4223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осознавать языковые особенности текста и смысловые трудности его вос</w:t>
      </w:r>
      <w:r w:rsidRPr="004223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приятия.</w:t>
      </w:r>
    </w:p>
    <w:p w:rsidR="0036339E" w:rsidRPr="004223AB" w:rsidRDefault="0036339E" w:rsidP="0036339E">
      <w:pPr>
        <w:numPr>
          <w:ilvl w:val="0"/>
          <w:numId w:val="3"/>
        </w:num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4223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заполнять (или самостоятельно составлять) схемы, таблицы на основе текста.</w:t>
      </w:r>
    </w:p>
    <w:p w:rsidR="0036339E" w:rsidRPr="00776C48" w:rsidRDefault="0036339E" w:rsidP="0036339E">
      <w:pPr>
        <w:numPr>
          <w:ilvl w:val="0"/>
          <w:numId w:val="3"/>
        </w:num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4223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использовать информацию текста в других видах деятельности (например, составлять рабочие материалы для использования их при подготовке докладов, рефератов).</w:t>
      </w:r>
    </w:p>
    <w:p w:rsidR="0036339E" w:rsidRPr="001A5B13" w:rsidRDefault="0036339E" w:rsidP="003633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6E61" w:rsidRDefault="00E56E61" w:rsidP="003F39E4">
      <w:pPr>
        <w:spacing w:after="0" w:line="249" w:lineRule="atLeast"/>
        <w:ind w:left="-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6E61" w:rsidRDefault="00E56E61" w:rsidP="003F39E4">
      <w:pPr>
        <w:spacing w:after="0" w:line="249" w:lineRule="atLeast"/>
        <w:ind w:left="-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6E61" w:rsidRDefault="00E56E61" w:rsidP="003F39E4">
      <w:pPr>
        <w:spacing w:after="0" w:line="249" w:lineRule="atLeast"/>
        <w:ind w:left="-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6E61" w:rsidRDefault="00E56E61" w:rsidP="003F39E4">
      <w:pPr>
        <w:spacing w:after="0" w:line="249" w:lineRule="atLeast"/>
        <w:ind w:left="-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6E61" w:rsidRDefault="00E56E61" w:rsidP="003F39E4">
      <w:pPr>
        <w:spacing w:after="0" w:line="249" w:lineRule="atLeast"/>
        <w:ind w:left="-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6E61" w:rsidRDefault="00E56E61" w:rsidP="003F39E4">
      <w:pPr>
        <w:spacing w:after="0" w:line="249" w:lineRule="atLeast"/>
        <w:ind w:left="-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6E61" w:rsidRDefault="00E56E61" w:rsidP="003F39E4">
      <w:pPr>
        <w:spacing w:after="0" w:line="249" w:lineRule="atLeast"/>
        <w:ind w:left="-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6E61" w:rsidRDefault="00E56E61" w:rsidP="003F39E4">
      <w:pPr>
        <w:spacing w:after="0" w:line="249" w:lineRule="atLeast"/>
        <w:ind w:left="-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6E61" w:rsidRDefault="00E56E61" w:rsidP="003F39E4">
      <w:pPr>
        <w:spacing w:after="0" w:line="249" w:lineRule="atLeast"/>
        <w:ind w:left="-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6E61" w:rsidRDefault="00E56E61" w:rsidP="003F39E4">
      <w:pPr>
        <w:spacing w:after="0" w:line="249" w:lineRule="atLeast"/>
        <w:ind w:left="-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6E61" w:rsidRDefault="00E56E61" w:rsidP="003F39E4">
      <w:pPr>
        <w:spacing w:after="0" w:line="249" w:lineRule="atLeast"/>
        <w:ind w:left="-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6E61" w:rsidRDefault="00E56E61" w:rsidP="003F39E4">
      <w:pPr>
        <w:spacing w:after="0" w:line="249" w:lineRule="atLeast"/>
        <w:ind w:left="-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6E61" w:rsidRDefault="00E56E61" w:rsidP="003F39E4">
      <w:pPr>
        <w:spacing w:after="0" w:line="249" w:lineRule="atLeast"/>
        <w:ind w:left="-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6E61" w:rsidRDefault="00E56E61" w:rsidP="003F39E4">
      <w:pPr>
        <w:spacing w:after="0" w:line="249" w:lineRule="atLeast"/>
        <w:ind w:left="-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6E61" w:rsidRDefault="00E56E61" w:rsidP="003F39E4">
      <w:pPr>
        <w:spacing w:after="0" w:line="249" w:lineRule="atLeast"/>
        <w:ind w:left="-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6E61" w:rsidRDefault="00E56E61" w:rsidP="003F39E4">
      <w:pPr>
        <w:spacing w:after="0" w:line="249" w:lineRule="atLeast"/>
        <w:ind w:left="-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6E61" w:rsidRDefault="00E56E61" w:rsidP="003F39E4">
      <w:pPr>
        <w:spacing w:after="0" w:line="249" w:lineRule="atLeast"/>
        <w:ind w:left="-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6E61" w:rsidRDefault="00E56E61" w:rsidP="003F39E4">
      <w:pPr>
        <w:spacing w:after="0" w:line="249" w:lineRule="atLeast"/>
        <w:ind w:left="-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6E61" w:rsidRDefault="00E56E61" w:rsidP="003F39E4">
      <w:pPr>
        <w:spacing w:after="0" w:line="249" w:lineRule="atLeast"/>
        <w:ind w:left="-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6E61" w:rsidRDefault="00E56E61" w:rsidP="003F39E4">
      <w:pPr>
        <w:spacing w:after="0" w:line="249" w:lineRule="atLeast"/>
        <w:ind w:left="-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6E61" w:rsidRDefault="00E56E61" w:rsidP="003F39E4">
      <w:pPr>
        <w:spacing w:after="0" w:line="249" w:lineRule="atLeast"/>
        <w:ind w:left="-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6E61" w:rsidRDefault="00E56E61" w:rsidP="003F39E4">
      <w:pPr>
        <w:spacing w:after="0" w:line="249" w:lineRule="atLeast"/>
        <w:ind w:left="-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6E61" w:rsidRDefault="00E56E61" w:rsidP="003F39E4">
      <w:pPr>
        <w:spacing w:after="0" w:line="249" w:lineRule="atLeast"/>
        <w:ind w:left="-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6E61" w:rsidRDefault="00E56E61" w:rsidP="003F39E4">
      <w:pPr>
        <w:spacing w:after="0" w:line="249" w:lineRule="atLeast"/>
        <w:ind w:left="-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6E61" w:rsidRDefault="00E56E61" w:rsidP="003F39E4">
      <w:pPr>
        <w:spacing w:after="0" w:line="249" w:lineRule="atLeast"/>
        <w:ind w:left="-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6E61" w:rsidRDefault="00E56E61" w:rsidP="003F39E4">
      <w:pPr>
        <w:spacing w:after="0" w:line="249" w:lineRule="atLeast"/>
        <w:ind w:left="-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E56E61" w:rsidSect="003F39E4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81F6D"/>
    <w:multiLevelType w:val="multilevel"/>
    <w:tmpl w:val="98F6A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E82C3B"/>
    <w:multiLevelType w:val="multilevel"/>
    <w:tmpl w:val="3120E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EB05963"/>
    <w:multiLevelType w:val="multilevel"/>
    <w:tmpl w:val="E0AE1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6736DC"/>
    <w:multiLevelType w:val="multilevel"/>
    <w:tmpl w:val="AAC00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6295271"/>
    <w:multiLevelType w:val="multilevel"/>
    <w:tmpl w:val="EF484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F39E4"/>
    <w:rsid w:val="001A5B13"/>
    <w:rsid w:val="001A5CE1"/>
    <w:rsid w:val="002171C9"/>
    <w:rsid w:val="002766B5"/>
    <w:rsid w:val="002E066E"/>
    <w:rsid w:val="003324BD"/>
    <w:rsid w:val="0036339E"/>
    <w:rsid w:val="003F39E4"/>
    <w:rsid w:val="00446B3F"/>
    <w:rsid w:val="005D3857"/>
    <w:rsid w:val="00634415"/>
    <w:rsid w:val="00644452"/>
    <w:rsid w:val="006B2F05"/>
    <w:rsid w:val="00766B93"/>
    <w:rsid w:val="008504B8"/>
    <w:rsid w:val="00AA07A7"/>
    <w:rsid w:val="00AD3B95"/>
    <w:rsid w:val="00B436C6"/>
    <w:rsid w:val="00BA1437"/>
    <w:rsid w:val="00BA4FC6"/>
    <w:rsid w:val="00BD1203"/>
    <w:rsid w:val="00C5149A"/>
    <w:rsid w:val="00C8730D"/>
    <w:rsid w:val="00CF1C2D"/>
    <w:rsid w:val="00D975C6"/>
    <w:rsid w:val="00E56E61"/>
    <w:rsid w:val="00E6201B"/>
    <w:rsid w:val="00EE77AE"/>
    <w:rsid w:val="00F7766D"/>
    <w:rsid w:val="00FD27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F39E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uiPriority w:val="59"/>
    <w:rsid w:val="003F39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A4F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5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1540</Words>
  <Characters>9702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Васильевы</dc:creator>
  <cp:lastModifiedBy>Mark Rusman</cp:lastModifiedBy>
  <cp:revision>2</cp:revision>
  <dcterms:created xsi:type="dcterms:W3CDTF">2016-03-28T09:16:00Z</dcterms:created>
  <dcterms:modified xsi:type="dcterms:W3CDTF">2016-03-28T09:16:00Z</dcterms:modified>
</cp:coreProperties>
</file>