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C4" w:rsidRPr="00582EC4" w:rsidRDefault="00582EC4" w:rsidP="009710F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2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Крылова Ирина Константиновна </w:t>
      </w:r>
    </w:p>
    <w:p w:rsidR="00391471" w:rsidRDefault="009710F5" w:rsidP="00971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2EC4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бюджетное образовательное </w:t>
      </w:r>
    </w:p>
    <w:p w:rsidR="009710F5" w:rsidRPr="009710F5" w:rsidRDefault="009710F5" w:rsidP="00971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2EC4">
        <w:rPr>
          <w:rFonts w:ascii="Times New Roman" w:eastAsia="Calibri" w:hAnsi="Times New Roman" w:cs="Times New Roman"/>
          <w:sz w:val="28"/>
          <w:szCs w:val="28"/>
        </w:rPr>
        <w:t>учреждение Московской</w:t>
      </w:r>
      <w:r w:rsidRPr="009710F5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</w:p>
    <w:p w:rsidR="009710F5" w:rsidRPr="009710F5" w:rsidRDefault="009710F5" w:rsidP="00971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10F5">
        <w:rPr>
          <w:rFonts w:ascii="Times New Roman" w:eastAsia="Calibri" w:hAnsi="Times New Roman" w:cs="Times New Roman"/>
          <w:sz w:val="28"/>
          <w:szCs w:val="28"/>
        </w:rPr>
        <w:t>«Сергиево-Посадский социально-экономический техникум»</w:t>
      </w:r>
    </w:p>
    <w:p w:rsidR="009710F5" w:rsidRDefault="009710F5" w:rsidP="009710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10F5">
        <w:rPr>
          <w:rFonts w:ascii="Times New Roman" w:eastAsia="Calibri" w:hAnsi="Times New Roman" w:cs="Times New Roman"/>
          <w:sz w:val="28"/>
          <w:szCs w:val="28"/>
        </w:rPr>
        <w:t>Г. Сергиев Посад</w:t>
      </w:r>
    </w:p>
    <w:p w:rsidR="009710F5" w:rsidRPr="009710F5" w:rsidRDefault="009710F5" w:rsidP="009710F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10F5">
        <w:rPr>
          <w:rFonts w:ascii="Times New Roman" w:eastAsia="Calibri" w:hAnsi="Times New Roman" w:cs="Times New Roman"/>
          <w:sz w:val="28"/>
          <w:szCs w:val="28"/>
        </w:rPr>
        <w:t>Преподаватель математики</w:t>
      </w:r>
    </w:p>
    <w:p w:rsidR="00F33BEB" w:rsidRDefault="00F33BEB" w:rsidP="009710F5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49BF" w:rsidRDefault="00A4618C" w:rsidP="00A4618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618C">
        <w:rPr>
          <w:rFonts w:ascii="Times New Roman" w:eastAsia="Calibri" w:hAnsi="Times New Roman" w:cs="Times New Roman"/>
          <w:b/>
          <w:sz w:val="28"/>
          <w:szCs w:val="28"/>
        </w:rPr>
        <w:t xml:space="preserve">ПЛАН ЗАНЯТИЯ </w:t>
      </w:r>
    </w:p>
    <w:p w:rsidR="00A4618C" w:rsidRPr="009710F5" w:rsidRDefault="00A4618C" w:rsidP="00E618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7E67">
        <w:rPr>
          <w:rFonts w:ascii="Times New Roman" w:eastAsia="Calibri" w:hAnsi="Times New Roman" w:cs="Times New Roman"/>
          <w:b/>
          <w:sz w:val="26"/>
          <w:szCs w:val="26"/>
        </w:rPr>
        <w:t>Тема занятия:</w:t>
      </w:r>
      <w:r w:rsidRPr="007E7E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710F5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703112" w:rsidRPr="009710F5">
        <w:rPr>
          <w:rFonts w:ascii="Times New Roman" w:eastAsia="Calibri" w:hAnsi="Times New Roman" w:cs="Times New Roman"/>
          <w:b/>
          <w:sz w:val="28"/>
          <w:szCs w:val="28"/>
        </w:rPr>
        <w:t>Синус, косинус и тангенс суммы и разности двух углов</w:t>
      </w:r>
      <w:r w:rsidRPr="009710F5">
        <w:rPr>
          <w:rFonts w:ascii="Times New Roman" w:eastAsia="Calibri" w:hAnsi="Times New Roman" w:cs="Times New Roman"/>
          <w:b/>
          <w:sz w:val="26"/>
          <w:szCs w:val="26"/>
        </w:rPr>
        <w:t>».</w:t>
      </w:r>
    </w:p>
    <w:p w:rsidR="00A4618C" w:rsidRPr="007E7E67" w:rsidRDefault="00A4618C" w:rsidP="00E6181A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7E67">
        <w:rPr>
          <w:rFonts w:ascii="Times New Roman" w:eastAsia="Calibri" w:hAnsi="Times New Roman" w:cs="Times New Roman"/>
          <w:b/>
          <w:sz w:val="26"/>
          <w:szCs w:val="26"/>
        </w:rPr>
        <w:t>Тип занятия</w:t>
      </w:r>
      <w:r w:rsidRPr="007E7E67">
        <w:rPr>
          <w:rFonts w:ascii="Times New Roman" w:eastAsia="Calibri" w:hAnsi="Times New Roman" w:cs="Times New Roman"/>
          <w:sz w:val="26"/>
          <w:szCs w:val="26"/>
        </w:rPr>
        <w:t xml:space="preserve"> – комбинированный урок, включающий в себя ознакомление с новым материалом, применение знаний и умений на практике, закрепление изученного.</w:t>
      </w:r>
    </w:p>
    <w:p w:rsidR="008D17BC" w:rsidRPr="007E7E67" w:rsidRDefault="00905664" w:rsidP="00E6181A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E7E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Цел</w:t>
      </w:r>
      <w:r w:rsidR="008D17BC" w:rsidRPr="007E7E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</w:t>
      </w:r>
      <w:r w:rsidRPr="007E7E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урока: </w:t>
      </w:r>
    </w:p>
    <w:p w:rsidR="00703112" w:rsidRDefault="00905664" w:rsidP="00E6181A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gramStart"/>
      <w:r w:rsidRPr="007E7E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Образовательная</w:t>
      </w:r>
      <w:proofErr w:type="gramEnd"/>
      <w:r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</w:t>
      </w:r>
      <w:r w:rsidR="00BE3189"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изучить</w:t>
      </w:r>
      <w:r w:rsidR="007D49BF"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формулы</w:t>
      </w:r>
      <w:r w:rsidR="007D49BF"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703112" w:rsidRP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инус</w:t>
      </w:r>
      <w:r w:rsid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703112" w:rsidRP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косинус</w:t>
      </w:r>
      <w:r w:rsid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703112" w:rsidRP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тангенс</w:t>
      </w:r>
      <w:r w:rsid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703112" w:rsidRP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суммы и разности двух углов</w:t>
      </w:r>
      <w:r w:rsidR="00703112" w:rsidRPr="0070311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703112" w:rsidRPr="00703112" w:rsidRDefault="00905664" w:rsidP="00E6181A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gramStart"/>
      <w:r w:rsidRPr="007E7E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Развивающая</w:t>
      </w:r>
      <w:proofErr w:type="gramEnd"/>
      <w:r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выработать у </w:t>
      </w:r>
      <w:r w:rsidR="00505633"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505633"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щихся умения </w:t>
      </w:r>
      <w:r w:rsidR="00366C95"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решать задачи используя </w:t>
      </w:r>
      <w:r w:rsidR="00703112" w:rsidRPr="00703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формулы синуса, косинуса и тангенса суммы и разности двух углов</w:t>
      </w:r>
      <w:r w:rsidR="00703112" w:rsidRPr="0070311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8D17BC" w:rsidRPr="007E7E67" w:rsidRDefault="00905664" w:rsidP="00E6181A">
      <w:pPr>
        <w:tabs>
          <w:tab w:val="left" w:pos="-142"/>
        </w:tabs>
        <w:spacing w:after="0" w:line="360" w:lineRule="auto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7E7E6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Воспитательная</w:t>
      </w:r>
      <w:proofErr w:type="gramEnd"/>
      <w:r w:rsidRPr="007E7E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содействовать воспитанию интереса к предмету, воспитывать чувство коллективизма, самоконтроля, ответственности.</w:t>
      </w:r>
    </w:p>
    <w:p w:rsidR="00A4618C" w:rsidRPr="007E7E67" w:rsidRDefault="00A4618C" w:rsidP="00E6181A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7E67">
        <w:rPr>
          <w:rFonts w:ascii="Times New Roman" w:eastAsia="Calibri" w:hAnsi="Times New Roman" w:cs="Times New Roman"/>
          <w:b/>
          <w:sz w:val="26"/>
          <w:szCs w:val="26"/>
        </w:rPr>
        <w:t>1. Организация занятия</w:t>
      </w:r>
    </w:p>
    <w:p w:rsidR="00A4618C" w:rsidRPr="007E7E67" w:rsidRDefault="00A4618C" w:rsidP="00E618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E6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Мобилизация учебной деятельности </w:t>
      </w:r>
      <w:r w:rsidR="00316253" w:rsidRPr="007E7E6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</w:t>
      </w:r>
      <w:r w:rsidRPr="007E7E6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уча</w:t>
      </w:r>
      <w:r w:rsidR="00316253" w:rsidRPr="007E7E6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ю</w:t>
      </w:r>
      <w:r w:rsidRPr="007E7E6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щихся: 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доброжелательный настрой </w:t>
      </w:r>
      <w:r w:rsidR="00316253"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преподавателя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316253"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316253"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щихся,</w:t>
      </w:r>
      <w:r w:rsidR="00971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регистрация отсутствующих, 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быстрое включение </w:t>
      </w:r>
      <w:r w:rsidR="00316253"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учебной группы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деловой ритм, организация внимания всех </w:t>
      </w:r>
      <w:r w:rsidR="00316253"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316253"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7E7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</w:t>
      </w:r>
    </w:p>
    <w:p w:rsidR="00366C95" w:rsidRPr="007E7E67" w:rsidRDefault="008E658E" w:rsidP="00E6181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7E67">
        <w:rPr>
          <w:rFonts w:ascii="Times New Roman" w:eastAsia="Calibri" w:hAnsi="Times New Roman" w:cs="Times New Roman"/>
          <w:b/>
          <w:sz w:val="26"/>
          <w:szCs w:val="26"/>
        </w:rPr>
        <w:t>2. Проверка знаний учащихся по теме: «</w:t>
      </w:r>
      <w:r w:rsidR="00703112" w:rsidRPr="00703112">
        <w:rPr>
          <w:rFonts w:ascii="Times New Roman" w:eastAsia="Calibri" w:hAnsi="Times New Roman" w:cs="Times New Roman"/>
          <w:sz w:val="26"/>
          <w:szCs w:val="26"/>
        </w:rPr>
        <w:t>Основные тригонометрические тождества, формулы приведения</w:t>
      </w:r>
      <w:r w:rsidRPr="007E7E67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703112" w:rsidRDefault="00703112" w:rsidP="004379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3395980" cy="2365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09E" w:rsidRPr="0078009E" w:rsidRDefault="0078009E" w:rsidP="007800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Задача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2.</w:t>
      </w:r>
      <w:r w:rsidRPr="0078009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Вычислить значение косинуса угла</w:t>
      </w:r>
      <w:r w:rsidRPr="0078009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95250" cy="349885"/>
            <wp:effectExtent l="0" t="0" r="0" b="0"/>
            <wp:docPr id="69" name="Рисунок 69" descr="http://dp-adilet.kz/wp-content/img/1/3dd7df80_ae8e_0131_6c0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dp-adilet.kz/wp-content/img/1/3dd7df80_ae8e_0131_6c00_12313c0dad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, если известно, что</w:t>
      </w:r>
      <w:r w:rsidRPr="0078009E"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707390" cy="349885"/>
            <wp:effectExtent l="0" t="0" r="0" b="0"/>
            <wp:docPr id="68" name="Рисунок 68" descr="http://dp-adilet.kz/wp-content/img/1/3f0fafa0_ae8e_0131_6c0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dp-adilet.kz/wp-content/img/1/3f0fafa0_ae8e_0131_6c01_12313c0dad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/>
          <w:bCs/>
          <w:sz w:val="26"/>
          <w:szCs w:val="26"/>
        </w:rPr>
        <w:t>и</w:t>
      </w:r>
      <w:r w:rsidRPr="0078009E"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057275" cy="349885"/>
            <wp:effectExtent l="0" t="0" r="9525" b="0"/>
            <wp:docPr id="67" name="Рисунок 67" descr="http://dp-adilet.kz/wp-content/img/1/40747d90_ae8e_0131_6c0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dp-adilet.kz/wp-content/img/1/40747d90_ae8e_0131_6c02_12313c0dad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78009E" w:rsidRPr="0078009E" w:rsidRDefault="0078009E" w:rsidP="007800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/>
          <w:bCs/>
          <w:sz w:val="26"/>
          <w:szCs w:val="26"/>
        </w:rPr>
        <w:t>Решение:</w:t>
      </w:r>
    </w:p>
    <w:p w:rsidR="0078009E" w:rsidRPr="0078009E" w:rsidRDefault="0078009E" w:rsidP="009710F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Cs/>
          <w:sz w:val="26"/>
          <w:szCs w:val="26"/>
        </w:rPr>
        <w:t>Стандартная формула, которая устанавливает связь между синусом и косинусом одного аргумента – это так называемая «тригонометрическая единица». Из нее мы и выразим искомый косинус:</w:t>
      </w:r>
    </w:p>
    <w:p w:rsidR="0078009E" w:rsidRPr="0078009E" w:rsidRDefault="0078009E" w:rsidP="009710F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4285615" cy="381635"/>
            <wp:effectExtent l="0" t="0" r="635" b="0"/>
            <wp:docPr id="66" name="Рисунок 66" descr="http://dp-adilet.kz/wp-content/img/1/41a3b180_ae8e_0131_6c0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dp-adilet.kz/wp-content/img/1/41a3b180_ae8e_0131_6c03_12313c0dad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Получить в последнем выражении</w:t>
      </w:r>
      <w:r w:rsidR="009710F5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 xml:space="preserve"> </w:t>
      </w:r>
      <w:r w:rsidR="009710F5">
        <w:rPr>
          <w:rFonts w:ascii="Cambria Math" w:eastAsia="Calibri" w:hAnsi="Cambria Math" w:cs="Times New Roman"/>
          <w:bCs/>
          <w:noProof/>
          <w:sz w:val="26"/>
          <w:szCs w:val="26"/>
          <w:lang w:eastAsia="ru-RU"/>
        </w:rPr>
        <w:t>±</w:t>
      </w:r>
      <w:r w:rsidR="009710F5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 xml:space="preserve"> </w:t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очень важно, т. к. значение арифметического корня только неотрицательно, а синус и косинус могут принимать отрицательные значения. Стандартная ошибка – это пропустить этот нюанс и, не задумываясь, найти положительное значение.</w:t>
      </w:r>
    </w:p>
    <w:p w:rsidR="0078009E" w:rsidRPr="0078009E" w:rsidRDefault="0078009E" w:rsidP="009710F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Cs/>
          <w:sz w:val="26"/>
          <w:szCs w:val="26"/>
        </w:rPr>
        <w:t>На этом этапе решения пора обратить внимание на непонятное вначале ограничение на угол</w:t>
      </w:r>
      <w:r w:rsidRPr="0078009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057275" cy="349885"/>
            <wp:effectExtent l="0" t="0" r="9525" b="0"/>
            <wp:docPr id="64" name="Рисунок 64" descr="http://dp-adilet.kz/wp-content/img/1/40747d90_ae8e_0131_6c0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dp-adilet.kz/wp-content/img/1/40747d90_ae8e_0131_6c02_12313c0dad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. Из него мы можем сделать вывод, каким по знаку будет значение косинуса. Это проще всего вспомнить с помощью тригонометрической окружности:</w:t>
      </w:r>
    </w:p>
    <w:p w:rsidR="0078009E" w:rsidRPr="0078009E" w:rsidRDefault="0078009E" w:rsidP="007800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304290" cy="1510665"/>
            <wp:effectExtent l="0" t="0" r="0" b="0"/>
            <wp:docPr id="63" name="Рисунок 63" descr="http://dp-adilet.kz/wp-content/img/1/44446fa0_ae8e_0131_6c05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dp-adilet.kz/wp-content/img/1/44446fa0_ae8e_0131_6c05_12313c0dad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9E" w:rsidRPr="0078009E" w:rsidRDefault="0078009E" w:rsidP="007800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Cs/>
          <w:sz w:val="26"/>
          <w:szCs w:val="26"/>
        </w:rPr>
        <w:t>Поскольку наш угол относится ко второй четверти, то знак косинуса будет отрицательным.</w:t>
      </w:r>
    </w:p>
    <w:p w:rsidR="0078009E" w:rsidRPr="0078009E" w:rsidRDefault="0078009E" w:rsidP="007800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4500245" cy="397510"/>
            <wp:effectExtent l="0" t="0" r="0" b="0"/>
            <wp:docPr id="53" name="Рисунок 53" descr="http://dp-adilet.kz/wp-content/img/1/45721be0_ae8e_0131_6c0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dp-adilet.kz/wp-content/img/1/45721be0_ae8e_0131_6c06_12313c0dade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78009E" w:rsidRPr="0078009E" w:rsidRDefault="0078009E" w:rsidP="007800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8009E">
        <w:rPr>
          <w:rFonts w:ascii="Times New Roman" w:eastAsia="Calibri" w:hAnsi="Times New Roman" w:cs="Times New Roman"/>
          <w:b/>
          <w:bCs/>
          <w:sz w:val="26"/>
          <w:szCs w:val="26"/>
        </w:rPr>
        <w:t>Ответ:</w:t>
      </w:r>
      <w:r w:rsidRPr="0078009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318135" cy="349885"/>
            <wp:effectExtent l="0" t="0" r="5715" b="0"/>
            <wp:docPr id="52" name="Рисунок 52" descr="http://dp-adilet.kz/wp-content/img/1/46b45420_ae8e_0131_6c0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dp-adilet.kz/wp-content/img/1/46b45420_ae8e_0131_6c07_12313c0dade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09E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A4618C" w:rsidRPr="007E7E67" w:rsidRDefault="008E658E" w:rsidP="00A461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7E67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A4618C" w:rsidRPr="007E7E67">
        <w:rPr>
          <w:rFonts w:ascii="Times New Roman" w:eastAsia="Calibri" w:hAnsi="Times New Roman" w:cs="Times New Roman"/>
          <w:b/>
          <w:sz w:val="26"/>
          <w:szCs w:val="26"/>
        </w:rPr>
        <w:t>. Изложение нового материала</w:t>
      </w:r>
    </w:p>
    <w:p w:rsidR="00A4618C" w:rsidRPr="007E7E67" w:rsidRDefault="00A4618C" w:rsidP="00A461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7E67">
        <w:rPr>
          <w:rFonts w:ascii="Times New Roman" w:eastAsia="Calibri" w:hAnsi="Times New Roman" w:cs="Times New Roman"/>
          <w:sz w:val="26"/>
          <w:szCs w:val="26"/>
        </w:rPr>
        <w:t>Методы изложения: лекция, диалоговые технологии, решение задач.</w:t>
      </w:r>
    </w:p>
    <w:p w:rsidR="00A4618C" w:rsidRPr="007E7E67" w:rsidRDefault="00A4618C" w:rsidP="007E7E6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7E67">
        <w:rPr>
          <w:rFonts w:ascii="Times New Roman" w:eastAsia="Calibri" w:hAnsi="Times New Roman" w:cs="Times New Roman"/>
          <w:b/>
          <w:sz w:val="26"/>
          <w:szCs w:val="26"/>
        </w:rPr>
        <w:t>План</w:t>
      </w:r>
      <w:r w:rsidRPr="007E7E6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9D7A92" w:rsidRPr="00E6181A" w:rsidRDefault="00E6181A" w:rsidP="007E7E6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6181A">
        <w:rPr>
          <w:rFonts w:ascii="Times New Roman" w:eastAsia="Calibri" w:hAnsi="Times New Roman" w:cs="Times New Roman"/>
          <w:bCs/>
          <w:sz w:val="26"/>
          <w:szCs w:val="26"/>
        </w:rPr>
        <w:t>1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bCs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2225040" cy="182880"/>
            <wp:effectExtent l="0" t="0" r="381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5587" w:rsidRPr="00E6181A" w:rsidRDefault="0039593D" w:rsidP="007E7E6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1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D35587" w:rsidRPr="00E61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E6181A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2225040" cy="182880"/>
            <wp:effectExtent l="0" t="0" r="3810" b="762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81A" w:rsidRDefault="0039593D" w:rsidP="007E7E6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1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="00E6181A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2170430" cy="182880"/>
            <wp:effectExtent l="0" t="0" r="1270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81A" w:rsidRDefault="007E7E67" w:rsidP="007E7E6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1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="00E6181A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2194560" cy="182880"/>
            <wp:effectExtent l="0" t="0" r="0" b="762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81A" w:rsidRDefault="007E7E67" w:rsidP="00291FB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1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="00E6181A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481455" cy="420370"/>
            <wp:effectExtent l="0" t="0" r="444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F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E618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6. </w:t>
      </w:r>
      <w:r w:rsidR="00E6181A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670685" cy="420370"/>
            <wp:effectExtent l="0" t="0" r="571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81A" w:rsidRDefault="00E6181A" w:rsidP="00E6181A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481455" cy="420370"/>
            <wp:effectExtent l="0" t="0" r="444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181A" w:rsidRDefault="00E6181A" w:rsidP="00291FB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749425" cy="420370"/>
            <wp:effectExtent l="0" t="0" r="317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A39" w:rsidRDefault="003A6A39" w:rsidP="005315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Формулы сложения</w:t>
      </w:r>
    </w:p>
    <w:p w:rsidR="00733D0F" w:rsidRPr="00733D0F" w:rsidRDefault="00733D0F" w:rsidP="00733D0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733D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25040" cy="182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7"/>
      </w:tblGrid>
      <w:tr w:rsidR="003A6A39" w:rsidRPr="003A6A39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A39" w:rsidRPr="003A6A39" w:rsidRDefault="003A6A39" w:rsidP="003A6A39">
            <w:pPr>
              <w:shd w:val="clear" w:color="auto" w:fill="FFFFFF"/>
              <w:spacing w:after="0" w:line="360" w:lineRule="auto"/>
              <w:ind w:firstLine="567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6A3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85510" cy="3681454"/>
                  <wp:effectExtent l="0" t="0" r="0" b="0"/>
                  <wp:docPr id="3" name="Рисунок 3" descr="http://konspekta.net/studopediaru/baza18/294234712826.files/image5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onspekta.net/studopediaru/baza18/294234712826.files/image5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890" cy="368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39" w:rsidRPr="003A6A39" w:rsidRDefault="003A6A39" w:rsidP="00E61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вывода </w:t>
      </w:r>
      <w:r w:rsidRPr="003A6A3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формул сложения </w:t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тригонометрических функций рассмотрим тригонометрическую окружность и два радиус-вектора</w:t>
      </w:r>
      <w:r w:rsidRPr="003A6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" cy="381635"/>
            <wp:effectExtent l="0" t="0" r="8890" b="0"/>
            <wp:docPr id="5" name="Рисунок 5" descr="http://konspekta.net/studopediaru/baza18/294234712826.files/image5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nspekta.net/studopediaru/baza18/294234712826.files/image56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A6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" cy="381635"/>
            <wp:effectExtent l="0" t="0" r="7620" b="0"/>
            <wp:docPr id="4" name="Рисунок 4" descr="http://konspekta.net/studopediaru/baza18/294234712826.files/image5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nspekta.net/studopediaru/baza18/294234712826.files/image56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отвечающих углам α и –β </w:t>
      </w:r>
    </w:p>
    <w:p w:rsidR="003A6A39" w:rsidRPr="003A6A39" w:rsidRDefault="003A6A39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Координаты этих векторов по определению тригонометрических функций равны:</w:t>
      </w:r>
      <w:r w:rsidRPr="003A6A39">
        <w:t xml:space="preserve"> </w:t>
      </w:r>
      <w:r w:rsidRPr="003A6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8690" cy="381635"/>
            <wp:effectExtent l="0" t="0" r="0" b="0"/>
            <wp:docPr id="6" name="Рисунок 6" descr="http://konspekta.net/studopediaru/baza18/294234712826.files/image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nspekta.net/studopediaru/baza18/294234712826.files/image565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39" w:rsidRPr="003A6A39" w:rsidRDefault="003A6A39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это радиус-векторы, то их длины равны 1. Вычислим скалярное произведение этих векторов двумя способами:</w:t>
      </w:r>
    </w:p>
    <w:p w:rsidR="003A6A39" w:rsidRPr="003A6A39" w:rsidRDefault="003A6A39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</w:t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0"/>
      </w:tblGrid>
      <w:tr w:rsidR="003A6A39" w:rsidRPr="003A6A39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A39" w:rsidRPr="003A6A39" w:rsidRDefault="003A6A39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A3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17365" cy="246380"/>
                  <wp:effectExtent l="0" t="0" r="6985" b="1270"/>
                  <wp:docPr id="7" name="Рисунок 7" descr="http://konspekta.net/studopediaru/baza18/294234712826.files/image5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konspekta.net/studopediaru/baza18/294234712826.files/image5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36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39" w:rsidRDefault="003A6A3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угол между единичными векторами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A3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8760" cy="381635"/>
            <wp:effectExtent l="0" t="0" r="8890" b="0"/>
            <wp:docPr id="55" name="Рисунок 55" descr="http://konspekta.net/studopediaru/baza18/294234712826.files/image5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onspekta.net/studopediaru/baza18/294234712826.files/image56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A6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" cy="381635"/>
            <wp:effectExtent l="0" t="0" r="8890" b="0"/>
            <wp:docPr id="54" name="Рисунок 54" descr="http://konspekta.net/studopediaru/baza18/294234712826.files/image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onspekta.net/studopediaru/baza18/294234712826.files/image567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α + β.</w:t>
      </w:r>
    </w:p>
    <w:p w:rsidR="003A6A39" w:rsidRPr="003A6A39" w:rsidRDefault="003A6A39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Через координаты</w:t>
      </w: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</w:tblGrid>
      <w:tr w:rsidR="003A6A39" w:rsidRPr="003A6A39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A39" w:rsidRPr="003A6A39" w:rsidRDefault="003A6A39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A3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0435" cy="230505"/>
                  <wp:effectExtent l="0" t="0" r="0" b="0"/>
                  <wp:docPr id="56" name="Рисунок 56" descr="http://konspekta.net/studopediaru/baza18/294234712826.files/image5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konspekta.net/studopediaru/baza18/294234712826.files/image5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3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39" w:rsidRPr="003A6A39" w:rsidRDefault="003A6A39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получена следующая формула сложения: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0"/>
      </w:tblGrid>
      <w:tr w:rsidR="003A6A39" w:rsidRPr="003A6A39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A39" w:rsidRPr="003A6A39" w:rsidRDefault="003A6A39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A3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310" cy="182880"/>
                  <wp:effectExtent l="0" t="0" r="2540" b="7620"/>
                  <wp:docPr id="57" name="Рисунок 57" descr="http://konspekta.net/studopediaru/baza18/294234712826.files/image5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konspekta.net/studopediaru/baza18/294234712826.files/image5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D0F" w:rsidRPr="003A6A39" w:rsidTr="003A6A39">
        <w:trPr>
          <w:tblCellSpacing w:w="15" w:type="dxa"/>
        </w:trPr>
        <w:tc>
          <w:tcPr>
            <w:tcW w:w="0" w:type="auto"/>
            <w:vAlign w:val="center"/>
          </w:tcPr>
          <w:p w:rsidR="00733D0F" w:rsidRPr="003A6A39" w:rsidRDefault="00733D0F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73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0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225040" cy="182880"/>
            <wp:effectExtent l="0" t="0" r="381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D0F" w:rsidRDefault="00733D0F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39" w:rsidRPr="003A6A39" w:rsidRDefault="003A6A39" w:rsidP="003A6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Заменим в этой формуле β на –β. Получим ещё одну формулу.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5"/>
        <w:gridCol w:w="45"/>
      </w:tblGrid>
      <w:tr w:rsidR="003A6A39" w:rsidRPr="003A6A39" w:rsidTr="003A6A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6A39" w:rsidRPr="003A6A39" w:rsidRDefault="003A6A39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A3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0365" cy="182880"/>
                  <wp:effectExtent l="0" t="0" r="635" b="7620"/>
                  <wp:docPr id="59" name="Рисунок 59" descr="http://konspekta.net/studopediaru/baza18/294234712826.files/image5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konspekta.net/studopediaru/baza18/294234712826.files/image5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39" w:rsidRPr="003A6A39" w:rsidTr="003A6A3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A6A39" w:rsidRDefault="003A6A39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A3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310" cy="182880"/>
                  <wp:effectExtent l="0" t="0" r="2540" b="7620"/>
                  <wp:docPr id="58" name="Рисунок 58" descr="http://konspekta.net/studopediaru/baza18/294234712826.files/image5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konspekta.net/studopediaru/baza18/294234712826.files/image5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D0F" w:rsidRPr="003A6A39" w:rsidRDefault="00733D0F" w:rsidP="003A6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73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0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70430" cy="182880"/>
            <wp:effectExtent l="0" t="0" r="127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8C0" w:rsidRPr="008C58C0" w:rsidRDefault="008C58C0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0"/>
      </w:tblGrid>
      <w:tr w:rsidR="008C58C0" w:rsidRPr="008C58C0" w:rsidTr="008C58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8C0" w:rsidRPr="008C58C0" w:rsidRDefault="008C58C0" w:rsidP="008C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C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13250" cy="914400"/>
                  <wp:effectExtent l="0" t="0" r="6350" b="0"/>
                  <wp:docPr id="60" name="Рисунок 60" descr="http://konspekta.net/studopediaru/baza18/294234712826.files/image5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konspekta.net/studopediaru/baza18/294234712826.files/image5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39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70430" cy="182880"/>
            <wp:effectExtent l="0" t="0" r="1270" b="7620"/>
            <wp:docPr id="61" name="Рисунок 61" descr="http://konspekta.net/studopediaru/baza18/294234712826.files/image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nspekta.net/studopediaru/baza18/294234712826.files/image57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0F" w:rsidRDefault="00733D0F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73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0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94560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58C0" w:rsidRPr="008C58C0" w:rsidRDefault="008C58C0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Заменим в этой формуле β на –β, получим ещё одну формулу.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5"/>
        <w:gridCol w:w="45"/>
      </w:tblGrid>
      <w:tr w:rsidR="008C58C0" w:rsidRPr="008C58C0" w:rsidTr="008C58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58C0" w:rsidRPr="008C58C0" w:rsidRDefault="008C58C0" w:rsidP="008C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C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50360" cy="182880"/>
                  <wp:effectExtent l="0" t="0" r="2540" b="7620"/>
                  <wp:docPr id="74" name="Рисунок 74" descr="http://konspekta.net/studopediaru/baza18/294234712826.files/image5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konspekta.net/studopediaru/baza18/294234712826.files/image5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3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8C0" w:rsidRPr="008C58C0" w:rsidTr="008C58C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C58C0" w:rsidRPr="008C58C0" w:rsidRDefault="008C58C0" w:rsidP="008C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C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4560" cy="182880"/>
                  <wp:effectExtent l="0" t="0" r="0" b="7620"/>
                  <wp:docPr id="62" name="Рисунок 62" descr="http://konspekta.net/studopediaru/baza18/294234712826.files/image5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konspekta.net/studopediaru/baza18/294234712826.files/image5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73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0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81455" cy="420370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8C0" w:rsidRPr="008C58C0" w:rsidRDefault="008C58C0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этих формул непосредственно следует, что</w:t>
      </w:r>
    </w:p>
    <w:p w:rsidR="003A6A39" w:rsidRDefault="003A6A3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A39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5160" cy="890270"/>
            <wp:effectExtent l="0" t="0" r="8890" b="5080"/>
            <wp:docPr id="75" name="Рисунок 75" descr="http://konspekta.net/studopediaru/baza18/294234712826.files/image5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konspekta.net/studopediaru/baza18/294234712826.files/image576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39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78915" cy="421640"/>
            <wp:effectExtent l="0" t="0" r="6985" b="0"/>
            <wp:docPr id="76" name="Рисунок 76" descr="http://konspekta.net/studopediaru/baza18/294234712826.files/image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konspekta.net/studopediaru/baza18/294234712826.files/image577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39" w:rsidRDefault="003A6A3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Pr="008C58C0" w:rsidRDefault="008C58C0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Последняя формула справедлива </w:t>
      </w:r>
      <w:proofErr w:type="gramStart"/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0"/>
      </w:tblGrid>
      <w:tr w:rsidR="008C58C0" w:rsidRPr="008C58C0" w:rsidTr="008C58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8C0" w:rsidRPr="008C58C0" w:rsidRDefault="008C58C0" w:rsidP="008C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C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13480" cy="421640"/>
                  <wp:effectExtent l="0" t="0" r="1270" b="0"/>
                  <wp:docPr id="77" name="Рисунок 77" descr="http://konspekta.net/studopediaru/baza18/294234712826.files/image5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konspekta.net/studopediaru/baza18/294234712826.files/image5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48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733D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70685" cy="42037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A39" w:rsidRDefault="003A6A3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20410" cy="890270"/>
            <wp:effectExtent l="0" t="0" r="8890" b="5080"/>
            <wp:docPr id="78" name="Рисунок 78" descr="http://konspekta.net/studopediaru/baza18/294234712826.files/image5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konspekta.net/studopediaru/baza18/294234712826.files/image579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70050" cy="421640"/>
            <wp:effectExtent l="0" t="0" r="6350" b="0"/>
            <wp:docPr id="84" name="Рисунок 84" descr="http://konspekta.net/studopediaru/baza18/294234712826.files/image5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konspekta.net/studopediaru/baza18/294234712826.files/image580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Pr="008C58C0" w:rsidRDefault="008C58C0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формула справедлива </w:t>
      </w:r>
      <w:proofErr w:type="gramStart"/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0830" cy="286385"/>
            <wp:effectExtent l="0" t="0" r="7620" b="0"/>
            <wp:docPr id="85" name="Рисунок 85" descr="http://konspekta.net/studopediaru/baza18/294234712826.files/image5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konspekta.net/studopediaru/baza18/294234712826.files/image581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73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0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81455" cy="420370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549" w:rsidRDefault="00531549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8C0" w:rsidRPr="008C58C0" w:rsidRDefault="008C58C0" w:rsidP="008C5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Заменяя в последних формулах β на –β, получим ещё две формулы:</w:t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92070" cy="421640"/>
            <wp:effectExtent l="0" t="0" r="0" b="0"/>
            <wp:docPr id="92" name="Рисунок 92" descr="http://konspekta.net/studopediaru/baza18/294234712826.files/image5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konspekta.net/studopediaru/baza18/294234712826.files/image582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78915" cy="421640"/>
            <wp:effectExtent l="0" t="0" r="6985" b="0"/>
            <wp:docPr id="93" name="Рисунок 93" descr="http://konspekta.net/studopediaru/baza18/294234712826.files/image5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konspekta.net/studopediaru/baza18/294234712826.files/image583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Последняя формула справедлива </w:t>
      </w:r>
      <w:proofErr w:type="gramStart"/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29355" cy="532765"/>
            <wp:effectExtent l="0" t="0" r="4445" b="0"/>
            <wp:docPr id="94" name="Рисунок 94" descr="http://konspekta.net/studopediaru/baza18/294234712826.files/image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konspekta.net/studopediaru/baza18/294234712826.files/image584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0F" w:rsidRPr="00733D0F" w:rsidRDefault="00733D0F" w:rsidP="0073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733D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49425" cy="42037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D0F" w:rsidRDefault="00733D0F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97835" cy="421640"/>
            <wp:effectExtent l="0" t="0" r="0" b="0"/>
            <wp:docPr id="95" name="Рисунок 95" descr="http://konspekta.net/studopediaru/baza18/294234712826.files/image5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onspekta.net/studopediaru/baza18/294234712826.files/image585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49425" cy="421640"/>
            <wp:effectExtent l="0" t="0" r="3175" b="0"/>
            <wp:docPr id="96" name="Рисунок 96" descr="http://konspekta.net/studopediaru/baza18/294234712826.files/image5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konspekta.net/studopediaru/baza18/294234712826.files/image586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C0" w:rsidRDefault="008C58C0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формула справедлива </w:t>
      </w:r>
      <w:proofErr w:type="gramStart"/>
      <w:r w:rsidRPr="008C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8450" cy="286385"/>
            <wp:effectExtent l="0" t="0" r="0" b="0"/>
            <wp:docPr id="98" name="Рисунок 98" descr="http://konspekta.net/studopediaru/baza18/294234712826.files/image5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konspekta.net/studopediaru/baza18/294234712826.files/image587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49" w:rsidRDefault="0053154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8C0" w:rsidRDefault="00733D0F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31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Закрепление материала</w:t>
      </w:r>
    </w:p>
    <w:p w:rsidR="00531549" w:rsidRDefault="0053154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549" w:rsidRPr="00531549" w:rsidRDefault="0053154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1. 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точное значение тангенса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градусов.</w:t>
      </w:r>
    </w:p>
    <w:p w:rsid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31549" w:rsidRP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3154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Решение.</w:t>
      </w:r>
    </w:p>
    <w:p w:rsid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заметить, что угол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 можно представить как разность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45−30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формула тангенса разности позволит нам вычислить требуемое значение. По указанной формуле получаем</w:t>
      </w:r>
      <w:r w:rsidRPr="00531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2575" cy="524510"/>
            <wp:effectExtent l="0" t="0" r="0" b="8890"/>
            <wp:docPr id="109" name="Рисунок 109" descr="http://www.cleverstudents.ru/trigonometry/images/angle_addition_formulas/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leverstudents.ru/trigonometry/images/angle_addition_formulas/036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подставляем известные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1" w:history="1">
        <w:r w:rsidRPr="00531549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значения тангенса</w:t>
        </w:r>
      </w:hyperlink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завершаем вычисления:</w:t>
      </w:r>
    </w:p>
    <w:p w:rsidR="00531549" w:rsidRP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5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35730" cy="1637665"/>
            <wp:effectExtent l="0" t="0" r="7620" b="635"/>
            <wp:docPr id="108" name="Рисунок 108" descr="http://www.cleverstudents.ru/trigonometry/images/angle_addition_formulas/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cleverstudents.ru/trigonometry/images/angle_addition_formulas/037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49" w:rsidRPr="00531549" w:rsidRDefault="00531549" w:rsidP="0053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54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73150" cy="262255"/>
            <wp:effectExtent l="0" t="0" r="0" b="4445"/>
            <wp:docPr id="107" name="Рисунок 107" descr="http://www.cleverstudents.ru/trigonometry/images/angle_addition_formulas/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leverstudents.ru/trigonometry/images/angle_addition_formulas/038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1549" w:rsidRDefault="00531549" w:rsidP="0039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E2B" w:rsidRDefault="00733D0F" w:rsidP="00E77E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2A0A53" w:rsidRPr="002A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Задание на дом:</w:t>
      </w:r>
      <w:r w:rsidR="002A0A53" w:rsidRPr="002A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A53" w:rsidRDefault="00E77E2B" w:rsidP="00E77E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 w:rsidRPr="00E77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сильных</w:t>
      </w:r>
      <w:proofErr w:type="gramEnd"/>
      <w:r w:rsidRPr="00E77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задания по у</w:t>
      </w:r>
      <w:r w:rsidR="002A0A53" w:rsidRPr="002A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0A53" w:rsidRPr="002A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A53" w:rsidRPr="002A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П.11.1</w:t>
      </w:r>
      <w:r w:rsid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9593D" w:rsidRPr="00E77E2B" w:rsidRDefault="00E77E2B" w:rsidP="00E77E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слабых обучающихся:</w:t>
      </w:r>
      <w:bookmarkStart w:id="0" w:name="_GoBack"/>
      <w:bookmarkEnd w:id="0"/>
    </w:p>
    <w:p w:rsidR="00285F93" w:rsidRDefault="00531549" w:rsidP="00235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</w:t>
      </w:r>
      <w:r w:rsidR="00733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1E0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E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</w:t>
      </w:r>
      <w:r w:rsidR="001E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sin75</w:t>
      </w:r>
      <w:r w:rsidRPr="001E0741">
        <w:rPr>
          <w:rFonts w:ascii="Cambria Math" w:eastAsia="Times New Roman" w:hAnsi="Cambria Math" w:cs="Cambria Math"/>
          <w:sz w:val="28"/>
          <w:szCs w:val="28"/>
          <w:vertAlign w:val="superscript"/>
          <w:lang w:eastAsia="ru-RU"/>
        </w:rPr>
        <w:t>∘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cos75</w:t>
      </w:r>
      <w:r w:rsidRPr="001E0741">
        <w:rPr>
          <w:rFonts w:ascii="Cambria Math" w:eastAsia="Times New Roman" w:hAnsi="Cambria Math" w:cs="Cambria Math"/>
          <w:sz w:val="28"/>
          <w:szCs w:val="28"/>
          <w:vertAlign w:val="superscript"/>
          <w:lang w:eastAsia="ru-RU"/>
        </w:rPr>
        <w:t>∘</w:t>
      </w:r>
      <w:r w:rsidRPr="00531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C8C" w:rsidRDefault="00274C8C" w:rsidP="00235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повторение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Упростить выражение, используя формулы приведения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α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     б) </w:t>
      </w:r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(2π + α);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225</w:t>
      </w:r>
      <w:r w:rsidRPr="00274C8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</w:t>
      </w:r>
      <w:proofErr w:type="spellStart"/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</w:t>
      </w:r>
      <w:proofErr w:type="spellStart"/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если </w:t>
      </w:r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α=0,8 и α – угол </w:t>
      </w:r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четверти.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4. 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</w:t>
      </w:r>
      <w:proofErr w:type="spellStart"/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α, если </w:t>
      </w:r>
      <w:proofErr w:type="spellStart"/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 = 0,8 и α – угол </w:t>
      </w:r>
      <w:r w:rsidRPr="0027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четверти.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7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7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значение выражения</w:t>
      </w:r>
    </w:p>
    <w:p w:rsidR="00274C8C" w:rsidRPr="00274C8C" w:rsidRDefault="00274C8C" w:rsidP="00274C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4395" cy="501015"/>
            <wp:effectExtent l="0" t="0" r="1905" b="0"/>
            <wp:docPr id="15" name="Рисунок 15" descr="https://matematikalegko.ru/wp-content/uploads/2014/10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ematikalegko.ru/wp-content/uploads/2014/10/8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8C" w:rsidRPr="00391471" w:rsidRDefault="00274C8C" w:rsidP="00274C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1471">
        <w:rPr>
          <w:rFonts w:ascii="Times New Roman" w:hAnsi="Times New Roman" w:cs="Times New Roman"/>
          <w:sz w:val="28"/>
          <w:szCs w:val="28"/>
        </w:rPr>
        <w:t>Источники:</w:t>
      </w:r>
    </w:p>
    <w:p w:rsidR="00C35FE0" w:rsidRPr="00391471" w:rsidRDefault="000264C7" w:rsidP="00391471">
      <w:pPr>
        <w:pStyle w:val="a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C35FE0" w:rsidRPr="00391471">
          <w:rPr>
            <w:rStyle w:val="ab"/>
            <w:rFonts w:ascii="Times New Roman" w:hAnsi="Times New Roman" w:cs="Times New Roman"/>
            <w:sz w:val="28"/>
            <w:szCs w:val="28"/>
          </w:rPr>
          <w:t>http://www.studfiles.ru</w:t>
        </w:r>
      </w:hyperlink>
    </w:p>
    <w:p w:rsidR="00C35FE0" w:rsidRPr="00391471" w:rsidRDefault="000264C7" w:rsidP="00391471">
      <w:pPr>
        <w:pStyle w:val="a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C35FE0" w:rsidRPr="00391471">
          <w:rPr>
            <w:rStyle w:val="ab"/>
            <w:rFonts w:ascii="Times New Roman" w:hAnsi="Times New Roman" w:cs="Times New Roman"/>
            <w:sz w:val="28"/>
            <w:szCs w:val="28"/>
          </w:rPr>
          <w:t>http://math-prosto.ru</w:t>
        </w:r>
      </w:hyperlink>
    </w:p>
    <w:p w:rsidR="00C35FE0" w:rsidRPr="00391471" w:rsidRDefault="000264C7" w:rsidP="00391471">
      <w:pPr>
        <w:pStyle w:val="a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C35FE0" w:rsidRPr="00391471">
          <w:rPr>
            <w:rStyle w:val="ab"/>
            <w:rFonts w:ascii="Times New Roman" w:hAnsi="Times New Roman" w:cs="Times New Roman"/>
            <w:sz w:val="28"/>
            <w:szCs w:val="28"/>
          </w:rPr>
          <w:t>http://www.webmath.ru</w:t>
        </w:r>
      </w:hyperlink>
    </w:p>
    <w:p w:rsidR="00274C8C" w:rsidRPr="00391471" w:rsidRDefault="000264C7" w:rsidP="00391471">
      <w:pPr>
        <w:pStyle w:val="a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C35FE0" w:rsidRPr="00391471">
          <w:rPr>
            <w:rStyle w:val="ab"/>
            <w:rFonts w:ascii="Times New Roman" w:hAnsi="Times New Roman" w:cs="Times New Roman"/>
            <w:sz w:val="28"/>
            <w:szCs w:val="28"/>
          </w:rPr>
          <w:t>http://www.cleverstudents.ru/trigonometry/reduction_formulas.html</w:t>
        </w:r>
      </w:hyperlink>
    </w:p>
    <w:p w:rsidR="00C35FE0" w:rsidRPr="00391471" w:rsidRDefault="000264C7" w:rsidP="00391471">
      <w:pPr>
        <w:pStyle w:val="a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291FB4" w:rsidRPr="00391471">
          <w:rPr>
            <w:rStyle w:val="ab"/>
            <w:rFonts w:ascii="Times New Roman" w:hAnsi="Times New Roman" w:cs="Times New Roman"/>
            <w:sz w:val="28"/>
            <w:szCs w:val="28"/>
          </w:rPr>
          <w:t>https://matematikalegko.ru/vichislnie-viragenii/trigonometricheskie-vyrazheniya-chast-5.html</w:t>
        </w:r>
      </w:hyperlink>
    </w:p>
    <w:p w:rsidR="00291FB4" w:rsidRPr="00391471" w:rsidRDefault="00291FB4" w:rsidP="00274C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91FB4" w:rsidRPr="00391471" w:rsidSect="00302CF8">
      <w:footerReference w:type="default" r:id="rId60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798" w:rsidRDefault="00845798" w:rsidP="00F0709D">
      <w:pPr>
        <w:spacing w:after="0" w:line="240" w:lineRule="auto"/>
      </w:pPr>
      <w:r>
        <w:separator/>
      </w:r>
    </w:p>
  </w:endnote>
  <w:endnote w:type="continuationSeparator" w:id="0">
    <w:p w:rsidR="00845798" w:rsidRDefault="00845798" w:rsidP="00F0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8508050"/>
      <w:docPartObj>
        <w:docPartGallery w:val="Page Numbers (Bottom of Page)"/>
        <w:docPartUnique/>
      </w:docPartObj>
    </w:sdtPr>
    <w:sdtContent>
      <w:p w:rsidR="00432D0D" w:rsidRDefault="000264C7">
        <w:pPr>
          <w:pStyle w:val="a7"/>
          <w:jc w:val="center"/>
        </w:pPr>
        <w:r>
          <w:fldChar w:fldCharType="begin"/>
        </w:r>
        <w:r w:rsidR="00432D0D">
          <w:instrText>PAGE   \* MERGEFORMAT</w:instrText>
        </w:r>
        <w:r>
          <w:fldChar w:fldCharType="separate"/>
        </w:r>
        <w:r w:rsidR="00391471">
          <w:rPr>
            <w:noProof/>
          </w:rPr>
          <w:t>1</w:t>
        </w:r>
        <w:r>
          <w:fldChar w:fldCharType="end"/>
        </w:r>
      </w:p>
    </w:sdtContent>
  </w:sdt>
  <w:p w:rsidR="00432D0D" w:rsidRDefault="00432D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798" w:rsidRDefault="00845798" w:rsidP="00F0709D">
      <w:pPr>
        <w:spacing w:after="0" w:line="240" w:lineRule="auto"/>
      </w:pPr>
      <w:r>
        <w:separator/>
      </w:r>
    </w:p>
  </w:footnote>
  <w:footnote w:type="continuationSeparator" w:id="0">
    <w:p w:rsidR="00845798" w:rsidRDefault="00845798" w:rsidP="00F0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DAB"/>
    <w:multiLevelType w:val="hybridMultilevel"/>
    <w:tmpl w:val="C5444926"/>
    <w:lvl w:ilvl="0" w:tplc="58681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C7DAA"/>
    <w:multiLevelType w:val="hybridMultilevel"/>
    <w:tmpl w:val="8AE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628E0"/>
    <w:multiLevelType w:val="hybridMultilevel"/>
    <w:tmpl w:val="679410EA"/>
    <w:lvl w:ilvl="0" w:tplc="DF102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7B2DC8"/>
    <w:multiLevelType w:val="multilevel"/>
    <w:tmpl w:val="17D0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B2D71"/>
    <w:multiLevelType w:val="multilevel"/>
    <w:tmpl w:val="06B4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255F1"/>
    <w:multiLevelType w:val="multilevel"/>
    <w:tmpl w:val="1794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25799"/>
    <w:multiLevelType w:val="multilevel"/>
    <w:tmpl w:val="6AE6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8421D"/>
    <w:multiLevelType w:val="hybridMultilevel"/>
    <w:tmpl w:val="10EC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32FE1"/>
    <w:multiLevelType w:val="multilevel"/>
    <w:tmpl w:val="23DC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65D58"/>
    <w:multiLevelType w:val="multilevel"/>
    <w:tmpl w:val="85B2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6434F9"/>
    <w:multiLevelType w:val="multilevel"/>
    <w:tmpl w:val="F50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C5EB4"/>
    <w:multiLevelType w:val="hybridMultilevel"/>
    <w:tmpl w:val="C6041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E7EDF"/>
    <w:multiLevelType w:val="multilevel"/>
    <w:tmpl w:val="1B7C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CD066D"/>
    <w:multiLevelType w:val="multilevel"/>
    <w:tmpl w:val="4C2E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4423FF"/>
    <w:multiLevelType w:val="multilevel"/>
    <w:tmpl w:val="5D0A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725D17"/>
    <w:multiLevelType w:val="multilevel"/>
    <w:tmpl w:val="FFE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065C28"/>
    <w:multiLevelType w:val="multilevel"/>
    <w:tmpl w:val="75B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2465F"/>
    <w:multiLevelType w:val="multilevel"/>
    <w:tmpl w:val="E95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3526C3"/>
    <w:multiLevelType w:val="multilevel"/>
    <w:tmpl w:val="8550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3D6F54"/>
    <w:multiLevelType w:val="hybridMultilevel"/>
    <w:tmpl w:val="EA72D18E"/>
    <w:lvl w:ilvl="0" w:tplc="6DA61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5"/>
  </w:num>
  <w:num w:numId="5">
    <w:abstractNumId w:val="18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17"/>
  </w:num>
  <w:num w:numId="11">
    <w:abstractNumId w:val="14"/>
  </w:num>
  <w:num w:numId="12">
    <w:abstractNumId w:val="3"/>
  </w:num>
  <w:num w:numId="13">
    <w:abstractNumId w:val="13"/>
  </w:num>
  <w:num w:numId="14">
    <w:abstractNumId w:val="9"/>
  </w:num>
  <w:num w:numId="15">
    <w:abstractNumId w:val="6"/>
  </w:num>
  <w:num w:numId="16">
    <w:abstractNumId w:val="5"/>
  </w:num>
  <w:num w:numId="17">
    <w:abstractNumId w:val="2"/>
  </w:num>
  <w:num w:numId="18">
    <w:abstractNumId w:val="0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51C"/>
    <w:rsid w:val="00003A80"/>
    <w:rsid w:val="00004A6B"/>
    <w:rsid w:val="00007E9C"/>
    <w:rsid w:val="000264C7"/>
    <w:rsid w:val="000275F0"/>
    <w:rsid w:val="00054FC6"/>
    <w:rsid w:val="00061BB4"/>
    <w:rsid w:val="000632B7"/>
    <w:rsid w:val="000636C3"/>
    <w:rsid w:val="000808A7"/>
    <w:rsid w:val="00091803"/>
    <w:rsid w:val="000C13CE"/>
    <w:rsid w:val="000D035D"/>
    <w:rsid w:val="000E158C"/>
    <w:rsid w:val="000E28D3"/>
    <w:rsid w:val="000F5757"/>
    <w:rsid w:val="00103345"/>
    <w:rsid w:val="00106530"/>
    <w:rsid w:val="00125552"/>
    <w:rsid w:val="00136EA9"/>
    <w:rsid w:val="00143993"/>
    <w:rsid w:val="00157D1A"/>
    <w:rsid w:val="0016620B"/>
    <w:rsid w:val="0017401B"/>
    <w:rsid w:val="001A333C"/>
    <w:rsid w:val="001A4FB3"/>
    <w:rsid w:val="001A662A"/>
    <w:rsid w:val="001B6D17"/>
    <w:rsid w:val="001C473F"/>
    <w:rsid w:val="001D6DE5"/>
    <w:rsid w:val="001E0741"/>
    <w:rsid w:val="001F6638"/>
    <w:rsid w:val="00215EE0"/>
    <w:rsid w:val="00223FD2"/>
    <w:rsid w:val="002319BD"/>
    <w:rsid w:val="00232D79"/>
    <w:rsid w:val="0023520C"/>
    <w:rsid w:val="002447E9"/>
    <w:rsid w:val="00246375"/>
    <w:rsid w:val="00274C8C"/>
    <w:rsid w:val="00282965"/>
    <w:rsid w:val="0028377D"/>
    <w:rsid w:val="00285F93"/>
    <w:rsid w:val="002871E7"/>
    <w:rsid w:val="00291FB4"/>
    <w:rsid w:val="002924CB"/>
    <w:rsid w:val="00294E55"/>
    <w:rsid w:val="002958B1"/>
    <w:rsid w:val="002A0A53"/>
    <w:rsid w:val="002B1F9C"/>
    <w:rsid w:val="002B3C4C"/>
    <w:rsid w:val="002C5D24"/>
    <w:rsid w:val="002D2271"/>
    <w:rsid w:val="002D6E69"/>
    <w:rsid w:val="00302CF8"/>
    <w:rsid w:val="00316253"/>
    <w:rsid w:val="00347C8E"/>
    <w:rsid w:val="00366C95"/>
    <w:rsid w:val="00391471"/>
    <w:rsid w:val="00394783"/>
    <w:rsid w:val="0039593D"/>
    <w:rsid w:val="003A2A99"/>
    <w:rsid w:val="003A2B71"/>
    <w:rsid w:val="003A6A39"/>
    <w:rsid w:val="003B173A"/>
    <w:rsid w:val="003C744E"/>
    <w:rsid w:val="004019BD"/>
    <w:rsid w:val="00407853"/>
    <w:rsid w:val="00423F2E"/>
    <w:rsid w:val="00430936"/>
    <w:rsid w:val="00432D0D"/>
    <w:rsid w:val="004379B7"/>
    <w:rsid w:val="00467A2C"/>
    <w:rsid w:val="00481D75"/>
    <w:rsid w:val="00485F3D"/>
    <w:rsid w:val="004A5C9A"/>
    <w:rsid w:val="004A7C43"/>
    <w:rsid w:val="004C7D11"/>
    <w:rsid w:val="004E2AF0"/>
    <w:rsid w:val="004F4413"/>
    <w:rsid w:val="00504227"/>
    <w:rsid w:val="00505633"/>
    <w:rsid w:val="00531549"/>
    <w:rsid w:val="00532B5F"/>
    <w:rsid w:val="00545314"/>
    <w:rsid w:val="00545B5D"/>
    <w:rsid w:val="0058090F"/>
    <w:rsid w:val="00582EC4"/>
    <w:rsid w:val="00595187"/>
    <w:rsid w:val="005C2393"/>
    <w:rsid w:val="005C4D73"/>
    <w:rsid w:val="005D7E1C"/>
    <w:rsid w:val="006218EA"/>
    <w:rsid w:val="006365CA"/>
    <w:rsid w:val="0064206E"/>
    <w:rsid w:val="00656D35"/>
    <w:rsid w:val="0066773E"/>
    <w:rsid w:val="00691D36"/>
    <w:rsid w:val="006A75E8"/>
    <w:rsid w:val="006B1C23"/>
    <w:rsid w:val="006C2103"/>
    <w:rsid w:val="006C7ED7"/>
    <w:rsid w:val="006D088A"/>
    <w:rsid w:val="006E0701"/>
    <w:rsid w:val="006E2248"/>
    <w:rsid w:val="006E3F34"/>
    <w:rsid w:val="00703112"/>
    <w:rsid w:val="00711E41"/>
    <w:rsid w:val="0071575A"/>
    <w:rsid w:val="007172D2"/>
    <w:rsid w:val="00733D0F"/>
    <w:rsid w:val="007607DF"/>
    <w:rsid w:val="00764C9C"/>
    <w:rsid w:val="00774B34"/>
    <w:rsid w:val="00776641"/>
    <w:rsid w:val="00776845"/>
    <w:rsid w:val="0078009E"/>
    <w:rsid w:val="00793D88"/>
    <w:rsid w:val="007976F0"/>
    <w:rsid w:val="007A773C"/>
    <w:rsid w:val="007C6D8E"/>
    <w:rsid w:val="007D49BF"/>
    <w:rsid w:val="007E594A"/>
    <w:rsid w:val="007E60D6"/>
    <w:rsid w:val="007E7E67"/>
    <w:rsid w:val="007F53A3"/>
    <w:rsid w:val="00801FEF"/>
    <w:rsid w:val="00810751"/>
    <w:rsid w:val="00821358"/>
    <w:rsid w:val="0082287F"/>
    <w:rsid w:val="008275C0"/>
    <w:rsid w:val="00845798"/>
    <w:rsid w:val="00852EBE"/>
    <w:rsid w:val="0086624B"/>
    <w:rsid w:val="00876557"/>
    <w:rsid w:val="00883ADB"/>
    <w:rsid w:val="00892756"/>
    <w:rsid w:val="008B1E7B"/>
    <w:rsid w:val="008C58C0"/>
    <w:rsid w:val="008D17BC"/>
    <w:rsid w:val="008D451C"/>
    <w:rsid w:val="008E3BD5"/>
    <w:rsid w:val="008E658E"/>
    <w:rsid w:val="008E7D11"/>
    <w:rsid w:val="00905664"/>
    <w:rsid w:val="009166DB"/>
    <w:rsid w:val="0094041A"/>
    <w:rsid w:val="009618BD"/>
    <w:rsid w:val="00967366"/>
    <w:rsid w:val="009710F5"/>
    <w:rsid w:val="009A126C"/>
    <w:rsid w:val="009D0C79"/>
    <w:rsid w:val="009D662B"/>
    <w:rsid w:val="009D7A92"/>
    <w:rsid w:val="009E0702"/>
    <w:rsid w:val="009E4024"/>
    <w:rsid w:val="00A03EC9"/>
    <w:rsid w:val="00A26E99"/>
    <w:rsid w:val="00A4618C"/>
    <w:rsid w:val="00A53903"/>
    <w:rsid w:val="00A57F29"/>
    <w:rsid w:val="00A61E0C"/>
    <w:rsid w:val="00A622DC"/>
    <w:rsid w:val="00A66A26"/>
    <w:rsid w:val="00A73A9A"/>
    <w:rsid w:val="00A97D5A"/>
    <w:rsid w:val="00AA153B"/>
    <w:rsid w:val="00AE1302"/>
    <w:rsid w:val="00AE24FC"/>
    <w:rsid w:val="00B238B2"/>
    <w:rsid w:val="00B27009"/>
    <w:rsid w:val="00B81EC9"/>
    <w:rsid w:val="00B82245"/>
    <w:rsid w:val="00B91108"/>
    <w:rsid w:val="00B92118"/>
    <w:rsid w:val="00BB0E8F"/>
    <w:rsid w:val="00BB5DDF"/>
    <w:rsid w:val="00BC488F"/>
    <w:rsid w:val="00BD46B1"/>
    <w:rsid w:val="00BE3189"/>
    <w:rsid w:val="00BF6ACF"/>
    <w:rsid w:val="00C22462"/>
    <w:rsid w:val="00C35FE0"/>
    <w:rsid w:val="00C41E1F"/>
    <w:rsid w:val="00C45863"/>
    <w:rsid w:val="00C515BC"/>
    <w:rsid w:val="00C57535"/>
    <w:rsid w:val="00C65D6C"/>
    <w:rsid w:val="00C738F6"/>
    <w:rsid w:val="00C76685"/>
    <w:rsid w:val="00C830F7"/>
    <w:rsid w:val="00C93E88"/>
    <w:rsid w:val="00C93EA1"/>
    <w:rsid w:val="00CA0235"/>
    <w:rsid w:val="00CB2096"/>
    <w:rsid w:val="00CB359C"/>
    <w:rsid w:val="00CD1265"/>
    <w:rsid w:val="00CD5583"/>
    <w:rsid w:val="00CD593D"/>
    <w:rsid w:val="00CE02D4"/>
    <w:rsid w:val="00CF3711"/>
    <w:rsid w:val="00CF585F"/>
    <w:rsid w:val="00D04680"/>
    <w:rsid w:val="00D16F1D"/>
    <w:rsid w:val="00D261A1"/>
    <w:rsid w:val="00D35587"/>
    <w:rsid w:val="00D36165"/>
    <w:rsid w:val="00D46E7B"/>
    <w:rsid w:val="00D8499D"/>
    <w:rsid w:val="00D86EC0"/>
    <w:rsid w:val="00DA296B"/>
    <w:rsid w:val="00E147FD"/>
    <w:rsid w:val="00E21831"/>
    <w:rsid w:val="00E506E7"/>
    <w:rsid w:val="00E6181A"/>
    <w:rsid w:val="00E65912"/>
    <w:rsid w:val="00E77E2B"/>
    <w:rsid w:val="00EA3D43"/>
    <w:rsid w:val="00EB6FF0"/>
    <w:rsid w:val="00EE3DDE"/>
    <w:rsid w:val="00EF25FD"/>
    <w:rsid w:val="00F0709D"/>
    <w:rsid w:val="00F17207"/>
    <w:rsid w:val="00F27BF7"/>
    <w:rsid w:val="00F33A4B"/>
    <w:rsid w:val="00F33BEB"/>
    <w:rsid w:val="00F45D96"/>
    <w:rsid w:val="00F5794D"/>
    <w:rsid w:val="00F730DA"/>
    <w:rsid w:val="00F84ACC"/>
    <w:rsid w:val="00FA18B4"/>
    <w:rsid w:val="00FA65AD"/>
    <w:rsid w:val="00FC619F"/>
    <w:rsid w:val="00FE30E2"/>
    <w:rsid w:val="00FE3EDA"/>
    <w:rsid w:val="00FE60F0"/>
    <w:rsid w:val="00FF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09D"/>
  </w:style>
  <w:style w:type="paragraph" w:styleId="a7">
    <w:name w:val="footer"/>
    <w:basedOn w:val="a"/>
    <w:link w:val="a8"/>
    <w:uiPriority w:val="99"/>
    <w:unhideWhenUsed/>
    <w:rsid w:val="00F0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09D"/>
  </w:style>
  <w:style w:type="character" w:styleId="a9">
    <w:name w:val="Placeholder Text"/>
    <w:basedOn w:val="a0"/>
    <w:uiPriority w:val="99"/>
    <w:semiHidden/>
    <w:rsid w:val="00D86EC0"/>
    <w:rPr>
      <w:color w:val="808080"/>
    </w:rPr>
  </w:style>
  <w:style w:type="paragraph" w:styleId="aa">
    <w:name w:val="List Paragraph"/>
    <w:basedOn w:val="a"/>
    <w:uiPriority w:val="34"/>
    <w:qFormat/>
    <w:rsid w:val="00F33B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447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05664"/>
  </w:style>
  <w:style w:type="paragraph" w:styleId="ac">
    <w:name w:val="Normal (Web)"/>
    <w:basedOn w:val="a"/>
    <w:uiPriority w:val="99"/>
    <w:semiHidden/>
    <w:unhideWhenUsed/>
    <w:rsid w:val="00CF3711"/>
    <w:rPr>
      <w:rFonts w:ascii="Times New Roman" w:hAnsi="Times New Roman" w:cs="Times New Roman"/>
      <w:sz w:val="24"/>
      <w:szCs w:val="24"/>
    </w:rPr>
  </w:style>
  <w:style w:type="paragraph" w:customStyle="1" w:styleId="sampletxt">
    <w:name w:val="sample_txt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5D7E1C"/>
  </w:style>
  <w:style w:type="paragraph" w:customStyle="1" w:styleId="solvingtitle">
    <w:name w:val="solving_title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lvingtxtmiddle">
    <w:name w:val="solving_txt_middle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title">
    <w:name w:val="answer_title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txt">
    <w:name w:val="answer_txt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09D"/>
  </w:style>
  <w:style w:type="paragraph" w:styleId="a7">
    <w:name w:val="footer"/>
    <w:basedOn w:val="a"/>
    <w:link w:val="a8"/>
    <w:uiPriority w:val="99"/>
    <w:unhideWhenUsed/>
    <w:rsid w:val="00F0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09D"/>
  </w:style>
  <w:style w:type="character" w:styleId="a9">
    <w:name w:val="Placeholder Text"/>
    <w:basedOn w:val="a0"/>
    <w:uiPriority w:val="99"/>
    <w:semiHidden/>
    <w:rsid w:val="00D86EC0"/>
    <w:rPr>
      <w:color w:val="808080"/>
    </w:rPr>
  </w:style>
  <w:style w:type="paragraph" w:styleId="aa">
    <w:name w:val="List Paragraph"/>
    <w:basedOn w:val="a"/>
    <w:uiPriority w:val="34"/>
    <w:qFormat/>
    <w:rsid w:val="00F33B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447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05664"/>
  </w:style>
  <w:style w:type="paragraph" w:styleId="ac">
    <w:name w:val="Normal (Web)"/>
    <w:basedOn w:val="a"/>
    <w:uiPriority w:val="99"/>
    <w:semiHidden/>
    <w:unhideWhenUsed/>
    <w:rsid w:val="00CF3711"/>
    <w:rPr>
      <w:rFonts w:ascii="Times New Roman" w:hAnsi="Times New Roman" w:cs="Times New Roman"/>
      <w:sz w:val="24"/>
      <w:szCs w:val="24"/>
    </w:rPr>
  </w:style>
  <w:style w:type="paragraph" w:customStyle="1" w:styleId="sampletxt">
    <w:name w:val="sample_txt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5D7E1C"/>
  </w:style>
  <w:style w:type="paragraph" w:customStyle="1" w:styleId="solvingtitle">
    <w:name w:val="solving_title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lvingtxtmiddle">
    <w:name w:val="solving_txt_middle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title">
    <w:name w:val="answer_title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txt">
    <w:name w:val="answer_txt"/>
    <w:basedOn w:val="a"/>
    <w:rsid w:val="005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60">
          <w:blockQuote w:val="1"/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17" w:color="E0E0E0"/>
            <w:bottom w:val="single" w:sz="6" w:space="0" w:color="E0E0E0"/>
            <w:right w:val="single" w:sz="6" w:space="17" w:color="E0E0E0"/>
          </w:divBdr>
        </w:div>
        <w:div w:id="7060258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938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</w:divsChild>
    </w:div>
    <w:div w:id="260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28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348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415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97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</w:divsChild>
    </w:div>
    <w:div w:id="349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6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611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780494470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008286614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68965146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674840321">
          <w:marLeft w:val="600"/>
          <w:marRight w:val="150"/>
          <w:marTop w:val="0"/>
          <w:marBottom w:val="15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</w:divsChild>
    </w:div>
    <w:div w:id="728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538">
          <w:marLeft w:val="150"/>
          <w:marRight w:val="0"/>
          <w:marTop w:val="375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627732199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2094012106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137988702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084691170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2060470278">
          <w:marLeft w:val="600"/>
          <w:marRight w:val="150"/>
          <w:marTop w:val="0"/>
          <w:marBottom w:val="15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</w:divsChild>
    </w:div>
    <w:div w:id="87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7045">
          <w:blockQuote w:val="1"/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17" w:color="E0E0E0"/>
            <w:bottom w:val="single" w:sz="6" w:space="0" w:color="E0E0E0"/>
            <w:right w:val="single" w:sz="6" w:space="17" w:color="E0E0E0"/>
          </w:divBdr>
        </w:div>
        <w:div w:id="1735618757">
          <w:blockQuote w:val="1"/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17" w:color="E0E0E0"/>
            <w:bottom w:val="single" w:sz="6" w:space="0" w:color="E0E0E0"/>
            <w:right w:val="single" w:sz="6" w:space="17" w:color="E0E0E0"/>
          </w:divBdr>
        </w:div>
      </w:divsChild>
    </w:div>
    <w:div w:id="934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201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042443438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965229381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984359196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868302967">
          <w:marLeft w:val="600"/>
          <w:marRight w:val="150"/>
          <w:marTop w:val="0"/>
          <w:marBottom w:val="15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</w:divsChild>
    </w:div>
    <w:div w:id="1009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7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2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119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010836246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359552715">
          <w:marLeft w:val="600"/>
          <w:marRight w:val="150"/>
          <w:marTop w:val="0"/>
          <w:marBottom w:val="15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</w:divsChild>
    </w:div>
    <w:div w:id="1285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344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063672959">
          <w:marLeft w:val="600"/>
          <w:marRight w:val="15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338624684">
          <w:marLeft w:val="150"/>
          <w:marRight w:val="0"/>
          <w:marTop w:val="0"/>
          <w:marBottom w:val="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  <w:div w:id="1266645883">
          <w:marLeft w:val="600"/>
          <w:marRight w:val="150"/>
          <w:marTop w:val="0"/>
          <w:marBottom w:val="150"/>
          <w:divBdr>
            <w:top w:val="single" w:sz="6" w:space="0" w:color="32322E"/>
            <w:left w:val="single" w:sz="6" w:space="0" w:color="32322E"/>
            <w:bottom w:val="single" w:sz="6" w:space="0" w:color="32322E"/>
            <w:right w:val="single" w:sz="6" w:space="0" w:color="32322E"/>
          </w:divBdr>
        </w:div>
      </w:divsChild>
    </w:div>
    <w:div w:id="1399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8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gif"/><Relationship Id="rId39" Type="http://schemas.openxmlformats.org/officeDocument/2006/relationships/image" Target="media/image32.gif"/><Relationship Id="rId21" Type="http://schemas.openxmlformats.org/officeDocument/2006/relationships/image" Target="media/image14.png"/><Relationship Id="rId34" Type="http://schemas.openxmlformats.org/officeDocument/2006/relationships/image" Target="media/image27.gif"/><Relationship Id="rId42" Type="http://schemas.openxmlformats.org/officeDocument/2006/relationships/image" Target="media/image35.gif"/><Relationship Id="rId47" Type="http://schemas.openxmlformats.org/officeDocument/2006/relationships/image" Target="media/image40.gif"/><Relationship Id="rId50" Type="http://schemas.openxmlformats.org/officeDocument/2006/relationships/image" Target="media/image43.png"/><Relationship Id="rId55" Type="http://schemas.openxmlformats.org/officeDocument/2006/relationships/hyperlink" Target="http://www.studfiles.ru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gif"/><Relationship Id="rId41" Type="http://schemas.openxmlformats.org/officeDocument/2006/relationships/image" Target="media/image34.gif"/><Relationship Id="rId54" Type="http://schemas.openxmlformats.org/officeDocument/2006/relationships/image" Target="media/image46.gif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45" Type="http://schemas.openxmlformats.org/officeDocument/2006/relationships/image" Target="media/image38.gif"/><Relationship Id="rId53" Type="http://schemas.openxmlformats.org/officeDocument/2006/relationships/image" Target="media/image45.png"/><Relationship Id="rId58" Type="http://schemas.openxmlformats.org/officeDocument/2006/relationships/hyperlink" Target="http://www.cleverstudents.ru/trigonometry/reduction_formula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49" Type="http://schemas.openxmlformats.org/officeDocument/2006/relationships/image" Target="media/image42.gif"/><Relationship Id="rId57" Type="http://schemas.openxmlformats.org/officeDocument/2006/relationships/hyperlink" Target="http://www.webmath.ru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gif"/><Relationship Id="rId44" Type="http://schemas.openxmlformats.org/officeDocument/2006/relationships/image" Target="media/image37.gif"/><Relationship Id="rId52" Type="http://schemas.openxmlformats.org/officeDocument/2006/relationships/image" Target="media/image44.png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image" Target="media/image41.gif"/><Relationship Id="rId56" Type="http://schemas.openxmlformats.org/officeDocument/2006/relationships/hyperlink" Target="http://math-prosto.ru" TargetMode="External"/><Relationship Id="rId64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hyperlink" Target="http://www.cleverstudents.ru/trigonometry/values_of_sin_cos_tg_ctg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46" Type="http://schemas.openxmlformats.org/officeDocument/2006/relationships/image" Target="media/image39.gif"/><Relationship Id="rId59" Type="http://schemas.openxmlformats.org/officeDocument/2006/relationships/hyperlink" Target="https://matematikalegko.ru/vichislnie-viragenii/trigonometricheskie-vyrazheniya-chast-5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E7F5B"/>
    <w:rsid w:val="0034360F"/>
    <w:rsid w:val="006E7F5B"/>
    <w:rsid w:val="007B7CE5"/>
    <w:rsid w:val="00A25DDF"/>
    <w:rsid w:val="00C1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7F5B"/>
    <w:rPr>
      <w:color w:val="808080"/>
    </w:rPr>
  </w:style>
  <w:style w:type="paragraph" w:customStyle="1" w:styleId="837A608CA5E449429DED4220C8AAAD0E">
    <w:name w:val="837A608CA5E449429DED4220C8AAAD0E"/>
    <w:rsid w:val="007B7C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AB36-59EF-476E-AB7F-E4FC472F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Крылова Ирина Константиновна</vt:lpstr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Крылова Ирина Константиновна</dc:title>
  <dc:subject/>
  <dc:creator>Пользователь</dc:creator>
  <cp:keywords/>
  <dc:description/>
  <cp:lastModifiedBy>1</cp:lastModifiedBy>
  <cp:revision>108</cp:revision>
  <cp:lastPrinted>2017-03-21T05:53:00Z</cp:lastPrinted>
  <dcterms:created xsi:type="dcterms:W3CDTF">2016-01-11T07:24:00Z</dcterms:created>
  <dcterms:modified xsi:type="dcterms:W3CDTF">2017-04-17T13:12:00Z</dcterms:modified>
</cp:coreProperties>
</file>