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82" w:rsidRPr="00075682" w:rsidRDefault="00075682" w:rsidP="0007568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Мискин</w:t>
      </w:r>
      <w:proofErr w:type="spellEnd"/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Петрович </w:t>
      </w:r>
    </w:p>
    <w:p w:rsidR="00075682" w:rsidRPr="00075682" w:rsidRDefault="00075682" w:rsidP="0007568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СОШ </w:t>
      </w:r>
      <w:proofErr w:type="gramStart"/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Камышла</w:t>
      </w:r>
      <w:proofErr w:type="gramEnd"/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Самарская область</w:t>
      </w:r>
    </w:p>
    <w:p w:rsidR="00075682" w:rsidRPr="00075682" w:rsidRDefault="00075682" w:rsidP="0007568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5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физкультуры</w:t>
      </w:r>
    </w:p>
    <w:p w:rsidR="00075682" w:rsidRPr="00075682" w:rsidRDefault="00075682" w:rsidP="002656F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6FA" w:rsidRPr="00075682" w:rsidRDefault="00075682" w:rsidP="00265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75682">
        <w:rPr>
          <w:rFonts w:ascii="Times New Roman" w:hAnsi="Times New Roman" w:cs="Times New Roman"/>
          <w:b/>
          <w:sz w:val="24"/>
          <w:szCs w:val="24"/>
        </w:rPr>
        <w:t>азвитие психомоторной одарённости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68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75682">
        <w:rPr>
          <w:rFonts w:ascii="Times New Roman" w:hAnsi="Times New Roman" w:cs="Times New Roman"/>
          <w:b/>
          <w:sz w:val="24"/>
          <w:szCs w:val="24"/>
        </w:rPr>
        <w:t>условие достижения высоких результатов в спорте.</w:t>
      </w:r>
    </w:p>
    <w:p w:rsidR="00075682" w:rsidRDefault="00075682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6FA" w:rsidRDefault="00C9184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656FA">
        <w:rPr>
          <w:rFonts w:ascii="Times New Roman" w:hAnsi="Times New Roman" w:cs="Times New Roman"/>
          <w:sz w:val="24"/>
          <w:szCs w:val="24"/>
        </w:rPr>
        <w:t>Современному обществу нужны талантливые люди. Работать с полной отдачей может только физически развитый и здоровый человек. Каждый спортсмен формируется как личность именно в школе, отсюда начинается его путь к славе.</w:t>
      </w:r>
    </w:p>
    <w:p w:rsidR="00C9184E" w:rsidRDefault="00C9184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Практически все исследователи одарённости сходятся в том, что для работы с такими детьми необходимо специально обученные педагоги, потому что только учитель может привести в соответствие содержание учебной программы и способности одарённого ребёнка. Часто недостаток теоретических навыков и психологических знаний учителя приводит к предубеждению, что одарённый ребёнок не нуждается в помощи. Без специальной помощи взрослого (педагога, психолога, родителя) иногда сам одарённый ребёнок</w:t>
      </w:r>
      <w:r w:rsidR="00C27C4F">
        <w:rPr>
          <w:rFonts w:ascii="Times New Roman" w:hAnsi="Times New Roman" w:cs="Times New Roman"/>
          <w:sz w:val="24"/>
          <w:szCs w:val="24"/>
        </w:rPr>
        <w:t xml:space="preserve"> не может понять, в чём причина его сопротивления, тем видам работ, которые охотно, выполняются другими детьми. Одарённые дети обычно испытывают неудовлетворённость из </w:t>
      </w:r>
      <w:proofErr w:type="gramStart"/>
      <w:r w:rsidR="00C27C4F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="00C27C4F">
        <w:rPr>
          <w:rFonts w:ascii="Times New Roman" w:hAnsi="Times New Roman" w:cs="Times New Roman"/>
          <w:sz w:val="24"/>
          <w:szCs w:val="24"/>
        </w:rPr>
        <w:t>а отсутствия дифференцированного обучения, из-за ориентации на среднего ученика. Используя эту систему, практически невозможно решить проблему индивидуализации обучения, приблизить её к способностям и интересам каждого ребёнка.</w:t>
      </w:r>
    </w:p>
    <w:p w:rsidR="00C27C4F" w:rsidRDefault="00C27C4F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Уроки физической культуры в школе – первая ступенька к выявлению одарённых детей, которые продолжат развитие своих способностей</w:t>
      </w:r>
      <w:r w:rsidR="00904089">
        <w:rPr>
          <w:rFonts w:ascii="Times New Roman" w:hAnsi="Times New Roman" w:cs="Times New Roman"/>
          <w:sz w:val="24"/>
          <w:szCs w:val="24"/>
        </w:rPr>
        <w:t xml:space="preserve"> уже в спорте. Исходя из этих положений, которые обратили меня к этой теме, считаю, что вершина педагогического мастерства учител</w:t>
      </w:r>
      <w:proofErr w:type="gramStart"/>
      <w:r w:rsidR="0090408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904089">
        <w:rPr>
          <w:rFonts w:ascii="Times New Roman" w:hAnsi="Times New Roman" w:cs="Times New Roman"/>
          <w:sz w:val="24"/>
          <w:szCs w:val="24"/>
        </w:rPr>
        <w:t xml:space="preserve"> не только в подтягивание до нормального уровня слабо развитых детей, но и подготовка интеллектуального, физически развитого потенциала страны, опоры общества.</w:t>
      </w:r>
    </w:p>
    <w:p w:rsidR="00904089" w:rsidRDefault="00904089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Высоких результатов в спорте позволяет достичь спортивная одарённость, что первоначально значит опережение в физическом развитии возрастных норм. Оно может быть установлено в процессе обучения и воспитания, в ходе выполнения различных внеурочных </w:t>
      </w:r>
      <w:r w:rsidR="008E7E24">
        <w:rPr>
          <w:rFonts w:ascii="Times New Roman" w:hAnsi="Times New Roman" w:cs="Times New Roman"/>
          <w:sz w:val="24"/>
          <w:szCs w:val="24"/>
        </w:rPr>
        <w:t>заданий. И очень важно, что бы дети с ярко выраженными физическими качествами нашли своего неравнодушного учителя. Очень важны система взглядов, убеждений учителя, цели и задачи, которые он ставит перед собой в работе с детьми, межличностное общение.</w:t>
      </w:r>
    </w:p>
    <w:p w:rsidR="008E7E24" w:rsidRDefault="00722947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E24">
        <w:rPr>
          <w:rFonts w:ascii="Times New Roman" w:hAnsi="Times New Roman" w:cs="Times New Roman"/>
          <w:sz w:val="24"/>
          <w:szCs w:val="24"/>
        </w:rPr>
        <w:t xml:space="preserve"> Какова моя система работы с одарёнными детьми?</w:t>
      </w:r>
    </w:p>
    <w:p w:rsidR="00722947" w:rsidRDefault="00722947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Опираясь на сложившийся авторитет и спортивные заслуги, уже в начальных классах я выявляю детей, выделяющихся показателями в физическом развитии. Чем лучше произойдёт отбор талантливых детей в начальном звене, тем эффективнее будет работа на последующих этапах. Обязательно учитывать роль внешней среды. В какой атмосфере они воспитывались до прихода на занятия, кто их родители, занимались ли они  спортом, поддерживают ли своих детей в различных видах деятельности, переживают ли вместе с ними по</w:t>
      </w:r>
      <w:r w:rsidR="00C77ADB">
        <w:rPr>
          <w:rFonts w:ascii="Times New Roman" w:hAnsi="Times New Roman" w:cs="Times New Roman"/>
          <w:sz w:val="24"/>
          <w:szCs w:val="24"/>
        </w:rPr>
        <w:t>беды и неудачи, научили ли их самостоятельности. Затем провожу тестирование, как физических качеств, так и психологических свойств личности. Все эти данные обрабатываю и записываю в специальный журнал, затем разрабатываю план работы.</w:t>
      </w:r>
    </w:p>
    <w:p w:rsidR="00C77ADB" w:rsidRDefault="00C77ADB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Считаю, что на достижение высоких спортивных результ</w:t>
      </w:r>
      <w:r w:rsidR="00634C2A">
        <w:rPr>
          <w:rFonts w:ascii="Times New Roman" w:hAnsi="Times New Roman" w:cs="Times New Roman"/>
          <w:sz w:val="24"/>
          <w:szCs w:val="24"/>
        </w:rPr>
        <w:t xml:space="preserve">атов детьми влияет воспитание   у </w:t>
      </w:r>
      <w:r>
        <w:rPr>
          <w:rFonts w:ascii="Times New Roman" w:hAnsi="Times New Roman" w:cs="Times New Roman"/>
          <w:sz w:val="24"/>
          <w:szCs w:val="24"/>
        </w:rPr>
        <w:t xml:space="preserve">них таких качеств, как целеустремлённость, терпеливость, организованность,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дисциплинированность, выдержка, смелость, настойчивость. Обладание такими качествами важно для любого человека, но особенно нужны они спортсменам, желающим добиться высоких результатов. </w:t>
      </w:r>
      <w:r w:rsidR="00634C2A">
        <w:rPr>
          <w:rFonts w:ascii="Times New Roman" w:hAnsi="Times New Roman" w:cs="Times New Roman"/>
          <w:sz w:val="24"/>
          <w:szCs w:val="24"/>
        </w:rPr>
        <w:t>Формирование волевых качеств, мо</w:t>
      </w:r>
      <w:r>
        <w:rPr>
          <w:rFonts w:ascii="Times New Roman" w:hAnsi="Times New Roman" w:cs="Times New Roman"/>
          <w:sz w:val="24"/>
          <w:szCs w:val="24"/>
        </w:rPr>
        <w:t>тивации действий,</w:t>
      </w:r>
      <w:r w:rsidR="00634C2A">
        <w:rPr>
          <w:rFonts w:ascii="Times New Roman" w:hAnsi="Times New Roman" w:cs="Times New Roman"/>
          <w:sz w:val="24"/>
          <w:szCs w:val="24"/>
        </w:rPr>
        <w:t xml:space="preserve"> самостоятельности, умений находить нешаблонные решения и средства их реализации могут помочь снизить соревновательный стресс, повысить эффективность тренировок, сохранить здоровье.</w:t>
      </w:r>
    </w:p>
    <w:p w:rsidR="00634C2A" w:rsidRDefault="00634C2A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 очень серьёзно отношусь к проведению каждого урока физкультуры и через применение технологий проектного обучения стараюсь сделать </w:t>
      </w:r>
      <w:r w:rsidR="00937B0E">
        <w:rPr>
          <w:rFonts w:ascii="Times New Roman" w:hAnsi="Times New Roman" w:cs="Times New Roman"/>
          <w:sz w:val="24"/>
          <w:szCs w:val="24"/>
        </w:rPr>
        <w:t>учебный процесс более увлекательным и личностн</w:t>
      </w:r>
      <w:proofErr w:type="gramStart"/>
      <w:r w:rsidR="00937B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37B0E">
        <w:rPr>
          <w:rFonts w:ascii="Times New Roman" w:hAnsi="Times New Roman" w:cs="Times New Roman"/>
          <w:sz w:val="24"/>
          <w:szCs w:val="24"/>
        </w:rPr>
        <w:t xml:space="preserve"> значимым для каждого ученика.</w:t>
      </w:r>
    </w:p>
    <w:p w:rsidR="00937B0E" w:rsidRDefault="00937B0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Из своего опыта проектной работы сделал для себя выводы:</w:t>
      </w:r>
    </w:p>
    <w:p w:rsidR="00937B0E" w:rsidRDefault="00937B0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предлагать ребятам только те темы, которые им интересны, ведь это всё – таки урок физической культуры, в первую очередь активный, динамичный;</w:t>
      </w:r>
    </w:p>
    <w:p w:rsidR="00937B0E" w:rsidRDefault="00937B0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работать в группах, отводя при этом главенствующую роль спикер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одарённому ребёнку:</w:t>
      </w:r>
    </w:p>
    <w:p w:rsidR="00937B0E" w:rsidRDefault="00937B0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забывать поощрять детей, особенно на первоначальном этапе, когда ещё результат</w:t>
      </w:r>
      <w:r w:rsidR="00FF0FBF">
        <w:rPr>
          <w:rFonts w:ascii="Times New Roman" w:hAnsi="Times New Roman" w:cs="Times New Roman"/>
          <w:sz w:val="24"/>
          <w:szCs w:val="24"/>
        </w:rPr>
        <w:t xml:space="preserve"> далёк от желаемого, награждать не только за победу, но и за участие.</w:t>
      </w:r>
    </w:p>
    <w:p w:rsidR="00FF0FBF" w:rsidRDefault="00FF0FBF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Для развития личных интересов, повышения активности на уроках я использую соревновательный метод - эстафеты, игры. Для одарённых детей особое внимание я уделяю усложнению заданий. Также в качестве мотивации к учебной деятельности применяю выработку стратегии игры против другой команды. Она проводится как коллективное обсуждение, составление плана, рекомендаций. Стремление высказать свою точку зрения, позволяя каждому участнику превращаться из объекта</w:t>
      </w:r>
      <w:r w:rsidR="006E0288">
        <w:rPr>
          <w:rFonts w:ascii="Times New Roman" w:hAnsi="Times New Roman" w:cs="Times New Roman"/>
          <w:sz w:val="24"/>
          <w:szCs w:val="24"/>
        </w:rPr>
        <w:t xml:space="preserve"> в субъект обучения. Самостоятельно учиться и активно влиять на содержание собственного образования.</w:t>
      </w:r>
    </w:p>
    <w:p w:rsidR="006E0288" w:rsidRDefault="006E0288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 всей значимости урока главенствующая роль в приобщении учащихся к ежедневным занятиям физическими упражнениями, безусловно, принадлежит внеклассной физкультурно-оздоровительной и спортивной работе. Так как индивидуально-дифференцированный подход на уроке не даёт такого положительного результата, который достигается правильно спланированной спортивно-массовой работой. </w:t>
      </w:r>
      <w:r w:rsidR="00B655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Всех выявленных мной одарённых детей я стараюсь привлечь в </w:t>
      </w:r>
      <w:r w:rsidR="00B655A8">
        <w:rPr>
          <w:rFonts w:ascii="Times New Roman" w:hAnsi="Times New Roman" w:cs="Times New Roman"/>
          <w:sz w:val="24"/>
          <w:szCs w:val="24"/>
        </w:rPr>
        <w:t>спортивные секции, где с каждым ребёнком идёт индивидуальная работа. Моим ученикам приходится участвовать в окружных, областных спартакиадах с большим количеством видов спорта, по всем видам невозможно проводить отдельно секции, и поэтому я веду секцию по лёгкой атлетике, где вырастают разносторонне развитые дети. В секции идёт и максимальное развитие всех физических качеств. Учитывая возрастные особенности, тренировочный процесс, осуществляя дифференцированный подход к учащимся. Составляю индивидуальные планы тренировок одарённых спортсменов, соблюдая</w:t>
      </w:r>
      <w:r w:rsidR="00C3190E">
        <w:rPr>
          <w:rFonts w:ascii="Times New Roman" w:hAnsi="Times New Roman" w:cs="Times New Roman"/>
          <w:sz w:val="24"/>
          <w:szCs w:val="24"/>
        </w:rPr>
        <w:t xml:space="preserve"> дозировку не допуская состояния перетренированности. Очень важно установить контакты при работе с детьми, всю работу строить на уважительных и доверительных отношениях. Для детей я должен стать их старшим другом, наставником, образцом, как в быту, так и на работе.</w:t>
      </w:r>
    </w:p>
    <w:p w:rsidR="00C3190E" w:rsidRDefault="00C3190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 самого начала работы с младшими школьниками и далее привлекаю родителей к поддержке деятельности детей, знакомлю их с индивидуальными планами детей, подключая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этих планов. Свою систему работы с одарёнными детьми</w:t>
      </w:r>
      <w:r w:rsidR="00B12323">
        <w:rPr>
          <w:rFonts w:ascii="Times New Roman" w:hAnsi="Times New Roman" w:cs="Times New Roman"/>
          <w:sz w:val="24"/>
          <w:szCs w:val="24"/>
        </w:rPr>
        <w:t xml:space="preserve"> я использую уже не первый год. Результатом моей работы является, что мои обучающиеся ежегодно становятся обладателями знака ГТО. В настоящее время в школе четыре обладателя золотого, 3 серебряного и шесть бронзового знака ГТО.</w:t>
      </w:r>
    </w:p>
    <w:p w:rsidR="00B12323" w:rsidRDefault="00B12323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323" w:rsidRDefault="00B12323" w:rsidP="00B12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323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используемых источников</w:t>
      </w:r>
    </w:p>
    <w:p w:rsidR="00B12323" w:rsidRDefault="00B12323" w:rsidP="00B123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323" w:rsidRDefault="00B12323" w:rsidP="00B12323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Свирской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Л, «Где растут таланты» под редакцией «Обруч» 2014 г.</w:t>
      </w:r>
    </w:p>
    <w:p w:rsidR="00B12323" w:rsidRDefault="00B12323" w:rsidP="00B123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Бочкова Г.А. «Одарённые дети в школе» Интернет сайт</w:t>
      </w:r>
    </w:p>
    <w:p w:rsidR="00B12323" w:rsidRPr="00B12323" w:rsidRDefault="00B12323" w:rsidP="00B123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Большакова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Безлипкина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</w:t>
      </w:r>
      <w:r w:rsidR="00831FB7">
        <w:rPr>
          <w:rFonts w:ascii="Times New Roman" w:hAnsi="Times New Roman" w:cs="Times New Roman"/>
          <w:sz w:val="24"/>
          <w:szCs w:val="24"/>
        </w:rPr>
        <w:t xml:space="preserve"> Н., Шишкова Ж.М. «Одарённые дети» интернет сайт</w:t>
      </w:r>
    </w:p>
    <w:p w:rsidR="00634C2A" w:rsidRDefault="00634C2A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7E24" w:rsidRDefault="00722947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9184E" w:rsidRPr="002656FA" w:rsidRDefault="00C9184E" w:rsidP="00C918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9184E" w:rsidRPr="0026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3318"/>
    <w:multiLevelType w:val="hybridMultilevel"/>
    <w:tmpl w:val="D6FC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FA"/>
    <w:rsid w:val="00020657"/>
    <w:rsid w:val="00075682"/>
    <w:rsid w:val="002656FA"/>
    <w:rsid w:val="00634C2A"/>
    <w:rsid w:val="006E0288"/>
    <w:rsid w:val="00722947"/>
    <w:rsid w:val="00831FB7"/>
    <w:rsid w:val="008E7E24"/>
    <w:rsid w:val="00904089"/>
    <w:rsid w:val="00937B0E"/>
    <w:rsid w:val="00B12323"/>
    <w:rsid w:val="00B655A8"/>
    <w:rsid w:val="00C27C4F"/>
    <w:rsid w:val="00C3190E"/>
    <w:rsid w:val="00C77ADB"/>
    <w:rsid w:val="00C9184E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2018-06-01T12:29:00Z</dcterms:created>
  <dcterms:modified xsi:type="dcterms:W3CDTF">2018-06-01T15:17:00Z</dcterms:modified>
</cp:coreProperties>
</file>