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№88 г. Орска Оренбургской области»</w:t>
      </w:r>
    </w:p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E2B" w:rsidRDefault="00062E2B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E2B" w:rsidRDefault="00062E2B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E2B" w:rsidRDefault="00062E2B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E2B" w:rsidRDefault="00062E2B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E2B" w:rsidRDefault="00062E2B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E2B" w:rsidRPr="00934BA9" w:rsidRDefault="00062E2B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A9" w:rsidRPr="00062E2B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алгебре  </w:t>
      </w:r>
    </w:p>
    <w:p w:rsidR="00934BA9" w:rsidRPr="00062E2B" w:rsidRDefault="00872FCC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</w:t>
      </w:r>
      <w:r w:rsidR="00934BA9" w:rsidRPr="0006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</w:t>
      </w:r>
      <w:r w:rsidRPr="0006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5Б,5</w:t>
      </w:r>
      <w:r w:rsidR="00934BA9" w:rsidRPr="0006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91E8D" w:rsidRPr="0006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,6В</w:t>
      </w:r>
      <w:r w:rsidR="00934BA9" w:rsidRPr="0006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bookmarkStart w:id="0" w:name="_GoBack"/>
      <w:bookmarkEnd w:id="0"/>
      <w:r w:rsidR="00934BA9" w:rsidRPr="0006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(базовый уровень)</w:t>
      </w:r>
    </w:p>
    <w:p w:rsidR="00934BA9" w:rsidRPr="00062E2B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2014-2015 уч. год.</w:t>
      </w:r>
    </w:p>
    <w:p w:rsidR="00934BA9" w:rsidRPr="00062E2B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BA9" w:rsidRPr="00934BA9" w:rsidRDefault="00934BA9" w:rsidP="00934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E2B" w:rsidRDefault="00062E2B" w:rsidP="00934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E2B" w:rsidRDefault="00062E2B" w:rsidP="00934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Составила  учитель математики </w:t>
      </w:r>
    </w:p>
    <w:p w:rsidR="00934BA9" w:rsidRPr="00934BA9" w:rsidRDefault="00934BA9" w:rsidP="00934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квалификационной категории</w:t>
      </w:r>
    </w:p>
    <w:p w:rsidR="00934BA9" w:rsidRPr="00934BA9" w:rsidRDefault="00934BA9" w:rsidP="00934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4BA9" w:rsidRPr="00934BA9" w:rsidRDefault="00872FCC" w:rsidP="00934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Дорохова Галина Ивановна</w:t>
      </w:r>
    </w:p>
    <w:p w:rsidR="00934BA9" w:rsidRPr="00934BA9" w:rsidRDefault="00934BA9" w:rsidP="00934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4BA9" w:rsidRPr="00934BA9" w:rsidRDefault="00934BA9" w:rsidP="00934BA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E2B" w:rsidRDefault="00062E2B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E2B" w:rsidRDefault="00062E2B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E2B" w:rsidRPr="00934BA9" w:rsidRDefault="00062E2B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Орск</w:t>
      </w:r>
    </w:p>
    <w:p w:rsidR="00934BA9" w:rsidRPr="00934BA9" w:rsidRDefault="00934BA9" w:rsidP="0093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г.</w:t>
      </w: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A9" w:rsidRPr="00934BA9" w:rsidRDefault="00934BA9" w:rsidP="009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43" w:rsidRPr="001B63B7" w:rsidRDefault="00001943" w:rsidP="000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01943" w:rsidRPr="001B63B7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943" w:rsidRPr="001B63B7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943" w:rsidRPr="001B63B7" w:rsidRDefault="00001943" w:rsidP="000019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Рабочая программа по </w:t>
      </w:r>
      <w:r w:rsidR="00F91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математике 5-9 классы</w:t>
      </w: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составлена на основании следующих нормативно-правовых документов:</w:t>
      </w:r>
    </w:p>
    <w:p w:rsidR="00001943" w:rsidRPr="001B63B7" w:rsidRDefault="00001943" w:rsidP="0000194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основного общего  образования по математике, утвержденный приказом Минобразования России от 05.03.2004 г. №1089.</w:t>
      </w:r>
    </w:p>
    <w:p w:rsidR="00001943" w:rsidRPr="001B63B7" w:rsidRDefault="00001943" w:rsidP="0000194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образовании» </w:t>
      </w:r>
      <w:proofErr w:type="gramStart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7, 9,32)</w:t>
      </w:r>
    </w:p>
    <w:p w:rsidR="00001943" w:rsidRDefault="002A2C3E" w:rsidP="000019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СОШ №88</w:t>
      </w:r>
      <w:r w:rsidR="00001943" w:rsidRPr="00D4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2014-2015 учебный год.</w:t>
      </w:r>
    </w:p>
    <w:p w:rsidR="00630064" w:rsidRDefault="00630064" w:rsidP="00630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912">
        <w:rPr>
          <w:rFonts w:ascii="Times New Roman" w:hAnsi="Times New Roman" w:cs="Times New Roman"/>
          <w:color w:val="000000"/>
          <w:sz w:val="24"/>
          <w:szCs w:val="24"/>
        </w:rPr>
        <w:t>Программы. Математика. 5-9 классы / авт.-сост. И.И. Зубарева, А.Г</w:t>
      </w:r>
      <w:r>
        <w:rPr>
          <w:rFonts w:ascii="Times New Roman" w:hAnsi="Times New Roman" w:cs="Times New Roman"/>
          <w:color w:val="000000"/>
          <w:sz w:val="24"/>
          <w:szCs w:val="24"/>
        </w:rPr>
        <w:t>. Мордкович. – М. Мнемозина, 20</w:t>
      </w:r>
      <w:r w:rsidRPr="00714912">
        <w:rPr>
          <w:rFonts w:ascii="Times New Roman" w:hAnsi="Times New Roman" w:cs="Times New Roman"/>
          <w:color w:val="000000"/>
          <w:sz w:val="24"/>
          <w:szCs w:val="24"/>
        </w:rPr>
        <w:t xml:space="preserve">11г. – 64 </w:t>
      </w:r>
      <w:proofErr w:type="gramStart"/>
      <w:r w:rsidRPr="0071491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4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064" w:rsidRPr="00630064" w:rsidRDefault="00630064" w:rsidP="00630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06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в 2013-2014 учебном году.</w:t>
      </w:r>
    </w:p>
    <w:p w:rsidR="00001943" w:rsidRPr="00A73FD7" w:rsidRDefault="00001943" w:rsidP="000019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FD7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учреждений: Математика. 5-11 </w:t>
      </w:r>
      <w:proofErr w:type="spellStart"/>
      <w:r w:rsidRPr="00A73F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3FD7">
        <w:rPr>
          <w:rFonts w:ascii="Times New Roman" w:hAnsi="Times New Roman" w:cs="Times New Roman"/>
          <w:sz w:val="24"/>
          <w:szCs w:val="24"/>
        </w:rPr>
        <w:t xml:space="preserve">./ Сост. Г.М. Кузнецова, Н.Г. </w:t>
      </w:r>
      <w:proofErr w:type="spellStart"/>
      <w:r w:rsidRPr="00A73FD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73FD7">
        <w:rPr>
          <w:rFonts w:ascii="Times New Roman" w:hAnsi="Times New Roman" w:cs="Times New Roman"/>
          <w:sz w:val="24"/>
          <w:szCs w:val="24"/>
        </w:rPr>
        <w:t>. – М.: Дрофа, 2010, рекомендованная Департаментом образовательных программ и стандартов общего образования МО РФ.</w:t>
      </w:r>
    </w:p>
    <w:p w:rsidR="00001943" w:rsidRPr="001B63B7" w:rsidRDefault="00001943" w:rsidP="0000194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Программы.  Математика. 5-6 классы. Алгебра 7-9 классы. Алгебра и начала математического анализа. 10-11 классы /авт.-сост. И.И. Зубарева, А. Г. Мордкович.-М.</w:t>
      </w:r>
      <w:proofErr w:type="gramStart"/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:</w:t>
      </w:r>
      <w:proofErr w:type="gramEnd"/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Мнемозина, 2009. -63 с.</w:t>
      </w:r>
    </w:p>
    <w:p w:rsidR="00001943" w:rsidRPr="001B63B7" w:rsidRDefault="00001943" w:rsidP="0000194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43" w:rsidRPr="00AB0001" w:rsidRDefault="00872FCC" w:rsidP="000019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изучения математики в 5</w:t>
      </w:r>
      <w:r w:rsidR="00F91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 w:rsidR="00001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классе:</w:t>
      </w:r>
    </w:p>
    <w:p w:rsidR="00001943" w:rsidRPr="00AB0001" w:rsidRDefault="00001943" w:rsidP="000019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0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</w:r>
    </w:p>
    <w:p w:rsidR="00001943" w:rsidRPr="001B63B7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01943" w:rsidRPr="001B63B7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01943" w:rsidRPr="001B63B7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001943" w:rsidRDefault="00872FCC" w:rsidP="00001943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математики в 5</w:t>
      </w:r>
      <w:r w:rsidR="00F91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 w:rsidR="00001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0064" w:rsidRPr="00D76D9C" w:rsidRDefault="00630064" w:rsidP="00630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формирование логического и абстрактного мышления у школьников как основы их дальнейшего эффективного обучения;</w:t>
      </w:r>
    </w:p>
    <w:p w:rsidR="00630064" w:rsidRPr="00D76D9C" w:rsidRDefault="00630064" w:rsidP="00630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630064" w:rsidRPr="00D76D9C" w:rsidRDefault="00630064" w:rsidP="00630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30064" w:rsidRPr="00D76D9C" w:rsidRDefault="00630064" w:rsidP="00630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30064" w:rsidRPr="00D76D9C" w:rsidRDefault="00630064" w:rsidP="00630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30064" w:rsidRPr="00D76D9C" w:rsidRDefault="00630064" w:rsidP="00630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630064" w:rsidRDefault="00630064" w:rsidP="00001943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943" w:rsidRPr="001B63B7" w:rsidRDefault="00001943" w:rsidP="00001943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функциональной подготовки учащихся;</w:t>
      </w:r>
    </w:p>
    <w:p w:rsidR="00001943" w:rsidRPr="001B63B7" w:rsidRDefault="00001943" w:rsidP="00001943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конкретными знаниями необходимыми для применения в практической деятельности;</w:t>
      </w:r>
    </w:p>
    <w:p w:rsidR="00001943" w:rsidRPr="001B63B7" w:rsidRDefault="00001943" w:rsidP="00001943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математических способностей,  интеллектуального развития ученика.</w:t>
      </w:r>
    </w:p>
    <w:p w:rsidR="00001943" w:rsidRPr="00CE5ED9" w:rsidRDefault="00001943" w:rsidP="00CE5ED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72FCC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ктуальность изучения математики в 5</w:t>
      </w:r>
      <w:r w:rsidR="00F91E8D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 w:rsidR="00872FCC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 w:rsidR="00F91E8D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5ED9">
        <w:rPr>
          <w:rFonts w:ascii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</w:t>
      </w:r>
      <w:r w:rsidRPr="00CE5ED9">
        <w:rPr>
          <w:rFonts w:ascii="Times New Roman" w:hAnsi="Times New Roman" w:cs="Times New Roman"/>
          <w:sz w:val="24"/>
          <w:szCs w:val="24"/>
        </w:rPr>
        <w:softHyphen/>
        <w:t xml:space="preserve">альности. Язык </w:t>
      </w:r>
      <w:r w:rsidR="00872FCC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в 5</w:t>
      </w:r>
      <w:r w:rsidR="00F91E8D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 w:rsidR="00872FCC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 w:rsidR="00872FCC" w:rsidRPr="00CE5ED9">
        <w:rPr>
          <w:rFonts w:ascii="Times New Roman" w:hAnsi="Times New Roman" w:cs="Times New Roman"/>
          <w:sz w:val="24"/>
          <w:szCs w:val="24"/>
        </w:rPr>
        <w:t xml:space="preserve"> подчеркивает её значение </w:t>
      </w:r>
      <w:r w:rsidRPr="00CE5ED9">
        <w:rPr>
          <w:rFonts w:ascii="Times New Roman" w:hAnsi="Times New Roman" w:cs="Times New Roman"/>
          <w:sz w:val="24"/>
          <w:szCs w:val="24"/>
        </w:rPr>
        <w:t xml:space="preserve"> как языка для построения математических моделей, процессов и явлений реального мира. Одной из основных задач изучения </w:t>
      </w:r>
      <w:r w:rsidR="00872FCC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в 5</w:t>
      </w:r>
      <w:r w:rsidR="00F91E8D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 w:rsidR="00872FCC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 w:rsidRPr="00CE5ED9">
        <w:rPr>
          <w:rFonts w:ascii="Times New Roman" w:hAnsi="Times New Roman" w:cs="Times New Roman"/>
          <w:sz w:val="24"/>
          <w:szCs w:val="24"/>
        </w:rPr>
        <w:t xml:space="preserve">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CE5ED9">
        <w:rPr>
          <w:rFonts w:ascii="Times New Roman" w:hAnsi="Times New Roman" w:cs="Times New Roman"/>
          <w:sz w:val="24"/>
          <w:szCs w:val="24"/>
        </w:rPr>
        <w:softHyphen/>
        <w:t xml:space="preserve">скому творчеству. Другой важной задачей изучения </w:t>
      </w:r>
      <w:r w:rsidR="00872FCC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в 5</w:t>
      </w:r>
      <w:r w:rsidR="00F91E8D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 w:rsidR="00872FCC"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 w:rsidRPr="00CE5ED9">
        <w:rPr>
          <w:rFonts w:ascii="Times New Roman" w:hAnsi="Times New Roman" w:cs="Times New Roman"/>
          <w:sz w:val="24"/>
          <w:szCs w:val="24"/>
        </w:rPr>
        <w:t xml:space="preserve">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</w:t>
      </w:r>
    </w:p>
    <w:p w:rsidR="00CE5ED9" w:rsidRPr="00D76D9C" w:rsidRDefault="00CE5ED9" w:rsidP="00CE5ED9">
      <w:pPr>
        <w:pStyle w:val="a6"/>
        <w:rPr>
          <w:rFonts w:eastAsia="Times New Roman"/>
          <w:b/>
          <w:u w:val="single"/>
          <w:lang w:eastAsia="ru-RU"/>
        </w:rPr>
      </w:pPr>
      <w:r w:rsidRPr="00CE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 методического аппарата учебника «Математика» для 5-6 класса</w:t>
      </w:r>
      <w:r w:rsidRPr="00D76D9C">
        <w:rPr>
          <w:rFonts w:eastAsia="Times New Roman"/>
          <w:b/>
          <w:u w:val="single"/>
          <w:lang w:eastAsia="ru-RU"/>
        </w:rPr>
        <w:t>.</w:t>
      </w:r>
    </w:p>
    <w:p w:rsidR="00CE5ED9" w:rsidRPr="00D76D9C" w:rsidRDefault="00CE5ED9" w:rsidP="00CE5E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учебника – принцип </w:t>
      </w:r>
      <w:r w:rsidRPr="00D76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ведущей роли теоретических знаний </w:t>
      </w:r>
    </w:p>
    <w:p w:rsidR="00CE5ED9" w:rsidRPr="00D76D9C" w:rsidRDefault="00CE5ED9" w:rsidP="00CE5E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Временной  сдвиг в начале изучения обыкновенных дробей.</w:t>
      </w:r>
    </w:p>
    <w:p w:rsidR="00CE5ED9" w:rsidRPr="00D76D9C" w:rsidRDefault="00CE5ED9" w:rsidP="00CE5E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Новые математические понятия (когда это возможно) вводятся после рассмотрения прикладных задач, мотивирующих необходимость их появления.</w:t>
      </w:r>
    </w:p>
    <w:p w:rsidR="00CE5ED9" w:rsidRPr="00D76D9C" w:rsidRDefault="00CE5ED9" w:rsidP="00CE5E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 материал излагается доступным языком, что приучает учащихся к самостоятельному его изучению </w:t>
      </w:r>
    </w:p>
    <w:p w:rsidR="00CE5ED9" w:rsidRPr="00D76D9C" w:rsidRDefault="00CE5ED9" w:rsidP="00CE5E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В изучение в курсе 5 класса включены темы, традиционно изучаемые в 6 классе:</w:t>
      </w:r>
    </w:p>
    <w:p w:rsidR="00CE5ED9" w:rsidRPr="00D76D9C" w:rsidRDefault="00CE5ED9" w:rsidP="00CE5ED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основное свойство дроби;</w:t>
      </w:r>
    </w:p>
    <w:p w:rsidR="00CE5ED9" w:rsidRPr="00D76D9C" w:rsidRDefault="00CE5ED9" w:rsidP="00CE5ED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простейшие случаи сложения и вычитания дробей с разными знаменателями;</w:t>
      </w:r>
    </w:p>
    <w:p w:rsidR="00CE5ED9" w:rsidRPr="00D76D9C" w:rsidRDefault="00CE5ED9" w:rsidP="00CE5ED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обыкновенной дроби на натуральное число.</w:t>
      </w:r>
    </w:p>
    <w:p w:rsidR="00CE5ED9" w:rsidRPr="00D76D9C" w:rsidRDefault="00CE5ED9" w:rsidP="00CE5E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изложении курса широко используются графические средства наглядности</w:t>
      </w:r>
    </w:p>
    <w:p w:rsidR="00CE5ED9" w:rsidRPr="00D76D9C" w:rsidRDefault="00CE5ED9" w:rsidP="00CE5E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Акцент делается на практическое применение приобретённых знаний.</w:t>
      </w:r>
    </w:p>
    <w:p w:rsidR="00CE5ED9" w:rsidRPr="00D76D9C" w:rsidRDefault="00CE5ED9" w:rsidP="002B6C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Целенаправленная работа по  подготовке учащихся к изучению систематического курса геометрии:  на эмпирическом уровне вводятся понятия «серединный перпендикуляр», «окружность», «биссектриса».</w:t>
      </w:r>
    </w:p>
    <w:p w:rsidR="00CE5ED9" w:rsidRPr="00D76D9C" w:rsidRDefault="00CE5ED9" w:rsidP="00CE5E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понятия: «математический язык», « математическая модель».</w:t>
      </w:r>
    </w:p>
    <w:p w:rsidR="00001943" w:rsidRPr="00AC0671" w:rsidRDefault="00001943" w:rsidP="0000194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01943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Образовательной программой школы, раб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</w:t>
      </w:r>
      <w:r w:rsidR="00F91E8D" w:rsidRPr="00F91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1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математики в 5-6 классе </w:t>
      </w:r>
      <w:r w:rsidR="00F91E8D" w:rsidRPr="004F4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при 5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часах в неделю.</w:t>
      </w:r>
      <w:r w:rsidR="00F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обучения </w:t>
      </w:r>
      <w:proofErr w:type="gramStart"/>
      <w:r w:rsidR="00F571B3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="00F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азовый.</w:t>
      </w:r>
    </w:p>
    <w:p w:rsidR="00CE5ED9" w:rsidRPr="00AC0671" w:rsidRDefault="00CE5ED9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5ED9" w:rsidRPr="001B63B7" w:rsidRDefault="00CE5ED9" w:rsidP="00CE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ивидуальная, групповая,  парная, 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рассказ, лекция, дифференцированные задания, взаимопроверка, практическая работа, самостоятельная работа,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тренинг.</w:t>
      </w:r>
      <w:proofErr w:type="gramEnd"/>
    </w:p>
    <w:p w:rsidR="00CE5ED9" w:rsidRPr="00AC0671" w:rsidRDefault="00CE5ED9" w:rsidP="00CE5ED9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0"/>
          <w:szCs w:val="10"/>
          <w:lang w:eastAsia="ru-RU"/>
        </w:rPr>
      </w:pPr>
    </w:p>
    <w:p w:rsidR="00CE5ED9" w:rsidRPr="001B63B7" w:rsidRDefault="00CE5ED9" w:rsidP="00CE5ED9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73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Формы контроля</w:t>
      </w:r>
      <w:r w:rsidRPr="00DC77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текущий и итоговый</w:t>
      </w:r>
      <w:r w:rsidRPr="001B63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1B63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тест, зачет,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математический диктант, самоконтроль, взаимоконтроль.</w:t>
      </w:r>
    </w:p>
    <w:p w:rsidR="00CE5ED9" w:rsidRPr="00AC0671" w:rsidRDefault="00CE5ED9" w:rsidP="00CE5ED9">
      <w:pPr>
        <w:pStyle w:val="FR2"/>
        <w:tabs>
          <w:tab w:val="left" w:pos="720"/>
        </w:tabs>
        <w:jc w:val="both"/>
        <w:rPr>
          <w:b w:val="0"/>
          <w:sz w:val="10"/>
          <w:szCs w:val="10"/>
        </w:rPr>
      </w:pPr>
    </w:p>
    <w:p w:rsidR="00CE5ED9" w:rsidRDefault="00CE5ED9" w:rsidP="00CE5ED9">
      <w:pPr>
        <w:pStyle w:val="FR2"/>
        <w:tabs>
          <w:tab w:val="left" w:pos="720"/>
        </w:tabs>
        <w:jc w:val="both"/>
        <w:rPr>
          <w:rStyle w:val="a3"/>
          <w:i w:val="0"/>
          <w:sz w:val="24"/>
          <w:szCs w:val="24"/>
        </w:rPr>
      </w:pPr>
      <w:r>
        <w:rPr>
          <w:b w:val="0"/>
          <w:sz w:val="24"/>
          <w:szCs w:val="24"/>
        </w:rPr>
        <w:t xml:space="preserve">Достижению целей программы обучения будет </w:t>
      </w:r>
      <w:r w:rsidRPr="00F628F4">
        <w:rPr>
          <w:b w:val="0"/>
          <w:i/>
          <w:sz w:val="24"/>
          <w:szCs w:val="24"/>
        </w:rPr>
        <w:t>способствовать</w:t>
      </w:r>
      <w:r w:rsidRPr="00F628F4">
        <w:rPr>
          <w:rStyle w:val="a3"/>
          <w:i w:val="0"/>
          <w:sz w:val="24"/>
          <w:szCs w:val="24"/>
        </w:rPr>
        <w:t xml:space="preserve"> использование современных инновационных технологий</w:t>
      </w:r>
      <w:r>
        <w:rPr>
          <w:rStyle w:val="a3"/>
          <w:i w:val="0"/>
          <w:sz w:val="24"/>
          <w:szCs w:val="24"/>
        </w:rPr>
        <w:t>:</w:t>
      </w:r>
    </w:p>
    <w:p w:rsidR="00CE5ED9" w:rsidRDefault="00CE5ED9" w:rsidP="00CE5ED9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</w:rPr>
        <w:t>-</w:t>
      </w:r>
      <w:r w:rsidRPr="005B67ED">
        <w:rPr>
          <w:rStyle w:val="a3"/>
          <w:b w:val="0"/>
          <w:i w:val="0"/>
          <w:sz w:val="24"/>
          <w:szCs w:val="24"/>
        </w:rPr>
        <w:t>Технология уровневой дифференциации обучения</w:t>
      </w:r>
    </w:p>
    <w:p w:rsidR="00CE5ED9" w:rsidRPr="006B2997" w:rsidRDefault="00CE5ED9" w:rsidP="00CE5ED9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</w:rPr>
        <w:t xml:space="preserve">- </w:t>
      </w:r>
      <w:r w:rsidRPr="006B2997">
        <w:rPr>
          <w:rStyle w:val="a3"/>
          <w:b w:val="0"/>
          <w:i w:val="0"/>
          <w:sz w:val="24"/>
          <w:szCs w:val="24"/>
        </w:rPr>
        <w:t>Технология проблемно-развивающего обучения</w:t>
      </w:r>
    </w:p>
    <w:p w:rsidR="00CE5ED9" w:rsidRPr="006B2997" w:rsidRDefault="00CE5ED9" w:rsidP="00CE5ED9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 xml:space="preserve">- </w:t>
      </w:r>
      <w:proofErr w:type="spellStart"/>
      <w:r w:rsidRPr="006B2997">
        <w:rPr>
          <w:rStyle w:val="a3"/>
          <w:b w:val="0"/>
          <w:i w:val="0"/>
          <w:sz w:val="24"/>
          <w:szCs w:val="24"/>
        </w:rPr>
        <w:t>Здоровье-сберегающие</w:t>
      </w:r>
      <w:proofErr w:type="spellEnd"/>
      <w:r w:rsidRPr="006B2997">
        <w:rPr>
          <w:rStyle w:val="a3"/>
          <w:b w:val="0"/>
          <w:i w:val="0"/>
          <w:sz w:val="24"/>
          <w:szCs w:val="24"/>
        </w:rPr>
        <w:t xml:space="preserve"> технологии</w:t>
      </w:r>
    </w:p>
    <w:p w:rsidR="00CE5ED9" w:rsidRPr="006B2997" w:rsidRDefault="00CE5ED9" w:rsidP="00CE5ED9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lastRenderedPageBreak/>
        <w:t>- Технологии сотрудничества</w:t>
      </w:r>
    </w:p>
    <w:p w:rsidR="00CE5ED9" w:rsidRPr="006B2997" w:rsidRDefault="00CE5ED9" w:rsidP="00CE5ED9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>- Игровые технологии</w:t>
      </w:r>
    </w:p>
    <w:p w:rsidR="00CE5ED9" w:rsidRPr="0020650B" w:rsidRDefault="00CE5ED9" w:rsidP="00CE5ED9">
      <w:pPr>
        <w:pStyle w:val="FR2"/>
        <w:tabs>
          <w:tab w:val="left" w:pos="720"/>
        </w:tabs>
        <w:jc w:val="both"/>
        <w:rPr>
          <w:b w:val="0"/>
          <w:iCs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>- Информационные технологии</w:t>
      </w:r>
    </w:p>
    <w:p w:rsidR="00001943" w:rsidRPr="00AC0671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01943" w:rsidRPr="001B63B7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реализации программного содержания используется </w:t>
      </w:r>
      <w:r w:rsidR="0071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</w:t>
      </w: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71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E8D" w:rsidRPr="00C01F4D" w:rsidRDefault="00F91E8D" w:rsidP="00F91E8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Учебник: Математика. 5</w:t>
      </w:r>
      <w:r>
        <w:rPr>
          <w:rFonts w:ascii="Times New Roman" w:hAnsi="Times New Roman"/>
          <w:sz w:val="24"/>
          <w:szCs w:val="24"/>
        </w:rPr>
        <w:t>, 6</w:t>
      </w:r>
      <w:r w:rsidRPr="00C01F4D">
        <w:rPr>
          <w:rFonts w:ascii="Times New Roman" w:hAnsi="Times New Roman"/>
          <w:sz w:val="24"/>
          <w:szCs w:val="24"/>
        </w:rPr>
        <w:t xml:space="preserve"> класс. / И.И. Зубарева, А.</w:t>
      </w:r>
      <w:r>
        <w:rPr>
          <w:rFonts w:ascii="Times New Roman" w:hAnsi="Times New Roman"/>
          <w:sz w:val="24"/>
          <w:szCs w:val="24"/>
        </w:rPr>
        <w:t>Г. Мордкович/ М. Мнемозина, 2013г.</w:t>
      </w:r>
    </w:p>
    <w:p w:rsidR="00F91E8D" w:rsidRPr="00C01F4D" w:rsidRDefault="00F91E8D" w:rsidP="00F91E8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01F4D">
        <w:rPr>
          <w:rFonts w:ascii="Times New Roman" w:hAnsi="Times New Roman"/>
          <w:sz w:val="24"/>
          <w:szCs w:val="24"/>
        </w:rPr>
        <w:t>етрадь</w:t>
      </w:r>
      <w:r>
        <w:rPr>
          <w:rFonts w:ascii="Times New Roman" w:hAnsi="Times New Roman"/>
          <w:sz w:val="24"/>
          <w:szCs w:val="24"/>
        </w:rPr>
        <w:t xml:space="preserve"> для контрольных работ, 2-х </w:t>
      </w:r>
      <w:proofErr w:type="gramStart"/>
      <w:r>
        <w:rPr>
          <w:rFonts w:ascii="Times New Roman" w:hAnsi="Times New Roman"/>
          <w:sz w:val="24"/>
          <w:szCs w:val="24"/>
        </w:rPr>
        <w:t>частях</w:t>
      </w:r>
      <w:proofErr w:type="gramEnd"/>
      <w:r>
        <w:rPr>
          <w:rFonts w:ascii="Times New Roman" w:hAnsi="Times New Roman"/>
          <w:sz w:val="24"/>
          <w:szCs w:val="24"/>
        </w:rPr>
        <w:t>: Математика 5, 6</w:t>
      </w:r>
      <w:r w:rsidRPr="00C01F4D">
        <w:rPr>
          <w:rFonts w:ascii="Times New Roman" w:hAnsi="Times New Roman"/>
          <w:sz w:val="24"/>
          <w:szCs w:val="24"/>
        </w:rPr>
        <w:t xml:space="preserve"> класс/ И</w:t>
      </w:r>
      <w:r>
        <w:rPr>
          <w:rFonts w:ascii="Times New Roman" w:hAnsi="Times New Roman"/>
          <w:sz w:val="24"/>
          <w:szCs w:val="24"/>
        </w:rPr>
        <w:t>.И. Зубарева/ М. Мнемозина ,2012 г.</w:t>
      </w:r>
    </w:p>
    <w:p w:rsidR="00F91E8D" w:rsidRDefault="00F91E8D" w:rsidP="00F91E8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Методическое пособие для учителя «Математика 5 – 6 класс» / И.И. Зубарева, А, Г</w:t>
      </w:r>
      <w:r>
        <w:rPr>
          <w:rFonts w:ascii="Times New Roman" w:hAnsi="Times New Roman"/>
          <w:sz w:val="24"/>
          <w:szCs w:val="24"/>
        </w:rPr>
        <w:t>. Мордкович/ М. Мнемозина, 2012 г.</w:t>
      </w:r>
    </w:p>
    <w:p w:rsidR="00CE5ED9" w:rsidRPr="00AC0671" w:rsidRDefault="00CE5ED9" w:rsidP="005B2AE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01943" w:rsidRPr="001B63B7" w:rsidRDefault="00001943" w:rsidP="00F9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F91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математике в 5 классе</w:t>
      </w:r>
    </w:p>
    <w:p w:rsidR="00001943" w:rsidRPr="001B63B7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3118"/>
      </w:tblGrid>
      <w:tr w:rsidR="00B50628" w:rsidRPr="001B63B7" w:rsidTr="00F91E8D">
        <w:trPr>
          <w:trHeight w:val="387"/>
        </w:trPr>
        <w:tc>
          <w:tcPr>
            <w:tcW w:w="710" w:type="dxa"/>
            <w:vAlign w:val="center"/>
          </w:tcPr>
          <w:p w:rsidR="00B50628" w:rsidRPr="001B63B7" w:rsidRDefault="00B50628" w:rsidP="0029490E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B50628" w:rsidRPr="001B63B7" w:rsidRDefault="00B50628" w:rsidP="0029490E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3118" w:type="dxa"/>
          </w:tcPr>
          <w:p w:rsidR="00B50628" w:rsidRPr="001B63B7" w:rsidRDefault="00B50628" w:rsidP="0029490E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B50628" w:rsidRPr="001B63B7" w:rsidTr="00F91E8D">
        <w:trPr>
          <w:trHeight w:val="461"/>
        </w:trPr>
        <w:tc>
          <w:tcPr>
            <w:tcW w:w="710" w:type="dxa"/>
          </w:tcPr>
          <w:p w:rsidR="00B50628" w:rsidRPr="001B63B7" w:rsidRDefault="00F91E8D" w:rsidP="00F9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50628" w:rsidRPr="00966E3E" w:rsidRDefault="00B50628" w:rsidP="00966E3E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966E3E">
              <w:rPr>
                <w:rFonts w:ascii="Times New Roman" w:hAnsi="Times New Roman" w:cs="Times New Roman"/>
                <w:b/>
                <w:i/>
                <w:sz w:val="24"/>
              </w:rPr>
              <w:t>Повторение основных понятий математики из курса начальной школы</w:t>
            </w:r>
          </w:p>
        </w:tc>
        <w:tc>
          <w:tcPr>
            <w:tcW w:w="3118" w:type="dxa"/>
          </w:tcPr>
          <w:p w:rsidR="00B50628" w:rsidRPr="00966E3E" w:rsidRDefault="00B50628" w:rsidP="00B5062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B50628" w:rsidRPr="001B63B7" w:rsidTr="00F91E8D">
        <w:trPr>
          <w:trHeight w:val="119"/>
        </w:trPr>
        <w:tc>
          <w:tcPr>
            <w:tcW w:w="710" w:type="dxa"/>
          </w:tcPr>
          <w:p w:rsidR="00B50628" w:rsidRPr="001B63B7" w:rsidRDefault="00F91E8D" w:rsidP="00F9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B50628" w:rsidRPr="00966E3E" w:rsidRDefault="00B50628" w:rsidP="00B50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3118" w:type="dxa"/>
          </w:tcPr>
          <w:p w:rsidR="00B50628" w:rsidRPr="00966E3E" w:rsidRDefault="00B50628" w:rsidP="00F91E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724A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B50628" w:rsidRPr="001B63B7" w:rsidTr="00F91E8D">
        <w:trPr>
          <w:trHeight w:val="110"/>
        </w:trPr>
        <w:tc>
          <w:tcPr>
            <w:tcW w:w="710" w:type="dxa"/>
          </w:tcPr>
          <w:p w:rsidR="00B50628" w:rsidRPr="001B63B7" w:rsidRDefault="00F91E8D" w:rsidP="00F9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B50628" w:rsidRPr="00966E3E" w:rsidRDefault="00B50628" w:rsidP="00B50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Обыкновен</w:t>
            </w:r>
            <w:r w:rsidRPr="00966E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3118" w:type="dxa"/>
          </w:tcPr>
          <w:p w:rsidR="00B50628" w:rsidRPr="00966E3E" w:rsidRDefault="00B50628" w:rsidP="00F91E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3C37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B50628" w:rsidRPr="001B63B7" w:rsidTr="00F91E8D">
        <w:trPr>
          <w:trHeight w:val="100"/>
        </w:trPr>
        <w:tc>
          <w:tcPr>
            <w:tcW w:w="710" w:type="dxa"/>
          </w:tcPr>
          <w:p w:rsidR="00B50628" w:rsidRPr="001B63B7" w:rsidRDefault="00F91E8D" w:rsidP="00F9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B50628" w:rsidRPr="00966E3E" w:rsidRDefault="00B50628" w:rsidP="00B5062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Геометрические фигуры</w:t>
            </w:r>
          </w:p>
        </w:tc>
        <w:tc>
          <w:tcPr>
            <w:tcW w:w="3118" w:type="dxa"/>
          </w:tcPr>
          <w:p w:rsidR="00B50628" w:rsidRPr="00966E3E" w:rsidRDefault="00B50628" w:rsidP="00F91E8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95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50628" w:rsidRPr="001B63B7" w:rsidTr="00F91E8D">
        <w:trPr>
          <w:trHeight w:val="246"/>
        </w:trPr>
        <w:tc>
          <w:tcPr>
            <w:tcW w:w="710" w:type="dxa"/>
          </w:tcPr>
          <w:p w:rsidR="00B50628" w:rsidRPr="001B63B7" w:rsidRDefault="00F91E8D" w:rsidP="00F9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B50628" w:rsidRPr="00966E3E" w:rsidRDefault="00B50628" w:rsidP="00B50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3118" w:type="dxa"/>
          </w:tcPr>
          <w:p w:rsidR="00B50628" w:rsidRPr="00966E3E" w:rsidRDefault="00B50628" w:rsidP="00F91E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395A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B50628" w:rsidRPr="001B63B7" w:rsidTr="00F91E8D">
        <w:trPr>
          <w:trHeight w:val="249"/>
        </w:trPr>
        <w:tc>
          <w:tcPr>
            <w:tcW w:w="710" w:type="dxa"/>
          </w:tcPr>
          <w:p w:rsidR="00B50628" w:rsidRPr="001B63B7" w:rsidRDefault="00F91E8D" w:rsidP="00F9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B50628" w:rsidRPr="00966E3E" w:rsidRDefault="00B50628" w:rsidP="00F91E8D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Геометрические тела</w:t>
            </w:r>
          </w:p>
        </w:tc>
        <w:tc>
          <w:tcPr>
            <w:tcW w:w="3118" w:type="dxa"/>
          </w:tcPr>
          <w:p w:rsidR="00B50628" w:rsidRPr="00966E3E" w:rsidRDefault="00B50628" w:rsidP="00F91E8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50628" w:rsidRPr="001B63B7" w:rsidTr="00F91E8D">
        <w:trPr>
          <w:trHeight w:val="112"/>
        </w:trPr>
        <w:tc>
          <w:tcPr>
            <w:tcW w:w="710" w:type="dxa"/>
          </w:tcPr>
          <w:p w:rsidR="00B50628" w:rsidRPr="001B63B7" w:rsidRDefault="00F91E8D" w:rsidP="00F9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B50628" w:rsidRPr="00966E3E" w:rsidRDefault="00B50628" w:rsidP="00F91E8D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 в вероятность</w:t>
            </w:r>
          </w:p>
        </w:tc>
        <w:tc>
          <w:tcPr>
            <w:tcW w:w="3118" w:type="dxa"/>
          </w:tcPr>
          <w:p w:rsidR="00B50628" w:rsidRPr="00966E3E" w:rsidRDefault="00B50628" w:rsidP="00F91E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9490E" w:rsidRPr="001B63B7" w:rsidTr="00F91E8D">
        <w:trPr>
          <w:trHeight w:val="229"/>
        </w:trPr>
        <w:tc>
          <w:tcPr>
            <w:tcW w:w="710" w:type="dxa"/>
          </w:tcPr>
          <w:p w:rsidR="0029490E" w:rsidRPr="001B63B7" w:rsidRDefault="00F91E8D" w:rsidP="00F9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29490E" w:rsidRPr="00966E3E" w:rsidRDefault="0029490E" w:rsidP="00AE610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</w:t>
            </w:r>
            <w:r w:rsidRPr="0096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ющее повто</w:t>
            </w:r>
            <w:r w:rsidRPr="0096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рение курса математики в 5 </w:t>
            </w:r>
            <w:proofErr w:type="spellStart"/>
            <w:r w:rsidRPr="0096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6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9490E" w:rsidRPr="00966E3E" w:rsidRDefault="00395A2F" w:rsidP="00F91E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</w:tr>
      <w:tr w:rsidR="0029490E" w:rsidRPr="001B63B7" w:rsidTr="00966E3E">
        <w:trPr>
          <w:trHeight w:val="110"/>
        </w:trPr>
        <w:tc>
          <w:tcPr>
            <w:tcW w:w="710" w:type="dxa"/>
          </w:tcPr>
          <w:p w:rsidR="0029490E" w:rsidRPr="001B63B7" w:rsidRDefault="00F91E8D" w:rsidP="00F9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29490E" w:rsidRPr="00F91E8D" w:rsidRDefault="00F91E8D" w:rsidP="0029490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29490E" w:rsidRPr="00966E3E" w:rsidRDefault="00F91E8D" w:rsidP="0029490E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A407DB" w:rsidRDefault="00A407DB" w:rsidP="0000194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943" w:rsidRPr="001B63B7" w:rsidRDefault="004A4BFE" w:rsidP="0000194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изменения: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часов, отведенных на итоговое пов</w:t>
      </w:r>
      <w:r w:rsidR="00F91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торение в конце года, выделены 5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повторение в начале года.</w:t>
      </w:r>
    </w:p>
    <w:p w:rsidR="00001943" w:rsidRPr="00AC0671" w:rsidRDefault="00001943" w:rsidP="0000194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01943" w:rsidRDefault="00001943" w:rsidP="00B5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 w:rsidR="00B5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математики в 5 классе</w:t>
      </w: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628" w:rsidRPr="00AC0671" w:rsidRDefault="00B50628" w:rsidP="00B5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50628" w:rsidRPr="000679B8" w:rsidRDefault="00B50628" w:rsidP="00AC0671">
      <w:pPr>
        <w:spacing w:after="0"/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9B8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0679B8">
        <w:rPr>
          <w:rFonts w:ascii="Times New Roman" w:eastAsia="Calibri" w:hAnsi="Times New Roman" w:cs="Times New Roman"/>
          <w:sz w:val="24"/>
          <w:szCs w:val="24"/>
        </w:rPr>
        <w:t>.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E8D">
        <w:rPr>
          <w:rFonts w:ascii="Times New Roman" w:eastAsia="Calibri" w:hAnsi="Times New Roman" w:cs="Times New Roman"/>
          <w:b/>
          <w:sz w:val="24"/>
          <w:szCs w:val="24"/>
        </w:rPr>
        <w:t xml:space="preserve">Натуральные числа (43 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>ч)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>Десятичная система счисления. Числовые и буквенные выражения. Язык геометрических рисунков. Прямая. Отрезок. Луч. Сравнение отрезков. Длина отрезка. Ломаная. Координатный луч. Округление чисел. Прикидка результатов действий. Вычисление с многочисленными числами. Прямоугольник. Формулы. Законы арифметических действий. Уравнения. Упрощение выражений. Математический язык. Математическая модель.</w:t>
      </w:r>
    </w:p>
    <w:p w:rsidR="00B50628" w:rsidRPr="00845F71" w:rsidRDefault="00B50628" w:rsidP="002B6CD3">
      <w:pPr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– формирование представлений о целостности и непрерывности начального курса математики; о десятичной системе исчисления; о координатном луче, об уравнениях; о прямой, отрезке, ломанной, луче, прямоугольнике; овладение умением сравнивать отрезки, находить длины отрезков, составлять формулы по условию задачи; упрощать буквенные выражения; выполнять вычисления с многозначными числами; решать уравнения; развитие логического, математического мышления и интуиции, творческих способностей в области математики.</w:t>
      </w:r>
      <w:proofErr w:type="gramEnd"/>
    </w:p>
    <w:p w:rsidR="005B2AE3" w:rsidRDefault="00B50628" w:rsidP="00AC0671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1E8D">
        <w:rPr>
          <w:rFonts w:ascii="Times New Roman" w:eastAsia="Calibri" w:hAnsi="Times New Roman" w:cs="Times New Roman"/>
          <w:b/>
          <w:sz w:val="24"/>
          <w:szCs w:val="24"/>
        </w:rPr>
        <w:t>Обыкновенные дроби (34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>Деление с остатком. Обыкновенные дроби. Отыскание части от целого и целого по его части. Основное свойство дроби. Правильные и неправильные дроби. Смешанные числа. Окружность и круг. Сложение и вычитание смешанных чисел. Умножение и деление обыкновенных дробей на натуральное число.</w:t>
      </w:r>
    </w:p>
    <w:p w:rsidR="005B2AE3" w:rsidRDefault="00B50628" w:rsidP="002B6CD3">
      <w:pPr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 –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об обыкновенных дробях, правильных дробях, неправильных дробях, смешанных чисел; о круге и окружности, их радиусах и диаметрах, овладении умением отыскания части, сложение и вычитание обыкновенных дробей и </w:t>
      </w:r>
      <w:r w:rsidRPr="00845F71">
        <w:rPr>
          <w:rFonts w:ascii="Times New Roman" w:eastAsia="Calibri" w:hAnsi="Times New Roman" w:cs="Times New Roman"/>
          <w:sz w:val="24"/>
          <w:szCs w:val="24"/>
        </w:rPr>
        <w:lastRenderedPageBreak/>
        <w:t>смешанных чисел, умножение и деление обыкновенных дробей на натуральное число; навыками деления с остатком, применения основного свойства дроби.</w:t>
      </w:r>
    </w:p>
    <w:p w:rsidR="00B50628" w:rsidRPr="00845F71" w:rsidRDefault="00B50628" w:rsidP="00AC0671">
      <w:pPr>
        <w:spacing w:after="0"/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>Геометрические фиг</w:t>
      </w:r>
      <w:r w:rsidR="00F91E8D">
        <w:rPr>
          <w:rFonts w:ascii="Times New Roman" w:eastAsia="Calibri" w:hAnsi="Times New Roman" w:cs="Times New Roman"/>
          <w:b/>
          <w:sz w:val="24"/>
          <w:szCs w:val="24"/>
        </w:rPr>
        <w:t>уры. (</w:t>
      </w:r>
      <w:r w:rsidR="00BE4EEA">
        <w:rPr>
          <w:rFonts w:ascii="Times New Roman" w:eastAsia="Calibri" w:hAnsi="Times New Roman" w:cs="Times New Roman"/>
          <w:b/>
          <w:sz w:val="24"/>
          <w:szCs w:val="24"/>
        </w:rPr>
        <w:t xml:space="preserve">24 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>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Определение угла. Развернутый угол. Сравнение углов наложением. Измерение углов. Биссектриса угла. Треугольник. Площадь треугольника. Свойство углов треугольника. Расстояние между точками. Масштаб. Расстояние от точки </w:t>
      </w:r>
      <w:proofErr w:type="gramStart"/>
      <w:r w:rsidRPr="00845F7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прямой. Перпендикулярные прямые. Серединный перпендикуляр. Свойство биссектрисы угла.</w:t>
      </w:r>
    </w:p>
    <w:p w:rsidR="00B50628" w:rsidRDefault="00B50628" w:rsidP="00AC0671">
      <w:pPr>
        <w:spacing w:after="0"/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 –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 развернутом угле, биссектрисе угла, геометрической фигуре, треугольнике, расстоянием между двумя точками и расстоянии от точки до прямой; формирование умений найти расстояние между двумя точками, применяя масштаб; построить серединный перпендикуляр к отрезку; решить геометрические задачи на свойство биссектрисы угла; овладение умением  сравнения и измерения углов, построение биссектрисы угла и различных видов треугольников;</w:t>
      </w:r>
      <w:proofErr w:type="gramEnd"/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овладение навыками нахождения площади треугольника по формуле с применением свойств углов треугольника при решении задач на построение треугольника.</w:t>
      </w:r>
    </w:p>
    <w:p w:rsidR="00AC0671" w:rsidRDefault="00AC0671" w:rsidP="00AC0671">
      <w:pPr>
        <w:spacing w:after="0"/>
        <w:ind w:left="-5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50628" w:rsidRPr="000679B8" w:rsidRDefault="00B50628" w:rsidP="00AC0671">
      <w:pPr>
        <w:spacing w:after="0"/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>4.</w:t>
      </w:r>
      <w:r w:rsidR="00BE4EEA">
        <w:rPr>
          <w:rFonts w:ascii="Times New Roman" w:eastAsia="Calibri" w:hAnsi="Times New Roman" w:cs="Times New Roman"/>
          <w:b/>
          <w:sz w:val="24"/>
          <w:szCs w:val="24"/>
        </w:rPr>
        <w:t xml:space="preserve"> Десятичные дроби (45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Понятие десятичной дроби. Чтение и запись десятичных дробей. Умножение и деление десятичных дробей на 10,100,1000 и т.д. Перевод величин из одних единиц в другие. Сравнение десятичных дробей. Сложение и вычитание десятинных дробей. Умножение и деление десятичных дробей. Степень числа. Среднее арифметическое. Деление десятичной дроби на натуральное число. Деление десятичной дроби на десятичную дробь. Понятие процента. Задачи на проценты. Микрокалькулятор. </w:t>
      </w:r>
    </w:p>
    <w:p w:rsidR="00B50628" w:rsidRDefault="00B50628" w:rsidP="002B6CD3">
      <w:pPr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– формирование представлений о десятичной дроби, степени числа, проценте; формирование умений чтения и записи десятичных дробей, перевода величин в другие единицы измерения, пользования микрокалькулятором; овладение умением нахождения среднего арифметического чисел, сравнения десятичных дробей; овладение навыками умножения, деления, сложения и вычитания десятичных дробей, навыками решения примеров на все арифметические действия, решения задач на проценты.</w:t>
      </w:r>
      <w:proofErr w:type="gramEnd"/>
    </w:p>
    <w:p w:rsidR="00B50628" w:rsidRPr="000679B8" w:rsidRDefault="00B50628" w:rsidP="00AC0671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BE4EEA">
        <w:rPr>
          <w:rFonts w:ascii="Times New Roman" w:eastAsia="Calibri" w:hAnsi="Times New Roman" w:cs="Times New Roman"/>
          <w:b/>
          <w:sz w:val="24"/>
          <w:szCs w:val="24"/>
        </w:rPr>
        <w:t>. Геометрические тела (9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>Прямоугольный параллелепипед. Развертка прямоугольного параллелепипеда. Объем прямоугольного параллелепипеда.</w:t>
      </w:r>
    </w:p>
    <w:p w:rsidR="00B50628" w:rsidRDefault="00B50628" w:rsidP="002B6CD3">
      <w:pPr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5F71">
        <w:rPr>
          <w:rFonts w:ascii="Times New Roman" w:eastAsia="Calibri" w:hAnsi="Times New Roman" w:cs="Times New Roman"/>
          <w:sz w:val="24"/>
          <w:szCs w:val="24"/>
        </w:rPr>
        <w:t>–ф</w:t>
      </w:r>
      <w:proofErr w:type="gramEnd"/>
      <w:r w:rsidRPr="00845F71">
        <w:rPr>
          <w:rFonts w:ascii="Times New Roman" w:eastAsia="Calibri" w:hAnsi="Times New Roman" w:cs="Times New Roman"/>
          <w:sz w:val="24"/>
          <w:szCs w:val="24"/>
        </w:rPr>
        <w:t>ормирование представлений о прямоугольном параллелепипеде, о площади поверхности, об объеме; овладение умением построения развертки прямоугольного параллелепипеда; овладение навыками нахождения объема прямоугольного параллелепипеда.</w:t>
      </w:r>
    </w:p>
    <w:p w:rsidR="00B50628" w:rsidRPr="00845F71" w:rsidRDefault="00B50628" w:rsidP="00AC0671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Введение в вероятность (4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>Достоверные, невозможные и случайные события. Комбинаторные задачи.</w:t>
      </w:r>
    </w:p>
    <w:p w:rsidR="00B50628" w:rsidRDefault="00B50628" w:rsidP="002B6CD3">
      <w:pPr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цель – </w:t>
      </w:r>
      <w:r w:rsidRPr="00845F71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достоверных, невозможных, случайных событиях; овладение умением составлять дерево возможных вариантов; овладение навыками решения простейших комбинаторных задач.</w:t>
      </w:r>
    </w:p>
    <w:p w:rsidR="00BE4EEA" w:rsidRDefault="00B50628" w:rsidP="002B6CD3">
      <w:pPr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>. Повторение по в</w:t>
      </w:r>
      <w:r w:rsidR="00BE4EEA">
        <w:rPr>
          <w:rFonts w:ascii="Times New Roman" w:eastAsia="Calibri" w:hAnsi="Times New Roman" w:cs="Times New Roman"/>
          <w:b/>
          <w:sz w:val="24"/>
          <w:szCs w:val="24"/>
        </w:rPr>
        <w:t xml:space="preserve">сему курсу </w:t>
      </w:r>
      <w:proofErr w:type="gramStart"/>
      <w:r w:rsidR="00BE4EE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845F71">
        <w:rPr>
          <w:rFonts w:ascii="Times New Roman" w:eastAsia="Calibri" w:hAnsi="Times New Roman" w:cs="Times New Roman"/>
          <w:b/>
          <w:sz w:val="24"/>
          <w:szCs w:val="24"/>
        </w:rPr>
        <w:t>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цель – </w:t>
      </w:r>
      <w:r w:rsidRPr="00845F71">
        <w:rPr>
          <w:rFonts w:ascii="Times New Roman" w:eastAsia="Calibri" w:hAnsi="Times New Roman" w:cs="Times New Roman"/>
          <w:sz w:val="24"/>
          <w:szCs w:val="24"/>
        </w:rPr>
        <w:t>обобщение и систематизация знаний тем курса математики за 5 класс с решением задач повышенной сложности; 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AC0671" w:rsidRDefault="00AC0671" w:rsidP="00966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E3E" w:rsidRDefault="00966E3E" w:rsidP="0096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по математике в 5 классе.</w:t>
      </w:r>
    </w:p>
    <w:tbl>
      <w:tblPr>
        <w:tblStyle w:val="a5"/>
        <w:tblW w:w="0" w:type="auto"/>
        <w:tblInd w:w="-176" w:type="dxa"/>
        <w:tblLook w:val="04A0"/>
      </w:tblPr>
      <w:tblGrid>
        <w:gridCol w:w="458"/>
        <w:gridCol w:w="7481"/>
        <w:gridCol w:w="740"/>
        <w:gridCol w:w="842"/>
      </w:tblGrid>
      <w:tr w:rsidR="00966E3E" w:rsidRPr="003A0A50" w:rsidTr="00966E3E">
        <w:tc>
          <w:tcPr>
            <w:tcW w:w="458" w:type="dxa"/>
          </w:tcPr>
          <w:p w:rsidR="00966E3E" w:rsidRPr="003A0A50" w:rsidRDefault="00966E3E" w:rsidP="00966E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81" w:type="dxa"/>
            <w:shd w:val="clear" w:color="auto" w:fill="auto"/>
          </w:tcPr>
          <w:p w:rsidR="00966E3E" w:rsidRPr="003A0A50" w:rsidRDefault="00966E3E" w:rsidP="00966E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40" w:type="dxa"/>
          </w:tcPr>
          <w:p w:rsidR="00966E3E" w:rsidRPr="003A0A50" w:rsidRDefault="00966E3E" w:rsidP="00966E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2" w:type="dxa"/>
          </w:tcPr>
          <w:p w:rsidR="00966E3E" w:rsidRPr="003A0A50" w:rsidRDefault="00966E3E" w:rsidP="00966E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66E3E" w:rsidRPr="003A0A50" w:rsidTr="00966E3E">
        <w:trPr>
          <w:trHeight w:val="73"/>
        </w:trPr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iCs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«Десятичная система счисления. Основные геометрические понятия».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«Вычисления с многозначными числами».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«Прямоугольник. Арифметические законы».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«Обыкновенные дроби».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«Действия с обыкновенными дробями».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«Геометрические фигуры».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«Десятичные дроби. Сложение и вычитание десятичных дробей».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«Умножение и деление десятичных дробей».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«Проценты. Прямоугольный параллелепипед».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966E3E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81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«Итоговая контрольная работа за курс 5 класса»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E3E" w:rsidRPr="00AC0671" w:rsidRDefault="00966E3E" w:rsidP="00966E3E">
      <w:pPr>
        <w:rPr>
          <w:rFonts w:ascii="Times New Roman" w:eastAsia="Calibri" w:hAnsi="Times New Roman" w:cs="Times New Roman"/>
          <w:sz w:val="10"/>
          <w:szCs w:val="10"/>
        </w:rPr>
      </w:pPr>
    </w:p>
    <w:p w:rsidR="00BE4EEA" w:rsidRPr="001B63B7" w:rsidRDefault="00BE4EEA" w:rsidP="00B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математике в  </w:t>
      </w:r>
      <w:r w:rsidR="005B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</w:p>
    <w:p w:rsidR="00BE4EEA" w:rsidRPr="001B63B7" w:rsidRDefault="00BE4EEA" w:rsidP="00BE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96"/>
        <w:gridCol w:w="2551"/>
      </w:tblGrid>
      <w:tr w:rsidR="00BE4EEA" w:rsidRPr="001B63B7" w:rsidTr="00EF350B">
        <w:trPr>
          <w:trHeight w:val="428"/>
        </w:trPr>
        <w:tc>
          <w:tcPr>
            <w:tcW w:w="851" w:type="dxa"/>
            <w:vAlign w:val="center"/>
          </w:tcPr>
          <w:p w:rsidR="00BE4EEA" w:rsidRPr="001B63B7" w:rsidRDefault="00BE4EEA" w:rsidP="00AC067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BE4EEA" w:rsidRPr="001B63B7" w:rsidRDefault="00BE4EEA" w:rsidP="00966E3E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551" w:type="dxa"/>
          </w:tcPr>
          <w:p w:rsidR="00BE4EEA" w:rsidRPr="001B63B7" w:rsidRDefault="00BE4EEA" w:rsidP="00966E3E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BE4EEA" w:rsidRPr="001B63B7" w:rsidTr="00EF350B">
        <w:trPr>
          <w:trHeight w:val="161"/>
        </w:trPr>
        <w:tc>
          <w:tcPr>
            <w:tcW w:w="851" w:type="dxa"/>
          </w:tcPr>
          <w:p w:rsidR="00BE4EEA" w:rsidRPr="001B63B7" w:rsidRDefault="00BE4EEA" w:rsidP="00B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BE4EEA" w:rsidRPr="00925A00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A00">
              <w:rPr>
                <w:rFonts w:ascii="Times New Roman" w:eastAsia="Times New Roman" w:hAnsi="Times New Roman" w:cs="Times New Roman"/>
                <w:b/>
                <w:i/>
                <w:color w:val="4C4C4C"/>
              </w:rPr>
              <w:t>Повторение курса 5 класса</w:t>
            </w:r>
          </w:p>
        </w:tc>
        <w:tc>
          <w:tcPr>
            <w:tcW w:w="2551" w:type="dxa"/>
          </w:tcPr>
          <w:p w:rsidR="00BE4EEA" w:rsidRPr="00925A00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A00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</w:tr>
      <w:tr w:rsidR="00BE4EEA" w:rsidRPr="001B63B7" w:rsidTr="00EF350B">
        <w:trPr>
          <w:trHeight w:val="132"/>
        </w:trPr>
        <w:tc>
          <w:tcPr>
            <w:tcW w:w="851" w:type="dxa"/>
          </w:tcPr>
          <w:p w:rsidR="00BE4EEA" w:rsidRPr="001B63B7" w:rsidRDefault="00BE4EEA" w:rsidP="00B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BE4EEA" w:rsidRPr="00F76B0D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B0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Положитель</w:t>
            </w:r>
            <w:r w:rsidRPr="00F76B0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>ные и отри</w:t>
            </w:r>
            <w:r w:rsidRPr="00F76B0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>цательные числа. Коор</w:t>
            </w:r>
            <w:r w:rsidRPr="00F76B0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>динаты</w:t>
            </w:r>
          </w:p>
        </w:tc>
        <w:tc>
          <w:tcPr>
            <w:tcW w:w="2551" w:type="dxa"/>
          </w:tcPr>
          <w:p w:rsidR="00BE4EEA" w:rsidRPr="00F76B0D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B0D">
              <w:rPr>
                <w:rFonts w:ascii="Times New Roman" w:hAnsi="Times New Roman" w:cs="Times New Roman"/>
                <w:b/>
                <w:i/>
                <w:color w:val="000000"/>
              </w:rPr>
              <w:t>58</w:t>
            </w:r>
          </w:p>
        </w:tc>
      </w:tr>
      <w:tr w:rsidR="00BE4EEA" w:rsidRPr="001B63B7" w:rsidTr="00EF350B">
        <w:trPr>
          <w:trHeight w:val="122"/>
        </w:trPr>
        <w:tc>
          <w:tcPr>
            <w:tcW w:w="851" w:type="dxa"/>
          </w:tcPr>
          <w:p w:rsidR="00BE4EEA" w:rsidRPr="001B63B7" w:rsidRDefault="00BE4EEA" w:rsidP="00B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BE4EEA" w:rsidRPr="00225867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867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>Преобразо</w:t>
            </w:r>
            <w:r w:rsidRPr="00225867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softHyphen/>
              <w:t>вание бук</w:t>
            </w:r>
            <w:r w:rsidRPr="00225867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softHyphen/>
              <w:t>венных вы</w:t>
            </w:r>
            <w:r w:rsidRPr="00225867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softHyphen/>
              <w:t>ражений</w:t>
            </w:r>
          </w:p>
        </w:tc>
        <w:tc>
          <w:tcPr>
            <w:tcW w:w="2551" w:type="dxa"/>
          </w:tcPr>
          <w:p w:rsidR="00BE4EEA" w:rsidRPr="00225867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8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</w:tr>
      <w:tr w:rsidR="00BE4EEA" w:rsidRPr="001B63B7" w:rsidTr="00EF350B">
        <w:trPr>
          <w:trHeight w:val="110"/>
        </w:trPr>
        <w:tc>
          <w:tcPr>
            <w:tcW w:w="851" w:type="dxa"/>
          </w:tcPr>
          <w:p w:rsidR="00BE4EEA" w:rsidRPr="001B63B7" w:rsidRDefault="00BE4EEA" w:rsidP="00B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BE4EEA" w:rsidRPr="00BE4EEA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4EEA">
              <w:rPr>
                <w:rFonts w:ascii="Times New Roman" w:eastAsia="Times New Roman" w:hAnsi="Times New Roman" w:cs="Times New Roman"/>
                <w:b/>
                <w:i/>
                <w:color w:val="6E6064"/>
              </w:rPr>
              <w:t>Делимость натуральных чисел</w:t>
            </w:r>
          </w:p>
        </w:tc>
        <w:tc>
          <w:tcPr>
            <w:tcW w:w="2551" w:type="dxa"/>
          </w:tcPr>
          <w:p w:rsidR="00BE4EEA" w:rsidRPr="00BE4EEA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EEA">
              <w:rPr>
                <w:rFonts w:ascii="Times New Roman" w:hAnsi="Times New Roman" w:cs="Times New Roman"/>
                <w:b/>
                <w:i/>
                <w:color w:val="000000"/>
              </w:rPr>
              <w:t>33</w:t>
            </w:r>
          </w:p>
        </w:tc>
      </w:tr>
      <w:tr w:rsidR="00BE4EEA" w:rsidRPr="001B63B7" w:rsidTr="00EF350B">
        <w:trPr>
          <w:trHeight w:val="272"/>
        </w:trPr>
        <w:tc>
          <w:tcPr>
            <w:tcW w:w="851" w:type="dxa"/>
          </w:tcPr>
          <w:p w:rsidR="00BE4EEA" w:rsidRPr="001B63B7" w:rsidRDefault="00BE4EEA" w:rsidP="00B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BE4EEA" w:rsidRPr="007A5B45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B45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>Математика вокруг нас</w:t>
            </w:r>
          </w:p>
        </w:tc>
        <w:tc>
          <w:tcPr>
            <w:tcW w:w="2551" w:type="dxa"/>
          </w:tcPr>
          <w:p w:rsidR="00BE4EEA" w:rsidRPr="007A5B45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B45">
              <w:rPr>
                <w:rFonts w:ascii="Times New Roman" w:hAnsi="Times New Roman" w:cs="Times New Roman"/>
                <w:b/>
                <w:i/>
                <w:color w:val="000000"/>
              </w:rPr>
              <w:t>28</w:t>
            </w:r>
          </w:p>
        </w:tc>
      </w:tr>
      <w:tr w:rsidR="00BE4EEA" w:rsidRPr="001B63B7" w:rsidTr="00EF350B">
        <w:trPr>
          <w:trHeight w:val="276"/>
        </w:trPr>
        <w:tc>
          <w:tcPr>
            <w:tcW w:w="851" w:type="dxa"/>
          </w:tcPr>
          <w:p w:rsidR="00BE4EEA" w:rsidRPr="001B63B7" w:rsidRDefault="00BE4EEA" w:rsidP="00B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BE4EEA" w:rsidRPr="002754A9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>Обобща</w:t>
            </w:r>
            <w:r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softHyphen/>
              <w:t>ющее повто</w:t>
            </w:r>
            <w:r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softHyphen/>
              <w:t xml:space="preserve">рение курса </w:t>
            </w:r>
            <w:r w:rsidRPr="007234D6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>математики за 6 класс</w:t>
            </w:r>
          </w:p>
        </w:tc>
        <w:tc>
          <w:tcPr>
            <w:tcW w:w="2551" w:type="dxa"/>
          </w:tcPr>
          <w:p w:rsidR="00BE4EEA" w:rsidRPr="007234D6" w:rsidRDefault="00BE4EEA" w:rsidP="00BE4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4D6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</w:tr>
      <w:tr w:rsidR="00BE4EEA" w:rsidRPr="001B63B7" w:rsidTr="00EF350B">
        <w:trPr>
          <w:trHeight w:val="281"/>
        </w:trPr>
        <w:tc>
          <w:tcPr>
            <w:tcW w:w="851" w:type="dxa"/>
          </w:tcPr>
          <w:p w:rsidR="00BE4EEA" w:rsidRPr="001B63B7" w:rsidRDefault="00BE4EEA" w:rsidP="00B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</w:tcPr>
          <w:p w:rsidR="00BE4EEA" w:rsidRPr="00F91E8D" w:rsidRDefault="00BE4EEA" w:rsidP="00BE4EE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BE4EEA" w:rsidRPr="00CE5ED9" w:rsidRDefault="00BE4EEA" w:rsidP="00BE4EEA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BE4EEA" w:rsidRPr="00AC0671" w:rsidRDefault="00BE4EEA" w:rsidP="005B2AE3">
      <w:pPr>
        <w:rPr>
          <w:rFonts w:ascii="Times New Roman" w:eastAsia="Calibri" w:hAnsi="Times New Roman" w:cs="Times New Roman"/>
          <w:sz w:val="10"/>
          <w:szCs w:val="10"/>
        </w:rPr>
      </w:pPr>
    </w:p>
    <w:p w:rsidR="00B50628" w:rsidRDefault="00B50628" w:rsidP="00B5062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математики в 6</w:t>
      </w:r>
      <w:r w:rsidRPr="00B5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классе.</w:t>
      </w:r>
    </w:p>
    <w:p w:rsidR="00B50628" w:rsidRPr="00B50628" w:rsidRDefault="00B50628" w:rsidP="00B5062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628" w:rsidRPr="000679B8" w:rsidRDefault="00B50628" w:rsidP="00AC067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>П</w:t>
      </w:r>
      <w:r w:rsidR="005B2AE3">
        <w:rPr>
          <w:rFonts w:ascii="Times New Roman" w:hAnsi="Times New Roman" w:cs="Times New Roman"/>
          <w:b/>
          <w:sz w:val="24"/>
          <w:szCs w:val="24"/>
        </w:rPr>
        <w:t>овторение за курс 5-ого класса(10</w:t>
      </w:r>
      <w:r w:rsidR="00CE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B50628" w:rsidRPr="000679B8" w:rsidRDefault="00B50628" w:rsidP="00AC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Повторить материал, пройденный в курсе 5-ого класса.</w:t>
      </w:r>
    </w:p>
    <w:p w:rsidR="00B50628" w:rsidRPr="000679B8" w:rsidRDefault="00B50628" w:rsidP="00B50628">
      <w:pPr>
        <w:pStyle w:val="a9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Основная цель: </w:t>
      </w:r>
    </w:p>
    <w:p w:rsidR="00B50628" w:rsidRPr="000679B8" w:rsidRDefault="00B50628" w:rsidP="00B5062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повторить арифметические  действия с десятичными дробями;</w:t>
      </w:r>
    </w:p>
    <w:p w:rsidR="00B50628" w:rsidRPr="000679B8" w:rsidRDefault="00B50628" w:rsidP="00B5062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вспомнить умения и навыки по решению уравнений;</w:t>
      </w:r>
    </w:p>
    <w:p w:rsidR="00B50628" w:rsidRPr="000679B8" w:rsidRDefault="00B50628" w:rsidP="00B5062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повторить решение задач на части, на движение;</w:t>
      </w:r>
    </w:p>
    <w:p w:rsidR="00B50628" w:rsidRPr="000679B8" w:rsidRDefault="00B50628" w:rsidP="00B5062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повторить понятие «процент», решение задач на проценты.</w:t>
      </w:r>
    </w:p>
    <w:p w:rsidR="00B50628" w:rsidRPr="000679B8" w:rsidRDefault="00B50628" w:rsidP="00B5062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0628" w:rsidRPr="000679B8" w:rsidRDefault="00B50628" w:rsidP="00AC067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>Положительные и от</w:t>
      </w:r>
      <w:r w:rsidR="005B2AE3">
        <w:rPr>
          <w:rFonts w:ascii="Times New Roman" w:hAnsi="Times New Roman" w:cs="Times New Roman"/>
          <w:b/>
          <w:sz w:val="24"/>
          <w:szCs w:val="24"/>
        </w:rPr>
        <w:t>рицательные числа. Координаты(58</w:t>
      </w:r>
      <w:r w:rsidR="00CE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B50628" w:rsidRPr="000679B8" w:rsidRDefault="00B50628" w:rsidP="00AC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</w:t>
      </w:r>
    </w:p>
    <w:p w:rsidR="00B50628" w:rsidRPr="000679B8" w:rsidRDefault="00B50628" w:rsidP="00AC0671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B50628" w:rsidRPr="000679B8" w:rsidRDefault="00B50628" w:rsidP="00AC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lastRenderedPageBreak/>
        <w:tab/>
        <w:t>Поворот, осевая и центральная симметрии. Координаты, координатная плоскость. Числовые промежутки.</w:t>
      </w:r>
    </w:p>
    <w:p w:rsidR="00B50628" w:rsidRPr="000679B8" w:rsidRDefault="00B50628" w:rsidP="00B50628">
      <w:pPr>
        <w:pStyle w:val="a9"/>
        <w:widowControl w:val="0"/>
        <w:spacing w:before="120"/>
        <w:ind w:left="567" w:hanging="14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sz w:val="24"/>
          <w:szCs w:val="24"/>
        </w:rPr>
        <w:tab/>
      </w: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Основная цель: 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выработать навыка чтения и  записи отрицательных чисел</w:t>
      </w:r>
      <w:r w:rsidRPr="000679B8">
        <w:rPr>
          <w:color w:val="000000"/>
          <w:szCs w:val="24"/>
        </w:rPr>
        <w:t>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 xml:space="preserve">навыки по сравнению отрицательных чисел,  положительных и отрицательных чисел; 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4"/>
        </w:rPr>
      </w:pPr>
      <w:r w:rsidRPr="000679B8">
        <w:rPr>
          <w:szCs w:val="24"/>
        </w:rPr>
        <w:t>умение складывать,  вычитать, умножать и делить положительные и отрицательные числа;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арифметические действия с отрицательными числами;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знакомство с понятием абсолютная величина числа;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знакомство с  геометрическими   преобразованиями:   поворотом, осевой и центральной симметриями;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4"/>
        </w:rPr>
      </w:pPr>
      <w:r w:rsidRPr="000679B8">
        <w:rPr>
          <w:szCs w:val="24"/>
        </w:rPr>
        <w:t>навыки по</w:t>
      </w:r>
      <w:r w:rsidRPr="000679B8">
        <w:rPr>
          <w:color w:val="000000"/>
          <w:szCs w:val="24"/>
        </w:rPr>
        <w:t xml:space="preserve"> нахождению координат числа на координатной плоскости.</w:t>
      </w:r>
    </w:p>
    <w:p w:rsidR="00B50628" w:rsidRPr="00AC0671" w:rsidRDefault="00B50628" w:rsidP="00B50628">
      <w:pPr>
        <w:pStyle w:val="NR"/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10"/>
          <w:szCs w:val="10"/>
        </w:rPr>
      </w:pPr>
    </w:p>
    <w:p w:rsidR="00B50628" w:rsidRPr="000679B8" w:rsidRDefault="00B50628" w:rsidP="00AC067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>Преоб</w:t>
      </w:r>
      <w:r w:rsidR="00CE5ED9">
        <w:rPr>
          <w:rFonts w:ascii="Times New Roman" w:hAnsi="Times New Roman" w:cs="Times New Roman"/>
          <w:b/>
          <w:sz w:val="24"/>
          <w:szCs w:val="24"/>
        </w:rPr>
        <w:t>разование буквенных выражений(31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B50628" w:rsidRPr="000679B8" w:rsidRDefault="00B50628" w:rsidP="00AC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Упрощение выражений, раскрытие скобок (простейшие случаи). Алгоритм решения уравнения переносом слагаемых из одной части уравнения в другую.</w:t>
      </w:r>
    </w:p>
    <w:p w:rsidR="00B50628" w:rsidRPr="000679B8" w:rsidRDefault="00B50628" w:rsidP="00AC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 xml:space="preserve"> Решение текстовых задач алгебраическим методом (выделение трёх различных этапов математического моделирования).</w:t>
      </w:r>
    </w:p>
    <w:p w:rsidR="00B50628" w:rsidRPr="000679B8" w:rsidRDefault="00B50628" w:rsidP="00AC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 xml:space="preserve">Решение двух основных задач на дроби. </w:t>
      </w:r>
    </w:p>
    <w:p w:rsidR="00B50628" w:rsidRPr="000679B8" w:rsidRDefault="00B50628" w:rsidP="00AC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Наглядные представления об окружности, круге, шаре, сфере.</w:t>
      </w:r>
    </w:p>
    <w:p w:rsidR="00B50628" w:rsidRPr="000679B8" w:rsidRDefault="00B50628" w:rsidP="00B50628">
      <w:pPr>
        <w:pStyle w:val="a9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Основная цель: 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отработка умений и навыков по упрощению алгебраических выражений (сложение и вычитание одночленов)</w:t>
      </w:r>
      <w:r w:rsidRPr="000679B8">
        <w:rPr>
          <w:color w:val="000000"/>
          <w:szCs w:val="24"/>
        </w:rPr>
        <w:t>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 xml:space="preserve">умение раскрытия скобок; 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развитие навыков по решению уравнений переносом слагаемых из одной части уравнения в другую;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 xml:space="preserve"> знакомство учащихся с решением текстовых задач алгебраическим способом;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навыки по</w:t>
      </w:r>
      <w:r w:rsidRPr="000679B8">
        <w:rPr>
          <w:color w:val="000000"/>
          <w:szCs w:val="24"/>
        </w:rPr>
        <w:t xml:space="preserve"> решению двух типов задач на дроби;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знакомство с геометрическими фигурами: окружность, круг, шар, сфера.</w:t>
      </w:r>
    </w:p>
    <w:p w:rsidR="00B50628" w:rsidRPr="000679B8" w:rsidRDefault="00B50628" w:rsidP="00B50628">
      <w:pPr>
        <w:pStyle w:val="NR"/>
        <w:widowControl w:val="0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</w:p>
    <w:p w:rsidR="00B50628" w:rsidRPr="000679B8" w:rsidRDefault="00B50628" w:rsidP="00AC0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 xml:space="preserve">4.Делимость </w:t>
      </w:r>
      <w:r w:rsidR="00CE5ED9">
        <w:rPr>
          <w:rFonts w:ascii="Times New Roman" w:hAnsi="Times New Roman" w:cs="Times New Roman"/>
          <w:b/>
          <w:sz w:val="24"/>
          <w:szCs w:val="24"/>
        </w:rPr>
        <w:t>натуральных чисел(33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B50628" w:rsidRPr="000679B8" w:rsidRDefault="00B50628" w:rsidP="00AC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Делители и кратные. Делимость произведения, суммы и разности 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B50628" w:rsidRPr="000679B8" w:rsidRDefault="00B50628" w:rsidP="00B50628">
      <w:pPr>
        <w:pStyle w:val="a9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t>Основная цель: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Cs w:val="24"/>
        </w:rPr>
      </w:pPr>
      <w:r w:rsidRPr="000679B8">
        <w:rPr>
          <w:szCs w:val="24"/>
        </w:rPr>
        <w:t>знакомство с понятиями делители и кратные;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отработка умений и навыков по признакам делимости;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умение раскладывать числа на простые множители;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навыки по</w:t>
      </w:r>
      <w:r w:rsidRPr="000679B8">
        <w:rPr>
          <w:color w:val="000000"/>
          <w:szCs w:val="24"/>
        </w:rPr>
        <w:t xml:space="preserve"> нахождению наименьшего общего кратного и наибольшего общего делителя.</w:t>
      </w:r>
    </w:p>
    <w:p w:rsidR="00B50628" w:rsidRPr="000679B8" w:rsidRDefault="00CE5ED9" w:rsidP="00AC0671">
      <w:pPr>
        <w:pStyle w:val="a9"/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5.Математика вокруг нас(28</w:t>
      </w:r>
      <w:r w:rsidR="00B50628" w:rsidRPr="000679B8">
        <w:rPr>
          <w:rFonts w:ascii="Times New Roman" w:hAnsi="Times New Roman"/>
          <w:b/>
          <w:sz w:val="24"/>
          <w:szCs w:val="24"/>
        </w:rPr>
        <w:t>ч).</w:t>
      </w:r>
    </w:p>
    <w:p w:rsidR="00B50628" w:rsidRPr="000679B8" w:rsidRDefault="00B50628" w:rsidP="00AC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>Отношения двух чисел. Пропорциональность величин. Решение задач с помощью пропорции. Первые представления о вероятности. Благоприятные и неблагоприятные исходы. Подсчёт вероятности события в простейших случаях.</w:t>
      </w:r>
    </w:p>
    <w:p w:rsidR="00B50628" w:rsidRPr="000679B8" w:rsidRDefault="00B50628" w:rsidP="00B50628">
      <w:pPr>
        <w:pStyle w:val="a9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Основная цель: 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знакомство с понятиями: отношение чисел, пропорциональность величин</w:t>
      </w:r>
      <w:r w:rsidRPr="000679B8">
        <w:rPr>
          <w:color w:val="000000"/>
          <w:szCs w:val="24"/>
        </w:rPr>
        <w:t>;</w:t>
      </w:r>
    </w:p>
    <w:p w:rsidR="00B50628" w:rsidRPr="000679B8" w:rsidRDefault="00B50628" w:rsidP="00AC0671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textAlignment w:val="baseline"/>
        <w:rPr>
          <w:szCs w:val="24"/>
        </w:rPr>
      </w:pPr>
      <w:r w:rsidRPr="000679B8">
        <w:rPr>
          <w:szCs w:val="24"/>
        </w:rPr>
        <w:t>умение решать задачи с помощью пропорций;</w:t>
      </w:r>
    </w:p>
    <w:p w:rsidR="00B50628" w:rsidRPr="000679B8" w:rsidRDefault="00B50628" w:rsidP="00AC0671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знакомство с понятием «вероятность», с подсчётом вероятности;</w:t>
      </w:r>
    </w:p>
    <w:p w:rsidR="00B50628" w:rsidRPr="000679B8" w:rsidRDefault="00B50628" w:rsidP="00B50628">
      <w:pPr>
        <w:pStyle w:val="NR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lastRenderedPageBreak/>
        <w:t>отработка умений и навыков по</w:t>
      </w:r>
      <w:r w:rsidRPr="000679B8">
        <w:rPr>
          <w:color w:val="000000"/>
          <w:szCs w:val="24"/>
        </w:rPr>
        <w:t xml:space="preserve"> решению задач различного типа.</w:t>
      </w:r>
    </w:p>
    <w:p w:rsidR="00B50628" w:rsidRPr="000679B8" w:rsidRDefault="00B50628" w:rsidP="00B50628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</w:p>
    <w:p w:rsidR="00B50628" w:rsidRPr="000679B8" w:rsidRDefault="00CE5ED9" w:rsidP="00AC0671">
      <w:pPr>
        <w:pStyle w:val="a9"/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6.Повторение.(10</w:t>
      </w:r>
      <w:r w:rsidR="00B50628" w:rsidRPr="000679B8">
        <w:rPr>
          <w:rFonts w:ascii="Times New Roman" w:hAnsi="Times New Roman"/>
          <w:b/>
          <w:sz w:val="24"/>
          <w:szCs w:val="24"/>
        </w:rPr>
        <w:t>ч).</w:t>
      </w:r>
    </w:p>
    <w:p w:rsidR="00B50628" w:rsidRPr="00AC0671" w:rsidRDefault="00B50628" w:rsidP="00B50628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0"/>
          <w:szCs w:val="10"/>
        </w:rPr>
      </w:pPr>
    </w:p>
    <w:p w:rsidR="00001943" w:rsidRDefault="00B50628" w:rsidP="00AC06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цель – 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обобщение и систематизация знаний тем курса </w:t>
      </w:r>
      <w:r>
        <w:rPr>
          <w:rFonts w:ascii="Times New Roman" w:eastAsia="Calibri" w:hAnsi="Times New Roman" w:cs="Times New Roman"/>
          <w:sz w:val="24"/>
          <w:szCs w:val="24"/>
        </w:rPr>
        <w:t>математики за 6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класс с решением задач повышенной сложности; 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966E3E" w:rsidRDefault="00966E3E" w:rsidP="0096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 по математике в 5 классе.</w:t>
      </w:r>
    </w:p>
    <w:tbl>
      <w:tblPr>
        <w:tblStyle w:val="a5"/>
        <w:tblW w:w="0" w:type="auto"/>
        <w:tblInd w:w="-176" w:type="dxa"/>
        <w:tblLook w:val="04A0"/>
      </w:tblPr>
      <w:tblGrid>
        <w:gridCol w:w="458"/>
        <w:gridCol w:w="7583"/>
        <w:gridCol w:w="740"/>
        <w:gridCol w:w="740"/>
      </w:tblGrid>
      <w:tr w:rsidR="00966E3E" w:rsidRPr="003A0A50" w:rsidTr="002B6CD3">
        <w:tc>
          <w:tcPr>
            <w:tcW w:w="458" w:type="dxa"/>
          </w:tcPr>
          <w:p w:rsidR="00966E3E" w:rsidRPr="003A0A50" w:rsidRDefault="00966E3E" w:rsidP="00966E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3" w:type="dxa"/>
            <w:shd w:val="clear" w:color="auto" w:fill="auto"/>
          </w:tcPr>
          <w:p w:rsidR="00966E3E" w:rsidRPr="003A0A50" w:rsidRDefault="00966E3E" w:rsidP="00966E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40" w:type="dxa"/>
          </w:tcPr>
          <w:p w:rsidR="00966E3E" w:rsidRPr="003A0A50" w:rsidRDefault="00966E3E" w:rsidP="00966E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0" w:type="dxa"/>
          </w:tcPr>
          <w:p w:rsidR="00966E3E" w:rsidRPr="003A0A50" w:rsidRDefault="00966E3E" w:rsidP="00966E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66E3E" w:rsidRPr="003A0A50" w:rsidTr="002B6CD3">
        <w:trPr>
          <w:trHeight w:val="73"/>
        </w:trPr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3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iCs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2B6CD3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583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</w:t>
            </w:r>
            <w:r w:rsidR="002B6CD3" w:rsidRPr="00F76B0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Положитель</w:t>
            </w:r>
            <w:r w:rsidR="002B6CD3" w:rsidRPr="00F76B0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>ные и отри</w:t>
            </w:r>
            <w:r w:rsidR="002B6CD3" w:rsidRPr="00F76B0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>цательные числа. Коор</w:t>
            </w:r>
            <w:r w:rsidR="002B6CD3" w:rsidRPr="00F76B0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>динаты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2B6CD3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583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</w:t>
            </w:r>
            <w:r w:rsidR="002B6CD3">
              <w:rPr>
                <w:rFonts w:ascii="Times New Roman" w:eastAsia="Times New Roman" w:hAnsi="Times New Roman" w:cs="Times New Roman"/>
                <w:b/>
                <w:i/>
                <w:color w:val="4B4B4B"/>
              </w:rPr>
              <w:t>Вычисления значения алгебраич</w:t>
            </w:r>
            <w:r w:rsidR="002B6CD3" w:rsidRPr="00D70D99">
              <w:rPr>
                <w:rFonts w:ascii="Times New Roman" w:eastAsia="Times New Roman" w:hAnsi="Times New Roman" w:cs="Times New Roman"/>
                <w:b/>
                <w:i/>
                <w:color w:val="4B4B4B"/>
              </w:rPr>
              <w:t>еской суммы двух чисел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2B6CD3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583" w:type="dxa"/>
            <w:shd w:val="clear" w:color="auto" w:fill="auto"/>
          </w:tcPr>
          <w:p w:rsidR="00966E3E" w:rsidRPr="00B331FF" w:rsidRDefault="00966E3E" w:rsidP="002B6C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</w:t>
            </w:r>
            <w:r w:rsidR="002B6CD3" w:rsidRPr="002C7772">
              <w:rPr>
                <w:rFonts w:ascii="Times New Roman" w:eastAsia="Times New Roman" w:hAnsi="Times New Roman" w:cs="Times New Roman"/>
                <w:b/>
                <w:i/>
                <w:color w:val="4C4C4C"/>
              </w:rPr>
              <w:t>Действия положительны</w:t>
            </w:r>
            <w:r w:rsidR="002B6CD3" w:rsidRPr="002C7772">
              <w:rPr>
                <w:rFonts w:ascii="Times New Roman" w:eastAsia="Times New Roman" w:hAnsi="Times New Roman" w:cs="Times New Roman"/>
                <w:b/>
                <w:i/>
                <w:color w:val="4C4C4C"/>
              </w:rPr>
              <w:softHyphen/>
              <w:t>ми и</w:t>
            </w:r>
            <w:r w:rsidR="002B6CD3">
              <w:rPr>
                <w:rFonts w:ascii="Times New Roman" w:eastAsia="Times New Roman" w:hAnsi="Times New Roman" w:cs="Times New Roman"/>
                <w:b/>
                <w:i/>
                <w:color w:val="4C4C4C"/>
              </w:rPr>
              <w:t xml:space="preserve"> отрицательными числами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2B6CD3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583" w:type="dxa"/>
            <w:shd w:val="clear" w:color="auto" w:fill="auto"/>
          </w:tcPr>
          <w:p w:rsidR="00966E3E" w:rsidRPr="00B331FF" w:rsidRDefault="00966E3E" w:rsidP="002B6C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="002B6CD3" w:rsidRPr="00225867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>Преобразо</w:t>
            </w:r>
            <w:r w:rsidR="002B6CD3" w:rsidRPr="00225867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softHyphen/>
              <w:t>вание бук</w:t>
            </w:r>
            <w:r w:rsidR="002B6CD3" w:rsidRPr="00225867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softHyphen/>
              <w:t>венных вы</w:t>
            </w:r>
            <w:r w:rsidR="002B6CD3" w:rsidRPr="00225867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softHyphen/>
              <w:t>ражений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2B6CD3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583" w:type="dxa"/>
            <w:shd w:val="clear" w:color="auto" w:fill="auto"/>
          </w:tcPr>
          <w:p w:rsidR="00966E3E" w:rsidRPr="00B331FF" w:rsidRDefault="00966E3E" w:rsidP="002B6C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</w:t>
            </w:r>
            <w:r w:rsidR="002B6CD3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>Геометрические фигуры</w:t>
            </w:r>
            <w:r w:rsidR="002B6CD3" w:rsidRPr="00B3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2B6CD3">
        <w:trPr>
          <w:trHeight w:val="240"/>
        </w:trPr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583" w:type="dxa"/>
            <w:shd w:val="clear" w:color="auto" w:fill="auto"/>
          </w:tcPr>
          <w:p w:rsidR="00966E3E" w:rsidRPr="00B331FF" w:rsidRDefault="00966E3E" w:rsidP="002B6C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</w:t>
            </w:r>
            <w:r w:rsidR="002B6CD3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>«Делимость  чисел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2B6CD3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583" w:type="dxa"/>
            <w:shd w:val="clear" w:color="auto" w:fill="auto"/>
          </w:tcPr>
          <w:p w:rsidR="00966E3E" w:rsidRPr="00B331FF" w:rsidRDefault="00966E3E" w:rsidP="002B6CD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 xml:space="preserve"> 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</w:t>
            </w:r>
            <w:r w:rsidR="002B6CD3" w:rsidRPr="007814AC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>Нахо</w:t>
            </w:r>
            <w:r w:rsidR="002B6CD3">
              <w:rPr>
                <w:rFonts w:ascii="Times New Roman" w:eastAsia="Times New Roman" w:hAnsi="Times New Roman" w:cs="Times New Roman"/>
                <w:b/>
                <w:i/>
                <w:color w:val="434343"/>
              </w:rPr>
              <w:t>ждение НОД и НОК чисел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2B6CD3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583" w:type="dxa"/>
            <w:shd w:val="clear" w:color="auto" w:fill="auto"/>
          </w:tcPr>
          <w:p w:rsidR="00966E3E" w:rsidRPr="002B6CD3" w:rsidRDefault="00966E3E" w:rsidP="002B6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34343"/>
              </w:rPr>
            </w:pPr>
            <w:r w:rsidRPr="00433C7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 </w:t>
            </w:r>
            <w:r w:rsidR="002B6CD3" w:rsidRPr="00433C7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«Отношение двух чисел</w:t>
            </w:r>
            <w:r w:rsidR="002B6C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»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E" w:rsidRPr="003A0A50" w:rsidTr="002B6CD3">
        <w:tc>
          <w:tcPr>
            <w:tcW w:w="458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B6CD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583" w:type="dxa"/>
            <w:shd w:val="clear" w:color="auto" w:fill="auto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«Итогова</w:t>
            </w:r>
            <w:r w:rsidR="002B6CD3">
              <w:rPr>
                <w:rFonts w:ascii="Times New Roman" w:hAnsi="Times New Roman" w:cs="Times New Roman"/>
                <w:sz w:val="24"/>
                <w:szCs w:val="24"/>
              </w:rPr>
              <w:t>я контрольная работа за курс 6</w:t>
            </w:r>
            <w:r w:rsidRPr="00B331FF">
              <w:rPr>
                <w:rFonts w:ascii="Times New Roman" w:hAnsi="Times New Roman" w:cs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66E3E" w:rsidRPr="00B331FF" w:rsidRDefault="00966E3E" w:rsidP="0096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CD3" w:rsidRPr="00AC0671" w:rsidRDefault="002B6CD3" w:rsidP="005B2AE3">
      <w:pPr>
        <w:rPr>
          <w:rFonts w:ascii="Times New Roman" w:eastAsia="Calibri" w:hAnsi="Times New Roman" w:cs="Times New Roman"/>
          <w:sz w:val="10"/>
          <w:szCs w:val="10"/>
        </w:rPr>
      </w:pPr>
    </w:p>
    <w:p w:rsidR="00001943" w:rsidRDefault="00001943" w:rsidP="000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97FC6" w:rsidRDefault="00197FC6" w:rsidP="000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FC6" w:rsidRDefault="00197FC6" w:rsidP="00197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C6">
        <w:rPr>
          <w:rFonts w:ascii="Times New Roman" w:hAnsi="Times New Roman" w:cs="Times New Roman"/>
          <w:sz w:val="24"/>
          <w:szCs w:val="24"/>
        </w:rPr>
        <w:t xml:space="preserve">По завершении изучения курса </w:t>
      </w:r>
      <w:r w:rsidRPr="005B2AE3">
        <w:rPr>
          <w:rFonts w:ascii="Times New Roman" w:hAnsi="Times New Roman" w:cs="Times New Roman"/>
          <w:b/>
          <w:sz w:val="24"/>
          <w:szCs w:val="24"/>
        </w:rPr>
        <w:t>математики 5-6 классов</w:t>
      </w:r>
      <w:r w:rsidRPr="00197FC6">
        <w:rPr>
          <w:rFonts w:ascii="Times New Roman" w:hAnsi="Times New Roman" w:cs="Times New Roman"/>
          <w:sz w:val="24"/>
          <w:szCs w:val="24"/>
        </w:rPr>
        <w:t xml:space="preserve"> выпускник </w:t>
      </w:r>
      <w:r w:rsidRPr="00197FC6"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7FC6" w:rsidRPr="00AC0671" w:rsidRDefault="00197FC6" w:rsidP="000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97FC6" w:rsidRDefault="00197FC6" w:rsidP="00197F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7FC6">
        <w:rPr>
          <w:rFonts w:ascii="Times New Roman" w:hAnsi="Times New Roman" w:cs="Times New Roman"/>
          <w:b/>
          <w:sz w:val="24"/>
          <w:szCs w:val="24"/>
        </w:rPr>
        <w:t>Натуральные числа. Дроби. Рациональные числа.</w:t>
      </w:r>
    </w:p>
    <w:p w:rsidR="00197FC6" w:rsidRPr="00197FC6" w:rsidRDefault="00197FC6" w:rsidP="00197FC6">
      <w:pPr>
        <w:pStyle w:val="a6"/>
        <w:rPr>
          <w:rFonts w:ascii="Times New Roman" w:hAnsi="Times New Roman" w:cs="Times New Roman"/>
          <w:b/>
          <w:sz w:val="10"/>
          <w:szCs w:val="10"/>
        </w:rPr>
      </w:pPr>
    </w:p>
    <w:p w:rsidR="00197FC6" w:rsidRPr="00197FC6" w:rsidRDefault="00197FC6" w:rsidP="00197FC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FC6">
        <w:rPr>
          <w:rFonts w:ascii="Times New Roman" w:hAnsi="Times New Roman" w:cs="Times New Roman"/>
          <w:sz w:val="24"/>
          <w:szCs w:val="24"/>
        </w:rPr>
        <w:t>• понимать особенности десятичной системы счисления;</w:t>
      </w:r>
    </w:p>
    <w:p w:rsidR="00197FC6" w:rsidRPr="00197FC6" w:rsidRDefault="00197FC6" w:rsidP="00197F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7FC6">
        <w:rPr>
          <w:rFonts w:ascii="Times New Roman" w:hAnsi="Times New Roman" w:cs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197FC6" w:rsidRPr="00197FC6" w:rsidRDefault="00197FC6" w:rsidP="00197FC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FC6">
        <w:rPr>
          <w:rFonts w:ascii="Times New Roman" w:hAnsi="Times New Roman" w:cs="Times New Roman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197FC6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197FC6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197FC6" w:rsidRPr="00197FC6" w:rsidRDefault="00197FC6" w:rsidP="00197FC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FC6">
        <w:rPr>
          <w:rFonts w:ascii="Times New Roman" w:hAnsi="Times New Roman" w:cs="Times New Roman"/>
          <w:sz w:val="24"/>
          <w:szCs w:val="24"/>
        </w:rPr>
        <w:t>• сравнивать и упорядочивать рациональные числа;</w:t>
      </w:r>
    </w:p>
    <w:p w:rsidR="00197FC6" w:rsidRPr="00197FC6" w:rsidRDefault="00197FC6" w:rsidP="00197FC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FC6">
        <w:rPr>
          <w:rFonts w:ascii="Times New Roman" w:hAnsi="Times New Roman" w:cs="Times New Roman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197FC6" w:rsidRDefault="00197FC6" w:rsidP="00197FC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FC6">
        <w:rPr>
          <w:rFonts w:ascii="Times New Roman" w:hAnsi="Times New Roman" w:cs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19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FC6">
        <w:rPr>
          <w:rFonts w:ascii="Times New Roman" w:hAnsi="Times New Roman" w:cs="Times New Roman"/>
          <w:sz w:val="24"/>
          <w:szCs w:val="24"/>
        </w:rPr>
        <w:t>задач и задач из смежных предметов, выполнять несложные практические расчёты.</w:t>
      </w:r>
    </w:p>
    <w:p w:rsidR="00197FC6" w:rsidRPr="00197FC6" w:rsidRDefault="00197FC6" w:rsidP="00197FC6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197FC6" w:rsidRPr="005B2AE3" w:rsidRDefault="00197FC6" w:rsidP="00197FC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 xml:space="preserve">Выпускник получит </w:t>
      </w:r>
      <w:r w:rsidRPr="005B2AE3">
        <w:rPr>
          <w:rFonts w:ascii="Times New Roman" w:hAnsi="Times New Roman" w:cs="Times New Roman"/>
          <w:b/>
          <w:i/>
          <w:sz w:val="24"/>
          <w:szCs w:val="24"/>
        </w:rPr>
        <w:t>возможность:</w:t>
      </w:r>
    </w:p>
    <w:p w:rsidR="00197FC6" w:rsidRPr="005B2AE3" w:rsidRDefault="00197FC6" w:rsidP="00197FC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>• познакомиться с позиционными системами счисления с основаниями, отличными от 10;</w:t>
      </w:r>
    </w:p>
    <w:p w:rsidR="00197FC6" w:rsidRPr="005B2AE3" w:rsidRDefault="00197FC6" w:rsidP="00197FC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 xml:space="preserve">• углубить и развить представления о натуральных числах и свойствах делимости; </w:t>
      </w:r>
    </w:p>
    <w:p w:rsidR="00197FC6" w:rsidRPr="005B2AE3" w:rsidRDefault="00197FC6" w:rsidP="00197FC6">
      <w:pPr>
        <w:pStyle w:val="a6"/>
        <w:rPr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</w:t>
      </w:r>
      <w:r w:rsidRPr="005B2AE3">
        <w:rPr>
          <w:sz w:val="24"/>
          <w:szCs w:val="24"/>
        </w:rPr>
        <w:t>.</w:t>
      </w:r>
    </w:p>
    <w:p w:rsidR="00197FC6" w:rsidRPr="00197FC6" w:rsidRDefault="00197FC6" w:rsidP="00197FC6">
      <w:pPr>
        <w:pStyle w:val="a6"/>
        <w:rPr>
          <w:sz w:val="10"/>
          <w:szCs w:val="10"/>
        </w:rPr>
      </w:pPr>
    </w:p>
    <w:p w:rsidR="00197FC6" w:rsidRPr="00AC0671" w:rsidRDefault="00197FC6" w:rsidP="00197F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C0671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197FC6" w:rsidRPr="00AC0671" w:rsidRDefault="00197FC6" w:rsidP="00197FC6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197FC6" w:rsidRPr="00AC0671" w:rsidRDefault="00197FC6" w:rsidP="00197FC6">
      <w:pPr>
        <w:pStyle w:val="a6"/>
        <w:rPr>
          <w:rFonts w:ascii="Times New Roman" w:hAnsi="Times New Roman" w:cs="Times New Roman"/>
          <w:sz w:val="24"/>
          <w:szCs w:val="24"/>
        </w:rPr>
      </w:pPr>
      <w:r w:rsidRPr="00AC0671"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197FC6" w:rsidRPr="00AC0671" w:rsidRDefault="00197FC6" w:rsidP="00197F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7FC6" w:rsidRPr="00AC0671" w:rsidRDefault="00197FC6" w:rsidP="00197FC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C0671">
        <w:rPr>
          <w:rFonts w:ascii="Times New Roman" w:hAnsi="Times New Roman" w:cs="Times New Roman"/>
          <w:i/>
          <w:sz w:val="24"/>
          <w:szCs w:val="24"/>
        </w:rPr>
        <w:t xml:space="preserve">Выпускник получит </w:t>
      </w:r>
      <w:r w:rsidRPr="00AC0671">
        <w:rPr>
          <w:rFonts w:ascii="Times New Roman" w:hAnsi="Times New Roman" w:cs="Times New Roman"/>
          <w:b/>
          <w:i/>
          <w:sz w:val="24"/>
          <w:szCs w:val="24"/>
        </w:rPr>
        <w:t>возможность:</w:t>
      </w:r>
    </w:p>
    <w:p w:rsidR="00197FC6" w:rsidRDefault="00197FC6" w:rsidP="00197FC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97FC6">
        <w:rPr>
          <w:rFonts w:ascii="Times New Roman" w:hAnsi="Times New Roman" w:cs="Times New Roman"/>
          <w:i/>
          <w:sz w:val="24"/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приближённым.</w:t>
      </w:r>
    </w:p>
    <w:p w:rsidR="00197FC6" w:rsidRPr="00197FC6" w:rsidRDefault="00197FC6" w:rsidP="00197FC6">
      <w:pPr>
        <w:pStyle w:val="a6"/>
        <w:rPr>
          <w:rFonts w:ascii="Times New Roman" w:hAnsi="Times New Roman" w:cs="Times New Roman"/>
          <w:i/>
          <w:sz w:val="10"/>
          <w:szCs w:val="10"/>
        </w:rPr>
      </w:pPr>
    </w:p>
    <w:p w:rsidR="00197FC6" w:rsidRDefault="00197FC6" w:rsidP="005B2AE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AE3">
        <w:rPr>
          <w:rFonts w:ascii="Times New Roman" w:hAnsi="Times New Roman" w:cs="Times New Roman"/>
          <w:b/>
          <w:sz w:val="24"/>
          <w:szCs w:val="24"/>
        </w:rPr>
        <w:t>Элементы алгебры</w:t>
      </w:r>
    </w:p>
    <w:p w:rsidR="005B2AE3" w:rsidRPr="005B2AE3" w:rsidRDefault="005B2AE3" w:rsidP="005B2AE3">
      <w:pPr>
        <w:pStyle w:val="a6"/>
        <w:rPr>
          <w:rFonts w:ascii="Times New Roman" w:hAnsi="Times New Roman" w:cs="Times New Roman"/>
          <w:b/>
          <w:sz w:val="10"/>
          <w:szCs w:val="10"/>
        </w:rPr>
      </w:pP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</w:t>
      </w: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решать простейшие линейные уравнений с одной переменной;</w:t>
      </w: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97FC6" w:rsidRDefault="00197FC6" w:rsidP="005B2AE3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понимать и применять терминологию и символику, связанную с отношением неравенства, в простейших случаях.</w:t>
      </w:r>
    </w:p>
    <w:p w:rsidR="005B2AE3" w:rsidRPr="005B2AE3" w:rsidRDefault="005B2AE3" w:rsidP="005B2AE3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 xml:space="preserve">Выпускник получит </w:t>
      </w:r>
      <w:r w:rsidRPr="005B2AE3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возможность: </w:t>
      </w: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 xml:space="preserve">• научиться выполнять преобразования целых буквенных выражений, применяя законы арифметических действий; </w:t>
      </w:r>
    </w:p>
    <w:p w:rsidR="00197FC6" w:rsidRDefault="00197FC6" w:rsidP="005B2AE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>• овладеть простейшими приёмами решения уравнений; применять аппарат уравнений для решения разнообразных текстовых (сюжетных) задач.</w:t>
      </w:r>
    </w:p>
    <w:p w:rsidR="005B2AE3" w:rsidRPr="005B2AE3" w:rsidRDefault="005B2AE3" w:rsidP="005B2AE3">
      <w:pPr>
        <w:pStyle w:val="a6"/>
        <w:rPr>
          <w:rFonts w:ascii="Times New Roman" w:hAnsi="Times New Roman" w:cs="Times New Roman"/>
          <w:i/>
          <w:sz w:val="10"/>
          <w:szCs w:val="10"/>
        </w:rPr>
      </w:pPr>
    </w:p>
    <w:p w:rsidR="00197FC6" w:rsidRDefault="00197FC6" w:rsidP="005B2AE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AE3">
        <w:rPr>
          <w:rFonts w:ascii="Times New Roman" w:hAnsi="Times New Roman" w:cs="Times New Roman"/>
          <w:b/>
          <w:sz w:val="24"/>
          <w:szCs w:val="24"/>
        </w:rPr>
        <w:t>Описательная статистика и вероятность</w:t>
      </w:r>
    </w:p>
    <w:p w:rsidR="005B2AE3" w:rsidRPr="005B2AE3" w:rsidRDefault="005B2AE3" w:rsidP="005B2AE3">
      <w:pPr>
        <w:pStyle w:val="a6"/>
        <w:rPr>
          <w:rFonts w:ascii="Times New Roman" w:hAnsi="Times New Roman" w:cs="Times New Roman"/>
          <w:b/>
          <w:sz w:val="10"/>
          <w:szCs w:val="10"/>
        </w:rPr>
      </w:pP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</w:t>
      </w:r>
      <w:r w:rsidRPr="005B2AE3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>• находить вероятность случайного события в простейших случаях;</w:t>
      </w:r>
    </w:p>
    <w:p w:rsidR="005B2AE3" w:rsidRDefault="00197FC6" w:rsidP="005B2AE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>• решать простейшие комбинаторные задачи на нахождение числа объектов или их комбинаций с использованием правила произведения.</w:t>
      </w: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i/>
          <w:sz w:val="10"/>
          <w:szCs w:val="10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97FC6" w:rsidRDefault="00197FC6" w:rsidP="005B2AE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AE3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5B2AE3" w:rsidRPr="005B2AE3" w:rsidRDefault="005B2AE3" w:rsidP="005B2AE3">
      <w:pPr>
        <w:pStyle w:val="a6"/>
        <w:rPr>
          <w:rFonts w:ascii="Times New Roman" w:hAnsi="Times New Roman" w:cs="Times New Roman"/>
          <w:b/>
          <w:i/>
          <w:sz w:val="10"/>
          <w:szCs w:val="10"/>
        </w:rPr>
      </w:pP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B2AE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197FC6" w:rsidRPr="005B2AE3" w:rsidRDefault="00197FC6" w:rsidP="00AC0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197FC6" w:rsidRPr="005B2AE3" w:rsidRDefault="00197FC6" w:rsidP="00AC0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197FC6" w:rsidRPr="005B2AE3" w:rsidRDefault="00197FC6" w:rsidP="00AC0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197FC6" w:rsidRPr="005B2AE3" w:rsidRDefault="00197FC6" w:rsidP="00AC0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фигур, градусную меру углов от 0</w:t>
      </w:r>
      <w:r w:rsidRPr="005B2AE3">
        <w:rPr>
          <w:rFonts w:ascii="Times New Roman" w:hAnsi="Times New Roman" w:cs="Times New Roman"/>
          <w:sz w:val="24"/>
          <w:szCs w:val="24"/>
        </w:rPr>
        <w:sym w:font="Symbol" w:char="00B0"/>
      </w:r>
      <w:r w:rsidRPr="005B2AE3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5B2AE3">
        <w:rPr>
          <w:rFonts w:ascii="Times New Roman" w:hAnsi="Times New Roman" w:cs="Times New Roman"/>
          <w:sz w:val="24"/>
          <w:szCs w:val="24"/>
        </w:rPr>
        <w:sym w:font="Symbol" w:char="00B0"/>
      </w:r>
      <w:r w:rsidRPr="005B2AE3">
        <w:rPr>
          <w:rFonts w:ascii="Times New Roman" w:hAnsi="Times New Roman" w:cs="Times New Roman"/>
          <w:sz w:val="24"/>
          <w:szCs w:val="24"/>
        </w:rPr>
        <w:t>;</w:t>
      </w:r>
    </w:p>
    <w:p w:rsidR="00197FC6" w:rsidRPr="005B2AE3" w:rsidRDefault="00197FC6" w:rsidP="00AC0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</w:t>
      </w:r>
      <w:r w:rsidRPr="005B2AE3">
        <w:rPr>
          <w:rFonts w:ascii="Times New Roman" w:hAnsi="Times New Roman" w:cs="Times New Roman"/>
          <w:iCs/>
          <w:sz w:val="24"/>
          <w:szCs w:val="24"/>
        </w:rPr>
        <w:t>распознавать</w:t>
      </w:r>
      <w:r w:rsidRPr="005B2AE3">
        <w:rPr>
          <w:rFonts w:ascii="Times New Roman" w:hAnsi="Times New Roman" w:cs="Times New Roman"/>
          <w:sz w:val="24"/>
          <w:szCs w:val="24"/>
        </w:rPr>
        <w:t xml:space="preserve"> развёртки куба, прямоугольного параллелепипеда;</w:t>
      </w:r>
    </w:p>
    <w:p w:rsidR="00197FC6" w:rsidRPr="005B2AE3" w:rsidRDefault="00197FC6" w:rsidP="00AC0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строить развёртки куба и прямоугольного параллелепипеда;</w:t>
      </w:r>
    </w:p>
    <w:p w:rsidR="00197FC6" w:rsidRPr="005B2AE3" w:rsidRDefault="00197FC6" w:rsidP="00AC0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2AE3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197FC6" w:rsidRDefault="00197FC6" w:rsidP="00AC0671">
      <w:pPr>
        <w:pStyle w:val="a6"/>
        <w:jc w:val="both"/>
      </w:pPr>
      <w:r w:rsidRPr="005B2AE3">
        <w:rPr>
          <w:rFonts w:ascii="Times New Roman" w:hAnsi="Times New Roman" w:cs="Times New Roman"/>
          <w:sz w:val="24"/>
          <w:szCs w:val="24"/>
        </w:rPr>
        <w:t>• вычислять площадь прямоугольника, круга, прямоугольного треугольника и площади фигур, составленных из них, объём прямоугольного параллелепипеда</w:t>
      </w:r>
      <w:r w:rsidRPr="008E7350">
        <w:t>.</w:t>
      </w:r>
    </w:p>
    <w:p w:rsidR="005B2AE3" w:rsidRPr="008E7350" w:rsidRDefault="005B2AE3" w:rsidP="005B2AE3">
      <w:pPr>
        <w:pStyle w:val="a6"/>
      </w:pPr>
    </w:p>
    <w:p w:rsidR="00197FC6" w:rsidRPr="005B2AE3" w:rsidRDefault="00197FC6" w:rsidP="005B2AE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 xml:space="preserve">Выпускник получит </w:t>
      </w:r>
      <w:r w:rsidRPr="005B2AE3">
        <w:rPr>
          <w:rFonts w:ascii="Times New Roman" w:hAnsi="Times New Roman" w:cs="Times New Roman"/>
          <w:b/>
          <w:i/>
          <w:sz w:val="24"/>
          <w:szCs w:val="24"/>
        </w:rPr>
        <w:t>возможность:</w:t>
      </w:r>
    </w:p>
    <w:p w:rsidR="00197FC6" w:rsidRPr="005B2AE3" w:rsidRDefault="00197FC6" w:rsidP="00AC067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>• научиться</w:t>
      </w:r>
      <w:r w:rsidRPr="005B2AE3">
        <w:rPr>
          <w:rFonts w:ascii="Times New Roman" w:hAnsi="Times New Roman" w:cs="Times New Roman"/>
          <w:i/>
          <w:iCs/>
          <w:sz w:val="24"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5B2AE3">
        <w:rPr>
          <w:rFonts w:ascii="Times New Roman" w:hAnsi="Times New Roman" w:cs="Times New Roman"/>
          <w:i/>
          <w:sz w:val="24"/>
          <w:szCs w:val="24"/>
        </w:rPr>
        <w:t>;</w:t>
      </w:r>
    </w:p>
    <w:p w:rsidR="00197FC6" w:rsidRPr="005B2AE3" w:rsidRDefault="00197FC6" w:rsidP="00AC067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>• </w:t>
      </w:r>
      <w:r w:rsidRPr="005B2AE3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857B19" w:rsidRDefault="00197FC6" w:rsidP="00AC067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AE3">
        <w:rPr>
          <w:rFonts w:ascii="Times New Roman" w:hAnsi="Times New Roman" w:cs="Times New Roman"/>
          <w:i/>
          <w:sz w:val="24"/>
          <w:szCs w:val="24"/>
        </w:rPr>
        <w:t xml:space="preserve">• научиться применять понятие развёртки для выполнения </w:t>
      </w:r>
      <w:proofErr w:type="gramStart"/>
      <w:r w:rsidRPr="005B2AE3">
        <w:rPr>
          <w:rFonts w:ascii="Times New Roman" w:hAnsi="Times New Roman" w:cs="Times New Roman"/>
          <w:i/>
          <w:sz w:val="24"/>
          <w:szCs w:val="24"/>
        </w:rPr>
        <w:t>практических</w:t>
      </w:r>
      <w:proofErr w:type="gramEnd"/>
    </w:p>
    <w:p w:rsidR="002B6CD3" w:rsidRPr="002B6CD3" w:rsidRDefault="002B6CD3" w:rsidP="002B6CD3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671" w:rsidRDefault="00AC0671" w:rsidP="00857B1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C0671" w:rsidRDefault="00AC0671" w:rsidP="00857B1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C0671" w:rsidRDefault="00AC0671" w:rsidP="00857B1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C0671" w:rsidRDefault="00AC0671" w:rsidP="00857B1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A7DFE" w:rsidRPr="00857B19" w:rsidRDefault="001A7DFE" w:rsidP="00857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857B19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  <w:r w:rsidRPr="00857B19">
        <w:rPr>
          <w:rFonts w:ascii="Times New Roman" w:hAnsi="Times New Roman" w:cs="Times New Roman"/>
          <w:sz w:val="24"/>
          <w:szCs w:val="24"/>
        </w:rPr>
        <w:t>:</w:t>
      </w:r>
    </w:p>
    <w:p w:rsidR="00100D5A" w:rsidRPr="00857B19" w:rsidRDefault="00100D5A" w:rsidP="00857B19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основного общего  образования по математике, утвержденный приказом Минобразования России от 05.03.2004 г. №1089.</w:t>
      </w:r>
    </w:p>
    <w:p w:rsidR="00100D5A" w:rsidRPr="001B63B7" w:rsidRDefault="00100D5A" w:rsidP="00857B1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образовании» </w:t>
      </w:r>
      <w:proofErr w:type="gramStart"/>
      <w:r w:rsidRPr="0085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57B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9,32)</w:t>
      </w:r>
    </w:p>
    <w:p w:rsidR="00100D5A" w:rsidRDefault="00857B19" w:rsidP="00857B1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СОШ №88</w:t>
      </w:r>
      <w:r w:rsidR="00100D5A" w:rsidRPr="00D4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2014-2015 учебный год.</w:t>
      </w:r>
    </w:p>
    <w:p w:rsidR="00100D5A" w:rsidRPr="00A73FD7" w:rsidRDefault="00100D5A" w:rsidP="00857B1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FD7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учреждений: Математика. 5-11 </w:t>
      </w:r>
      <w:proofErr w:type="spellStart"/>
      <w:r w:rsidRPr="00A73F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3FD7">
        <w:rPr>
          <w:rFonts w:ascii="Times New Roman" w:hAnsi="Times New Roman" w:cs="Times New Roman"/>
          <w:sz w:val="24"/>
          <w:szCs w:val="24"/>
        </w:rPr>
        <w:t xml:space="preserve">./ Сост. Г.М. Кузнецова, Н.Г. </w:t>
      </w:r>
      <w:proofErr w:type="spellStart"/>
      <w:r w:rsidRPr="00A73FD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73FD7">
        <w:rPr>
          <w:rFonts w:ascii="Times New Roman" w:hAnsi="Times New Roman" w:cs="Times New Roman"/>
          <w:sz w:val="24"/>
          <w:szCs w:val="24"/>
        </w:rPr>
        <w:t>. – М.: Дрофа, 2010, рекомендованная Департаментом образовательных программ и стандартов общего образования МО РФ.</w:t>
      </w:r>
    </w:p>
    <w:p w:rsidR="00100D5A" w:rsidRPr="00857B19" w:rsidRDefault="00100D5A" w:rsidP="00857B19">
      <w:pPr>
        <w:pStyle w:val="a4"/>
        <w:numPr>
          <w:ilvl w:val="0"/>
          <w:numId w:val="24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Программы.  Математика. 5-6 классы. Алгебра 7-9 классы. Алгебра и начала математического анализа. 10-11 классы /авт.-сост. И.И. Зубарева, А. Г. Мордкович.-М.</w:t>
      </w:r>
      <w:proofErr w:type="gramStart"/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:</w:t>
      </w:r>
      <w:proofErr w:type="gramEnd"/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Мнемозина, 2009. -63 с.</w:t>
      </w:r>
    </w:p>
    <w:p w:rsidR="00857B19" w:rsidRPr="00857B19" w:rsidRDefault="00857B19" w:rsidP="00857B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7B19" w:rsidRDefault="00857B19" w:rsidP="00857B19">
      <w:pPr>
        <w:pStyle w:val="a6"/>
        <w:rPr>
          <w:rFonts w:ascii="Times New Roman" w:hAnsi="Times New Roman" w:cs="Times New Roman"/>
          <w:b/>
        </w:rPr>
      </w:pPr>
      <w:r w:rsidRPr="00857B19">
        <w:rPr>
          <w:rFonts w:ascii="Times New Roman" w:hAnsi="Times New Roman" w:cs="Times New Roman"/>
          <w:b/>
        </w:rPr>
        <w:t>Основная литература.</w:t>
      </w:r>
    </w:p>
    <w:p w:rsidR="00857B19" w:rsidRPr="00857B19" w:rsidRDefault="00857B19" w:rsidP="00857B19">
      <w:pPr>
        <w:pStyle w:val="a6"/>
        <w:rPr>
          <w:rFonts w:ascii="Times New Roman" w:hAnsi="Times New Roman" w:cs="Times New Roman"/>
          <w:b/>
          <w:sz w:val="10"/>
          <w:szCs w:val="10"/>
        </w:rPr>
      </w:pPr>
    </w:p>
    <w:p w:rsidR="00857B19" w:rsidRPr="00857B19" w:rsidRDefault="00857B19" w:rsidP="00857B19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857B19">
        <w:rPr>
          <w:rFonts w:ascii="Times New Roman" w:hAnsi="Times New Roman" w:cs="Times New Roman"/>
        </w:rPr>
        <w:t>Учебник: Математика. 5, 6 класс. / И.И. Зубарева, А.Г. Мордкович/ М. Мнемозина, 2013г.</w:t>
      </w:r>
    </w:p>
    <w:p w:rsidR="00857B19" w:rsidRPr="00857B19" w:rsidRDefault="00857B19" w:rsidP="00857B19">
      <w:pPr>
        <w:pStyle w:val="a6"/>
        <w:numPr>
          <w:ilvl w:val="0"/>
          <w:numId w:val="23"/>
        </w:numPr>
        <w:rPr>
          <w:rFonts w:ascii="Times New Roman" w:hAnsi="Times New Roman" w:cs="Times New Roman"/>
        </w:rPr>
      </w:pPr>
      <w:r w:rsidRPr="00857B19">
        <w:rPr>
          <w:rFonts w:ascii="Times New Roman" w:hAnsi="Times New Roman" w:cs="Times New Roman"/>
        </w:rPr>
        <w:t xml:space="preserve">Тетрадь для контрольных работ, 2-х </w:t>
      </w:r>
      <w:proofErr w:type="gramStart"/>
      <w:r w:rsidRPr="00857B19">
        <w:rPr>
          <w:rFonts w:ascii="Times New Roman" w:hAnsi="Times New Roman" w:cs="Times New Roman"/>
        </w:rPr>
        <w:t>частях</w:t>
      </w:r>
      <w:proofErr w:type="gramEnd"/>
      <w:r w:rsidRPr="00857B19">
        <w:rPr>
          <w:rFonts w:ascii="Times New Roman" w:hAnsi="Times New Roman" w:cs="Times New Roman"/>
        </w:rPr>
        <w:t>: Математика 5, 6 класс/ И.И. Зубарева/ М. Мнемозина ,2012 г.</w:t>
      </w:r>
    </w:p>
    <w:p w:rsidR="00857B19" w:rsidRDefault="00857B19" w:rsidP="00857B1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Методическое пособие для учителя «Математика 5 – 6 класс» / И.И. Зубарева, А, Г</w:t>
      </w:r>
      <w:r>
        <w:rPr>
          <w:rFonts w:ascii="Times New Roman" w:hAnsi="Times New Roman"/>
          <w:sz w:val="24"/>
          <w:szCs w:val="24"/>
        </w:rPr>
        <w:t>. Мордкович/ М. Мнемозина, 2012 г.</w:t>
      </w:r>
    </w:p>
    <w:p w:rsidR="00857B19" w:rsidRPr="00857B19" w:rsidRDefault="00857B19" w:rsidP="00857B19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57B19" w:rsidRDefault="00857B19" w:rsidP="00857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857B19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857B19">
        <w:rPr>
          <w:rFonts w:ascii="Times New Roman" w:hAnsi="Times New Roman" w:cs="Times New Roman"/>
          <w:sz w:val="24"/>
          <w:szCs w:val="24"/>
        </w:rPr>
        <w:t>:</w:t>
      </w:r>
    </w:p>
    <w:p w:rsidR="00857B19" w:rsidRPr="00857B19" w:rsidRDefault="00857B19" w:rsidP="00857B19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857B19" w:rsidRPr="00857B19" w:rsidRDefault="00857B19" w:rsidP="00857B19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7B19">
        <w:rPr>
          <w:rFonts w:ascii="Times New Roman" w:hAnsi="Times New Roman" w:cs="Times New Roman"/>
          <w:sz w:val="24"/>
          <w:szCs w:val="24"/>
        </w:rPr>
        <w:t xml:space="preserve">Самостоятельные работы «Математика 5, 6 класс»/ И.И. Зубарева, М.С. </w:t>
      </w:r>
      <w:proofErr w:type="spellStart"/>
      <w:r w:rsidRPr="00857B19">
        <w:rPr>
          <w:rFonts w:ascii="Times New Roman" w:hAnsi="Times New Roman" w:cs="Times New Roman"/>
          <w:sz w:val="24"/>
          <w:szCs w:val="24"/>
        </w:rPr>
        <w:t>Мальштейн</w:t>
      </w:r>
      <w:proofErr w:type="spellEnd"/>
      <w:r w:rsidRPr="00857B19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Pr="00857B19">
        <w:rPr>
          <w:rFonts w:ascii="Times New Roman" w:hAnsi="Times New Roman" w:cs="Times New Roman"/>
          <w:sz w:val="24"/>
          <w:szCs w:val="24"/>
        </w:rPr>
        <w:t>Шанцева</w:t>
      </w:r>
      <w:proofErr w:type="spellEnd"/>
      <w:r w:rsidRPr="00857B19">
        <w:rPr>
          <w:rFonts w:ascii="Times New Roman" w:hAnsi="Times New Roman" w:cs="Times New Roman"/>
          <w:sz w:val="24"/>
          <w:szCs w:val="24"/>
        </w:rPr>
        <w:t>/ М. Мнемозина, 2012</w:t>
      </w:r>
    </w:p>
    <w:p w:rsidR="00857B19" w:rsidRPr="00857B19" w:rsidRDefault="00857B19" w:rsidP="00857B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B19">
        <w:rPr>
          <w:rFonts w:ascii="Times New Roman" w:hAnsi="Times New Roman" w:cs="Times New Roman"/>
          <w:sz w:val="24"/>
          <w:szCs w:val="24"/>
        </w:rPr>
        <w:t xml:space="preserve">Блиц – опрос «Математика 5, 6», / Е.Е. </w:t>
      </w:r>
      <w:proofErr w:type="spellStart"/>
      <w:r w:rsidRPr="00857B19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857B19">
        <w:rPr>
          <w:rFonts w:ascii="Times New Roman" w:hAnsi="Times New Roman" w:cs="Times New Roman"/>
          <w:sz w:val="24"/>
          <w:szCs w:val="24"/>
        </w:rPr>
        <w:t>/ М. Мнемозина, 2010</w:t>
      </w:r>
    </w:p>
    <w:p w:rsidR="00857B19" w:rsidRPr="00C01F4D" w:rsidRDefault="00857B19" w:rsidP="00857B1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B19">
        <w:rPr>
          <w:rFonts w:ascii="Times New Roman" w:hAnsi="Times New Roman" w:cs="Times New Roman"/>
          <w:sz w:val="24"/>
          <w:szCs w:val="24"/>
        </w:rPr>
        <w:t>Задачи по математике для 5-6 классов / И.В.</w:t>
      </w:r>
      <w:r w:rsidRPr="00C01F4D">
        <w:rPr>
          <w:rFonts w:ascii="Times New Roman" w:hAnsi="Times New Roman"/>
          <w:sz w:val="24"/>
          <w:szCs w:val="24"/>
        </w:rPr>
        <w:t xml:space="preserve"> Баранова, </w:t>
      </w:r>
      <w:proofErr w:type="spellStart"/>
      <w:r w:rsidRPr="00C01F4D">
        <w:rPr>
          <w:rFonts w:ascii="Times New Roman" w:hAnsi="Times New Roman"/>
          <w:sz w:val="24"/>
          <w:szCs w:val="24"/>
        </w:rPr>
        <w:t>З.Г.Барчукова</w:t>
      </w:r>
      <w:proofErr w:type="spellEnd"/>
      <w:r w:rsidRPr="00C01F4D">
        <w:rPr>
          <w:rFonts w:ascii="Times New Roman" w:hAnsi="Times New Roman"/>
          <w:sz w:val="24"/>
          <w:szCs w:val="24"/>
        </w:rPr>
        <w:t xml:space="preserve"> / СПб «Специальная литература»1997</w:t>
      </w:r>
    </w:p>
    <w:p w:rsidR="00857B19" w:rsidRDefault="00857B19" w:rsidP="00857B1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Самостоятельные и контрольные работы по математике  5 класс</w:t>
      </w:r>
      <w:r>
        <w:rPr>
          <w:rFonts w:ascii="Times New Roman" w:hAnsi="Times New Roman"/>
          <w:sz w:val="24"/>
          <w:szCs w:val="24"/>
        </w:rPr>
        <w:t>, 6 класс</w:t>
      </w:r>
    </w:p>
    <w:p w:rsidR="00857B19" w:rsidRPr="00857B19" w:rsidRDefault="00857B19" w:rsidP="00857B19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B19">
        <w:rPr>
          <w:rFonts w:ascii="Times New Roman" w:hAnsi="Times New Roman"/>
          <w:sz w:val="24"/>
          <w:szCs w:val="24"/>
        </w:rPr>
        <w:t xml:space="preserve">/ А.П. Ершова, В.В. </w:t>
      </w:r>
      <w:proofErr w:type="spellStart"/>
      <w:r w:rsidRPr="00857B19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857B19">
        <w:rPr>
          <w:rFonts w:ascii="Times New Roman" w:hAnsi="Times New Roman"/>
          <w:sz w:val="24"/>
          <w:szCs w:val="24"/>
        </w:rPr>
        <w:t xml:space="preserve"> /М. «</w:t>
      </w:r>
      <w:proofErr w:type="spellStart"/>
      <w:r w:rsidRPr="00857B19">
        <w:rPr>
          <w:rFonts w:ascii="Times New Roman" w:hAnsi="Times New Roman"/>
          <w:sz w:val="24"/>
          <w:szCs w:val="24"/>
        </w:rPr>
        <w:t>Илекса</w:t>
      </w:r>
      <w:proofErr w:type="spellEnd"/>
      <w:r w:rsidRPr="00857B19">
        <w:rPr>
          <w:rFonts w:ascii="Times New Roman" w:hAnsi="Times New Roman"/>
          <w:sz w:val="24"/>
          <w:szCs w:val="24"/>
        </w:rPr>
        <w:t>», 2010</w:t>
      </w:r>
    </w:p>
    <w:p w:rsidR="00857B19" w:rsidRPr="00C01F4D" w:rsidRDefault="00857B19" w:rsidP="00857B1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5 – 6 класс. Тесты для промежуточной аттестации. / Ф.Ф. Лысенко /</w:t>
      </w:r>
      <w:r>
        <w:rPr>
          <w:rFonts w:ascii="Times New Roman" w:hAnsi="Times New Roman"/>
          <w:sz w:val="24"/>
          <w:szCs w:val="24"/>
        </w:rPr>
        <w:t xml:space="preserve"> Ростов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а – Дону «Легион» 2012</w:t>
      </w:r>
    </w:p>
    <w:p w:rsidR="00857B19" w:rsidRPr="00857B19" w:rsidRDefault="00857B19" w:rsidP="00857B19">
      <w:pPr>
        <w:spacing w:after="0" w:line="240" w:lineRule="auto"/>
        <w:ind w:left="900"/>
        <w:rPr>
          <w:rFonts w:ascii="Times New Roman" w:hAnsi="Times New Roman"/>
          <w:sz w:val="10"/>
          <w:szCs w:val="10"/>
        </w:rPr>
      </w:pPr>
    </w:p>
    <w:p w:rsidR="00857B19" w:rsidRDefault="00857B19" w:rsidP="00857B1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57B19">
        <w:rPr>
          <w:rFonts w:ascii="Times New Roman" w:hAnsi="Times New Roman" w:cs="Times New Roman"/>
          <w:b/>
          <w:sz w:val="24"/>
          <w:szCs w:val="24"/>
        </w:rPr>
        <w:t>Печатные пособия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7B19" w:rsidRPr="00857B19" w:rsidRDefault="00857B19" w:rsidP="00857B19">
      <w:pPr>
        <w:pStyle w:val="a6"/>
        <w:rPr>
          <w:rFonts w:ascii="Times New Roman" w:hAnsi="Times New Roman" w:cs="Times New Roman"/>
          <w:b/>
          <w:sz w:val="10"/>
          <w:szCs w:val="10"/>
        </w:rPr>
      </w:pPr>
    </w:p>
    <w:p w:rsidR="00857B19" w:rsidRPr="00857B19" w:rsidRDefault="00857B19" w:rsidP="00857B19">
      <w:pPr>
        <w:pStyle w:val="a6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857B19">
        <w:rPr>
          <w:rFonts w:ascii="Times New Roman" w:hAnsi="Times New Roman" w:cs="Times New Roman"/>
          <w:color w:val="000000"/>
          <w:sz w:val="24"/>
          <w:szCs w:val="24"/>
        </w:rPr>
        <w:t>Демонстрационный</w:t>
      </w:r>
      <w:r w:rsidRPr="00857B19">
        <w:rPr>
          <w:rFonts w:ascii="Times New Roman" w:hAnsi="Times New Roman" w:cs="Times New Roman"/>
          <w:color w:val="000000"/>
        </w:rPr>
        <w:t xml:space="preserve"> материал в соответствии с основными темами программы обучения</w:t>
      </w:r>
    </w:p>
    <w:p w:rsidR="00857B19" w:rsidRPr="00857B19" w:rsidRDefault="00857B19" w:rsidP="00857B19">
      <w:pPr>
        <w:pStyle w:val="a4"/>
        <w:numPr>
          <w:ilvl w:val="0"/>
          <w:numId w:val="21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B19">
        <w:rPr>
          <w:rFonts w:ascii="Times New Roman" w:hAnsi="Times New Roman" w:cs="Times New Roman"/>
          <w:color w:val="000000"/>
          <w:sz w:val="24"/>
          <w:szCs w:val="24"/>
        </w:rPr>
        <w:t>Карточки с заданиями по математике</w:t>
      </w:r>
    </w:p>
    <w:p w:rsidR="00857B19" w:rsidRPr="00857B19" w:rsidRDefault="00857B19" w:rsidP="00857B19">
      <w:pPr>
        <w:pStyle w:val="a4"/>
        <w:numPr>
          <w:ilvl w:val="0"/>
          <w:numId w:val="21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B19">
        <w:rPr>
          <w:rFonts w:ascii="Times New Roman" w:hAnsi="Times New Roman" w:cs="Times New Roman"/>
          <w:color w:val="000000"/>
          <w:sz w:val="24"/>
          <w:szCs w:val="24"/>
        </w:rPr>
        <w:t>Портреты выдающихся деятелей математики</w:t>
      </w:r>
    </w:p>
    <w:p w:rsidR="00857B19" w:rsidRPr="00857B19" w:rsidRDefault="00857B19" w:rsidP="00857B19">
      <w:pPr>
        <w:pStyle w:val="a4"/>
        <w:suppressAutoHyphens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color w:val="000000"/>
          <w:sz w:val="10"/>
          <w:szCs w:val="10"/>
        </w:rPr>
      </w:pPr>
    </w:p>
    <w:p w:rsidR="00857B19" w:rsidRDefault="00857B19" w:rsidP="0085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01F4D">
        <w:rPr>
          <w:rFonts w:ascii="Times New Roman" w:hAnsi="Times New Roman"/>
          <w:b/>
          <w:color w:val="000000"/>
          <w:sz w:val="24"/>
          <w:szCs w:val="24"/>
        </w:rPr>
        <w:t>Учебн</w:t>
      </w:r>
      <w:proofErr w:type="gramStart"/>
      <w:r w:rsidRPr="00C01F4D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 w:rsidRPr="00C01F4D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End"/>
      <w:r w:rsidRPr="00C01F4D">
        <w:rPr>
          <w:rFonts w:ascii="Times New Roman" w:hAnsi="Times New Roman"/>
          <w:b/>
          <w:color w:val="000000"/>
          <w:sz w:val="24"/>
          <w:szCs w:val="24"/>
        </w:rPr>
        <w:t xml:space="preserve"> практическое и </w:t>
      </w:r>
      <w:proofErr w:type="spellStart"/>
      <w:r w:rsidRPr="00C01F4D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C01F4D">
        <w:rPr>
          <w:rFonts w:ascii="Times New Roman" w:hAnsi="Times New Roman"/>
          <w:b/>
          <w:color w:val="000000"/>
          <w:sz w:val="24"/>
          <w:szCs w:val="24"/>
        </w:rPr>
        <w:t>- лабораторное оборудование</w:t>
      </w:r>
    </w:p>
    <w:p w:rsidR="00857B19" w:rsidRPr="00857B19" w:rsidRDefault="00857B19" w:rsidP="0085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857B19" w:rsidRPr="00C01F4D" w:rsidRDefault="00857B19" w:rsidP="00857B19">
      <w:pPr>
        <w:pStyle w:val="a4"/>
        <w:numPr>
          <w:ilvl w:val="0"/>
          <w:numId w:val="1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Комплект чертежных инструментов: линейка, транспортир, угольник, циркуль.</w:t>
      </w:r>
    </w:p>
    <w:p w:rsidR="00857B19" w:rsidRDefault="00857B19" w:rsidP="00857B19">
      <w:pPr>
        <w:pStyle w:val="a4"/>
        <w:numPr>
          <w:ilvl w:val="0"/>
          <w:numId w:val="1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Комплекты планиметрических и стереометрических тел.</w:t>
      </w:r>
    </w:p>
    <w:p w:rsidR="00857B19" w:rsidRPr="00857B19" w:rsidRDefault="00857B19" w:rsidP="00857B19">
      <w:pPr>
        <w:pStyle w:val="a4"/>
        <w:suppressAutoHyphens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color w:val="000000"/>
          <w:sz w:val="10"/>
          <w:szCs w:val="10"/>
        </w:rPr>
      </w:pPr>
    </w:p>
    <w:p w:rsidR="00857B19" w:rsidRDefault="00857B19" w:rsidP="00857B19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01F4D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857B19" w:rsidRPr="00857B19" w:rsidRDefault="00857B19" w:rsidP="00857B19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10"/>
          <w:szCs w:val="10"/>
        </w:rPr>
      </w:pPr>
    </w:p>
    <w:p w:rsidR="00857B19" w:rsidRPr="00C01F4D" w:rsidRDefault="00857B19" w:rsidP="00857B19">
      <w:pPr>
        <w:pStyle w:val="a4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857B19" w:rsidRPr="00C01F4D" w:rsidRDefault="00857B19" w:rsidP="00857B19">
      <w:pPr>
        <w:pStyle w:val="a4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1F4D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C01F4D">
        <w:rPr>
          <w:rFonts w:ascii="Times New Roman" w:hAnsi="Times New Roman"/>
          <w:color w:val="000000"/>
          <w:sz w:val="24"/>
          <w:szCs w:val="24"/>
        </w:rPr>
        <w:t xml:space="preserve"> проектор</w:t>
      </w:r>
    </w:p>
    <w:p w:rsidR="00857B19" w:rsidRPr="00C01F4D" w:rsidRDefault="00857B19" w:rsidP="00857B19">
      <w:pPr>
        <w:pStyle w:val="a4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Экран</w:t>
      </w:r>
    </w:p>
    <w:p w:rsidR="00857B19" w:rsidRPr="00857B19" w:rsidRDefault="00857B19" w:rsidP="00857B19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857B19" w:rsidRDefault="00857B19" w:rsidP="00857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1F4D">
        <w:rPr>
          <w:rFonts w:ascii="Times New Roman" w:hAnsi="Times New Roman"/>
          <w:b/>
          <w:sz w:val="24"/>
          <w:szCs w:val="24"/>
        </w:rPr>
        <w:t>Интернет-сайты для математиков</w:t>
      </w:r>
    </w:p>
    <w:p w:rsidR="00857B19" w:rsidRPr="00857B19" w:rsidRDefault="00857B19" w:rsidP="00857B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57B19" w:rsidRPr="00C01F4D" w:rsidRDefault="00857B19" w:rsidP="00857B1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.1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57B19" w:rsidRPr="00C01F4D" w:rsidRDefault="00857B19" w:rsidP="00857B1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math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57B19" w:rsidRPr="00C01F4D" w:rsidRDefault="00857B19" w:rsidP="00857B1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allmath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57B19" w:rsidRPr="00C01F4D" w:rsidRDefault="00857B19" w:rsidP="00857B1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uztest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57B19" w:rsidRPr="00C01F4D" w:rsidRDefault="00857B19" w:rsidP="00857B1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r w:rsidRPr="00C01F4D">
        <w:rPr>
          <w:rFonts w:ascii="Times New Roman" w:hAnsi="Times New Roman"/>
          <w:sz w:val="24"/>
          <w:szCs w:val="24"/>
          <w:lang w:val="en-US"/>
        </w:rPr>
        <w:t>schools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techno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tech</w:t>
      </w:r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index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html</w:t>
      </w:r>
    </w:p>
    <w:p w:rsidR="00857B19" w:rsidRPr="00C01F4D" w:rsidRDefault="00857B19" w:rsidP="00857B1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catalog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alledu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predmet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math</w:t>
      </w:r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more</w:t>
      </w:r>
      <w:r w:rsidRPr="00C01F4D">
        <w:rPr>
          <w:rFonts w:ascii="Times New Roman" w:hAnsi="Times New Roman"/>
          <w:sz w:val="24"/>
          <w:szCs w:val="24"/>
        </w:rPr>
        <w:t>2.</w:t>
      </w:r>
      <w:r w:rsidRPr="00C01F4D">
        <w:rPr>
          <w:rFonts w:ascii="Times New Roman" w:hAnsi="Times New Roman"/>
          <w:sz w:val="24"/>
          <w:szCs w:val="24"/>
          <w:lang w:val="en-US"/>
        </w:rPr>
        <w:t>html</w:t>
      </w:r>
    </w:p>
    <w:sectPr w:rsidR="00857B19" w:rsidRPr="00C01F4D" w:rsidSect="00C1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29"/>
    <w:multiLevelType w:val="hybridMultilevel"/>
    <w:tmpl w:val="83FA7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45A86"/>
    <w:multiLevelType w:val="hybridMultilevel"/>
    <w:tmpl w:val="202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D0285"/>
    <w:multiLevelType w:val="hybridMultilevel"/>
    <w:tmpl w:val="B85A0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B3C3D"/>
    <w:multiLevelType w:val="hybridMultilevel"/>
    <w:tmpl w:val="4880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8259B"/>
    <w:multiLevelType w:val="hybridMultilevel"/>
    <w:tmpl w:val="E230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E47"/>
    <w:multiLevelType w:val="hybridMultilevel"/>
    <w:tmpl w:val="A6164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15062"/>
    <w:multiLevelType w:val="hybridMultilevel"/>
    <w:tmpl w:val="7F1CB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0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1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84B7D83"/>
    <w:multiLevelType w:val="hybridMultilevel"/>
    <w:tmpl w:val="BFC68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62A39"/>
    <w:multiLevelType w:val="hybridMultilevel"/>
    <w:tmpl w:val="A1F4BBB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2FFD3350"/>
    <w:multiLevelType w:val="hybridMultilevel"/>
    <w:tmpl w:val="8B72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A27F0"/>
    <w:multiLevelType w:val="hybridMultilevel"/>
    <w:tmpl w:val="4006AA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4D6E2C47"/>
    <w:multiLevelType w:val="hybridMultilevel"/>
    <w:tmpl w:val="0824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A723C"/>
    <w:multiLevelType w:val="hybridMultilevel"/>
    <w:tmpl w:val="8FE6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D69CA"/>
    <w:multiLevelType w:val="hybridMultilevel"/>
    <w:tmpl w:val="9120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583E23"/>
    <w:multiLevelType w:val="hybridMultilevel"/>
    <w:tmpl w:val="2B92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5"/>
  </w:num>
  <w:num w:numId="6">
    <w:abstractNumId w:val="3"/>
  </w:num>
  <w:num w:numId="7">
    <w:abstractNumId w:val="18"/>
  </w:num>
  <w:num w:numId="8">
    <w:abstractNumId w:val="17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22"/>
  </w:num>
  <w:num w:numId="14">
    <w:abstractNumId w:val="8"/>
  </w:num>
  <w:num w:numId="15">
    <w:abstractNumId w:val="21"/>
  </w:num>
  <w:num w:numId="16">
    <w:abstractNumId w:val="9"/>
  </w:num>
  <w:num w:numId="17">
    <w:abstractNumId w:val="23"/>
  </w:num>
  <w:num w:numId="18">
    <w:abstractNumId w:val="4"/>
  </w:num>
  <w:num w:numId="19">
    <w:abstractNumId w:val="20"/>
  </w:num>
  <w:num w:numId="20">
    <w:abstractNumId w:val="11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24DA"/>
    <w:rsid w:val="00001943"/>
    <w:rsid w:val="0001610A"/>
    <w:rsid w:val="00035D8D"/>
    <w:rsid w:val="00062E2B"/>
    <w:rsid w:val="000B24DA"/>
    <w:rsid w:val="000B7E5F"/>
    <w:rsid w:val="00100D5A"/>
    <w:rsid w:val="001356C5"/>
    <w:rsid w:val="001701EF"/>
    <w:rsid w:val="00197FC6"/>
    <w:rsid w:val="001A7DFE"/>
    <w:rsid w:val="001B78C9"/>
    <w:rsid w:val="0020650B"/>
    <w:rsid w:val="0026436B"/>
    <w:rsid w:val="0029490E"/>
    <w:rsid w:val="002A2C3E"/>
    <w:rsid w:val="002B6CD3"/>
    <w:rsid w:val="00395A2F"/>
    <w:rsid w:val="003A0A50"/>
    <w:rsid w:val="003B6C2B"/>
    <w:rsid w:val="003C3780"/>
    <w:rsid w:val="003E5774"/>
    <w:rsid w:val="00404AAE"/>
    <w:rsid w:val="00412B75"/>
    <w:rsid w:val="00414E6E"/>
    <w:rsid w:val="004A4BFE"/>
    <w:rsid w:val="004E10DF"/>
    <w:rsid w:val="00577609"/>
    <w:rsid w:val="005B2AE3"/>
    <w:rsid w:val="005C513F"/>
    <w:rsid w:val="005C7627"/>
    <w:rsid w:val="00630064"/>
    <w:rsid w:val="006A1A47"/>
    <w:rsid w:val="006D380A"/>
    <w:rsid w:val="0070053B"/>
    <w:rsid w:val="00715E98"/>
    <w:rsid w:val="00724ADE"/>
    <w:rsid w:val="0074554C"/>
    <w:rsid w:val="00857B19"/>
    <w:rsid w:val="00872FCC"/>
    <w:rsid w:val="00876236"/>
    <w:rsid w:val="008C57BB"/>
    <w:rsid w:val="00927375"/>
    <w:rsid w:val="00934BA9"/>
    <w:rsid w:val="00963128"/>
    <w:rsid w:val="00966E3E"/>
    <w:rsid w:val="00977412"/>
    <w:rsid w:val="00986F0D"/>
    <w:rsid w:val="00990354"/>
    <w:rsid w:val="009F2BA9"/>
    <w:rsid w:val="00A407DB"/>
    <w:rsid w:val="00A8733E"/>
    <w:rsid w:val="00AA76E8"/>
    <w:rsid w:val="00AB3563"/>
    <w:rsid w:val="00AC0671"/>
    <w:rsid w:val="00AE610C"/>
    <w:rsid w:val="00AE787B"/>
    <w:rsid w:val="00B022AD"/>
    <w:rsid w:val="00B31E09"/>
    <w:rsid w:val="00B331FF"/>
    <w:rsid w:val="00B50628"/>
    <w:rsid w:val="00B55A29"/>
    <w:rsid w:val="00BC6274"/>
    <w:rsid w:val="00BE4EEA"/>
    <w:rsid w:val="00C0267D"/>
    <w:rsid w:val="00C10C1B"/>
    <w:rsid w:val="00C20D4C"/>
    <w:rsid w:val="00C60DD7"/>
    <w:rsid w:val="00CE5ED9"/>
    <w:rsid w:val="00E42FC4"/>
    <w:rsid w:val="00EC51CB"/>
    <w:rsid w:val="00EF350B"/>
    <w:rsid w:val="00F04282"/>
    <w:rsid w:val="00F36716"/>
    <w:rsid w:val="00F571B3"/>
    <w:rsid w:val="00F91E8D"/>
    <w:rsid w:val="00FC2094"/>
    <w:rsid w:val="00FF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3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331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331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1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1943"/>
    <w:rPr>
      <w:i/>
      <w:iCs/>
    </w:rPr>
  </w:style>
  <w:style w:type="paragraph" w:styleId="a4">
    <w:name w:val="List Paragraph"/>
    <w:basedOn w:val="a"/>
    <w:uiPriority w:val="34"/>
    <w:qFormat/>
    <w:rsid w:val="00001943"/>
    <w:pPr>
      <w:ind w:left="720"/>
      <w:contextualSpacing/>
    </w:pPr>
  </w:style>
  <w:style w:type="paragraph" w:customStyle="1" w:styleId="11">
    <w:name w:val="Абзац списка1"/>
    <w:basedOn w:val="a"/>
    <w:rsid w:val="00001943"/>
    <w:pPr>
      <w:ind w:left="720"/>
    </w:pPr>
    <w:rPr>
      <w:rFonts w:ascii="Calibri" w:eastAsia="Times New Roman" w:hAnsi="Calibri" w:cs="Calibri"/>
    </w:rPr>
  </w:style>
  <w:style w:type="paragraph" w:customStyle="1" w:styleId="FR2">
    <w:name w:val="FR2"/>
    <w:rsid w:val="000019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39"/>
    <w:rsid w:val="00C0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A0A5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9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354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934BA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B5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B506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5062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57B1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B331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1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331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3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331F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9</cp:revision>
  <cp:lastPrinted>2014-12-07T17:30:00Z</cp:lastPrinted>
  <dcterms:created xsi:type="dcterms:W3CDTF">2015-02-12T06:48:00Z</dcterms:created>
  <dcterms:modified xsi:type="dcterms:W3CDTF">2015-02-18T10:32:00Z</dcterms:modified>
</cp:coreProperties>
</file>