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23" w:rsidRDefault="00B00A23" w:rsidP="00B00A23">
      <w:pPr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Дарбинян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Арам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Генрик</w:t>
      </w:r>
      <w:r>
        <w:rPr>
          <w:color w:val="000000"/>
          <w:sz w:val="28"/>
          <w:szCs w:val="28"/>
          <w:bdr w:val="none" w:sz="0" w:space="0" w:color="auto" w:frame="1"/>
        </w:rPr>
        <w:t>ович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00A23" w:rsidRDefault="00B00A23" w:rsidP="00B00A23">
      <w:pPr>
        <w:shd w:val="clear" w:color="auto" w:fill="FFFFFF"/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D328CC">
        <w:rPr>
          <w:color w:val="000000"/>
          <w:sz w:val="28"/>
          <w:szCs w:val="28"/>
          <w:bdr w:val="none" w:sz="0" w:space="0" w:color="auto" w:frame="1"/>
        </w:rPr>
        <w:t>ФГКОУ «СОШ №21» МОРФ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B0F74">
        <w:rPr>
          <w:color w:val="000000"/>
          <w:sz w:val="28"/>
          <w:szCs w:val="28"/>
          <w:bdr w:val="none" w:sz="0" w:space="0" w:color="auto" w:frame="1"/>
        </w:rPr>
        <w:t>(Ереван), Армения</w:t>
      </w:r>
    </w:p>
    <w:p w:rsidR="00B00A23" w:rsidRDefault="00B00A23" w:rsidP="00B00A23">
      <w:pPr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З</w:t>
      </w:r>
      <w:r>
        <w:rPr>
          <w:color w:val="000000"/>
          <w:sz w:val="28"/>
          <w:szCs w:val="28"/>
          <w:bdr w:val="none" w:sz="0" w:space="0" w:color="auto" w:frame="1"/>
        </w:rPr>
        <w:t xml:space="preserve">аместитель директора по учебной работе, </w:t>
      </w:r>
    </w:p>
    <w:p w:rsidR="00B00A23" w:rsidRPr="00C85C63" w:rsidRDefault="00B00A23" w:rsidP="00B00A23">
      <w:pPr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председатель методического объединения математики</w:t>
      </w:r>
    </w:p>
    <w:p w:rsidR="00572F25" w:rsidRPr="0017392E" w:rsidRDefault="00BF0D4D" w:rsidP="00C85C63">
      <w:pPr>
        <w:pStyle w:val="a3"/>
        <w:spacing w:line="360" w:lineRule="auto"/>
        <w:ind w:firstLine="0"/>
        <w:jc w:val="left"/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7392E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УДК </w:t>
      </w:r>
      <w:r w:rsidR="0017392E" w:rsidRPr="00822EAA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37</w:t>
      </w:r>
      <w:r w:rsidR="00822EAA" w:rsidRPr="00822EAA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2</w:t>
      </w:r>
      <w:r w:rsidR="0017392E" w:rsidRPr="00822EAA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.8</w:t>
      </w:r>
      <w:r w:rsidR="00822EAA" w:rsidRPr="00822EAA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51</w:t>
      </w:r>
    </w:p>
    <w:p w:rsidR="00870193" w:rsidRPr="00B00A23" w:rsidRDefault="00B00A23" w:rsidP="007476EC">
      <w:pPr>
        <w:spacing w:line="360" w:lineRule="auto"/>
        <w:ind w:firstLine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bookmarkStart w:id="0" w:name="_GoBack"/>
      <w:r w:rsidRPr="00B00A23">
        <w:rPr>
          <w:b/>
          <w:sz w:val="28"/>
          <w:szCs w:val="28"/>
        </w:rPr>
        <w:t>Песочные часы как составляющая урока математики</w:t>
      </w:r>
    </w:p>
    <w:bookmarkEnd w:id="0"/>
    <w:p w:rsidR="00FB750D" w:rsidRDefault="00F52EEF" w:rsidP="009A2A13">
      <w:pPr>
        <w:spacing w:line="360" w:lineRule="auto"/>
        <w:ind w:firstLine="709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Аннотация. </w:t>
      </w:r>
      <w:r w:rsidR="00822EAA" w:rsidRPr="00FB750D">
        <w:rPr>
          <w:i/>
          <w:color w:val="000000"/>
          <w:sz w:val="28"/>
          <w:szCs w:val="28"/>
        </w:rPr>
        <w:t>Данная статья посвящена использованию на уроках математики в качестве м</w:t>
      </w:r>
      <w:r w:rsidR="00FB750D">
        <w:rPr>
          <w:i/>
          <w:color w:val="000000"/>
          <w:sz w:val="28"/>
          <w:szCs w:val="28"/>
        </w:rPr>
        <w:t>етодического составляющего песочных часов. На основании анализа истории возникновения часов и понятия «время», автор убедительно доказывает, что песочные часы превосходно развива</w:t>
      </w:r>
      <w:r w:rsidR="002006AC">
        <w:rPr>
          <w:i/>
          <w:color w:val="000000"/>
          <w:sz w:val="28"/>
          <w:szCs w:val="28"/>
        </w:rPr>
        <w:t>ют у школьников чувство времени, особенно при выполнении математических заданий.</w:t>
      </w:r>
    </w:p>
    <w:p w:rsidR="00822EAA" w:rsidRDefault="00A772D1" w:rsidP="009A2A13">
      <w:pPr>
        <w:spacing w:line="360" w:lineRule="auto"/>
        <w:ind w:firstLine="709"/>
        <w:rPr>
          <w:i/>
          <w:color w:val="000000"/>
          <w:sz w:val="28"/>
          <w:szCs w:val="28"/>
        </w:rPr>
      </w:pPr>
      <w:r w:rsidRPr="00F52EEF">
        <w:rPr>
          <w:b/>
          <w:i/>
          <w:color w:val="000000"/>
          <w:sz w:val="28"/>
          <w:szCs w:val="28"/>
        </w:rPr>
        <w:t>Ключевые слова:</w:t>
      </w:r>
      <w:r w:rsidR="00B00A23">
        <w:rPr>
          <w:b/>
          <w:i/>
          <w:color w:val="000000"/>
          <w:sz w:val="28"/>
          <w:szCs w:val="28"/>
        </w:rPr>
        <w:t xml:space="preserve"> </w:t>
      </w:r>
      <w:r w:rsidR="00465889">
        <w:rPr>
          <w:i/>
          <w:color w:val="000000"/>
          <w:sz w:val="28"/>
          <w:szCs w:val="28"/>
        </w:rPr>
        <w:t>математика</w:t>
      </w:r>
      <w:r w:rsidR="0021156A" w:rsidRPr="0017392E">
        <w:rPr>
          <w:i/>
          <w:color w:val="000000" w:themeColor="text1"/>
          <w:sz w:val="28"/>
          <w:szCs w:val="28"/>
        </w:rPr>
        <w:t xml:space="preserve">, </w:t>
      </w:r>
      <w:r w:rsidR="00465889">
        <w:rPr>
          <w:i/>
          <w:color w:val="000000" w:themeColor="text1"/>
          <w:sz w:val="28"/>
          <w:szCs w:val="28"/>
        </w:rPr>
        <w:t>урок</w:t>
      </w:r>
      <w:r w:rsidR="009628F7">
        <w:rPr>
          <w:i/>
          <w:color w:val="000000"/>
          <w:sz w:val="28"/>
          <w:szCs w:val="28"/>
        </w:rPr>
        <w:t>,</w:t>
      </w:r>
      <w:r w:rsidR="00465889">
        <w:rPr>
          <w:i/>
          <w:color w:val="000000"/>
          <w:sz w:val="28"/>
          <w:szCs w:val="28"/>
        </w:rPr>
        <w:t xml:space="preserve"> песочные часы</w:t>
      </w:r>
      <w:r w:rsidR="0017392E">
        <w:rPr>
          <w:i/>
          <w:color w:val="000000"/>
          <w:sz w:val="28"/>
          <w:szCs w:val="28"/>
        </w:rPr>
        <w:t>, образовани</w:t>
      </w:r>
      <w:r w:rsidR="00465889">
        <w:rPr>
          <w:i/>
          <w:color w:val="000000"/>
          <w:sz w:val="28"/>
          <w:szCs w:val="28"/>
        </w:rPr>
        <w:t>е, методика преподавания</w:t>
      </w:r>
    </w:p>
    <w:p w:rsidR="004B2BE0" w:rsidRPr="00285D48" w:rsidRDefault="004B2BE0" w:rsidP="004B2BE0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Однажды французский писатель Оноре де Бальзак заметил, что время – это капитал работника умственно труда. </w:t>
      </w:r>
      <w:r w:rsidR="00400E7B">
        <w:rPr>
          <w:snapToGrid w:val="0"/>
          <w:color w:val="000000"/>
          <w:sz w:val="28"/>
          <w:szCs w:val="28"/>
        </w:rPr>
        <w:t>Но</w:t>
      </w:r>
      <w:r>
        <w:rPr>
          <w:snapToGrid w:val="0"/>
          <w:color w:val="000000"/>
          <w:sz w:val="28"/>
          <w:szCs w:val="28"/>
        </w:rPr>
        <w:t xml:space="preserve"> распоряжаться этим капиталом умеет </w:t>
      </w:r>
      <w:r w:rsidR="00400E7B">
        <w:rPr>
          <w:snapToGrid w:val="0"/>
          <w:color w:val="000000"/>
          <w:sz w:val="28"/>
          <w:szCs w:val="28"/>
        </w:rPr>
        <w:t xml:space="preserve">лишь </w:t>
      </w:r>
      <w:r>
        <w:rPr>
          <w:snapToGrid w:val="0"/>
          <w:color w:val="000000"/>
          <w:sz w:val="28"/>
          <w:szCs w:val="28"/>
        </w:rPr>
        <w:t>малая часть населения нашей планеты. Большинство людей не осознает факт</w:t>
      </w:r>
      <w:r w:rsidR="00400E7B">
        <w:rPr>
          <w:snapToGrid w:val="0"/>
          <w:color w:val="000000"/>
          <w:sz w:val="28"/>
          <w:szCs w:val="28"/>
        </w:rPr>
        <w:t xml:space="preserve"> того</w:t>
      </w:r>
      <w:r>
        <w:rPr>
          <w:snapToGrid w:val="0"/>
          <w:color w:val="000000"/>
          <w:sz w:val="28"/>
          <w:szCs w:val="28"/>
        </w:rPr>
        <w:t xml:space="preserve">, что наши </w:t>
      </w:r>
      <w:r w:rsidRPr="00285D48">
        <w:rPr>
          <w:snapToGrid w:val="0"/>
          <w:color w:val="000000"/>
          <w:sz w:val="28"/>
          <w:szCs w:val="28"/>
        </w:rPr>
        <w:t>возможности воспитания и развития, весь опыт, из которого состоит наша жизнь, тесно связаны с</w:t>
      </w:r>
      <w:r w:rsidR="00400E7B">
        <w:rPr>
          <w:snapToGrid w:val="0"/>
          <w:color w:val="000000"/>
          <w:sz w:val="28"/>
          <w:szCs w:val="28"/>
        </w:rPr>
        <w:t xml:space="preserve"> понятием «</w:t>
      </w:r>
      <w:r w:rsidRPr="00285D48">
        <w:rPr>
          <w:snapToGrid w:val="0"/>
          <w:color w:val="000000"/>
          <w:sz w:val="28"/>
          <w:szCs w:val="28"/>
        </w:rPr>
        <w:t>врем</w:t>
      </w:r>
      <w:r w:rsidR="00400E7B">
        <w:rPr>
          <w:snapToGrid w:val="0"/>
          <w:color w:val="000000"/>
          <w:sz w:val="28"/>
          <w:szCs w:val="28"/>
        </w:rPr>
        <w:t>я»</w:t>
      </w:r>
      <w:r w:rsidRPr="00285D48">
        <w:rPr>
          <w:snapToGrid w:val="0"/>
          <w:color w:val="000000"/>
          <w:sz w:val="28"/>
          <w:szCs w:val="28"/>
        </w:rPr>
        <w:t>.</w:t>
      </w:r>
    </w:p>
    <w:p w:rsidR="00822EAA" w:rsidRDefault="00822EAA" w:rsidP="004B2BE0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4B2BE0">
        <w:rPr>
          <w:snapToGrid w:val="0"/>
          <w:color w:val="000000"/>
          <w:sz w:val="28"/>
          <w:szCs w:val="28"/>
        </w:rPr>
        <w:t xml:space="preserve">Показательно, что природа, создавшая человека, скупо отбирая в процессе естественного отбора лишь то, что необходимо для его существования и развития, снабдила его, как и большинство других живых организмов, специальным биологическим механизмом для интуитивной оценки времени </w:t>
      </w:r>
      <w:r w:rsidR="004B2BE0" w:rsidRPr="004B2BE0">
        <w:rPr>
          <w:snapToGrid w:val="0"/>
          <w:color w:val="000000"/>
          <w:sz w:val="28"/>
          <w:szCs w:val="28"/>
        </w:rPr>
        <w:t>-</w:t>
      </w:r>
      <w:r w:rsidRPr="004B2BE0">
        <w:rPr>
          <w:snapToGrid w:val="0"/>
          <w:color w:val="000000"/>
          <w:sz w:val="28"/>
          <w:szCs w:val="28"/>
        </w:rPr>
        <w:t xml:space="preserve"> так называемыми биологическими </w:t>
      </w:r>
      <w:proofErr w:type="spellStart"/>
      <w:r w:rsidRPr="004B2BE0">
        <w:rPr>
          <w:snapToGrid w:val="0"/>
          <w:color w:val="000000"/>
          <w:sz w:val="28"/>
          <w:szCs w:val="28"/>
        </w:rPr>
        <w:t>часами</w:t>
      </w:r>
      <w:proofErr w:type="gramStart"/>
      <w:r w:rsidRPr="004B2BE0">
        <w:rPr>
          <w:snapToGrid w:val="0"/>
          <w:color w:val="000000"/>
          <w:sz w:val="28"/>
          <w:szCs w:val="28"/>
        </w:rPr>
        <w:t>.</w:t>
      </w:r>
      <w:r w:rsidR="004B2BE0">
        <w:rPr>
          <w:snapToGrid w:val="0"/>
          <w:color w:val="000000"/>
          <w:sz w:val="28"/>
          <w:szCs w:val="28"/>
        </w:rPr>
        <w:t>И</w:t>
      </w:r>
      <w:proofErr w:type="spellEnd"/>
      <w:proofErr w:type="gramEnd"/>
      <w:r w:rsidR="004B2BE0">
        <w:rPr>
          <w:snapToGrid w:val="0"/>
          <w:color w:val="000000"/>
          <w:sz w:val="28"/>
          <w:szCs w:val="28"/>
        </w:rPr>
        <w:t xml:space="preserve"> лишь </w:t>
      </w:r>
      <w:r w:rsidR="004B2BE0" w:rsidRPr="004B2BE0">
        <w:rPr>
          <w:snapToGrid w:val="0"/>
          <w:color w:val="000000"/>
          <w:sz w:val="28"/>
          <w:szCs w:val="28"/>
        </w:rPr>
        <w:t>н</w:t>
      </w:r>
      <w:r w:rsidRPr="004B2BE0">
        <w:rPr>
          <w:snapToGrid w:val="0"/>
          <w:color w:val="000000"/>
          <w:sz w:val="28"/>
          <w:szCs w:val="28"/>
        </w:rPr>
        <w:t xml:space="preserve">есовершенство этих естественных часов заставило человека придумать искусственные устройства, более эффективно выполняющие функции измерения времени </w:t>
      </w:r>
      <w:r w:rsidR="004B2BE0">
        <w:rPr>
          <w:snapToGrid w:val="0"/>
          <w:color w:val="000000"/>
          <w:sz w:val="28"/>
          <w:szCs w:val="28"/>
        </w:rPr>
        <w:t>-</w:t>
      </w:r>
      <w:r w:rsidRPr="004B2BE0">
        <w:rPr>
          <w:snapToGrid w:val="0"/>
          <w:color w:val="000000"/>
          <w:sz w:val="28"/>
          <w:szCs w:val="28"/>
        </w:rPr>
        <w:t xml:space="preserve"> различные часы.</w:t>
      </w:r>
      <w:r w:rsidR="004B2BE0" w:rsidRPr="004B2BE0">
        <w:rPr>
          <w:snapToGrid w:val="0"/>
          <w:color w:val="000000"/>
          <w:sz w:val="28"/>
          <w:szCs w:val="28"/>
        </w:rPr>
        <w:t>[3]</w:t>
      </w:r>
    </w:p>
    <w:p w:rsidR="00A236AA" w:rsidRPr="00A236AA" w:rsidRDefault="00A236AA" w:rsidP="00A236AA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настоящее время часы являются </w:t>
      </w:r>
      <w:r w:rsidRPr="00A236AA">
        <w:rPr>
          <w:snapToGrid w:val="0"/>
          <w:color w:val="000000"/>
          <w:sz w:val="28"/>
          <w:szCs w:val="28"/>
        </w:rPr>
        <w:t>самым массовым измерительным прибором - их годовое производство в мире превышает 300 млн</w:t>
      </w:r>
      <w:r w:rsidR="00400E7B">
        <w:rPr>
          <w:snapToGrid w:val="0"/>
          <w:color w:val="000000"/>
          <w:sz w:val="28"/>
          <w:szCs w:val="28"/>
        </w:rPr>
        <w:t>.</w:t>
      </w:r>
      <w:r w:rsidRPr="00A236AA">
        <w:rPr>
          <w:snapToGrid w:val="0"/>
          <w:color w:val="000000"/>
          <w:sz w:val="28"/>
          <w:szCs w:val="28"/>
        </w:rPr>
        <w:t xml:space="preserve"> штук, а </w:t>
      </w:r>
      <w:r w:rsidRPr="00A236AA">
        <w:rPr>
          <w:snapToGrid w:val="0"/>
          <w:color w:val="000000"/>
          <w:sz w:val="28"/>
          <w:szCs w:val="28"/>
        </w:rPr>
        <w:lastRenderedPageBreak/>
        <w:t xml:space="preserve">измерение </w:t>
      </w:r>
      <w:proofErr w:type="gramStart"/>
      <w:r w:rsidRPr="00A236AA">
        <w:rPr>
          <w:snapToGrid w:val="0"/>
          <w:color w:val="000000"/>
          <w:sz w:val="28"/>
          <w:szCs w:val="28"/>
        </w:rPr>
        <w:t>времени</w:t>
      </w:r>
      <w:r w:rsidR="00400E7B">
        <w:rPr>
          <w:snapToGrid w:val="0"/>
          <w:color w:val="000000"/>
          <w:sz w:val="28"/>
          <w:szCs w:val="28"/>
        </w:rPr>
        <w:t>–это</w:t>
      </w:r>
      <w:proofErr w:type="gramEnd"/>
      <w:r w:rsidR="00400E7B">
        <w:rPr>
          <w:snapToGrid w:val="0"/>
          <w:color w:val="000000"/>
          <w:sz w:val="28"/>
          <w:szCs w:val="28"/>
        </w:rPr>
        <w:t xml:space="preserve"> </w:t>
      </w:r>
      <w:r w:rsidRPr="00A236AA">
        <w:rPr>
          <w:snapToGrid w:val="0"/>
          <w:color w:val="000000"/>
          <w:sz w:val="28"/>
          <w:szCs w:val="28"/>
        </w:rPr>
        <w:t>сам</w:t>
      </w:r>
      <w:r w:rsidR="00400E7B">
        <w:rPr>
          <w:snapToGrid w:val="0"/>
          <w:color w:val="000000"/>
          <w:sz w:val="28"/>
          <w:szCs w:val="28"/>
        </w:rPr>
        <w:t xml:space="preserve">ое частое </w:t>
      </w:r>
      <w:r w:rsidRPr="00A236AA">
        <w:rPr>
          <w:snapToGrid w:val="0"/>
          <w:color w:val="000000"/>
          <w:sz w:val="28"/>
          <w:szCs w:val="28"/>
        </w:rPr>
        <w:t>измерение: ежедневно на земном шаре производится несколько десятков миллиардов таких измерений. </w:t>
      </w:r>
      <w:r w:rsidRPr="004B2BE0">
        <w:rPr>
          <w:snapToGrid w:val="0"/>
          <w:color w:val="000000"/>
          <w:sz w:val="28"/>
          <w:szCs w:val="28"/>
        </w:rPr>
        <w:t>[3]</w:t>
      </w:r>
    </w:p>
    <w:p w:rsidR="00A236AA" w:rsidRPr="00A236AA" w:rsidRDefault="00A236AA" w:rsidP="00A236AA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Но мало кто знает о </w:t>
      </w:r>
      <w:r w:rsidRPr="00A236AA">
        <w:rPr>
          <w:snapToGrid w:val="0"/>
          <w:color w:val="000000"/>
          <w:sz w:val="28"/>
          <w:szCs w:val="28"/>
        </w:rPr>
        <w:t>фундаментальн</w:t>
      </w:r>
      <w:r>
        <w:rPr>
          <w:snapToGrid w:val="0"/>
          <w:color w:val="000000"/>
          <w:sz w:val="28"/>
          <w:szCs w:val="28"/>
        </w:rPr>
        <w:t>ой</w:t>
      </w:r>
      <w:r w:rsidRPr="00A236AA">
        <w:rPr>
          <w:snapToGrid w:val="0"/>
          <w:color w:val="000000"/>
          <w:sz w:val="28"/>
          <w:szCs w:val="28"/>
        </w:rPr>
        <w:t xml:space="preserve"> сторон</w:t>
      </w:r>
      <w:r>
        <w:rPr>
          <w:snapToGrid w:val="0"/>
          <w:color w:val="000000"/>
          <w:sz w:val="28"/>
          <w:szCs w:val="28"/>
        </w:rPr>
        <w:t>е</w:t>
      </w:r>
      <w:r w:rsidRPr="00A236AA">
        <w:rPr>
          <w:snapToGrid w:val="0"/>
          <w:color w:val="000000"/>
          <w:sz w:val="28"/>
          <w:szCs w:val="28"/>
        </w:rPr>
        <w:t xml:space="preserve"> часовой техники</w:t>
      </w:r>
      <w:r>
        <w:rPr>
          <w:snapToGrid w:val="0"/>
          <w:color w:val="000000"/>
          <w:sz w:val="28"/>
          <w:szCs w:val="28"/>
        </w:rPr>
        <w:t xml:space="preserve"> - </w:t>
      </w:r>
      <w:r w:rsidRPr="00A236AA">
        <w:rPr>
          <w:snapToGrid w:val="0"/>
          <w:color w:val="000000"/>
          <w:sz w:val="28"/>
          <w:szCs w:val="28"/>
        </w:rPr>
        <w:t xml:space="preserve"> использовани</w:t>
      </w:r>
      <w:r>
        <w:rPr>
          <w:snapToGrid w:val="0"/>
          <w:color w:val="000000"/>
          <w:sz w:val="28"/>
          <w:szCs w:val="28"/>
        </w:rPr>
        <w:t>и</w:t>
      </w:r>
      <w:r w:rsidRPr="00A236AA">
        <w:rPr>
          <w:snapToGrid w:val="0"/>
          <w:color w:val="000000"/>
          <w:sz w:val="28"/>
          <w:szCs w:val="28"/>
        </w:rPr>
        <w:t xml:space="preserve"> часов в качестве сре</w:t>
      </w:r>
      <w:proofErr w:type="gramStart"/>
      <w:r w:rsidRPr="00A236AA">
        <w:rPr>
          <w:snapToGrid w:val="0"/>
          <w:color w:val="000000"/>
          <w:sz w:val="28"/>
          <w:szCs w:val="28"/>
        </w:rPr>
        <w:t>дств пр</w:t>
      </w:r>
      <w:proofErr w:type="gramEnd"/>
      <w:r w:rsidRPr="00A236AA">
        <w:rPr>
          <w:snapToGrid w:val="0"/>
          <w:color w:val="000000"/>
          <w:sz w:val="28"/>
          <w:szCs w:val="28"/>
        </w:rPr>
        <w:t>ограммно-временного управления.</w:t>
      </w:r>
    </w:p>
    <w:p w:rsidR="00400E7B" w:rsidRDefault="00400E7B" w:rsidP="004B2BE0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Самые простые часы, придуманные человеком – песочные часы</w:t>
      </w:r>
      <w:r w:rsidRPr="00400E7B">
        <w:rPr>
          <w:snapToGrid w:val="0"/>
          <w:color w:val="000000"/>
          <w:sz w:val="28"/>
          <w:szCs w:val="28"/>
        </w:rPr>
        <w:t xml:space="preserve">; </w:t>
      </w:r>
      <w:proofErr w:type="spellStart"/>
      <w:r w:rsidR="007D01C9">
        <w:rPr>
          <w:snapToGrid w:val="0"/>
          <w:color w:val="000000"/>
          <w:sz w:val="28"/>
          <w:szCs w:val="28"/>
        </w:rPr>
        <w:t>несложный</w:t>
      </w:r>
      <w:r w:rsidR="000F76C9" w:rsidRPr="000F76C9">
        <w:rPr>
          <w:snapToGrid w:val="0"/>
          <w:color w:val="000000"/>
          <w:sz w:val="28"/>
          <w:szCs w:val="28"/>
        </w:rPr>
        <w:t>прибор</w:t>
      </w:r>
      <w:proofErr w:type="spellEnd"/>
      <w:r w:rsidR="000F76C9" w:rsidRPr="000F76C9">
        <w:rPr>
          <w:snapToGrid w:val="0"/>
          <w:color w:val="000000"/>
          <w:sz w:val="28"/>
          <w:szCs w:val="28"/>
        </w:rPr>
        <w:t xml:space="preserve">, состоящий из двух прозрачных сосудов, соединённых узкой горловиной, один из которых частично </w:t>
      </w:r>
      <w:proofErr w:type="spellStart"/>
      <w:r w:rsidR="000F76C9" w:rsidRPr="000F76C9">
        <w:rPr>
          <w:snapToGrid w:val="0"/>
          <w:color w:val="000000"/>
          <w:sz w:val="28"/>
          <w:szCs w:val="28"/>
        </w:rPr>
        <w:t>заполненпеском</w:t>
      </w:r>
      <w:proofErr w:type="spellEnd"/>
      <w:r>
        <w:rPr>
          <w:snapToGrid w:val="0"/>
          <w:color w:val="000000"/>
          <w:sz w:val="28"/>
          <w:szCs w:val="28"/>
        </w:rPr>
        <w:t>.</w:t>
      </w:r>
    </w:p>
    <w:p w:rsidR="007D01C9" w:rsidRPr="000F76C9" w:rsidRDefault="000F76C9" w:rsidP="007D01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0F76C9">
        <w:rPr>
          <w:snapToGrid w:val="0"/>
          <w:color w:val="000000"/>
          <w:sz w:val="28"/>
          <w:szCs w:val="28"/>
        </w:rPr>
        <w:t xml:space="preserve">Дата </w:t>
      </w:r>
      <w:r w:rsidR="00D7175E">
        <w:rPr>
          <w:snapToGrid w:val="0"/>
          <w:color w:val="000000"/>
          <w:sz w:val="28"/>
          <w:szCs w:val="28"/>
        </w:rPr>
        <w:t>изобретения</w:t>
      </w:r>
      <w:r w:rsidRPr="000F76C9">
        <w:rPr>
          <w:snapToGrid w:val="0"/>
          <w:color w:val="000000"/>
          <w:sz w:val="28"/>
          <w:szCs w:val="28"/>
        </w:rPr>
        <w:t xml:space="preserve"> песочных часов неизвестна</w:t>
      </w:r>
      <w:r>
        <w:rPr>
          <w:snapToGrid w:val="0"/>
          <w:color w:val="000000"/>
          <w:sz w:val="28"/>
          <w:szCs w:val="28"/>
        </w:rPr>
        <w:t xml:space="preserve">, но сохранившиеся данные свидетельствуют, что </w:t>
      </w:r>
      <w:r w:rsidRPr="000F76C9">
        <w:rPr>
          <w:snapToGrid w:val="0"/>
          <w:color w:val="000000"/>
          <w:sz w:val="28"/>
          <w:szCs w:val="28"/>
        </w:rPr>
        <w:t xml:space="preserve">принцип песочных часов был известен в Азии </w:t>
      </w:r>
      <w:r>
        <w:rPr>
          <w:snapToGrid w:val="0"/>
          <w:color w:val="000000"/>
          <w:sz w:val="28"/>
          <w:szCs w:val="28"/>
        </w:rPr>
        <w:t xml:space="preserve">еще до нашей эры,  а в Европе </w:t>
      </w:r>
      <w:r w:rsidRPr="000F76C9">
        <w:rPr>
          <w:snapToGrid w:val="0"/>
          <w:color w:val="000000"/>
          <w:sz w:val="28"/>
          <w:szCs w:val="28"/>
        </w:rPr>
        <w:t>час</w:t>
      </w:r>
      <w:r>
        <w:rPr>
          <w:snapToGrid w:val="0"/>
          <w:color w:val="000000"/>
          <w:sz w:val="28"/>
          <w:szCs w:val="28"/>
        </w:rPr>
        <w:t>ы</w:t>
      </w:r>
      <w:r w:rsidRPr="000F76C9">
        <w:rPr>
          <w:snapToGrid w:val="0"/>
          <w:color w:val="000000"/>
          <w:sz w:val="28"/>
          <w:szCs w:val="28"/>
        </w:rPr>
        <w:t xml:space="preserve"> бутылочного типа, по всей вероятности песочны</w:t>
      </w:r>
      <w:r>
        <w:rPr>
          <w:snapToGrid w:val="0"/>
          <w:color w:val="000000"/>
          <w:sz w:val="28"/>
          <w:szCs w:val="28"/>
        </w:rPr>
        <w:t>е</w:t>
      </w:r>
      <w:r w:rsidRPr="000F76C9">
        <w:rPr>
          <w:snapToGrid w:val="0"/>
          <w:color w:val="000000"/>
          <w:sz w:val="28"/>
          <w:szCs w:val="28"/>
        </w:rPr>
        <w:t>,</w:t>
      </w:r>
      <w:r>
        <w:rPr>
          <w:snapToGrid w:val="0"/>
          <w:color w:val="000000"/>
          <w:sz w:val="28"/>
          <w:szCs w:val="28"/>
        </w:rPr>
        <w:t xml:space="preserve"> упоминаются </w:t>
      </w:r>
      <w:r w:rsidRPr="000F76C9">
        <w:rPr>
          <w:snapToGrid w:val="0"/>
          <w:color w:val="000000"/>
          <w:sz w:val="28"/>
          <w:szCs w:val="28"/>
        </w:rPr>
        <w:t xml:space="preserve">со времен Архимеда. </w:t>
      </w:r>
      <w:r w:rsidR="007D01C9" w:rsidRPr="000F76C9">
        <w:rPr>
          <w:snapToGrid w:val="0"/>
          <w:color w:val="000000"/>
          <w:sz w:val="28"/>
          <w:szCs w:val="28"/>
        </w:rPr>
        <w:t>[3]</w:t>
      </w:r>
    </w:p>
    <w:p w:rsidR="000F76C9" w:rsidRPr="000F76C9" w:rsidRDefault="000F76C9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 наступлением средневековья песочные часы были забыты</w:t>
      </w:r>
      <w:r w:rsidR="00D7175E">
        <w:rPr>
          <w:snapToGrid w:val="0"/>
          <w:color w:val="000000"/>
          <w:sz w:val="28"/>
          <w:szCs w:val="28"/>
        </w:rPr>
        <w:t xml:space="preserve"> из-за неумения</w:t>
      </w:r>
      <w:r w:rsidR="00B00A23">
        <w:rPr>
          <w:snapToGrid w:val="0"/>
          <w:color w:val="000000"/>
          <w:sz w:val="28"/>
          <w:szCs w:val="28"/>
        </w:rPr>
        <w:t xml:space="preserve"> </w:t>
      </w:r>
      <w:proofErr w:type="gramStart"/>
      <w:r>
        <w:rPr>
          <w:snapToGrid w:val="0"/>
          <w:color w:val="000000"/>
          <w:sz w:val="28"/>
          <w:szCs w:val="28"/>
        </w:rPr>
        <w:t>изготовлять</w:t>
      </w:r>
      <w:proofErr w:type="gramEnd"/>
      <w:r>
        <w:rPr>
          <w:snapToGrid w:val="0"/>
          <w:color w:val="000000"/>
          <w:sz w:val="28"/>
          <w:szCs w:val="28"/>
        </w:rPr>
        <w:t xml:space="preserve"> стекло. И только в 14</w:t>
      </w:r>
      <w:r w:rsidR="00D7175E">
        <w:rPr>
          <w:snapToGrid w:val="0"/>
          <w:color w:val="000000"/>
          <w:sz w:val="28"/>
          <w:szCs w:val="28"/>
        </w:rPr>
        <w:t>-м</w:t>
      </w:r>
      <w:r>
        <w:rPr>
          <w:snapToGrid w:val="0"/>
          <w:color w:val="000000"/>
          <w:sz w:val="28"/>
          <w:szCs w:val="28"/>
        </w:rPr>
        <w:t xml:space="preserve"> веке исследователи обнаруживают свидетельства возвращения в быт европейцев песочных часов.</w:t>
      </w:r>
      <w:r w:rsidRPr="000F76C9">
        <w:rPr>
          <w:snapToGrid w:val="0"/>
          <w:color w:val="000000"/>
          <w:sz w:val="28"/>
          <w:szCs w:val="28"/>
        </w:rPr>
        <w:t xml:space="preserve"> Одним из самых старых упоминаний о таких часах является сообщение от 1339 г</w:t>
      </w:r>
      <w:r w:rsidR="00D7175E">
        <w:rPr>
          <w:snapToGrid w:val="0"/>
          <w:color w:val="000000"/>
          <w:sz w:val="28"/>
          <w:szCs w:val="28"/>
        </w:rPr>
        <w:t>ода</w:t>
      </w:r>
      <w:r w:rsidRPr="000F76C9">
        <w:rPr>
          <w:snapToGrid w:val="0"/>
          <w:color w:val="000000"/>
          <w:sz w:val="28"/>
          <w:szCs w:val="28"/>
        </w:rPr>
        <w:t>, обнаруженное в Париже, содержащее указание по приготовлению тонкого песка из просеянного порошка черного мрамора, прокипяченного в вине и высушенного на солнце.[3]</w:t>
      </w:r>
    </w:p>
    <w:p w:rsidR="00A236AA" w:rsidRDefault="000F76C9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0F76C9">
        <w:rPr>
          <w:snapToGrid w:val="0"/>
          <w:color w:val="000000"/>
          <w:sz w:val="28"/>
          <w:szCs w:val="28"/>
        </w:rPr>
        <w:t xml:space="preserve">Точность песочных часов зависела от формы колб, от гладкости их внутренних стенок, от равномерности прохождения песка через регулирующую диафрагму в горлышке, но прежде всего </w:t>
      </w:r>
      <w:r>
        <w:rPr>
          <w:snapToGrid w:val="0"/>
          <w:color w:val="000000"/>
          <w:sz w:val="28"/>
          <w:szCs w:val="28"/>
        </w:rPr>
        <w:t>-</w:t>
      </w:r>
      <w:r w:rsidRPr="000F76C9">
        <w:rPr>
          <w:snapToGrid w:val="0"/>
          <w:color w:val="000000"/>
          <w:sz w:val="28"/>
          <w:szCs w:val="28"/>
        </w:rPr>
        <w:t xml:space="preserve"> от равномерной зернистости и сыпучести песка. В этом отношении самые лучшие результаты давали колбы, заполненные свинцовым песком</w:t>
      </w:r>
      <w:r w:rsidR="005E7E3E">
        <w:rPr>
          <w:snapToGrid w:val="0"/>
          <w:color w:val="000000"/>
          <w:sz w:val="28"/>
          <w:szCs w:val="28"/>
        </w:rPr>
        <w:t xml:space="preserve">. </w:t>
      </w:r>
      <w:r w:rsidRPr="000F76C9">
        <w:rPr>
          <w:snapToGrid w:val="0"/>
          <w:color w:val="000000"/>
          <w:sz w:val="28"/>
          <w:szCs w:val="28"/>
        </w:rPr>
        <w:t>Свинцовый песок отличался тем, что</w:t>
      </w:r>
      <w:r w:rsidR="005E7E3E">
        <w:rPr>
          <w:snapToGrid w:val="0"/>
          <w:color w:val="000000"/>
          <w:sz w:val="28"/>
          <w:szCs w:val="28"/>
        </w:rPr>
        <w:t xml:space="preserve"> благодаря </w:t>
      </w:r>
      <w:r w:rsidR="00D7175E">
        <w:rPr>
          <w:snapToGrid w:val="0"/>
          <w:color w:val="000000"/>
          <w:sz w:val="28"/>
          <w:szCs w:val="28"/>
        </w:rPr>
        <w:t>равномерной зернистости</w:t>
      </w:r>
      <w:r w:rsidR="00B00A23">
        <w:rPr>
          <w:snapToGrid w:val="0"/>
          <w:color w:val="000000"/>
          <w:sz w:val="28"/>
          <w:szCs w:val="28"/>
        </w:rPr>
        <w:t xml:space="preserve"> </w:t>
      </w:r>
      <w:r w:rsidRPr="000F76C9">
        <w:rPr>
          <w:snapToGrid w:val="0"/>
          <w:color w:val="000000"/>
          <w:sz w:val="28"/>
          <w:szCs w:val="28"/>
        </w:rPr>
        <w:t>он меньше, чем другие виды песка, нарушал гладкость внутренних стенок стеклянной колбы.</w:t>
      </w:r>
      <w:r w:rsidR="00B00A23">
        <w:rPr>
          <w:snapToGrid w:val="0"/>
          <w:color w:val="000000"/>
          <w:sz w:val="28"/>
          <w:szCs w:val="28"/>
        </w:rPr>
        <w:t xml:space="preserve"> </w:t>
      </w:r>
      <w:r w:rsidR="005E7E3E">
        <w:rPr>
          <w:snapToGrid w:val="0"/>
          <w:color w:val="000000"/>
          <w:sz w:val="28"/>
          <w:szCs w:val="28"/>
        </w:rPr>
        <w:t xml:space="preserve">Отметим также, что </w:t>
      </w:r>
      <w:r w:rsidR="001E3516">
        <w:rPr>
          <w:snapToGrid w:val="0"/>
          <w:color w:val="000000"/>
          <w:sz w:val="28"/>
          <w:szCs w:val="28"/>
        </w:rPr>
        <w:t xml:space="preserve">знаменитый </w:t>
      </w:r>
      <w:r w:rsidR="005E7E3E" w:rsidRPr="000F76C9">
        <w:rPr>
          <w:snapToGrid w:val="0"/>
          <w:color w:val="000000"/>
          <w:sz w:val="28"/>
          <w:szCs w:val="28"/>
        </w:rPr>
        <w:t>астроном Тихо Браге пытался заменить песок ртутью</w:t>
      </w:r>
      <w:r w:rsidR="00A236AA">
        <w:rPr>
          <w:snapToGrid w:val="0"/>
          <w:color w:val="000000"/>
          <w:sz w:val="28"/>
          <w:szCs w:val="28"/>
        </w:rPr>
        <w:t>.</w:t>
      </w:r>
    </w:p>
    <w:p w:rsidR="008139B5" w:rsidRDefault="00C305EC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современном мире песочные часы используются при проведении некоторых врачебных процедур, в фотографии, а также в качестве сувениров</w:t>
      </w:r>
      <w:r w:rsidR="008139B5">
        <w:rPr>
          <w:snapToGrid w:val="0"/>
          <w:color w:val="000000"/>
          <w:sz w:val="28"/>
          <w:szCs w:val="28"/>
        </w:rPr>
        <w:t xml:space="preserve">. </w:t>
      </w:r>
    </w:p>
    <w:p w:rsidR="008139B5" w:rsidRPr="003B55A3" w:rsidRDefault="008139B5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Однако песочные часы можно довольно продуктивно использовать для нужд учебного процесса, потому что они нагляд</w:t>
      </w:r>
      <w:r w:rsidR="00D640E3">
        <w:rPr>
          <w:snapToGrid w:val="0"/>
          <w:color w:val="000000"/>
          <w:sz w:val="28"/>
          <w:szCs w:val="28"/>
        </w:rPr>
        <w:t xml:space="preserve">нее всего </w:t>
      </w:r>
      <w:r>
        <w:rPr>
          <w:snapToGrid w:val="0"/>
          <w:color w:val="000000"/>
          <w:sz w:val="28"/>
          <w:szCs w:val="28"/>
        </w:rPr>
        <w:t>показывают, как течет время.</w:t>
      </w:r>
    </w:p>
    <w:p w:rsidR="00875906" w:rsidRPr="00875906" w:rsidRDefault="00441DF8" w:rsidP="00875906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Умение р</w:t>
      </w:r>
      <w:r w:rsidR="00875906" w:rsidRPr="00875906">
        <w:rPr>
          <w:snapToGrid w:val="0"/>
          <w:color w:val="000000"/>
          <w:sz w:val="28"/>
          <w:szCs w:val="28"/>
        </w:rPr>
        <w:t xml:space="preserve">ационально использовать время необходимо прививать ещё в детстве, так как, поступив в школу, дети уже должны  уметь работать в одном </w:t>
      </w:r>
      <w:proofErr w:type="spellStart"/>
      <w:r w:rsidR="00875906" w:rsidRPr="00875906">
        <w:rPr>
          <w:snapToGrid w:val="0"/>
          <w:color w:val="000000"/>
          <w:sz w:val="28"/>
          <w:szCs w:val="28"/>
        </w:rPr>
        <w:t>ритме</w:t>
      </w:r>
      <w:proofErr w:type="gramStart"/>
      <w:r w:rsidRPr="00441DF8">
        <w:rPr>
          <w:snapToGrid w:val="0"/>
          <w:color w:val="000000"/>
          <w:sz w:val="28"/>
          <w:szCs w:val="28"/>
        </w:rPr>
        <w:t>;</w:t>
      </w:r>
      <w:r w:rsidR="00875906">
        <w:rPr>
          <w:snapToGrid w:val="0"/>
          <w:color w:val="000000"/>
          <w:sz w:val="28"/>
          <w:szCs w:val="28"/>
        </w:rPr>
        <w:t>в</w:t>
      </w:r>
      <w:proofErr w:type="gramEnd"/>
      <w:r w:rsidR="00875906">
        <w:rPr>
          <w:snapToGrid w:val="0"/>
          <w:color w:val="000000"/>
          <w:sz w:val="28"/>
          <w:szCs w:val="28"/>
        </w:rPr>
        <w:t>ыполнять</w:t>
      </w:r>
      <w:proofErr w:type="spellEnd"/>
      <w:r w:rsidR="00875906">
        <w:rPr>
          <w:snapToGrid w:val="0"/>
          <w:color w:val="000000"/>
          <w:sz w:val="28"/>
          <w:szCs w:val="28"/>
        </w:rPr>
        <w:t xml:space="preserve"> задания, </w:t>
      </w:r>
      <w:r w:rsidR="00875906" w:rsidRPr="00875906">
        <w:rPr>
          <w:snapToGrid w:val="0"/>
          <w:color w:val="000000"/>
          <w:sz w:val="28"/>
          <w:szCs w:val="28"/>
        </w:rPr>
        <w:t>укладыва</w:t>
      </w:r>
      <w:r w:rsidR="00875906">
        <w:rPr>
          <w:snapToGrid w:val="0"/>
          <w:color w:val="000000"/>
          <w:sz w:val="28"/>
          <w:szCs w:val="28"/>
        </w:rPr>
        <w:t>ясь</w:t>
      </w:r>
      <w:r w:rsidR="00875906" w:rsidRPr="00875906">
        <w:rPr>
          <w:snapToGrid w:val="0"/>
          <w:color w:val="000000"/>
          <w:sz w:val="28"/>
          <w:szCs w:val="28"/>
        </w:rPr>
        <w:t xml:space="preserve"> в отведённое время</w:t>
      </w:r>
      <w:r w:rsidRPr="00441DF8">
        <w:rPr>
          <w:snapToGrid w:val="0"/>
          <w:color w:val="000000"/>
          <w:sz w:val="28"/>
          <w:szCs w:val="28"/>
        </w:rPr>
        <w:t>;</w:t>
      </w:r>
      <w:r w:rsidR="00875906" w:rsidRPr="00875906">
        <w:rPr>
          <w:snapToGrid w:val="0"/>
          <w:color w:val="000000"/>
          <w:sz w:val="28"/>
          <w:szCs w:val="28"/>
        </w:rPr>
        <w:t xml:space="preserve"> управлять своими действиями во времени, беречь и планировать </w:t>
      </w:r>
      <w:r w:rsidR="00875906">
        <w:rPr>
          <w:snapToGrid w:val="0"/>
          <w:color w:val="000000"/>
          <w:sz w:val="28"/>
          <w:szCs w:val="28"/>
        </w:rPr>
        <w:t xml:space="preserve">своё </w:t>
      </w:r>
      <w:r w:rsidR="00875906" w:rsidRPr="00875906">
        <w:rPr>
          <w:snapToGrid w:val="0"/>
          <w:color w:val="000000"/>
          <w:sz w:val="28"/>
          <w:szCs w:val="28"/>
        </w:rPr>
        <w:t>время</w:t>
      </w:r>
      <w:r w:rsidR="00875906">
        <w:rPr>
          <w:snapToGrid w:val="0"/>
          <w:color w:val="000000"/>
          <w:sz w:val="28"/>
          <w:szCs w:val="28"/>
        </w:rPr>
        <w:t xml:space="preserve"> и время своих одноклассников</w:t>
      </w:r>
      <w:r w:rsidR="00875906" w:rsidRPr="00875906">
        <w:rPr>
          <w:snapToGrid w:val="0"/>
          <w:color w:val="000000"/>
          <w:sz w:val="28"/>
          <w:szCs w:val="28"/>
        </w:rPr>
        <w:t>. [3]</w:t>
      </w:r>
    </w:p>
    <w:p w:rsidR="009F2949" w:rsidRDefault="009F2949" w:rsidP="009F2949">
      <w:pPr>
        <w:spacing w:line="360" w:lineRule="auto"/>
        <w:ind w:firstLine="709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И самым действенным методическим средством, помогающим детям развить чувство времени оказываются песочные часы, поскольку их работа связана с развитием у учащихся визуального мышления. Отметим еще раз</w:t>
      </w:r>
      <w:r>
        <w:rPr>
          <w:rStyle w:val="ab"/>
          <w:snapToGrid w:val="0"/>
          <w:color w:val="000000"/>
          <w:sz w:val="28"/>
          <w:szCs w:val="28"/>
        </w:rPr>
        <w:footnoteReference w:id="1"/>
      </w:r>
      <w:r>
        <w:rPr>
          <w:snapToGrid w:val="0"/>
          <w:color w:val="000000"/>
          <w:sz w:val="28"/>
          <w:szCs w:val="28"/>
        </w:rPr>
        <w:t>, что принцип наглядности – основа развития образного мышления учащихся, необходимая психологическая составляющая методик, призванных способствовать усвоению школьниками программного материала.</w:t>
      </w:r>
    </w:p>
    <w:p w:rsidR="007803A0" w:rsidRDefault="00C51FFC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Песочные часы, как никакие другие, </w:t>
      </w:r>
      <w:r w:rsidRPr="00C51FFC">
        <w:rPr>
          <w:snapToGrid w:val="0"/>
          <w:color w:val="000000"/>
          <w:sz w:val="28"/>
          <w:szCs w:val="28"/>
        </w:rPr>
        <w:t xml:space="preserve">обладают </w:t>
      </w:r>
      <w:r>
        <w:rPr>
          <w:snapToGrid w:val="0"/>
          <w:color w:val="000000"/>
          <w:sz w:val="28"/>
          <w:szCs w:val="28"/>
        </w:rPr>
        <w:t>этим свойством наглядности: в</w:t>
      </w:r>
      <w:r w:rsidRPr="00C51FFC">
        <w:rPr>
          <w:snapToGrid w:val="0"/>
          <w:color w:val="000000"/>
          <w:sz w:val="28"/>
          <w:szCs w:val="28"/>
        </w:rPr>
        <w:t>ремя</w:t>
      </w:r>
      <w:r w:rsidR="00441DF8">
        <w:rPr>
          <w:snapToGrid w:val="0"/>
          <w:color w:val="000000"/>
          <w:sz w:val="28"/>
          <w:szCs w:val="28"/>
        </w:rPr>
        <w:t>,</w:t>
      </w:r>
      <w:r w:rsidRPr="00C51FFC">
        <w:rPr>
          <w:snapToGrid w:val="0"/>
          <w:color w:val="000000"/>
          <w:sz w:val="28"/>
          <w:szCs w:val="28"/>
        </w:rPr>
        <w:t xml:space="preserve"> материализу</w:t>
      </w:r>
      <w:r w:rsidR="00441DF8">
        <w:rPr>
          <w:snapToGrid w:val="0"/>
          <w:color w:val="000000"/>
          <w:sz w:val="28"/>
          <w:szCs w:val="28"/>
        </w:rPr>
        <w:t>ясь</w:t>
      </w:r>
      <w:r w:rsidRPr="00C51FFC">
        <w:rPr>
          <w:snapToGrid w:val="0"/>
          <w:color w:val="000000"/>
          <w:sz w:val="28"/>
          <w:szCs w:val="28"/>
        </w:rPr>
        <w:t xml:space="preserve"> в виде </w:t>
      </w:r>
      <w:r>
        <w:rPr>
          <w:snapToGrid w:val="0"/>
          <w:color w:val="000000"/>
          <w:sz w:val="28"/>
          <w:szCs w:val="28"/>
        </w:rPr>
        <w:t>сыпучего песка, п</w:t>
      </w:r>
      <w:r w:rsidRPr="00C51FFC">
        <w:rPr>
          <w:snapToGrid w:val="0"/>
          <w:color w:val="000000"/>
          <w:sz w:val="28"/>
          <w:szCs w:val="28"/>
        </w:rPr>
        <w:t>ерестаёт быть абстрактным</w:t>
      </w:r>
      <w:r>
        <w:rPr>
          <w:snapToGrid w:val="0"/>
          <w:color w:val="000000"/>
          <w:sz w:val="28"/>
          <w:szCs w:val="28"/>
        </w:rPr>
        <w:t xml:space="preserve">. У учащихся развивается чувство быстротечности времени и, в то же время, школьники успокаиваются, выполняя задание. Срабатывает эффект релаксации </w:t>
      </w:r>
      <w:r w:rsidR="007803A0">
        <w:rPr>
          <w:snapToGrid w:val="0"/>
          <w:color w:val="000000"/>
          <w:sz w:val="28"/>
          <w:szCs w:val="28"/>
        </w:rPr>
        <w:t>песочных часов.</w:t>
      </w:r>
    </w:p>
    <w:p w:rsidR="00384D1D" w:rsidRPr="003B55A3" w:rsidRDefault="00B555CD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Практика применения песочных часов на уроках математики, показывает, что песочные часы помогают поддерживать рабочий </w:t>
      </w:r>
      <w:r w:rsidR="00384D1D">
        <w:rPr>
          <w:snapToGrid w:val="0"/>
          <w:color w:val="000000"/>
          <w:sz w:val="28"/>
          <w:szCs w:val="28"/>
        </w:rPr>
        <w:t>задор (</w:t>
      </w:r>
      <w:proofErr w:type="spellStart"/>
      <w:r w:rsidR="00384D1D">
        <w:rPr>
          <w:snapToGrid w:val="0"/>
          <w:color w:val="000000"/>
          <w:sz w:val="28"/>
          <w:szCs w:val="28"/>
        </w:rPr>
        <w:t>социоигровой</w:t>
      </w:r>
      <w:proofErr w:type="spellEnd"/>
      <w:r w:rsidR="00B00A23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384D1D">
        <w:rPr>
          <w:snapToGrid w:val="0"/>
          <w:color w:val="000000"/>
          <w:sz w:val="28"/>
          <w:szCs w:val="28"/>
        </w:rPr>
        <w:t>темпоритм</w:t>
      </w:r>
      <w:proofErr w:type="spellEnd"/>
      <w:r w:rsidR="00384D1D">
        <w:rPr>
          <w:snapToGrid w:val="0"/>
          <w:color w:val="000000"/>
          <w:sz w:val="28"/>
          <w:szCs w:val="28"/>
        </w:rPr>
        <w:t xml:space="preserve">). </w:t>
      </w:r>
      <w:r w:rsidR="00384D1D" w:rsidRPr="003B55A3">
        <w:rPr>
          <w:snapToGrid w:val="0"/>
          <w:color w:val="000000"/>
          <w:sz w:val="28"/>
          <w:szCs w:val="28"/>
        </w:rPr>
        <w:t>[1]</w:t>
      </w:r>
    </w:p>
    <w:p w:rsidR="00006525" w:rsidRDefault="00384D1D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Сообщение учителя, что осталось только половина времени на выполнение задания, обретает </w:t>
      </w:r>
      <w:r w:rsidR="00006525">
        <w:rPr>
          <w:snapToGrid w:val="0"/>
          <w:color w:val="000000"/>
          <w:sz w:val="28"/>
          <w:szCs w:val="28"/>
        </w:rPr>
        <w:t xml:space="preserve">убедительное доказательство на основе визуальной информации. </w:t>
      </w:r>
    </w:p>
    <w:p w:rsidR="003B55A3" w:rsidRDefault="003B55A3" w:rsidP="000F76C9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Педагогическая практика показала, что на уроках математик</w:t>
      </w:r>
      <w:r w:rsidR="0028594E">
        <w:rPr>
          <w:snapToGrid w:val="0"/>
          <w:color w:val="000000"/>
          <w:sz w:val="28"/>
          <w:szCs w:val="28"/>
        </w:rPr>
        <w:t>и</w:t>
      </w:r>
      <w:r>
        <w:rPr>
          <w:snapToGrid w:val="0"/>
          <w:color w:val="000000"/>
          <w:sz w:val="28"/>
          <w:szCs w:val="28"/>
        </w:rPr>
        <w:t xml:space="preserve"> наиболее часто применяются песочные часы на 30 секунд, одну минуту, 3 минуты, пять минут и, очень редко, на 10 минут.</w:t>
      </w:r>
    </w:p>
    <w:p w:rsidR="00840D3C" w:rsidRDefault="00431AB5" w:rsidP="00D87161">
      <w:pPr>
        <w:shd w:val="clear" w:color="auto" w:fill="FFFFFF"/>
        <w:spacing w:line="360" w:lineRule="auto"/>
        <w:ind w:firstLine="567"/>
        <w:rPr>
          <w:color w:val="000000"/>
          <w:sz w:val="27"/>
          <w:szCs w:val="27"/>
          <w:shd w:val="clear" w:color="auto" w:fill="FFFFFF"/>
        </w:rPr>
      </w:pPr>
      <w:r>
        <w:rPr>
          <w:snapToGrid w:val="0"/>
          <w:color w:val="000000"/>
          <w:sz w:val="28"/>
          <w:szCs w:val="28"/>
        </w:rPr>
        <w:t xml:space="preserve">Самые маленькие часы на 30 секунд целесообразно применять </w:t>
      </w:r>
      <w:r w:rsidR="0028594E">
        <w:rPr>
          <w:snapToGrid w:val="0"/>
          <w:color w:val="000000"/>
          <w:sz w:val="28"/>
          <w:szCs w:val="28"/>
        </w:rPr>
        <w:t>при</w:t>
      </w:r>
      <w:r>
        <w:rPr>
          <w:snapToGrid w:val="0"/>
          <w:color w:val="000000"/>
          <w:sz w:val="28"/>
          <w:szCs w:val="28"/>
        </w:rPr>
        <w:t xml:space="preserve"> сверк</w:t>
      </w:r>
      <w:r w:rsidR="0028594E">
        <w:rPr>
          <w:snapToGrid w:val="0"/>
          <w:color w:val="000000"/>
          <w:sz w:val="28"/>
          <w:szCs w:val="28"/>
        </w:rPr>
        <w:t>е</w:t>
      </w:r>
      <w:r>
        <w:rPr>
          <w:snapToGrid w:val="0"/>
          <w:color w:val="000000"/>
          <w:sz w:val="28"/>
          <w:szCs w:val="28"/>
        </w:rPr>
        <w:t xml:space="preserve"> ответов. Часы на одну минуту – при выполнении легких заданий, 3 минуты – при выполнении заданий средней тяжести и обдумывании ответов, 5 минут – при выполнении заданий повышенной трудности. При этом</w:t>
      </w:r>
      <w:proofErr w:type="gramStart"/>
      <w:r>
        <w:rPr>
          <w:snapToGrid w:val="0"/>
          <w:color w:val="000000"/>
          <w:sz w:val="28"/>
          <w:szCs w:val="28"/>
        </w:rPr>
        <w:t>,</w:t>
      </w:r>
      <w:proofErr w:type="gramEnd"/>
      <w:r>
        <w:rPr>
          <w:snapToGrid w:val="0"/>
          <w:color w:val="000000"/>
          <w:sz w:val="28"/>
          <w:szCs w:val="28"/>
        </w:rPr>
        <w:t xml:space="preserve"> хочется отметить, что даже самые нерадивые ученики со временем начинают </w:t>
      </w:r>
      <w:r w:rsidRPr="00840D3C">
        <w:rPr>
          <w:snapToGrid w:val="0"/>
          <w:color w:val="000000"/>
          <w:sz w:val="28"/>
          <w:szCs w:val="28"/>
        </w:rPr>
        <w:t xml:space="preserve">укладывать в отведенное на задание время, так как сообщению «Время истекло!», как указывалось выше, предшествует сообщение </w:t>
      </w:r>
      <w:r w:rsidR="00B76E23" w:rsidRPr="00840D3C">
        <w:rPr>
          <w:snapToGrid w:val="0"/>
          <w:color w:val="000000"/>
          <w:sz w:val="28"/>
          <w:szCs w:val="28"/>
        </w:rPr>
        <w:t>«Осталась половина времени»</w:t>
      </w:r>
      <w:r w:rsidRPr="00840D3C">
        <w:rPr>
          <w:snapToGrid w:val="0"/>
          <w:color w:val="000000"/>
          <w:sz w:val="28"/>
          <w:szCs w:val="28"/>
        </w:rPr>
        <w:t>.</w:t>
      </w:r>
      <w:r w:rsidR="00D87161" w:rsidRPr="00840D3C">
        <w:rPr>
          <w:snapToGrid w:val="0"/>
          <w:color w:val="000000"/>
          <w:sz w:val="28"/>
          <w:szCs w:val="28"/>
        </w:rPr>
        <w:t xml:space="preserve"> В этом случае, как отмечает В. </w:t>
      </w:r>
      <w:proofErr w:type="spellStart"/>
      <w:r w:rsidR="00D87161" w:rsidRPr="00840D3C">
        <w:rPr>
          <w:snapToGrid w:val="0"/>
          <w:color w:val="000000"/>
          <w:sz w:val="28"/>
          <w:szCs w:val="28"/>
        </w:rPr>
        <w:t>Букатов</w:t>
      </w:r>
      <w:proofErr w:type="gramStart"/>
      <w:r w:rsidR="00D87161" w:rsidRPr="00840D3C">
        <w:rPr>
          <w:snapToGrid w:val="0"/>
          <w:color w:val="000000"/>
          <w:sz w:val="28"/>
          <w:szCs w:val="28"/>
        </w:rPr>
        <w:t>«</w:t>
      </w:r>
      <w:r w:rsidR="00D50A7C" w:rsidRPr="00840D3C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="00D50A7C" w:rsidRPr="00840D3C">
        <w:rPr>
          <w:color w:val="000000"/>
          <w:sz w:val="28"/>
          <w:szCs w:val="28"/>
          <w:shd w:val="clear" w:color="auto" w:fill="FFFFFF"/>
        </w:rPr>
        <w:t>ети</w:t>
      </w:r>
      <w:proofErr w:type="spellEnd"/>
      <w:r w:rsidR="00D50A7C" w:rsidRPr="00840D3C">
        <w:rPr>
          <w:color w:val="000000"/>
          <w:sz w:val="28"/>
          <w:szCs w:val="28"/>
          <w:shd w:val="clear" w:color="auto" w:fill="FFFFFF"/>
        </w:rPr>
        <w:t xml:space="preserve">, заранее подготовленные к тому, что время истекает, потом не начинают ныть: мы не успели, мы не знали, мы не готовы! Все, как миленькие, подчиняются общей команде </w:t>
      </w:r>
      <w:r w:rsidR="00840D3C" w:rsidRPr="00840D3C">
        <w:rPr>
          <w:color w:val="000000"/>
          <w:sz w:val="28"/>
          <w:szCs w:val="28"/>
          <w:shd w:val="clear" w:color="auto" w:fill="FFFFFF"/>
        </w:rPr>
        <w:t>«С</w:t>
      </w:r>
      <w:r w:rsidR="00D50A7C" w:rsidRPr="00840D3C">
        <w:rPr>
          <w:color w:val="000000"/>
          <w:sz w:val="28"/>
          <w:szCs w:val="28"/>
          <w:shd w:val="clear" w:color="auto" w:fill="FFFFFF"/>
        </w:rPr>
        <w:t>топ</w:t>
      </w:r>
      <w:r w:rsidR="00840D3C" w:rsidRPr="00840D3C">
        <w:rPr>
          <w:color w:val="000000"/>
          <w:sz w:val="28"/>
          <w:szCs w:val="28"/>
          <w:shd w:val="clear" w:color="auto" w:fill="FFFFFF"/>
        </w:rPr>
        <w:t>! Время истекло!»».</w:t>
      </w:r>
      <w:r w:rsidR="00840D3C" w:rsidRPr="00840D3C">
        <w:rPr>
          <w:color w:val="000000"/>
          <w:sz w:val="27"/>
          <w:szCs w:val="27"/>
          <w:shd w:val="clear" w:color="auto" w:fill="FFFFFF"/>
        </w:rPr>
        <w:t>[1]</w:t>
      </w:r>
    </w:p>
    <w:p w:rsidR="0001662C" w:rsidRDefault="00441DF8" w:rsidP="00D87161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Песочне часы как </w:t>
      </w:r>
      <w:r w:rsidR="00840D3C" w:rsidRPr="00840D3C">
        <w:rPr>
          <w:color w:val="000000"/>
          <w:sz w:val="28"/>
          <w:szCs w:val="28"/>
          <w:shd w:val="clear" w:color="auto" w:fill="FFFFFF"/>
        </w:rPr>
        <w:t xml:space="preserve"> методическое составляющее урока не является догмой. Кому-то больше нравятся современные электронные таймеры.  </w:t>
      </w:r>
      <w:r w:rsidR="00390AF1">
        <w:rPr>
          <w:color w:val="000000"/>
          <w:sz w:val="28"/>
          <w:szCs w:val="28"/>
          <w:shd w:val="clear" w:color="auto" w:fill="FFFFFF"/>
        </w:rPr>
        <w:t xml:space="preserve">Но то, что песочные часы учат школьников умению следить за течением времени и помогают распределять темп выполнения заданий на уроках математики, является неоспоримой истиной, многократно подтвержденной на практике. Именно поэтому в методических разработках </w:t>
      </w:r>
      <w:r w:rsidR="0001662C">
        <w:rPr>
          <w:color w:val="000000"/>
          <w:sz w:val="28"/>
          <w:szCs w:val="28"/>
          <w:shd w:val="clear" w:color="auto" w:fill="FFFFFF"/>
        </w:rPr>
        <w:t xml:space="preserve">в пункте «Оборудование и наглядные пособия» </w:t>
      </w:r>
      <w:proofErr w:type="spellStart"/>
      <w:r w:rsidR="0001662C">
        <w:rPr>
          <w:color w:val="000000"/>
          <w:sz w:val="28"/>
          <w:szCs w:val="28"/>
          <w:shd w:val="clear" w:color="auto" w:fill="FFFFFF"/>
        </w:rPr>
        <w:t>автор</w:t>
      </w:r>
      <w:proofErr w:type="gramStart"/>
      <w:r w:rsidR="0028594E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color w:val="000000"/>
          <w:sz w:val="28"/>
          <w:szCs w:val="28"/>
          <w:shd w:val="clear" w:color="auto" w:fill="FFFFFF"/>
        </w:rPr>
        <w:t>ак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правило</w:t>
      </w:r>
      <w:r w:rsidR="0028594E">
        <w:rPr>
          <w:color w:val="000000"/>
          <w:sz w:val="28"/>
          <w:szCs w:val="28"/>
          <w:shd w:val="clear" w:color="auto" w:fill="FFFFFF"/>
        </w:rPr>
        <w:t>,</w:t>
      </w:r>
      <w:r w:rsidR="0001662C">
        <w:rPr>
          <w:color w:val="000000"/>
          <w:sz w:val="28"/>
          <w:szCs w:val="28"/>
          <w:shd w:val="clear" w:color="auto" w:fill="FFFFFF"/>
        </w:rPr>
        <w:t xml:space="preserve"> указывает песочные часы.</w:t>
      </w:r>
    </w:p>
    <w:p w:rsidR="002A197D" w:rsidRDefault="001309A9" w:rsidP="00C67038">
      <w:pPr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2A197D">
        <w:rPr>
          <w:b/>
          <w:sz w:val="28"/>
          <w:szCs w:val="28"/>
        </w:rPr>
        <w:t>Список литературы</w:t>
      </w:r>
    </w:p>
    <w:p w:rsidR="00DB57F3" w:rsidRPr="00DB57F3" w:rsidRDefault="007D4D1D" w:rsidP="002139DF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1</w:t>
      </w:r>
      <w:r w:rsidR="002139DF" w:rsidRPr="00DB57F3">
        <w:rPr>
          <w:sz w:val="28"/>
          <w:szCs w:val="28"/>
        </w:rPr>
        <w:t>. </w:t>
      </w:r>
      <w:r w:rsidR="002139DF" w:rsidRPr="00DB57F3">
        <w:rPr>
          <w:sz w:val="28"/>
          <w:szCs w:val="28"/>
        </w:rPr>
        <w:tab/>
      </w:r>
      <w:proofErr w:type="spellStart"/>
      <w:r w:rsidR="00DB57F3">
        <w:rPr>
          <w:sz w:val="28"/>
          <w:szCs w:val="28"/>
        </w:rPr>
        <w:t>Букатов</w:t>
      </w:r>
      <w:proofErr w:type="spellEnd"/>
      <w:r w:rsidR="00DB57F3">
        <w:rPr>
          <w:sz w:val="28"/>
          <w:szCs w:val="28"/>
        </w:rPr>
        <w:t xml:space="preserve"> В</w:t>
      </w:r>
      <w:r w:rsidR="002139DF" w:rsidRPr="00DB57F3">
        <w:rPr>
          <w:sz w:val="28"/>
          <w:szCs w:val="28"/>
        </w:rPr>
        <w:t xml:space="preserve">. </w:t>
      </w:r>
      <w:r w:rsidR="00DB57F3">
        <w:rPr>
          <w:sz w:val="28"/>
          <w:szCs w:val="28"/>
        </w:rPr>
        <w:t xml:space="preserve">Режиссура урока: «Стоп! Время истекло» </w:t>
      </w:r>
      <w:r w:rsidR="002139DF" w:rsidRPr="00DB57F3">
        <w:rPr>
          <w:sz w:val="28"/>
          <w:szCs w:val="28"/>
        </w:rPr>
        <w:t xml:space="preserve">[Электронный ресурс] // </w:t>
      </w:r>
      <w:r w:rsidR="00DB57F3" w:rsidRPr="00DB57F3">
        <w:rPr>
          <w:sz w:val="28"/>
          <w:szCs w:val="28"/>
        </w:rPr>
        <w:t>Э</w:t>
      </w:r>
      <w:r w:rsidR="002139DF" w:rsidRPr="00DB57F3">
        <w:rPr>
          <w:sz w:val="28"/>
          <w:szCs w:val="28"/>
        </w:rPr>
        <w:t>лектронн</w:t>
      </w:r>
      <w:r w:rsidR="00DB57F3" w:rsidRPr="00DB57F3">
        <w:rPr>
          <w:sz w:val="28"/>
          <w:szCs w:val="28"/>
        </w:rPr>
        <w:t>ая газета</w:t>
      </w:r>
      <w:r w:rsidR="002139DF" w:rsidRPr="00DB57F3">
        <w:rPr>
          <w:sz w:val="28"/>
          <w:szCs w:val="28"/>
        </w:rPr>
        <w:t xml:space="preserve"> «</w:t>
      </w:r>
      <w:r w:rsidR="00DB57F3" w:rsidRPr="00DB57F3">
        <w:rPr>
          <w:sz w:val="28"/>
          <w:szCs w:val="28"/>
        </w:rPr>
        <w:t>Первое сентября</w:t>
      </w:r>
      <w:r w:rsidR="002139DF" w:rsidRPr="00DB57F3">
        <w:rPr>
          <w:sz w:val="28"/>
          <w:szCs w:val="28"/>
        </w:rPr>
        <w:t>». – 20</w:t>
      </w:r>
      <w:r w:rsidR="00863994">
        <w:rPr>
          <w:sz w:val="28"/>
          <w:szCs w:val="28"/>
        </w:rPr>
        <w:t>0</w:t>
      </w:r>
      <w:r w:rsidR="00DB57F3" w:rsidRPr="00DB57F3">
        <w:rPr>
          <w:sz w:val="28"/>
          <w:szCs w:val="28"/>
        </w:rPr>
        <w:t>4</w:t>
      </w:r>
      <w:r w:rsidR="002139DF" w:rsidRPr="00DB57F3">
        <w:rPr>
          <w:sz w:val="28"/>
          <w:szCs w:val="28"/>
        </w:rPr>
        <w:t xml:space="preserve">. – </w:t>
      </w:r>
      <w:r w:rsidR="00DB57F3" w:rsidRPr="00DB57F3">
        <w:rPr>
          <w:sz w:val="28"/>
          <w:szCs w:val="28"/>
        </w:rPr>
        <w:t>№68</w:t>
      </w:r>
      <w:r w:rsidR="002139DF" w:rsidRPr="00DB57F3">
        <w:rPr>
          <w:sz w:val="28"/>
          <w:szCs w:val="28"/>
        </w:rPr>
        <w:t xml:space="preserve">. – URL: </w:t>
      </w:r>
      <w:hyperlink r:id="rId9" w:history="1">
        <w:r w:rsidR="00DB57F3" w:rsidRPr="00DB57F3">
          <w:rPr>
            <w:rStyle w:val="a8"/>
            <w:sz w:val="28"/>
            <w:szCs w:val="28"/>
          </w:rPr>
          <w:t>https://ps.1sept.ru/article.php?ID=200406812</w:t>
        </w:r>
      </w:hyperlink>
    </w:p>
    <w:p w:rsidR="002139DF" w:rsidRDefault="007D4D1D" w:rsidP="002139DF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2</w:t>
      </w:r>
      <w:r w:rsidR="002139DF" w:rsidRPr="00863994">
        <w:rPr>
          <w:sz w:val="28"/>
          <w:szCs w:val="28"/>
        </w:rPr>
        <w:t>. </w:t>
      </w:r>
      <w:r w:rsidR="002139DF" w:rsidRPr="00863994">
        <w:rPr>
          <w:sz w:val="28"/>
          <w:szCs w:val="28"/>
        </w:rPr>
        <w:tab/>
      </w:r>
      <w:proofErr w:type="spellStart"/>
      <w:r w:rsidR="00863994" w:rsidRPr="00863994">
        <w:rPr>
          <w:sz w:val="28"/>
          <w:szCs w:val="28"/>
        </w:rPr>
        <w:t>Замалетдинова</w:t>
      </w:r>
      <w:proofErr w:type="spellEnd"/>
      <w:r w:rsidR="00863994" w:rsidRPr="00863994">
        <w:rPr>
          <w:sz w:val="28"/>
          <w:szCs w:val="28"/>
        </w:rPr>
        <w:t xml:space="preserve"> Ю. Песочные часы научат вашего ребенка видеть, как идет время [Электронный ресурс] // </w:t>
      </w:r>
      <w:r w:rsidR="00863994">
        <w:rPr>
          <w:sz w:val="28"/>
          <w:szCs w:val="28"/>
        </w:rPr>
        <w:t>Портал</w:t>
      </w:r>
      <w:proofErr w:type="spellStart"/>
      <w:proofErr w:type="gramStart"/>
      <w:r w:rsidR="00863994">
        <w:rPr>
          <w:sz w:val="28"/>
          <w:szCs w:val="28"/>
          <w:lang w:val="en-US"/>
        </w:rPr>
        <w:t>ummet</w:t>
      </w:r>
      <w:proofErr w:type="spellEnd"/>
      <w:proofErr w:type="gramEnd"/>
      <w:r w:rsidR="00863994" w:rsidRPr="00863994">
        <w:rPr>
          <w:sz w:val="28"/>
          <w:szCs w:val="28"/>
        </w:rPr>
        <w:t>.</w:t>
      </w:r>
      <w:proofErr w:type="spellStart"/>
      <w:r w:rsidR="00863994">
        <w:rPr>
          <w:sz w:val="28"/>
          <w:szCs w:val="28"/>
          <w:lang w:val="en-US"/>
        </w:rPr>
        <w:t>kz</w:t>
      </w:r>
      <w:proofErr w:type="spellEnd"/>
      <w:r w:rsidR="00863994" w:rsidRPr="00863994">
        <w:rPr>
          <w:sz w:val="28"/>
          <w:szCs w:val="28"/>
        </w:rPr>
        <w:t xml:space="preserve"> – 201</w:t>
      </w:r>
      <w:r w:rsidR="00863994">
        <w:rPr>
          <w:sz w:val="28"/>
          <w:szCs w:val="28"/>
        </w:rPr>
        <w:t>7</w:t>
      </w:r>
      <w:r w:rsidR="00863994" w:rsidRPr="00863994">
        <w:rPr>
          <w:sz w:val="28"/>
          <w:szCs w:val="28"/>
        </w:rPr>
        <w:t xml:space="preserve">. – URL: </w:t>
      </w:r>
      <w:hyperlink r:id="rId10" w:history="1">
        <w:r w:rsidR="00863994" w:rsidRPr="00863994">
          <w:rPr>
            <w:rStyle w:val="a8"/>
            <w:sz w:val="28"/>
            <w:szCs w:val="28"/>
          </w:rPr>
          <w:t>https://ummet.kz/ru/articles-ru/375-family-ru/5307-pesochnye-chasy-nauchat-vashego-rebenka-videt-kak-idet-vremya.html</w:t>
        </w:r>
      </w:hyperlink>
    </w:p>
    <w:p w:rsidR="0078710F" w:rsidRDefault="0078710F" w:rsidP="002139DF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proofErr w:type="spellStart"/>
      <w:r w:rsidRPr="0078710F">
        <w:rPr>
          <w:sz w:val="28"/>
          <w:szCs w:val="28"/>
        </w:rPr>
        <w:t>Михаль</w:t>
      </w:r>
      <w:proofErr w:type="spellEnd"/>
      <w:r w:rsidRPr="0078710F">
        <w:rPr>
          <w:sz w:val="28"/>
          <w:szCs w:val="28"/>
        </w:rPr>
        <w:t xml:space="preserve"> С. Часы. От гномона до атомных часо</w:t>
      </w:r>
      <w:proofErr w:type="gramStart"/>
      <w:r w:rsidRPr="0078710F">
        <w:rPr>
          <w:sz w:val="28"/>
          <w:szCs w:val="28"/>
        </w:rPr>
        <w:t>в[</w:t>
      </w:r>
      <w:proofErr w:type="gramEnd"/>
      <w:r>
        <w:rPr>
          <w:sz w:val="28"/>
          <w:szCs w:val="28"/>
        </w:rPr>
        <w:t>Текст</w:t>
      </w:r>
      <w:r w:rsidRPr="0078710F">
        <w:rPr>
          <w:sz w:val="28"/>
          <w:szCs w:val="28"/>
        </w:rPr>
        <w:t xml:space="preserve">] / Научный ред. В. А. Шполянский. Сокр. перевод с </w:t>
      </w:r>
      <w:proofErr w:type="gramStart"/>
      <w:r w:rsidRPr="0078710F">
        <w:rPr>
          <w:sz w:val="28"/>
          <w:szCs w:val="28"/>
        </w:rPr>
        <w:t>чешского</w:t>
      </w:r>
      <w:proofErr w:type="gramEnd"/>
      <w:r w:rsidRPr="0078710F">
        <w:rPr>
          <w:sz w:val="28"/>
          <w:szCs w:val="28"/>
        </w:rPr>
        <w:t> </w:t>
      </w:r>
      <w:r w:rsidRPr="00863994">
        <w:rPr>
          <w:sz w:val="28"/>
          <w:szCs w:val="28"/>
        </w:rPr>
        <w:t>–</w:t>
      </w:r>
      <w:r w:rsidRPr="0078710F">
        <w:rPr>
          <w:sz w:val="28"/>
          <w:szCs w:val="28"/>
        </w:rPr>
        <w:t> М.: Знание, 1983. </w:t>
      </w:r>
      <w:r w:rsidRPr="00863994">
        <w:rPr>
          <w:sz w:val="28"/>
          <w:szCs w:val="28"/>
        </w:rPr>
        <w:t>–</w:t>
      </w:r>
      <w:r w:rsidRPr="0078710F">
        <w:rPr>
          <w:sz w:val="28"/>
          <w:szCs w:val="28"/>
        </w:rPr>
        <w:t xml:space="preserve"> 256 с.</w:t>
      </w:r>
    </w:p>
    <w:sectPr w:rsidR="0078710F" w:rsidSect="00556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AA" w:rsidRDefault="007E67AA">
      <w:r>
        <w:separator/>
      </w:r>
    </w:p>
  </w:endnote>
  <w:endnote w:type="continuationSeparator" w:id="0">
    <w:p w:rsidR="007E67AA" w:rsidRDefault="007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AA" w:rsidRDefault="007E67AA">
      <w:r>
        <w:separator/>
      </w:r>
    </w:p>
  </w:footnote>
  <w:footnote w:type="continuationSeparator" w:id="0">
    <w:p w:rsidR="007E67AA" w:rsidRDefault="007E67AA">
      <w:r>
        <w:continuationSeparator/>
      </w:r>
    </w:p>
  </w:footnote>
  <w:footnote w:id="1">
    <w:p w:rsidR="009F2949" w:rsidRPr="00B01085" w:rsidRDefault="009F2949" w:rsidP="00B01085">
      <w:pPr>
        <w:ind w:firstLine="0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ab"/>
        </w:rPr>
        <w:footnoteRef/>
      </w:r>
      <w:r w:rsidR="00B01085" w:rsidRPr="00B01085">
        <w:rPr>
          <w:sz w:val="22"/>
          <w:szCs w:val="22"/>
        </w:rPr>
        <w:t xml:space="preserve">Подробнее в статье </w:t>
      </w:r>
      <w:r w:rsidRPr="00B01085">
        <w:rPr>
          <w:sz w:val="22"/>
          <w:szCs w:val="22"/>
        </w:rPr>
        <w:t xml:space="preserve">автора «Визуальное мышление в математике  как необходимая психологическая составляющая усвоения учащимися программного </w:t>
      </w:r>
      <w:proofErr w:type="spellStart"/>
      <w:r w:rsidRPr="00B01085">
        <w:rPr>
          <w:sz w:val="22"/>
          <w:szCs w:val="22"/>
        </w:rPr>
        <w:t>материала»</w:t>
      </w:r>
      <w:proofErr w:type="gramStart"/>
      <w:r w:rsidR="00B01085" w:rsidRPr="00B01085">
        <w:rPr>
          <w:sz w:val="22"/>
          <w:szCs w:val="22"/>
        </w:rPr>
        <w:t>,п</w:t>
      </w:r>
      <w:proofErr w:type="gramEnd"/>
      <w:r w:rsidR="00B01085" w:rsidRPr="00B01085">
        <w:rPr>
          <w:sz w:val="22"/>
          <w:szCs w:val="22"/>
        </w:rPr>
        <w:t>убликация</w:t>
      </w:r>
      <w:proofErr w:type="spellEnd"/>
      <w:r w:rsidR="00B01085" w:rsidRPr="00B01085">
        <w:rPr>
          <w:sz w:val="22"/>
          <w:szCs w:val="22"/>
        </w:rPr>
        <w:t xml:space="preserve"> в журнале «Педагогика &amp; Психология» - 2019 - №4.</w:t>
      </w:r>
    </w:p>
    <w:p w:rsidR="009F2949" w:rsidRDefault="009F2949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09"/>
    <w:multiLevelType w:val="multilevel"/>
    <w:tmpl w:val="1EA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D469C"/>
    <w:multiLevelType w:val="multilevel"/>
    <w:tmpl w:val="3A1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160A5B"/>
    <w:multiLevelType w:val="multilevel"/>
    <w:tmpl w:val="E59A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92F0A"/>
    <w:multiLevelType w:val="hybridMultilevel"/>
    <w:tmpl w:val="9CE6A668"/>
    <w:lvl w:ilvl="0" w:tplc="631EF3C6">
      <w:start w:val="1"/>
      <w:numFmt w:val="bullet"/>
      <w:lvlText w:val="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7A3597"/>
    <w:multiLevelType w:val="multilevel"/>
    <w:tmpl w:val="63F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8565DD"/>
    <w:multiLevelType w:val="multilevel"/>
    <w:tmpl w:val="346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D3295C"/>
    <w:multiLevelType w:val="multilevel"/>
    <w:tmpl w:val="ECF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D93E09"/>
    <w:multiLevelType w:val="hybridMultilevel"/>
    <w:tmpl w:val="29540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8B6109"/>
    <w:multiLevelType w:val="multilevel"/>
    <w:tmpl w:val="E0E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58523D"/>
    <w:multiLevelType w:val="multilevel"/>
    <w:tmpl w:val="6F1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A40C5F"/>
    <w:multiLevelType w:val="hybridMultilevel"/>
    <w:tmpl w:val="EA32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87AA4"/>
    <w:multiLevelType w:val="hybridMultilevel"/>
    <w:tmpl w:val="8F089E4C"/>
    <w:lvl w:ilvl="0" w:tplc="8070A5C6">
      <w:start w:val="1"/>
      <w:numFmt w:val="bullet"/>
      <w:lvlText w:val=""/>
      <w:lvlJc w:val="left"/>
      <w:pPr>
        <w:tabs>
          <w:tab w:val="num" w:pos="1134"/>
        </w:tabs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>
    <w:nsid w:val="33296D09"/>
    <w:multiLevelType w:val="hybridMultilevel"/>
    <w:tmpl w:val="A814B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70579C"/>
    <w:multiLevelType w:val="multilevel"/>
    <w:tmpl w:val="6A1A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57F5F"/>
    <w:multiLevelType w:val="multilevel"/>
    <w:tmpl w:val="6254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80C60"/>
    <w:multiLevelType w:val="hybridMultilevel"/>
    <w:tmpl w:val="BF2C6F9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A783E28"/>
    <w:multiLevelType w:val="multilevel"/>
    <w:tmpl w:val="885C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951DB9"/>
    <w:multiLevelType w:val="multilevel"/>
    <w:tmpl w:val="DB6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974362"/>
    <w:multiLevelType w:val="multilevel"/>
    <w:tmpl w:val="B42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650959"/>
    <w:multiLevelType w:val="multilevel"/>
    <w:tmpl w:val="8F90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35A121C"/>
    <w:multiLevelType w:val="multilevel"/>
    <w:tmpl w:val="FFC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B9292C"/>
    <w:multiLevelType w:val="multilevel"/>
    <w:tmpl w:val="4B48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2D5215"/>
    <w:multiLevelType w:val="multilevel"/>
    <w:tmpl w:val="4F7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AB43CF"/>
    <w:multiLevelType w:val="hybridMultilevel"/>
    <w:tmpl w:val="33E67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ED674D"/>
    <w:multiLevelType w:val="multilevel"/>
    <w:tmpl w:val="61B4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F7C1C35"/>
    <w:multiLevelType w:val="multilevel"/>
    <w:tmpl w:val="86EA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9A180D"/>
    <w:multiLevelType w:val="hybridMultilevel"/>
    <w:tmpl w:val="EA6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F7E21"/>
    <w:multiLevelType w:val="multilevel"/>
    <w:tmpl w:val="2DE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273998"/>
    <w:multiLevelType w:val="multilevel"/>
    <w:tmpl w:val="869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97732E"/>
    <w:multiLevelType w:val="multilevel"/>
    <w:tmpl w:val="FCB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977A3E"/>
    <w:multiLevelType w:val="multilevel"/>
    <w:tmpl w:val="D33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5880818"/>
    <w:multiLevelType w:val="multilevel"/>
    <w:tmpl w:val="7E0C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6C1620"/>
    <w:multiLevelType w:val="hybridMultilevel"/>
    <w:tmpl w:val="02E46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143515"/>
    <w:multiLevelType w:val="multilevel"/>
    <w:tmpl w:val="42A0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A0369C4"/>
    <w:multiLevelType w:val="multilevel"/>
    <w:tmpl w:val="85F2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310D66"/>
    <w:multiLevelType w:val="multilevel"/>
    <w:tmpl w:val="629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96522E"/>
    <w:multiLevelType w:val="multilevel"/>
    <w:tmpl w:val="DAD2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D14531"/>
    <w:multiLevelType w:val="hybridMultilevel"/>
    <w:tmpl w:val="A76EA3D0"/>
    <w:lvl w:ilvl="0" w:tplc="E2A09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E01E6"/>
    <w:multiLevelType w:val="hybridMultilevel"/>
    <w:tmpl w:val="E1145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163E2"/>
    <w:multiLevelType w:val="singleLevel"/>
    <w:tmpl w:val="84E2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4AD7B60"/>
    <w:multiLevelType w:val="hybridMultilevel"/>
    <w:tmpl w:val="E1145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84496"/>
    <w:multiLevelType w:val="multilevel"/>
    <w:tmpl w:val="F51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AC95F0E"/>
    <w:multiLevelType w:val="multilevel"/>
    <w:tmpl w:val="C9D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D1F0D01"/>
    <w:multiLevelType w:val="multilevel"/>
    <w:tmpl w:val="267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D3102D5"/>
    <w:multiLevelType w:val="multilevel"/>
    <w:tmpl w:val="B2F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F8312F2"/>
    <w:multiLevelType w:val="hybridMultilevel"/>
    <w:tmpl w:val="97CE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D14DE"/>
    <w:multiLevelType w:val="multilevel"/>
    <w:tmpl w:val="82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3"/>
  </w:num>
  <w:num w:numId="3">
    <w:abstractNumId w:val="39"/>
  </w:num>
  <w:num w:numId="4">
    <w:abstractNumId w:val="14"/>
  </w:num>
  <w:num w:numId="5">
    <w:abstractNumId w:val="6"/>
  </w:num>
  <w:num w:numId="6">
    <w:abstractNumId w:val="33"/>
  </w:num>
  <w:num w:numId="7">
    <w:abstractNumId w:val="31"/>
  </w:num>
  <w:num w:numId="8">
    <w:abstractNumId w:val="25"/>
  </w:num>
  <w:num w:numId="9">
    <w:abstractNumId w:val="42"/>
  </w:num>
  <w:num w:numId="10">
    <w:abstractNumId w:val="1"/>
  </w:num>
  <w:num w:numId="11">
    <w:abstractNumId w:val="13"/>
  </w:num>
  <w:num w:numId="12">
    <w:abstractNumId w:val="21"/>
  </w:num>
  <w:num w:numId="13">
    <w:abstractNumId w:val="44"/>
  </w:num>
  <w:num w:numId="14">
    <w:abstractNumId w:val="18"/>
  </w:num>
  <w:num w:numId="15">
    <w:abstractNumId w:val="29"/>
  </w:num>
  <w:num w:numId="16">
    <w:abstractNumId w:val="16"/>
  </w:num>
  <w:num w:numId="17">
    <w:abstractNumId w:val="22"/>
  </w:num>
  <w:num w:numId="18">
    <w:abstractNumId w:val="24"/>
  </w:num>
  <w:num w:numId="19">
    <w:abstractNumId w:val="8"/>
  </w:num>
  <w:num w:numId="20">
    <w:abstractNumId w:val="30"/>
  </w:num>
  <w:num w:numId="21">
    <w:abstractNumId w:val="27"/>
  </w:num>
  <w:num w:numId="22">
    <w:abstractNumId w:val="19"/>
  </w:num>
  <w:num w:numId="23">
    <w:abstractNumId w:val="28"/>
  </w:num>
  <w:num w:numId="24">
    <w:abstractNumId w:val="17"/>
  </w:num>
  <w:num w:numId="25">
    <w:abstractNumId w:val="20"/>
  </w:num>
  <w:num w:numId="26">
    <w:abstractNumId w:val="0"/>
  </w:num>
  <w:num w:numId="27">
    <w:abstractNumId w:val="41"/>
  </w:num>
  <w:num w:numId="28">
    <w:abstractNumId w:val="35"/>
  </w:num>
  <w:num w:numId="29">
    <w:abstractNumId w:val="43"/>
  </w:num>
  <w:num w:numId="30">
    <w:abstractNumId w:val="46"/>
  </w:num>
  <w:num w:numId="31">
    <w:abstractNumId w:val="4"/>
  </w:num>
  <w:num w:numId="32">
    <w:abstractNumId w:val="5"/>
  </w:num>
  <w:num w:numId="33">
    <w:abstractNumId w:val="9"/>
  </w:num>
  <w:num w:numId="34">
    <w:abstractNumId w:val="36"/>
  </w:num>
  <w:num w:numId="35">
    <w:abstractNumId w:val="34"/>
  </w:num>
  <w:num w:numId="36">
    <w:abstractNumId w:val="15"/>
  </w:num>
  <w:num w:numId="37">
    <w:abstractNumId w:val="2"/>
  </w:num>
  <w:num w:numId="38">
    <w:abstractNumId w:val="26"/>
  </w:num>
  <w:num w:numId="39">
    <w:abstractNumId w:val="40"/>
  </w:num>
  <w:num w:numId="40">
    <w:abstractNumId w:val="38"/>
  </w:num>
  <w:num w:numId="41">
    <w:abstractNumId w:val="10"/>
  </w:num>
  <w:num w:numId="42">
    <w:abstractNumId w:val="12"/>
  </w:num>
  <w:num w:numId="43">
    <w:abstractNumId w:val="7"/>
  </w:num>
  <w:num w:numId="44">
    <w:abstractNumId w:val="32"/>
  </w:num>
  <w:num w:numId="45">
    <w:abstractNumId w:val="23"/>
  </w:num>
  <w:num w:numId="46">
    <w:abstractNumId w:val="4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5D3"/>
    <w:rsid w:val="000020C3"/>
    <w:rsid w:val="00004A72"/>
    <w:rsid w:val="00006119"/>
    <w:rsid w:val="00006525"/>
    <w:rsid w:val="000140C2"/>
    <w:rsid w:val="0001662C"/>
    <w:rsid w:val="00021F41"/>
    <w:rsid w:val="00022568"/>
    <w:rsid w:val="0003504C"/>
    <w:rsid w:val="00035433"/>
    <w:rsid w:val="00043674"/>
    <w:rsid w:val="00050AAE"/>
    <w:rsid w:val="000552BA"/>
    <w:rsid w:val="00060680"/>
    <w:rsid w:val="000672D0"/>
    <w:rsid w:val="00067C2E"/>
    <w:rsid w:val="00067E43"/>
    <w:rsid w:val="0008105E"/>
    <w:rsid w:val="00082709"/>
    <w:rsid w:val="00084A8B"/>
    <w:rsid w:val="00097944"/>
    <w:rsid w:val="000A05D4"/>
    <w:rsid w:val="000A7F4A"/>
    <w:rsid w:val="000C1049"/>
    <w:rsid w:val="000C204F"/>
    <w:rsid w:val="000E0317"/>
    <w:rsid w:val="000E2CCC"/>
    <w:rsid w:val="000F4AF7"/>
    <w:rsid w:val="000F76C9"/>
    <w:rsid w:val="00102B34"/>
    <w:rsid w:val="001102BD"/>
    <w:rsid w:val="00114B45"/>
    <w:rsid w:val="001309A9"/>
    <w:rsid w:val="00130F08"/>
    <w:rsid w:val="00131A7C"/>
    <w:rsid w:val="00132FD7"/>
    <w:rsid w:val="00134E47"/>
    <w:rsid w:val="00141044"/>
    <w:rsid w:val="00143DBA"/>
    <w:rsid w:val="00150E24"/>
    <w:rsid w:val="00151D54"/>
    <w:rsid w:val="00152052"/>
    <w:rsid w:val="00154210"/>
    <w:rsid w:val="00164A7F"/>
    <w:rsid w:val="001678C0"/>
    <w:rsid w:val="00172816"/>
    <w:rsid w:val="0017392E"/>
    <w:rsid w:val="00177E81"/>
    <w:rsid w:val="0018220F"/>
    <w:rsid w:val="00183256"/>
    <w:rsid w:val="00184245"/>
    <w:rsid w:val="00190532"/>
    <w:rsid w:val="00193F14"/>
    <w:rsid w:val="00195A5C"/>
    <w:rsid w:val="001966FE"/>
    <w:rsid w:val="001A491A"/>
    <w:rsid w:val="001B330B"/>
    <w:rsid w:val="001C08E6"/>
    <w:rsid w:val="001C4F22"/>
    <w:rsid w:val="001C66D5"/>
    <w:rsid w:val="001D52B4"/>
    <w:rsid w:val="001D76FE"/>
    <w:rsid w:val="001E0438"/>
    <w:rsid w:val="001E3516"/>
    <w:rsid w:val="001E589B"/>
    <w:rsid w:val="001E7547"/>
    <w:rsid w:val="001F2029"/>
    <w:rsid w:val="001F294F"/>
    <w:rsid w:val="001F2A06"/>
    <w:rsid w:val="001F5C50"/>
    <w:rsid w:val="002006AC"/>
    <w:rsid w:val="002074DB"/>
    <w:rsid w:val="0021156A"/>
    <w:rsid w:val="002139DF"/>
    <w:rsid w:val="00214829"/>
    <w:rsid w:val="00216A84"/>
    <w:rsid w:val="00220736"/>
    <w:rsid w:val="00232F4D"/>
    <w:rsid w:val="00241582"/>
    <w:rsid w:val="002458C1"/>
    <w:rsid w:val="002467E4"/>
    <w:rsid w:val="00250C83"/>
    <w:rsid w:val="002543A4"/>
    <w:rsid w:val="00260CE8"/>
    <w:rsid w:val="00274A50"/>
    <w:rsid w:val="00275006"/>
    <w:rsid w:val="00276980"/>
    <w:rsid w:val="0028021B"/>
    <w:rsid w:val="00280A8B"/>
    <w:rsid w:val="002851E3"/>
    <w:rsid w:val="0028594E"/>
    <w:rsid w:val="00285D48"/>
    <w:rsid w:val="00286D7B"/>
    <w:rsid w:val="00290710"/>
    <w:rsid w:val="0029283C"/>
    <w:rsid w:val="00292D28"/>
    <w:rsid w:val="00293BB6"/>
    <w:rsid w:val="002A0135"/>
    <w:rsid w:val="002A197D"/>
    <w:rsid w:val="002A604A"/>
    <w:rsid w:val="002A7F74"/>
    <w:rsid w:val="002B0859"/>
    <w:rsid w:val="002B0CA8"/>
    <w:rsid w:val="002B190F"/>
    <w:rsid w:val="002C7701"/>
    <w:rsid w:val="002D1C33"/>
    <w:rsid w:val="002D4512"/>
    <w:rsid w:val="002E12EF"/>
    <w:rsid w:val="002E5F4D"/>
    <w:rsid w:val="002E7640"/>
    <w:rsid w:val="002F2987"/>
    <w:rsid w:val="00302D43"/>
    <w:rsid w:val="00306D71"/>
    <w:rsid w:val="00306EDF"/>
    <w:rsid w:val="00314AA2"/>
    <w:rsid w:val="00314FFE"/>
    <w:rsid w:val="00323B85"/>
    <w:rsid w:val="00331C10"/>
    <w:rsid w:val="00336C23"/>
    <w:rsid w:val="003424AB"/>
    <w:rsid w:val="00354511"/>
    <w:rsid w:val="00356844"/>
    <w:rsid w:val="00372246"/>
    <w:rsid w:val="003806C9"/>
    <w:rsid w:val="00384D1D"/>
    <w:rsid w:val="003870E7"/>
    <w:rsid w:val="00390AF1"/>
    <w:rsid w:val="00396CDC"/>
    <w:rsid w:val="003972C4"/>
    <w:rsid w:val="003A1F93"/>
    <w:rsid w:val="003A34EB"/>
    <w:rsid w:val="003A3B7D"/>
    <w:rsid w:val="003A51CB"/>
    <w:rsid w:val="003A70B3"/>
    <w:rsid w:val="003B148C"/>
    <w:rsid w:val="003B55A3"/>
    <w:rsid w:val="003C09B3"/>
    <w:rsid w:val="003C451A"/>
    <w:rsid w:val="003C5C27"/>
    <w:rsid w:val="003D3889"/>
    <w:rsid w:val="003D7305"/>
    <w:rsid w:val="003E1FCF"/>
    <w:rsid w:val="003E56C9"/>
    <w:rsid w:val="003F00A6"/>
    <w:rsid w:val="00400E7B"/>
    <w:rsid w:val="00401E92"/>
    <w:rsid w:val="00410F13"/>
    <w:rsid w:val="00415E29"/>
    <w:rsid w:val="00416559"/>
    <w:rsid w:val="00431013"/>
    <w:rsid w:val="004310E5"/>
    <w:rsid w:val="00431AB5"/>
    <w:rsid w:val="00441DF8"/>
    <w:rsid w:val="00465889"/>
    <w:rsid w:val="00467CFD"/>
    <w:rsid w:val="00472236"/>
    <w:rsid w:val="00472363"/>
    <w:rsid w:val="004758E2"/>
    <w:rsid w:val="00475F56"/>
    <w:rsid w:val="0048023D"/>
    <w:rsid w:val="0048710E"/>
    <w:rsid w:val="00490C59"/>
    <w:rsid w:val="00493186"/>
    <w:rsid w:val="004938C6"/>
    <w:rsid w:val="004A1006"/>
    <w:rsid w:val="004A2AC7"/>
    <w:rsid w:val="004A2D99"/>
    <w:rsid w:val="004A4588"/>
    <w:rsid w:val="004A4B84"/>
    <w:rsid w:val="004B0F74"/>
    <w:rsid w:val="004B2BE0"/>
    <w:rsid w:val="004D2BB7"/>
    <w:rsid w:val="004F08DA"/>
    <w:rsid w:val="004F284E"/>
    <w:rsid w:val="004F6FC6"/>
    <w:rsid w:val="004F7F9D"/>
    <w:rsid w:val="0050128C"/>
    <w:rsid w:val="00522661"/>
    <w:rsid w:val="00522759"/>
    <w:rsid w:val="00526EE0"/>
    <w:rsid w:val="0052706E"/>
    <w:rsid w:val="00527F14"/>
    <w:rsid w:val="005328AD"/>
    <w:rsid w:val="00534007"/>
    <w:rsid w:val="00547E22"/>
    <w:rsid w:val="00551FA8"/>
    <w:rsid w:val="0055362A"/>
    <w:rsid w:val="00554396"/>
    <w:rsid w:val="00556EAB"/>
    <w:rsid w:val="00563959"/>
    <w:rsid w:val="005650D4"/>
    <w:rsid w:val="005658CF"/>
    <w:rsid w:val="00566D80"/>
    <w:rsid w:val="0057195B"/>
    <w:rsid w:val="00572F25"/>
    <w:rsid w:val="005746F7"/>
    <w:rsid w:val="00585780"/>
    <w:rsid w:val="005935D4"/>
    <w:rsid w:val="005A61DB"/>
    <w:rsid w:val="005B3A6B"/>
    <w:rsid w:val="005B3F30"/>
    <w:rsid w:val="005C3669"/>
    <w:rsid w:val="005C5FB3"/>
    <w:rsid w:val="005C65D3"/>
    <w:rsid w:val="005C7586"/>
    <w:rsid w:val="005D12AF"/>
    <w:rsid w:val="005D1CF4"/>
    <w:rsid w:val="005D4879"/>
    <w:rsid w:val="005E7E3E"/>
    <w:rsid w:val="005F1270"/>
    <w:rsid w:val="005F1841"/>
    <w:rsid w:val="005F2DA4"/>
    <w:rsid w:val="005F4119"/>
    <w:rsid w:val="005F4478"/>
    <w:rsid w:val="0060168B"/>
    <w:rsid w:val="00606E51"/>
    <w:rsid w:val="00611AAA"/>
    <w:rsid w:val="006247F9"/>
    <w:rsid w:val="00630807"/>
    <w:rsid w:val="00636F56"/>
    <w:rsid w:val="00641D9F"/>
    <w:rsid w:val="0064381D"/>
    <w:rsid w:val="00654ED6"/>
    <w:rsid w:val="00655D35"/>
    <w:rsid w:val="006618B5"/>
    <w:rsid w:val="00662D41"/>
    <w:rsid w:val="00664D5D"/>
    <w:rsid w:val="00665BB3"/>
    <w:rsid w:val="006760E3"/>
    <w:rsid w:val="00691C76"/>
    <w:rsid w:val="006949CE"/>
    <w:rsid w:val="00696288"/>
    <w:rsid w:val="006A6EC7"/>
    <w:rsid w:val="006B3860"/>
    <w:rsid w:val="006B7789"/>
    <w:rsid w:val="006B7825"/>
    <w:rsid w:val="006C076B"/>
    <w:rsid w:val="006C3B9C"/>
    <w:rsid w:val="006C41F7"/>
    <w:rsid w:val="006C70FD"/>
    <w:rsid w:val="006C7908"/>
    <w:rsid w:val="006D6733"/>
    <w:rsid w:val="006E3DF7"/>
    <w:rsid w:val="006E7653"/>
    <w:rsid w:val="006F7AD3"/>
    <w:rsid w:val="00701701"/>
    <w:rsid w:val="007019C2"/>
    <w:rsid w:val="00703DFF"/>
    <w:rsid w:val="007044E6"/>
    <w:rsid w:val="00710AB5"/>
    <w:rsid w:val="0071324B"/>
    <w:rsid w:val="007150A8"/>
    <w:rsid w:val="007176DE"/>
    <w:rsid w:val="00730C38"/>
    <w:rsid w:val="007336E7"/>
    <w:rsid w:val="00736BC8"/>
    <w:rsid w:val="00740CBF"/>
    <w:rsid w:val="00743641"/>
    <w:rsid w:val="007476EC"/>
    <w:rsid w:val="00747F87"/>
    <w:rsid w:val="00753854"/>
    <w:rsid w:val="007630D2"/>
    <w:rsid w:val="00763E9B"/>
    <w:rsid w:val="007803A0"/>
    <w:rsid w:val="007860FC"/>
    <w:rsid w:val="00787020"/>
    <w:rsid w:val="0078710F"/>
    <w:rsid w:val="007A32E6"/>
    <w:rsid w:val="007A3BF0"/>
    <w:rsid w:val="007A5B5E"/>
    <w:rsid w:val="007A7681"/>
    <w:rsid w:val="007A7878"/>
    <w:rsid w:val="007B0B2F"/>
    <w:rsid w:val="007B12CE"/>
    <w:rsid w:val="007D01C9"/>
    <w:rsid w:val="007D303A"/>
    <w:rsid w:val="007D4D1D"/>
    <w:rsid w:val="007E0ECF"/>
    <w:rsid w:val="007E14E3"/>
    <w:rsid w:val="007E3136"/>
    <w:rsid w:val="007E67AA"/>
    <w:rsid w:val="007F3BD9"/>
    <w:rsid w:val="007F7913"/>
    <w:rsid w:val="008139B5"/>
    <w:rsid w:val="008140D9"/>
    <w:rsid w:val="00817E5B"/>
    <w:rsid w:val="00820256"/>
    <w:rsid w:val="00821372"/>
    <w:rsid w:val="00822EAA"/>
    <w:rsid w:val="008250AE"/>
    <w:rsid w:val="00825A4F"/>
    <w:rsid w:val="0082697E"/>
    <w:rsid w:val="00836904"/>
    <w:rsid w:val="00840D3C"/>
    <w:rsid w:val="008504B0"/>
    <w:rsid w:val="008624DA"/>
    <w:rsid w:val="00863994"/>
    <w:rsid w:val="00870193"/>
    <w:rsid w:val="00875906"/>
    <w:rsid w:val="00875DB2"/>
    <w:rsid w:val="00881FAD"/>
    <w:rsid w:val="00882FA7"/>
    <w:rsid w:val="00885E66"/>
    <w:rsid w:val="00887D3A"/>
    <w:rsid w:val="008A24F3"/>
    <w:rsid w:val="008A49A7"/>
    <w:rsid w:val="008B0E51"/>
    <w:rsid w:val="008B5E1D"/>
    <w:rsid w:val="008D46FE"/>
    <w:rsid w:val="008E15F7"/>
    <w:rsid w:val="008E6800"/>
    <w:rsid w:val="008F1C90"/>
    <w:rsid w:val="008F3958"/>
    <w:rsid w:val="009072E2"/>
    <w:rsid w:val="00907E4F"/>
    <w:rsid w:val="00915922"/>
    <w:rsid w:val="00923686"/>
    <w:rsid w:val="00923F51"/>
    <w:rsid w:val="0093325E"/>
    <w:rsid w:val="00936083"/>
    <w:rsid w:val="00960875"/>
    <w:rsid w:val="00962413"/>
    <w:rsid w:val="009628F7"/>
    <w:rsid w:val="00967165"/>
    <w:rsid w:val="009777E9"/>
    <w:rsid w:val="00986B59"/>
    <w:rsid w:val="009A2A13"/>
    <w:rsid w:val="009A6FFF"/>
    <w:rsid w:val="009B0ACE"/>
    <w:rsid w:val="009B0FDC"/>
    <w:rsid w:val="009C0682"/>
    <w:rsid w:val="009C512F"/>
    <w:rsid w:val="009D206F"/>
    <w:rsid w:val="009E0EA7"/>
    <w:rsid w:val="009E38C8"/>
    <w:rsid w:val="009F0A48"/>
    <w:rsid w:val="009F2949"/>
    <w:rsid w:val="00A236AA"/>
    <w:rsid w:val="00A26926"/>
    <w:rsid w:val="00A2733B"/>
    <w:rsid w:val="00A311D0"/>
    <w:rsid w:val="00A3197F"/>
    <w:rsid w:val="00A319D7"/>
    <w:rsid w:val="00A356E0"/>
    <w:rsid w:val="00A40A84"/>
    <w:rsid w:val="00A51BF1"/>
    <w:rsid w:val="00A54754"/>
    <w:rsid w:val="00A67E6E"/>
    <w:rsid w:val="00A751BD"/>
    <w:rsid w:val="00A772D1"/>
    <w:rsid w:val="00A8199E"/>
    <w:rsid w:val="00A84045"/>
    <w:rsid w:val="00A930AD"/>
    <w:rsid w:val="00AA43AE"/>
    <w:rsid w:val="00AA4B59"/>
    <w:rsid w:val="00AA70E9"/>
    <w:rsid w:val="00AB50B0"/>
    <w:rsid w:val="00AB54CD"/>
    <w:rsid w:val="00AB6F27"/>
    <w:rsid w:val="00AB760A"/>
    <w:rsid w:val="00AD0DA5"/>
    <w:rsid w:val="00AE1CE5"/>
    <w:rsid w:val="00AF0914"/>
    <w:rsid w:val="00AF2202"/>
    <w:rsid w:val="00AF2F7E"/>
    <w:rsid w:val="00B00A23"/>
    <w:rsid w:val="00B01085"/>
    <w:rsid w:val="00B033B5"/>
    <w:rsid w:val="00B0700A"/>
    <w:rsid w:val="00B077EA"/>
    <w:rsid w:val="00B139B3"/>
    <w:rsid w:val="00B15BA7"/>
    <w:rsid w:val="00B1728A"/>
    <w:rsid w:val="00B21973"/>
    <w:rsid w:val="00B22A38"/>
    <w:rsid w:val="00B3292A"/>
    <w:rsid w:val="00B32DB1"/>
    <w:rsid w:val="00B33262"/>
    <w:rsid w:val="00B43905"/>
    <w:rsid w:val="00B53F20"/>
    <w:rsid w:val="00B555CD"/>
    <w:rsid w:val="00B62FA3"/>
    <w:rsid w:val="00B64128"/>
    <w:rsid w:val="00B66EB7"/>
    <w:rsid w:val="00B6721F"/>
    <w:rsid w:val="00B70A65"/>
    <w:rsid w:val="00B75C13"/>
    <w:rsid w:val="00B76E23"/>
    <w:rsid w:val="00B81330"/>
    <w:rsid w:val="00B84F5F"/>
    <w:rsid w:val="00BA0F4D"/>
    <w:rsid w:val="00BC42B7"/>
    <w:rsid w:val="00BC4ED7"/>
    <w:rsid w:val="00BD1CB9"/>
    <w:rsid w:val="00BD37CC"/>
    <w:rsid w:val="00BD7F68"/>
    <w:rsid w:val="00BE2EF8"/>
    <w:rsid w:val="00BE61D0"/>
    <w:rsid w:val="00BE67DE"/>
    <w:rsid w:val="00BF002B"/>
    <w:rsid w:val="00BF0997"/>
    <w:rsid w:val="00BF0D4D"/>
    <w:rsid w:val="00BF5928"/>
    <w:rsid w:val="00BF6D9B"/>
    <w:rsid w:val="00C003A3"/>
    <w:rsid w:val="00C05CB1"/>
    <w:rsid w:val="00C1366F"/>
    <w:rsid w:val="00C20AA9"/>
    <w:rsid w:val="00C247E8"/>
    <w:rsid w:val="00C305EC"/>
    <w:rsid w:val="00C3148C"/>
    <w:rsid w:val="00C3443F"/>
    <w:rsid w:val="00C51FFC"/>
    <w:rsid w:val="00C56C1A"/>
    <w:rsid w:val="00C614AB"/>
    <w:rsid w:val="00C67038"/>
    <w:rsid w:val="00C704F5"/>
    <w:rsid w:val="00C73246"/>
    <w:rsid w:val="00C75D81"/>
    <w:rsid w:val="00C8223D"/>
    <w:rsid w:val="00C85C63"/>
    <w:rsid w:val="00C9039A"/>
    <w:rsid w:val="00CA5C61"/>
    <w:rsid w:val="00CB1DDE"/>
    <w:rsid w:val="00CB35E0"/>
    <w:rsid w:val="00CC000C"/>
    <w:rsid w:val="00CC02D2"/>
    <w:rsid w:val="00CC3401"/>
    <w:rsid w:val="00CC512A"/>
    <w:rsid w:val="00CD04FA"/>
    <w:rsid w:val="00CD3D82"/>
    <w:rsid w:val="00CE055C"/>
    <w:rsid w:val="00CE1541"/>
    <w:rsid w:val="00CE52A2"/>
    <w:rsid w:val="00CE5C8C"/>
    <w:rsid w:val="00CE68FA"/>
    <w:rsid w:val="00CF3204"/>
    <w:rsid w:val="00D043F0"/>
    <w:rsid w:val="00D06C91"/>
    <w:rsid w:val="00D114C9"/>
    <w:rsid w:val="00D128A5"/>
    <w:rsid w:val="00D12CE7"/>
    <w:rsid w:val="00D164B1"/>
    <w:rsid w:val="00D2034D"/>
    <w:rsid w:val="00D2148E"/>
    <w:rsid w:val="00D328CC"/>
    <w:rsid w:val="00D379EC"/>
    <w:rsid w:val="00D4163D"/>
    <w:rsid w:val="00D419A6"/>
    <w:rsid w:val="00D44050"/>
    <w:rsid w:val="00D47A83"/>
    <w:rsid w:val="00D47F54"/>
    <w:rsid w:val="00D50A7C"/>
    <w:rsid w:val="00D50CA1"/>
    <w:rsid w:val="00D640E3"/>
    <w:rsid w:val="00D7175E"/>
    <w:rsid w:val="00D73AE8"/>
    <w:rsid w:val="00D752F2"/>
    <w:rsid w:val="00D823DC"/>
    <w:rsid w:val="00D83839"/>
    <w:rsid w:val="00D87161"/>
    <w:rsid w:val="00D9165E"/>
    <w:rsid w:val="00D916BD"/>
    <w:rsid w:val="00D92ADA"/>
    <w:rsid w:val="00D935A8"/>
    <w:rsid w:val="00D96DA5"/>
    <w:rsid w:val="00DA476A"/>
    <w:rsid w:val="00DA4DE7"/>
    <w:rsid w:val="00DB2481"/>
    <w:rsid w:val="00DB57F3"/>
    <w:rsid w:val="00DB587F"/>
    <w:rsid w:val="00DC1813"/>
    <w:rsid w:val="00DC2772"/>
    <w:rsid w:val="00DC41A1"/>
    <w:rsid w:val="00DC762B"/>
    <w:rsid w:val="00DE381F"/>
    <w:rsid w:val="00DF247E"/>
    <w:rsid w:val="00E02943"/>
    <w:rsid w:val="00E04754"/>
    <w:rsid w:val="00E12603"/>
    <w:rsid w:val="00E2436C"/>
    <w:rsid w:val="00E30A5E"/>
    <w:rsid w:val="00E3336D"/>
    <w:rsid w:val="00E33420"/>
    <w:rsid w:val="00E34051"/>
    <w:rsid w:val="00E34685"/>
    <w:rsid w:val="00E42281"/>
    <w:rsid w:val="00E45A23"/>
    <w:rsid w:val="00E46112"/>
    <w:rsid w:val="00E514CE"/>
    <w:rsid w:val="00E60FFB"/>
    <w:rsid w:val="00E73081"/>
    <w:rsid w:val="00E73C4F"/>
    <w:rsid w:val="00E84F54"/>
    <w:rsid w:val="00E93680"/>
    <w:rsid w:val="00EA0A10"/>
    <w:rsid w:val="00EA15BB"/>
    <w:rsid w:val="00EA730F"/>
    <w:rsid w:val="00EB1CC4"/>
    <w:rsid w:val="00ED6CF1"/>
    <w:rsid w:val="00EE4B7F"/>
    <w:rsid w:val="00EF096B"/>
    <w:rsid w:val="00EF443A"/>
    <w:rsid w:val="00F01326"/>
    <w:rsid w:val="00F0455B"/>
    <w:rsid w:val="00F1200B"/>
    <w:rsid w:val="00F210F1"/>
    <w:rsid w:val="00F2312E"/>
    <w:rsid w:val="00F261D5"/>
    <w:rsid w:val="00F304BB"/>
    <w:rsid w:val="00F339C7"/>
    <w:rsid w:val="00F34018"/>
    <w:rsid w:val="00F4384F"/>
    <w:rsid w:val="00F52EEF"/>
    <w:rsid w:val="00F57BC2"/>
    <w:rsid w:val="00F70102"/>
    <w:rsid w:val="00F71423"/>
    <w:rsid w:val="00F84D09"/>
    <w:rsid w:val="00F900F8"/>
    <w:rsid w:val="00F94CDB"/>
    <w:rsid w:val="00FA4C5F"/>
    <w:rsid w:val="00FA6F94"/>
    <w:rsid w:val="00FB2A18"/>
    <w:rsid w:val="00FB3AD9"/>
    <w:rsid w:val="00FB3D22"/>
    <w:rsid w:val="00FB750D"/>
    <w:rsid w:val="00FB75B9"/>
    <w:rsid w:val="00FD1D56"/>
    <w:rsid w:val="00FD34F6"/>
    <w:rsid w:val="00FD4C1A"/>
    <w:rsid w:val="00FE0D2F"/>
    <w:rsid w:val="00FE19DC"/>
    <w:rsid w:val="00FE406F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D3"/>
    <w:pPr>
      <w:ind w:firstLine="425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A1F93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630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325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5D3"/>
    <w:pPr>
      <w:jc w:val="center"/>
      <w:outlineLvl w:val="0"/>
    </w:pPr>
    <w:rPr>
      <w:rFonts w:cs="Arial"/>
      <w:b/>
      <w:bCs/>
      <w:caps/>
      <w:kern w:val="28"/>
      <w:szCs w:val="24"/>
    </w:rPr>
  </w:style>
  <w:style w:type="paragraph" w:customStyle="1" w:styleId="a5">
    <w:name w:val="Стиль Название + не все прописные"/>
    <w:basedOn w:val="a3"/>
    <w:link w:val="a6"/>
    <w:rsid w:val="005C65D3"/>
  </w:style>
  <w:style w:type="character" w:customStyle="1" w:styleId="a4">
    <w:name w:val="Название Знак"/>
    <w:link w:val="a3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character" w:customStyle="1" w:styleId="a6">
    <w:name w:val="Стиль Название + не все прописные Знак"/>
    <w:basedOn w:val="a4"/>
    <w:link w:val="a5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paragraph" w:customStyle="1" w:styleId="a7">
    <w:name w:val="Литература"/>
    <w:basedOn w:val="a"/>
    <w:rsid w:val="005C65D3"/>
    <w:rPr>
      <w:i/>
      <w:snapToGrid w:val="0"/>
      <w:sz w:val="20"/>
      <w:szCs w:val="15"/>
    </w:rPr>
  </w:style>
  <w:style w:type="character" w:styleId="a8">
    <w:name w:val="Hyperlink"/>
    <w:uiPriority w:val="99"/>
    <w:rsid w:val="00D752F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D128A5"/>
    <w:pPr>
      <w:ind w:firstLine="0"/>
      <w:jc w:val="left"/>
    </w:pPr>
    <w:rPr>
      <w:sz w:val="20"/>
    </w:rPr>
  </w:style>
  <w:style w:type="character" w:styleId="ab">
    <w:name w:val="footnote reference"/>
    <w:semiHidden/>
    <w:rsid w:val="00D128A5"/>
    <w:rPr>
      <w:vertAlign w:val="superscript"/>
    </w:rPr>
  </w:style>
  <w:style w:type="paragraph" w:styleId="ac">
    <w:name w:val="Normal (Web)"/>
    <w:basedOn w:val="a"/>
    <w:uiPriority w:val="99"/>
    <w:rsid w:val="002A197D"/>
    <w:pPr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reference-text">
    <w:name w:val="reference-text"/>
    <w:basedOn w:val="a0"/>
    <w:rsid w:val="002A197D"/>
  </w:style>
  <w:style w:type="character" w:customStyle="1" w:styleId="selectselectsizemselectthemenormalselectdirectionfromi-bemselectjsinited">
    <w:name w:val="select select_size_m select_theme_normal select_direction_from i-bem select_js_inited"/>
    <w:basedOn w:val="a0"/>
    <w:rsid w:val="007630D2"/>
  </w:style>
  <w:style w:type="character" w:customStyle="1" w:styleId="buttontext">
    <w:name w:val="button__text"/>
    <w:basedOn w:val="a0"/>
    <w:rsid w:val="007630D2"/>
  </w:style>
  <w:style w:type="character" w:customStyle="1" w:styleId="selectselectsizemselectthemenormalselectdirectiontoi-bemselectjsinited">
    <w:name w:val="select select_size_m select_theme_normal select_direction_to i-bem select_js_inited"/>
    <w:basedOn w:val="a0"/>
    <w:rsid w:val="007630D2"/>
  </w:style>
  <w:style w:type="character" w:customStyle="1" w:styleId="inputbox">
    <w:name w:val="input__box"/>
    <w:basedOn w:val="a0"/>
    <w:rsid w:val="007630D2"/>
  </w:style>
  <w:style w:type="character" w:customStyle="1" w:styleId="apple-converted-space">
    <w:name w:val="apple-converted-space"/>
    <w:basedOn w:val="a0"/>
    <w:rsid w:val="00A8199E"/>
  </w:style>
  <w:style w:type="character" w:customStyle="1" w:styleId="citation">
    <w:name w:val="citation"/>
    <w:basedOn w:val="a0"/>
    <w:rsid w:val="00665BB3"/>
  </w:style>
  <w:style w:type="character" w:customStyle="1" w:styleId="mw-headline">
    <w:name w:val="mw-headline"/>
    <w:basedOn w:val="a0"/>
    <w:rsid w:val="00183256"/>
  </w:style>
  <w:style w:type="character" w:customStyle="1" w:styleId="w">
    <w:name w:val="w"/>
    <w:basedOn w:val="a0"/>
    <w:rsid w:val="00183256"/>
  </w:style>
  <w:style w:type="character" w:customStyle="1" w:styleId="selectionindex">
    <w:name w:val="selection_index"/>
    <w:basedOn w:val="a0"/>
    <w:rsid w:val="00183256"/>
  </w:style>
  <w:style w:type="character" w:styleId="ad">
    <w:name w:val="FollowedHyperlink"/>
    <w:rsid w:val="00183256"/>
    <w:rPr>
      <w:color w:val="0000FF"/>
      <w:u w:val="single"/>
    </w:rPr>
  </w:style>
  <w:style w:type="character" w:styleId="ae">
    <w:name w:val="Strong"/>
    <w:uiPriority w:val="22"/>
    <w:qFormat/>
    <w:rsid w:val="006F7AD3"/>
    <w:rPr>
      <w:b/>
      <w:bCs/>
    </w:rPr>
  </w:style>
  <w:style w:type="character" w:styleId="af">
    <w:name w:val="Emphasis"/>
    <w:uiPriority w:val="20"/>
    <w:qFormat/>
    <w:rsid w:val="006F7AD3"/>
    <w:rPr>
      <w:i/>
      <w:iCs/>
    </w:rPr>
  </w:style>
  <w:style w:type="character" w:customStyle="1" w:styleId="30">
    <w:name w:val="Заголовок 3 Знак"/>
    <w:link w:val="3"/>
    <w:uiPriority w:val="9"/>
    <w:rsid w:val="00F34018"/>
    <w:rPr>
      <w:b/>
      <w:bCs/>
      <w:sz w:val="27"/>
      <w:szCs w:val="27"/>
      <w:lang w:val="en-US" w:eastAsia="en-US"/>
    </w:rPr>
  </w:style>
  <w:style w:type="paragraph" w:customStyle="1" w:styleId="src">
    <w:name w:val="src"/>
    <w:basedOn w:val="a"/>
    <w:rsid w:val="00F3401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10">
    <w:name w:val="Заголовок 1 Знак"/>
    <w:link w:val="1"/>
    <w:uiPriority w:val="9"/>
    <w:rsid w:val="003806C9"/>
    <w:rPr>
      <w:b/>
      <w:bCs/>
      <w:kern w:val="36"/>
      <w:sz w:val="48"/>
      <w:szCs w:val="48"/>
    </w:rPr>
  </w:style>
  <w:style w:type="paragraph" w:customStyle="1" w:styleId="Default">
    <w:name w:val="Default"/>
    <w:rsid w:val="00D419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61">
    <w:name w:val="Pa6+1"/>
    <w:basedOn w:val="Default"/>
    <w:next w:val="Default"/>
    <w:uiPriority w:val="99"/>
    <w:rsid w:val="00CE1541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a">
    <w:name w:val="Текст сноски Знак"/>
    <w:link w:val="a9"/>
    <w:uiPriority w:val="99"/>
    <w:semiHidden/>
    <w:rsid w:val="00D328CC"/>
  </w:style>
  <w:style w:type="character" w:customStyle="1" w:styleId="ljuser">
    <w:name w:val="ljuser"/>
    <w:rsid w:val="006E7653"/>
  </w:style>
  <w:style w:type="paragraph" w:styleId="af0">
    <w:name w:val="Balloon Text"/>
    <w:basedOn w:val="a"/>
    <w:link w:val="af1"/>
    <w:rsid w:val="007132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1324B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71324B"/>
    <w:rPr>
      <w:color w:val="808080"/>
    </w:rPr>
  </w:style>
  <w:style w:type="paragraph" w:styleId="af3">
    <w:name w:val="List Paragraph"/>
    <w:basedOn w:val="a"/>
    <w:uiPriority w:val="34"/>
    <w:qFormat/>
    <w:rsid w:val="0021156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7476EC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D3"/>
    <w:pPr>
      <w:ind w:firstLine="425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A1F93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630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325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5D3"/>
    <w:pPr>
      <w:jc w:val="center"/>
      <w:outlineLvl w:val="0"/>
    </w:pPr>
    <w:rPr>
      <w:rFonts w:cs="Arial"/>
      <w:b/>
      <w:bCs/>
      <w:caps/>
      <w:kern w:val="28"/>
      <w:szCs w:val="24"/>
    </w:rPr>
  </w:style>
  <w:style w:type="paragraph" w:customStyle="1" w:styleId="a5">
    <w:name w:val="Стиль Название + не все прописные"/>
    <w:basedOn w:val="a3"/>
    <w:link w:val="a6"/>
    <w:rsid w:val="005C65D3"/>
  </w:style>
  <w:style w:type="character" w:customStyle="1" w:styleId="a4">
    <w:name w:val="Название Знак"/>
    <w:link w:val="a3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character" w:customStyle="1" w:styleId="a6">
    <w:name w:val="Стиль Название + не все прописные Знак"/>
    <w:basedOn w:val="a4"/>
    <w:link w:val="a5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paragraph" w:customStyle="1" w:styleId="a7">
    <w:name w:val="Литература"/>
    <w:basedOn w:val="a"/>
    <w:rsid w:val="005C65D3"/>
    <w:rPr>
      <w:i/>
      <w:snapToGrid w:val="0"/>
      <w:sz w:val="20"/>
      <w:szCs w:val="15"/>
    </w:rPr>
  </w:style>
  <w:style w:type="character" w:styleId="a8">
    <w:name w:val="Hyperlink"/>
    <w:uiPriority w:val="99"/>
    <w:rsid w:val="00D752F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D128A5"/>
    <w:pPr>
      <w:ind w:firstLine="0"/>
      <w:jc w:val="left"/>
    </w:pPr>
    <w:rPr>
      <w:sz w:val="20"/>
    </w:rPr>
  </w:style>
  <w:style w:type="character" w:styleId="ab">
    <w:name w:val="footnote reference"/>
    <w:semiHidden/>
    <w:rsid w:val="00D128A5"/>
    <w:rPr>
      <w:vertAlign w:val="superscript"/>
    </w:rPr>
  </w:style>
  <w:style w:type="paragraph" w:styleId="ac">
    <w:name w:val="Normal (Web)"/>
    <w:basedOn w:val="a"/>
    <w:uiPriority w:val="99"/>
    <w:rsid w:val="002A197D"/>
    <w:pPr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reference-text">
    <w:name w:val="reference-text"/>
    <w:basedOn w:val="a0"/>
    <w:rsid w:val="002A197D"/>
  </w:style>
  <w:style w:type="character" w:customStyle="1" w:styleId="selectselectsizemselectthemenormalselectdirectionfromi-bemselectjsinited">
    <w:name w:val="select select_size_m select_theme_normal select_direction_from i-bem select_js_inited"/>
    <w:basedOn w:val="a0"/>
    <w:rsid w:val="007630D2"/>
  </w:style>
  <w:style w:type="character" w:customStyle="1" w:styleId="buttontext">
    <w:name w:val="button__text"/>
    <w:basedOn w:val="a0"/>
    <w:rsid w:val="007630D2"/>
  </w:style>
  <w:style w:type="character" w:customStyle="1" w:styleId="selectselectsizemselectthemenormalselectdirectiontoi-bemselectjsinited">
    <w:name w:val="select select_size_m select_theme_normal select_direction_to i-bem select_js_inited"/>
    <w:basedOn w:val="a0"/>
    <w:rsid w:val="007630D2"/>
  </w:style>
  <w:style w:type="character" w:customStyle="1" w:styleId="inputbox">
    <w:name w:val="input__box"/>
    <w:basedOn w:val="a0"/>
    <w:rsid w:val="007630D2"/>
  </w:style>
  <w:style w:type="character" w:customStyle="1" w:styleId="apple-converted-space">
    <w:name w:val="apple-converted-space"/>
    <w:basedOn w:val="a0"/>
    <w:rsid w:val="00A8199E"/>
  </w:style>
  <w:style w:type="character" w:customStyle="1" w:styleId="citation">
    <w:name w:val="citation"/>
    <w:basedOn w:val="a0"/>
    <w:rsid w:val="00665BB3"/>
  </w:style>
  <w:style w:type="character" w:customStyle="1" w:styleId="mw-headline">
    <w:name w:val="mw-headline"/>
    <w:basedOn w:val="a0"/>
    <w:rsid w:val="00183256"/>
  </w:style>
  <w:style w:type="character" w:customStyle="1" w:styleId="w">
    <w:name w:val="w"/>
    <w:basedOn w:val="a0"/>
    <w:rsid w:val="00183256"/>
  </w:style>
  <w:style w:type="character" w:customStyle="1" w:styleId="selectionindex">
    <w:name w:val="selection_index"/>
    <w:basedOn w:val="a0"/>
    <w:rsid w:val="00183256"/>
  </w:style>
  <w:style w:type="character" w:styleId="ad">
    <w:name w:val="FollowedHyperlink"/>
    <w:rsid w:val="00183256"/>
    <w:rPr>
      <w:color w:val="0000FF"/>
      <w:u w:val="single"/>
    </w:rPr>
  </w:style>
  <w:style w:type="character" w:styleId="ae">
    <w:name w:val="Strong"/>
    <w:uiPriority w:val="22"/>
    <w:qFormat/>
    <w:rsid w:val="006F7AD3"/>
    <w:rPr>
      <w:b/>
      <w:bCs/>
    </w:rPr>
  </w:style>
  <w:style w:type="character" w:styleId="af">
    <w:name w:val="Emphasis"/>
    <w:uiPriority w:val="20"/>
    <w:qFormat/>
    <w:rsid w:val="006F7AD3"/>
    <w:rPr>
      <w:i/>
      <w:iCs/>
    </w:rPr>
  </w:style>
  <w:style w:type="character" w:customStyle="1" w:styleId="30">
    <w:name w:val="Заголовок 3 Знак"/>
    <w:link w:val="3"/>
    <w:uiPriority w:val="9"/>
    <w:rsid w:val="00F34018"/>
    <w:rPr>
      <w:b/>
      <w:bCs/>
      <w:sz w:val="27"/>
      <w:szCs w:val="27"/>
      <w:lang w:val="en-US" w:eastAsia="en-US"/>
    </w:rPr>
  </w:style>
  <w:style w:type="paragraph" w:customStyle="1" w:styleId="src">
    <w:name w:val="src"/>
    <w:basedOn w:val="a"/>
    <w:rsid w:val="00F3401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10">
    <w:name w:val="Заголовок 1 Знак"/>
    <w:link w:val="1"/>
    <w:uiPriority w:val="9"/>
    <w:rsid w:val="003806C9"/>
    <w:rPr>
      <w:b/>
      <w:bCs/>
      <w:kern w:val="36"/>
      <w:sz w:val="48"/>
      <w:szCs w:val="48"/>
    </w:rPr>
  </w:style>
  <w:style w:type="paragraph" w:customStyle="1" w:styleId="Default">
    <w:name w:val="Default"/>
    <w:rsid w:val="00D419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61">
    <w:name w:val="Pa6+1"/>
    <w:basedOn w:val="Default"/>
    <w:next w:val="Default"/>
    <w:uiPriority w:val="99"/>
    <w:rsid w:val="00CE1541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a">
    <w:name w:val="Текст сноски Знак"/>
    <w:link w:val="a9"/>
    <w:uiPriority w:val="99"/>
    <w:semiHidden/>
    <w:rsid w:val="00D328CC"/>
  </w:style>
  <w:style w:type="character" w:customStyle="1" w:styleId="ljuser">
    <w:name w:val="ljuser"/>
    <w:rsid w:val="006E7653"/>
  </w:style>
  <w:style w:type="paragraph" w:styleId="af0">
    <w:name w:val="Balloon Text"/>
    <w:basedOn w:val="a"/>
    <w:link w:val="af1"/>
    <w:rsid w:val="007132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1324B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71324B"/>
    <w:rPr>
      <w:color w:val="808080"/>
    </w:rPr>
  </w:style>
  <w:style w:type="paragraph" w:styleId="af3">
    <w:name w:val="List Paragraph"/>
    <w:basedOn w:val="a"/>
    <w:uiPriority w:val="34"/>
    <w:qFormat/>
    <w:rsid w:val="0021156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7476EC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91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4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387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11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1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290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51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0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8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60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mmet.kz/ru/articles-ru/375-family-ru/5307-pesochnye-chasy-nauchat-vashego-rebenka-videt-kak-idet-vremy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s.1sept.ru/article.php?ID=200406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323E-D689-4329-B7A6-6DC412A7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ДОКЛАДА</vt:lpstr>
    </vt:vector>
  </TitlesOfParts>
  <Company>1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ДОКЛАДА</dc:title>
  <dc:creator>1</dc:creator>
  <cp:lastModifiedBy>1</cp:lastModifiedBy>
  <cp:revision>42</cp:revision>
  <dcterms:created xsi:type="dcterms:W3CDTF">2019-06-23T08:18:00Z</dcterms:created>
  <dcterms:modified xsi:type="dcterms:W3CDTF">2019-06-26T13:29:00Z</dcterms:modified>
</cp:coreProperties>
</file>