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90" w:rsidRDefault="007E4B5E" w:rsidP="00AE37EB">
      <w:pPr>
        <w:spacing w:after="0"/>
        <w:jc w:val="right"/>
        <w:rPr>
          <w:rFonts w:ascii="Times New Roman" w:hAnsi="Times New Roman" w:cs="Times New Roman"/>
          <w:sz w:val="28"/>
          <w:szCs w:val="28"/>
        </w:rPr>
      </w:pPr>
      <w:r>
        <w:rPr>
          <w:rFonts w:ascii="Times New Roman" w:hAnsi="Times New Roman" w:cs="Times New Roman"/>
          <w:sz w:val="28"/>
          <w:szCs w:val="28"/>
        </w:rPr>
        <w:t xml:space="preserve">                                                                          Елисеева О</w:t>
      </w:r>
      <w:r w:rsidR="00AE37EB">
        <w:rPr>
          <w:rFonts w:ascii="Times New Roman" w:hAnsi="Times New Roman" w:cs="Times New Roman"/>
          <w:sz w:val="28"/>
          <w:szCs w:val="28"/>
        </w:rPr>
        <w:t>льга Владимировна</w:t>
      </w:r>
    </w:p>
    <w:p w:rsidR="00F913D8" w:rsidRDefault="007E4B5E" w:rsidP="00AE37EB">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МБОУ</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тепновская</w:t>
      </w:r>
      <w:proofErr w:type="spellEnd"/>
      <w:r>
        <w:rPr>
          <w:rFonts w:ascii="Times New Roman" w:hAnsi="Times New Roman" w:cs="Times New Roman"/>
          <w:sz w:val="28"/>
          <w:szCs w:val="28"/>
        </w:rPr>
        <w:t xml:space="preserve"> СОШ»</w:t>
      </w:r>
      <w:r w:rsidR="00F913D8">
        <w:rPr>
          <w:rFonts w:ascii="Times New Roman" w:hAnsi="Times New Roman" w:cs="Times New Roman"/>
          <w:sz w:val="28"/>
          <w:szCs w:val="28"/>
        </w:rPr>
        <w:t xml:space="preserve"> </w:t>
      </w:r>
    </w:p>
    <w:p w:rsidR="00F913D8" w:rsidRDefault="00F913D8" w:rsidP="00AE37EB">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Ноовокузнецкого</w:t>
      </w:r>
      <w:proofErr w:type="spellEnd"/>
      <w:r>
        <w:rPr>
          <w:rFonts w:ascii="Times New Roman" w:hAnsi="Times New Roman" w:cs="Times New Roman"/>
          <w:sz w:val="28"/>
          <w:szCs w:val="28"/>
        </w:rPr>
        <w:t xml:space="preserve"> района    </w:t>
      </w:r>
    </w:p>
    <w:p w:rsidR="00AE37EB" w:rsidRDefault="00F913D8" w:rsidP="00AE37EB">
      <w:pPr>
        <w:spacing w:after="0"/>
        <w:jc w:val="right"/>
        <w:rPr>
          <w:rFonts w:ascii="Times New Roman" w:hAnsi="Times New Roman" w:cs="Times New Roman"/>
          <w:sz w:val="28"/>
          <w:szCs w:val="28"/>
        </w:rPr>
      </w:pPr>
      <w:r>
        <w:rPr>
          <w:rFonts w:ascii="Times New Roman" w:hAnsi="Times New Roman" w:cs="Times New Roman"/>
          <w:sz w:val="28"/>
          <w:szCs w:val="28"/>
        </w:rPr>
        <w:t xml:space="preserve">                                                                               Кемеровской области</w:t>
      </w:r>
    </w:p>
    <w:p w:rsidR="00AE37EB" w:rsidRDefault="00AE37EB" w:rsidP="00AE37EB">
      <w:pPr>
        <w:spacing w:after="0"/>
        <w:jc w:val="righ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r w:rsidR="00F913D8">
        <w:rPr>
          <w:rFonts w:ascii="Times New Roman" w:hAnsi="Times New Roman" w:cs="Times New Roman"/>
          <w:sz w:val="28"/>
          <w:szCs w:val="28"/>
        </w:rPr>
        <w:t xml:space="preserve"> </w:t>
      </w:r>
    </w:p>
    <w:p w:rsidR="007E4B5E" w:rsidRPr="00ED236E" w:rsidRDefault="00F913D8" w:rsidP="00AE37EB">
      <w:pPr>
        <w:spacing w:after="0"/>
        <w:jc w:val="right"/>
        <w:rPr>
          <w:rFonts w:ascii="Times New Roman" w:hAnsi="Times New Roman" w:cs="Times New Roman"/>
          <w:b/>
          <w:sz w:val="28"/>
          <w:szCs w:val="28"/>
        </w:rPr>
      </w:pPr>
      <w:bookmarkStart w:id="0" w:name="_GoBack"/>
      <w:bookmarkEnd w:id="0"/>
      <w:r>
        <w:rPr>
          <w:rFonts w:ascii="Times New Roman" w:hAnsi="Times New Roman" w:cs="Times New Roman"/>
          <w:sz w:val="28"/>
          <w:szCs w:val="28"/>
        </w:rPr>
        <w:t xml:space="preserve">                                 </w:t>
      </w:r>
    </w:p>
    <w:p w:rsidR="00ED236E" w:rsidRPr="00ED236E" w:rsidRDefault="00ED236E" w:rsidP="00AE37EB">
      <w:pPr>
        <w:jc w:val="center"/>
        <w:rPr>
          <w:rFonts w:ascii="Times New Roman" w:hAnsi="Times New Roman" w:cs="Times New Roman"/>
          <w:b/>
          <w:sz w:val="28"/>
          <w:szCs w:val="28"/>
        </w:rPr>
      </w:pPr>
      <w:r w:rsidRPr="00ED236E">
        <w:rPr>
          <w:rFonts w:ascii="Times New Roman" w:hAnsi="Times New Roman" w:cs="Times New Roman"/>
          <w:b/>
          <w:sz w:val="28"/>
          <w:szCs w:val="28"/>
        </w:rPr>
        <w:t>Как предотвратить ошибки?</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В народе говорят: « Встречают  по одёжке – провожают по уму».</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Каждому человеку хочется в обществе прилично выглядеть. « В человеке должно быть всё прекрасно: и душа, и одежда, и мысли»,-  писал А.П.Чехов. Я бы добавила ещё одну фразу: «Каждый человек должен правильно говорить и грамотно писать». Считаю, что в наше время не знать родного языка, говорить и писать с ошибками стыдно.</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Нам надо учиться хорошей, грамотной речи, вести наблюдения над любопытными языковыми фактами, пытаться понять и использовать их в своей речи. </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Есть такое мнение: хочешь быть грамотным – будь им. Лезь в глубины грамматики, учи слова, орфограммы,  </w:t>
      </w:r>
      <w:proofErr w:type="spellStart"/>
      <w:r>
        <w:rPr>
          <w:rFonts w:ascii="Times New Roman" w:hAnsi="Times New Roman" w:cs="Times New Roman"/>
          <w:sz w:val="28"/>
          <w:szCs w:val="28"/>
        </w:rPr>
        <w:t>пунктограммы</w:t>
      </w:r>
      <w:proofErr w:type="spellEnd"/>
      <w:r>
        <w:rPr>
          <w:rFonts w:ascii="Times New Roman" w:hAnsi="Times New Roman" w:cs="Times New Roman"/>
          <w:sz w:val="28"/>
          <w:szCs w:val="28"/>
        </w:rPr>
        <w:t xml:space="preserve">.  Легко сказать! Статистика показывает, что в школе мы изучаем только по русскому языку орфографических правил – 178;  пунктуационных - 23. А чего стоит хотя бы подержать в руках 17- томный Академический словарь русского языка? Но стремиться к </w:t>
      </w:r>
      <w:proofErr w:type="gramStart"/>
      <w:r>
        <w:rPr>
          <w:rFonts w:ascii="Times New Roman" w:hAnsi="Times New Roman" w:cs="Times New Roman"/>
          <w:sz w:val="28"/>
          <w:szCs w:val="28"/>
        </w:rPr>
        <w:t>заветной</w:t>
      </w:r>
      <w:proofErr w:type="gramEnd"/>
      <w:r>
        <w:rPr>
          <w:rFonts w:ascii="Times New Roman" w:hAnsi="Times New Roman" w:cs="Times New Roman"/>
          <w:sz w:val="28"/>
          <w:szCs w:val="28"/>
        </w:rPr>
        <w:t xml:space="preserve"> «4», а то и «5» ну очень хочется. </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В 7 классе мы почти заканчиваем  изучать  основные правила по орфографии, морфологии,  и мне бы хотелось поделиться своим опытом подготовки к урокам, своими наблюдениями по более прочному усвоению знаний по русскому языку.   </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Даже у тех ребят, у кого хорошо развита память объять </w:t>
      </w:r>
      <w:proofErr w:type="gramStart"/>
      <w:r>
        <w:rPr>
          <w:rFonts w:ascii="Times New Roman" w:hAnsi="Times New Roman" w:cs="Times New Roman"/>
          <w:sz w:val="28"/>
          <w:szCs w:val="28"/>
        </w:rPr>
        <w:t>необъятное</w:t>
      </w:r>
      <w:proofErr w:type="gramEnd"/>
      <w:r>
        <w:rPr>
          <w:rFonts w:ascii="Times New Roman" w:hAnsi="Times New Roman" w:cs="Times New Roman"/>
          <w:sz w:val="28"/>
          <w:szCs w:val="28"/>
        </w:rPr>
        <w:t xml:space="preserve"> невозможно.. А у кого слабо развит интеллект или отсутствуют познавательные интересы? Что делать им? Это только по одному предмету такой объём знаний, а их ведь много и каждый учитель считает, что его предмет самый главный.   Ведь зубрёжкой невозможно всё выучить. Для меня главное – понять материал,  т.к. если понимаешь, то и запоминается  намного легче. </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Я заметила, что когда учитель на  уроке использует кокой – либо занимательный момент, схему ли, таблицу, отрывок из произведения, </w:t>
      </w:r>
      <w:r>
        <w:rPr>
          <w:rFonts w:ascii="Times New Roman" w:hAnsi="Times New Roman" w:cs="Times New Roman"/>
          <w:sz w:val="28"/>
          <w:szCs w:val="28"/>
        </w:rPr>
        <w:lastRenderedPageBreak/>
        <w:t xml:space="preserve">стихотворение, особенно шутливого характера, то материал запоминается легче, быстрее. Легче схватывается основная мысль, т.к. тема преподносится не сухим научным языком, а </w:t>
      </w:r>
      <w:r>
        <w:rPr>
          <w:rFonts w:ascii="Times New Roman" w:hAnsi="Times New Roman" w:cs="Times New Roman"/>
          <w:i/>
          <w:sz w:val="28"/>
          <w:szCs w:val="28"/>
        </w:rPr>
        <w:t>появляется возможность его усвоения в</w:t>
      </w:r>
      <w:r>
        <w:rPr>
          <w:rFonts w:ascii="Times New Roman" w:hAnsi="Times New Roman" w:cs="Times New Roman"/>
          <w:sz w:val="28"/>
          <w:szCs w:val="28"/>
        </w:rPr>
        <w:t xml:space="preserve"> </w:t>
      </w:r>
      <w:r>
        <w:rPr>
          <w:rFonts w:ascii="Times New Roman" w:hAnsi="Times New Roman" w:cs="Times New Roman"/>
          <w:i/>
          <w:sz w:val="28"/>
          <w:szCs w:val="28"/>
        </w:rPr>
        <w:t>облегчённой, интересной  форме.</w:t>
      </w:r>
      <w:r>
        <w:rPr>
          <w:rFonts w:ascii="Times New Roman" w:hAnsi="Times New Roman" w:cs="Times New Roman"/>
          <w:sz w:val="28"/>
          <w:szCs w:val="28"/>
        </w:rPr>
        <w:t xml:space="preserve">  Детям нравится, когда на уроках используются занимательные творческие задания, игры.  Некоторые  из них  тренируют память, другие внимание, что немаловажно при изучении не только  русского языка, но и других предметов.  Такие задания помогают нам серьёзный и напряжённый труд сделать занимательным и интересным,  и уроки проходят быстро и увлекательно. Учение с увлечением приносит радость, я испытываю удовольствие  и удовлетворение от такой работы.</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 первых порах детям легче, конечно,</w:t>
      </w:r>
      <w:r w:rsidRPr="00ED236E">
        <w:rPr>
          <w:rFonts w:ascii="Times New Roman" w:hAnsi="Times New Roman" w:cs="Times New Roman"/>
          <w:sz w:val="28"/>
          <w:szCs w:val="28"/>
        </w:rPr>
        <w:t xml:space="preserve"> </w:t>
      </w:r>
      <w:r>
        <w:rPr>
          <w:rFonts w:ascii="Times New Roman" w:hAnsi="Times New Roman" w:cs="Times New Roman"/>
          <w:sz w:val="28"/>
          <w:szCs w:val="28"/>
        </w:rPr>
        <w:t xml:space="preserve">легче было открыть Интернет, задать вопрос и получить ответ. Но ведь справочник или Интернет не всегда же может быть под рукой. </w:t>
      </w:r>
      <w:proofErr w:type="gramStart"/>
      <w:r>
        <w:rPr>
          <w:rFonts w:ascii="Times New Roman" w:hAnsi="Times New Roman" w:cs="Times New Roman"/>
          <w:sz w:val="28"/>
          <w:szCs w:val="28"/>
        </w:rPr>
        <w:t>Когда ребёнок сам изучит материал, подумает, как построить схему, график, сочинит строфу, обнаружит то или иное соответствие, или, наоборот, несоответствие, определит для себя проблему (грамматическую, орфографическую, пунктуационную), подумает, какой материал использовать, чтобы эту проблему разрешить, он приобретёт свой личный опыт над понятиями, законами языка.</w:t>
      </w:r>
      <w:proofErr w:type="gramEnd"/>
      <w:r>
        <w:rPr>
          <w:rFonts w:ascii="Times New Roman" w:hAnsi="Times New Roman" w:cs="Times New Roman"/>
          <w:sz w:val="28"/>
          <w:szCs w:val="28"/>
        </w:rPr>
        <w:t xml:space="preserve"> И естественно, получит удовлетворение, что ему всё по плечу. Весь свой материал, который собрала из различных пособий, я поместила в так называемый  «Справочник – консультант», в котором есть разделы: «Орфоэпия», «Орфография», «Морфология», «Пунктуация» и «Синтаксис».</w:t>
      </w:r>
    </w:p>
    <w:p w:rsidR="007E4B5E" w:rsidRPr="007E4B5E" w:rsidRDefault="007E4B5E" w:rsidP="00AE37EB">
      <w:pPr>
        <w:ind w:firstLine="709"/>
        <w:jc w:val="both"/>
        <w:rPr>
          <w:rFonts w:ascii="Times New Roman" w:hAnsi="Times New Roman" w:cs="Times New Roman"/>
          <w:b/>
          <w:sz w:val="28"/>
          <w:szCs w:val="28"/>
        </w:rPr>
      </w:pPr>
      <w:r>
        <w:rPr>
          <w:rFonts w:ascii="Times New Roman" w:hAnsi="Times New Roman" w:cs="Times New Roman"/>
          <w:b/>
          <w:sz w:val="28"/>
          <w:szCs w:val="28"/>
        </w:rPr>
        <w:t>Орфография</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В своей работе я приведу примеры правил, в которых мы допускаем больше всего ошибок. Например, написание гласных - 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 окончаниях глаголов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спряжения. Попробуйте запомнить 11 глаголов! А почему эти, сидим и думаем мы, а не другие? А если читать стихотворение, в котором они перечислены в рифму, совсем другое дело. </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Гнать, держать, дышать, обидеть,</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Видеть, слышать, ненавидеть,</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 ещё вертеть, смотреть,</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 зависеть, и терпеть.</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Вы запомните, друзья, </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Их на - Е спрягать нельзя.</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lastRenderedPageBreak/>
        <w:t>Запоминается с удовольствием, легко. Зная это, надеюсь, ребята не  допустят ошибку.</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Или, например, правописание приставок   ПРЕ - или ПР</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 плюс к нему ещё два столбика словарных слов.  Правило вроде бы небольшое, но какое – то  скучное.  Несколько лет назад была детская передача «</w:t>
      </w:r>
      <w:proofErr w:type="spellStart"/>
      <w:r>
        <w:rPr>
          <w:rFonts w:ascii="Times New Roman" w:hAnsi="Times New Roman" w:cs="Times New Roman"/>
          <w:sz w:val="28"/>
          <w:szCs w:val="28"/>
        </w:rPr>
        <w:t>Радионяня</w:t>
      </w:r>
      <w:proofErr w:type="spellEnd"/>
      <w:r>
        <w:rPr>
          <w:rFonts w:ascii="Times New Roman" w:hAnsi="Times New Roman" w:cs="Times New Roman"/>
          <w:sz w:val="28"/>
          <w:szCs w:val="28"/>
        </w:rPr>
        <w:t>», в которой герои пели небольшие куплеты о том, как лучше запомнить то или  правило. Там есть такой куплет:</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Прибыл ли поезд, приплыл теплоход,</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Космонавт прилетел из Вселенной – </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В словах придёт, прилетит, приплывёт</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Пишется </w:t>
      </w:r>
      <w:r>
        <w:rPr>
          <w:rFonts w:ascii="Times New Roman" w:hAnsi="Times New Roman" w:cs="Times New Roman"/>
          <w:b/>
          <w:sz w:val="28"/>
          <w:szCs w:val="28"/>
        </w:rPr>
        <w:t>ПР</w:t>
      </w:r>
      <w:proofErr w:type="gramStart"/>
      <w:r>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 несомненно.</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Или другое:</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Винт привинтил, прикрутил колесо,</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Приклеил, пришил умело –</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Пишем мы  </w:t>
      </w:r>
      <w:r>
        <w:rPr>
          <w:rFonts w:ascii="Times New Roman" w:hAnsi="Times New Roman" w:cs="Times New Roman"/>
          <w:b/>
          <w:sz w:val="28"/>
          <w:szCs w:val="28"/>
        </w:rPr>
        <w:t>ПР</w:t>
      </w:r>
      <w:proofErr w:type="gramStart"/>
      <w:r>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 говоря обо всём,</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Что добрые руки  приделали.</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Небольшая сказка на эту же тему.</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В прекрасном замке на горе</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Жила – была приставка ПР</w:t>
      </w:r>
      <w:r>
        <w:rPr>
          <w:rFonts w:ascii="Times New Roman" w:hAnsi="Times New Roman" w:cs="Times New Roman"/>
          <w:b/>
          <w:sz w:val="28"/>
          <w:szCs w:val="28"/>
        </w:rPr>
        <w:t>Е</w:t>
      </w:r>
      <w:proofErr w:type="gramStart"/>
      <w:r>
        <w:rPr>
          <w:rFonts w:ascii="Times New Roman" w:hAnsi="Times New Roman" w:cs="Times New Roman"/>
          <w:sz w:val="28"/>
          <w:szCs w:val="28"/>
        </w:rPr>
        <w:t>-,</w:t>
      </w:r>
      <w:proofErr w:type="gramEnd"/>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Особа </w:t>
      </w:r>
      <w:r>
        <w:rPr>
          <w:rFonts w:ascii="Times New Roman" w:hAnsi="Times New Roman" w:cs="Times New Roman"/>
          <w:b/>
          <w:sz w:val="28"/>
          <w:szCs w:val="28"/>
        </w:rPr>
        <w:t>пре</w:t>
      </w:r>
      <w:r>
        <w:rPr>
          <w:rFonts w:ascii="Times New Roman" w:hAnsi="Times New Roman" w:cs="Times New Roman"/>
          <w:sz w:val="28"/>
          <w:szCs w:val="28"/>
        </w:rPr>
        <w:t>отважная,</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Важная – </w:t>
      </w:r>
      <w:r>
        <w:rPr>
          <w:rFonts w:ascii="Times New Roman" w:hAnsi="Times New Roman" w:cs="Times New Roman"/>
          <w:b/>
          <w:sz w:val="28"/>
          <w:szCs w:val="28"/>
        </w:rPr>
        <w:t>пре</w:t>
      </w:r>
      <w:r>
        <w:rPr>
          <w:rFonts w:ascii="Times New Roman" w:hAnsi="Times New Roman" w:cs="Times New Roman"/>
          <w:sz w:val="28"/>
          <w:szCs w:val="28"/>
        </w:rPr>
        <w:t>важная.</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Гордая – </w:t>
      </w:r>
      <w:r>
        <w:rPr>
          <w:rFonts w:ascii="Times New Roman" w:hAnsi="Times New Roman" w:cs="Times New Roman"/>
          <w:b/>
          <w:sz w:val="28"/>
          <w:szCs w:val="28"/>
        </w:rPr>
        <w:t>пре</w:t>
      </w:r>
      <w:r>
        <w:rPr>
          <w:rFonts w:ascii="Times New Roman" w:hAnsi="Times New Roman" w:cs="Times New Roman"/>
          <w:sz w:val="28"/>
          <w:szCs w:val="28"/>
        </w:rPr>
        <w:t>гордая,</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Добрая – предобрая.</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Её считали очень мудрой,</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 называли все </w:t>
      </w:r>
      <w:r>
        <w:rPr>
          <w:rFonts w:ascii="Times New Roman" w:hAnsi="Times New Roman" w:cs="Times New Roman"/>
          <w:b/>
          <w:sz w:val="28"/>
          <w:szCs w:val="28"/>
        </w:rPr>
        <w:t>пре</w:t>
      </w:r>
      <w:r>
        <w:rPr>
          <w:rFonts w:ascii="Times New Roman" w:hAnsi="Times New Roman" w:cs="Times New Roman"/>
          <w:sz w:val="28"/>
          <w:szCs w:val="28"/>
        </w:rPr>
        <w:t>мудрой.</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Был у неё </w:t>
      </w:r>
      <w:r>
        <w:rPr>
          <w:rFonts w:ascii="Times New Roman" w:hAnsi="Times New Roman" w:cs="Times New Roman"/>
          <w:b/>
          <w:sz w:val="28"/>
          <w:szCs w:val="28"/>
        </w:rPr>
        <w:t>пре</w:t>
      </w:r>
      <w:r>
        <w:rPr>
          <w:rFonts w:ascii="Times New Roman" w:hAnsi="Times New Roman" w:cs="Times New Roman"/>
          <w:sz w:val="28"/>
          <w:szCs w:val="28"/>
        </w:rPr>
        <w:t>лестный пудель.</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Пре</w:t>
      </w:r>
      <w:r>
        <w:rPr>
          <w:rFonts w:ascii="Times New Roman" w:hAnsi="Times New Roman" w:cs="Times New Roman"/>
          <w:sz w:val="28"/>
          <w:szCs w:val="28"/>
        </w:rPr>
        <w:t xml:space="preserve">храбрый пёс по кличке </w:t>
      </w:r>
      <w:proofErr w:type="spellStart"/>
      <w:r>
        <w:rPr>
          <w:rFonts w:ascii="Times New Roman" w:hAnsi="Times New Roman" w:cs="Times New Roman"/>
          <w:sz w:val="28"/>
          <w:szCs w:val="28"/>
        </w:rPr>
        <w:t>Дудель</w:t>
      </w:r>
      <w:proofErr w:type="spellEnd"/>
      <w:r>
        <w:rPr>
          <w:rFonts w:ascii="Times New Roman" w:hAnsi="Times New Roman" w:cs="Times New Roman"/>
          <w:sz w:val="28"/>
          <w:szCs w:val="28"/>
        </w:rPr>
        <w:t>.</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Он </w:t>
      </w:r>
      <w:r>
        <w:rPr>
          <w:rFonts w:ascii="Times New Roman" w:hAnsi="Times New Roman" w:cs="Times New Roman"/>
          <w:b/>
          <w:sz w:val="28"/>
          <w:szCs w:val="28"/>
        </w:rPr>
        <w:t>пре</w:t>
      </w:r>
      <w:r>
        <w:rPr>
          <w:rFonts w:ascii="Times New Roman" w:hAnsi="Times New Roman" w:cs="Times New Roman"/>
          <w:sz w:val="28"/>
          <w:szCs w:val="28"/>
        </w:rPr>
        <w:t>спокойно спал у двери,</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Когда вошла приставка</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ПЕРЕ</w:t>
      </w:r>
      <w:proofErr w:type="gramEnd"/>
      <w:r>
        <w:rPr>
          <w:rFonts w:ascii="Times New Roman" w:hAnsi="Times New Roman" w:cs="Times New Roman"/>
          <w:sz w:val="28"/>
          <w:szCs w:val="28"/>
        </w:rPr>
        <w:t>-.</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Она сказала:  На заре</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Я уезжаю. Друг мой,</w:t>
      </w:r>
      <w:r>
        <w:rPr>
          <w:rFonts w:ascii="Times New Roman" w:hAnsi="Times New Roman" w:cs="Times New Roman"/>
          <w:b/>
          <w:sz w:val="28"/>
          <w:szCs w:val="28"/>
        </w:rPr>
        <w:t xml:space="preserve"> ПРЕ</w:t>
      </w:r>
      <w:proofErr w:type="gramStart"/>
      <w:r>
        <w:rPr>
          <w:rFonts w:ascii="Times New Roman" w:hAnsi="Times New Roman" w:cs="Times New Roman"/>
          <w:sz w:val="28"/>
          <w:szCs w:val="28"/>
        </w:rPr>
        <w:t xml:space="preserve">-, </w:t>
      </w:r>
      <w:proofErr w:type="gramEnd"/>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Меня не будет два – три дня,</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Ты поработай за меня.</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Позаменяй</w:t>
      </w:r>
      <w:proofErr w:type="spellEnd"/>
      <w:r>
        <w:rPr>
          <w:rFonts w:ascii="Times New Roman" w:hAnsi="Times New Roman" w:cs="Times New Roman"/>
          <w:sz w:val="28"/>
          <w:szCs w:val="28"/>
        </w:rPr>
        <w:t xml:space="preserve"> меня, прошу.</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Спокойной ночи. Я спешу».              (А. </w:t>
      </w:r>
      <w:proofErr w:type="spellStart"/>
      <w:r>
        <w:rPr>
          <w:rFonts w:ascii="Times New Roman" w:hAnsi="Times New Roman" w:cs="Times New Roman"/>
          <w:sz w:val="28"/>
          <w:szCs w:val="28"/>
        </w:rPr>
        <w:t>Каютина</w:t>
      </w:r>
      <w:proofErr w:type="spellEnd"/>
      <w:r>
        <w:rPr>
          <w:rFonts w:ascii="Times New Roman" w:hAnsi="Times New Roman" w:cs="Times New Roman"/>
          <w:sz w:val="28"/>
          <w:szCs w:val="28"/>
        </w:rPr>
        <w:t>)</w:t>
      </w:r>
    </w:p>
    <w:p w:rsidR="00ED236E" w:rsidRDefault="00ED236E" w:rsidP="00AE37EB">
      <w:pPr>
        <w:ind w:firstLine="709"/>
        <w:rPr>
          <w:rFonts w:ascii="Times New Roman" w:hAnsi="Times New Roman" w:cs="Times New Roman"/>
          <w:sz w:val="28"/>
          <w:szCs w:val="28"/>
        </w:rPr>
      </w:pP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Не обязательно, конечно, выучить или запомнить это стихотворение, но  в нём прослеживается содержание самого правила.  Поэтому при выполнении задания эти строки  непроизвольно приходят на память и уже можно избежать ошибки:  </w:t>
      </w:r>
      <w:r>
        <w:rPr>
          <w:rFonts w:ascii="Times New Roman" w:hAnsi="Times New Roman" w:cs="Times New Roman"/>
          <w:b/>
          <w:sz w:val="28"/>
          <w:szCs w:val="28"/>
        </w:rPr>
        <w:t>При -</w:t>
      </w:r>
      <w:r>
        <w:rPr>
          <w:rFonts w:ascii="Times New Roman" w:hAnsi="Times New Roman" w:cs="Times New Roman"/>
          <w:sz w:val="28"/>
          <w:szCs w:val="28"/>
        </w:rPr>
        <w:t xml:space="preserve"> пишу, когда нужно присоединить, приблизить…</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Для учеников трудность представляют и правила по написанию</w:t>
      </w:r>
      <w:proofErr w:type="gramStart"/>
      <w:r>
        <w:rPr>
          <w:rFonts w:ascii="Times New Roman" w:hAnsi="Times New Roman" w:cs="Times New Roman"/>
          <w:sz w:val="28"/>
          <w:szCs w:val="28"/>
        </w:rPr>
        <w:t xml:space="preserve"> </w:t>
      </w:r>
      <w:r>
        <w:rPr>
          <w:rFonts w:ascii="Times New Roman" w:hAnsi="Times New Roman" w:cs="Times New Roman"/>
          <w:b/>
          <w:sz w:val="28"/>
          <w:szCs w:val="28"/>
        </w:rPr>
        <w:t>Н</w:t>
      </w:r>
      <w:proofErr w:type="gramEnd"/>
      <w:r>
        <w:rPr>
          <w:rFonts w:ascii="Times New Roman" w:hAnsi="Times New Roman" w:cs="Times New Roman"/>
          <w:b/>
          <w:sz w:val="28"/>
          <w:szCs w:val="28"/>
        </w:rPr>
        <w:t xml:space="preserve">е- </w:t>
      </w:r>
      <w:r>
        <w:rPr>
          <w:rFonts w:ascii="Times New Roman" w:hAnsi="Times New Roman" w:cs="Times New Roman"/>
          <w:sz w:val="28"/>
          <w:szCs w:val="28"/>
        </w:rPr>
        <w:t xml:space="preserve"> с разными частями речи. Легче, конечно, использовать универсальную таблицу, которую мы составили на уроке, но важно понять принцип, по которому она составляется. Помочь в этом может стихотворение Б. </w:t>
      </w:r>
      <w:proofErr w:type="spellStart"/>
      <w:r>
        <w:rPr>
          <w:rFonts w:ascii="Times New Roman" w:hAnsi="Times New Roman" w:cs="Times New Roman"/>
          <w:sz w:val="28"/>
          <w:szCs w:val="28"/>
        </w:rPr>
        <w:t>Заходера</w:t>
      </w:r>
      <w:proofErr w:type="spellEnd"/>
      <w:r>
        <w:rPr>
          <w:rFonts w:ascii="Times New Roman" w:hAnsi="Times New Roman" w:cs="Times New Roman"/>
          <w:sz w:val="28"/>
          <w:szCs w:val="28"/>
        </w:rPr>
        <w:t>.</w:t>
      </w:r>
    </w:p>
    <w:p w:rsidR="00ED236E" w:rsidRDefault="00ED236E" w:rsidP="00AE37EB">
      <w:pPr>
        <w:ind w:firstLine="709"/>
        <w:rPr>
          <w:rFonts w:ascii="Times New Roman" w:hAnsi="Times New Roman" w:cs="Times New Roman"/>
          <w:sz w:val="28"/>
          <w:szCs w:val="28"/>
        </w:rPr>
      </w:pP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Побывал я однажды в стране,</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Где исчезла частица </w:t>
      </w:r>
      <w:r>
        <w:rPr>
          <w:rFonts w:ascii="Times New Roman" w:hAnsi="Times New Roman" w:cs="Times New Roman"/>
          <w:b/>
          <w:sz w:val="28"/>
          <w:szCs w:val="28"/>
        </w:rPr>
        <w:t>НЕ</w:t>
      </w:r>
      <w:r>
        <w:rPr>
          <w:rFonts w:ascii="Times New Roman" w:hAnsi="Times New Roman" w:cs="Times New Roman"/>
          <w:sz w:val="28"/>
          <w:szCs w:val="28"/>
        </w:rPr>
        <w:t>.</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Посмотрел я вокруг с </w:t>
      </w:r>
      <w:proofErr w:type="spellStart"/>
      <w:r>
        <w:rPr>
          <w:rFonts w:ascii="Times New Roman" w:hAnsi="Times New Roman" w:cs="Times New Roman"/>
          <w:sz w:val="28"/>
          <w:szCs w:val="28"/>
        </w:rPr>
        <w:t>доуменьем</w:t>
      </w:r>
      <w:proofErr w:type="spellEnd"/>
      <w:r>
        <w:rPr>
          <w:rFonts w:ascii="Times New Roman" w:hAnsi="Times New Roman" w:cs="Times New Roman"/>
          <w:sz w:val="28"/>
          <w:szCs w:val="28"/>
        </w:rPr>
        <w:t>:</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Что за </w:t>
      </w:r>
      <w:proofErr w:type="spellStart"/>
      <w:r>
        <w:rPr>
          <w:rFonts w:ascii="Times New Roman" w:hAnsi="Times New Roman" w:cs="Times New Roman"/>
          <w:sz w:val="28"/>
          <w:szCs w:val="28"/>
        </w:rPr>
        <w:t>лепое</w:t>
      </w:r>
      <w:proofErr w:type="spellEnd"/>
      <w:r>
        <w:rPr>
          <w:rFonts w:ascii="Times New Roman" w:hAnsi="Times New Roman" w:cs="Times New Roman"/>
          <w:sz w:val="28"/>
          <w:szCs w:val="28"/>
        </w:rPr>
        <w:t xml:space="preserve"> положение!</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Но кругом было тихо – тихо,</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 кругом была </w:t>
      </w:r>
      <w:proofErr w:type="spellStart"/>
      <w:r>
        <w:rPr>
          <w:rFonts w:ascii="Times New Roman" w:hAnsi="Times New Roman" w:cs="Times New Roman"/>
          <w:sz w:val="28"/>
          <w:szCs w:val="28"/>
        </w:rPr>
        <w:t>разбериха</w:t>
      </w:r>
      <w:proofErr w:type="spellEnd"/>
      <w:r>
        <w:rPr>
          <w:rFonts w:ascii="Times New Roman" w:hAnsi="Times New Roman" w:cs="Times New Roman"/>
          <w:sz w:val="28"/>
          <w:szCs w:val="28"/>
        </w:rPr>
        <w:t>,</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 на </w:t>
      </w:r>
      <w:proofErr w:type="spellStart"/>
      <w:r>
        <w:rPr>
          <w:rFonts w:ascii="Times New Roman" w:hAnsi="Times New Roman" w:cs="Times New Roman"/>
          <w:sz w:val="28"/>
          <w:szCs w:val="28"/>
        </w:rPr>
        <w:t>взрачной</w:t>
      </w:r>
      <w:proofErr w:type="spellEnd"/>
      <w:r>
        <w:rPr>
          <w:rFonts w:ascii="Times New Roman" w:hAnsi="Times New Roman" w:cs="Times New Roman"/>
          <w:sz w:val="28"/>
          <w:szCs w:val="28"/>
        </w:rPr>
        <w:t xml:space="preserve"> клумбе у будки</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Голубые  цвели </w:t>
      </w:r>
      <w:proofErr w:type="spellStart"/>
      <w:r>
        <w:rPr>
          <w:rFonts w:ascii="Times New Roman" w:hAnsi="Times New Roman" w:cs="Times New Roman"/>
          <w:sz w:val="28"/>
          <w:szCs w:val="28"/>
        </w:rPr>
        <w:t>забудки</w:t>
      </w:r>
      <w:proofErr w:type="spellEnd"/>
      <w:r>
        <w:rPr>
          <w:rFonts w:ascii="Times New Roman" w:hAnsi="Times New Roman" w:cs="Times New Roman"/>
          <w:sz w:val="28"/>
          <w:szCs w:val="28"/>
        </w:rPr>
        <w:t>.</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И погода стояла </w:t>
      </w:r>
      <w:proofErr w:type="spellStart"/>
      <w:r>
        <w:rPr>
          <w:rFonts w:ascii="Times New Roman" w:hAnsi="Times New Roman" w:cs="Times New Roman"/>
          <w:sz w:val="28"/>
          <w:szCs w:val="28"/>
        </w:rPr>
        <w:t>настная</w:t>
      </w:r>
      <w:proofErr w:type="spellEnd"/>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 гуляла собака </w:t>
      </w:r>
      <w:proofErr w:type="spellStart"/>
      <w:r>
        <w:rPr>
          <w:rFonts w:ascii="Times New Roman" w:hAnsi="Times New Roman" w:cs="Times New Roman"/>
          <w:sz w:val="28"/>
          <w:szCs w:val="28"/>
        </w:rPr>
        <w:t>счастная</w:t>
      </w:r>
      <w:proofErr w:type="spellEnd"/>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 виляя хвостом уклюже,</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Пробегала </w:t>
      </w:r>
      <w:proofErr w:type="spellStart"/>
      <w:r>
        <w:rPr>
          <w:rFonts w:ascii="Times New Roman" w:hAnsi="Times New Roman" w:cs="Times New Roman"/>
          <w:sz w:val="28"/>
          <w:szCs w:val="28"/>
        </w:rPr>
        <w:t>пролазные</w:t>
      </w:r>
      <w:proofErr w:type="spellEnd"/>
      <w:r>
        <w:rPr>
          <w:rFonts w:ascii="Times New Roman" w:hAnsi="Times New Roman" w:cs="Times New Roman"/>
          <w:sz w:val="28"/>
          <w:szCs w:val="28"/>
        </w:rPr>
        <w:t xml:space="preserve"> лужи.</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Мне навстречу без всякого страха</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Шёл </w:t>
      </w:r>
      <w:proofErr w:type="gramStart"/>
      <w:r>
        <w:rPr>
          <w:rFonts w:ascii="Times New Roman" w:hAnsi="Times New Roman" w:cs="Times New Roman"/>
          <w:sz w:val="28"/>
          <w:szCs w:val="28"/>
        </w:rPr>
        <w:t>умытый</w:t>
      </w:r>
      <w:proofErr w:type="gramEnd"/>
      <w:r>
        <w:rPr>
          <w:rFonts w:ascii="Times New Roman" w:hAnsi="Times New Roman" w:cs="Times New Roman"/>
          <w:sz w:val="28"/>
          <w:szCs w:val="28"/>
        </w:rPr>
        <w:t>, причесанный ряха.</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А за ряхой по травке свежей</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Шли </w:t>
      </w:r>
      <w:proofErr w:type="spellStart"/>
      <w:r>
        <w:rPr>
          <w:rFonts w:ascii="Times New Roman" w:hAnsi="Times New Roman" w:cs="Times New Roman"/>
          <w:sz w:val="28"/>
          <w:szCs w:val="28"/>
        </w:rPr>
        <w:t>суразный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дотёпа</w:t>
      </w:r>
      <w:proofErr w:type="spellEnd"/>
      <w:r>
        <w:rPr>
          <w:rFonts w:ascii="Times New Roman" w:hAnsi="Times New Roman" w:cs="Times New Roman"/>
          <w:sz w:val="28"/>
          <w:szCs w:val="28"/>
        </w:rPr>
        <w:t xml:space="preserve"> и вежа</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 навстречу всем утром рано</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Улыбалась Царевна Смеяна.</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Очень жаль, что только во сне</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Есть страна без частицы </w:t>
      </w:r>
      <w:r>
        <w:rPr>
          <w:rFonts w:ascii="Times New Roman" w:hAnsi="Times New Roman" w:cs="Times New Roman"/>
          <w:b/>
          <w:sz w:val="28"/>
          <w:szCs w:val="28"/>
        </w:rPr>
        <w:t>НЕ</w:t>
      </w:r>
      <w:r>
        <w:rPr>
          <w:rFonts w:ascii="Times New Roman" w:hAnsi="Times New Roman" w:cs="Times New Roman"/>
          <w:sz w:val="28"/>
          <w:szCs w:val="28"/>
        </w:rPr>
        <w:t>.</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стихотворении мы видим слова, которые можно использовать при изучении различных частей речи. Например: ненастье (существительное.),  </w:t>
      </w:r>
      <w:proofErr w:type="gramStart"/>
      <w:r>
        <w:rPr>
          <w:rFonts w:ascii="Times New Roman" w:hAnsi="Times New Roman" w:cs="Times New Roman"/>
          <w:sz w:val="28"/>
          <w:szCs w:val="28"/>
        </w:rPr>
        <w:t>ненастный</w:t>
      </w:r>
      <w:proofErr w:type="gramEnd"/>
      <w:r>
        <w:rPr>
          <w:rFonts w:ascii="Times New Roman" w:hAnsi="Times New Roman" w:cs="Times New Roman"/>
          <w:sz w:val="28"/>
          <w:szCs w:val="28"/>
        </w:rPr>
        <w:t xml:space="preserve"> (прилагательное.), ненастно (наречие.) Получается три в одном.</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b/>
          <w:sz w:val="28"/>
          <w:szCs w:val="28"/>
        </w:rPr>
        <w:t xml:space="preserve">Морфология.   </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Это раздел науки о языке, в котором изучают части речи. А они в свою очередь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самостоятельные и служебные. Как их все запомнить, систематизировать, понять, что они обозначают, какие морфологические признаки имеют и какую синтаксическую роль играют в предложении?</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Нам в этом поможет  стихотворение </w:t>
      </w:r>
      <w:proofErr w:type="spellStart"/>
      <w:r>
        <w:rPr>
          <w:rFonts w:ascii="Times New Roman" w:hAnsi="Times New Roman" w:cs="Times New Roman"/>
          <w:sz w:val="28"/>
          <w:szCs w:val="28"/>
        </w:rPr>
        <w:t>О.Высотской</w:t>
      </w:r>
      <w:proofErr w:type="spellEnd"/>
      <w:r>
        <w:rPr>
          <w:rFonts w:ascii="Times New Roman" w:hAnsi="Times New Roman" w:cs="Times New Roman"/>
          <w:sz w:val="28"/>
          <w:szCs w:val="28"/>
        </w:rPr>
        <w:t xml:space="preserve"> «Весёлая грамматика».</w:t>
      </w:r>
    </w:p>
    <w:p w:rsidR="00ED236E" w:rsidRDefault="00ED236E" w:rsidP="00AE37EB">
      <w:pPr>
        <w:ind w:firstLine="709"/>
        <w:rPr>
          <w:rFonts w:ascii="Times New Roman" w:hAnsi="Times New Roman" w:cs="Times New Roman"/>
          <w:sz w:val="28"/>
          <w:szCs w:val="28"/>
        </w:rPr>
      </w:pPr>
      <w:r>
        <w:rPr>
          <w:rFonts w:ascii="Times New Roman" w:hAnsi="Times New Roman" w:cs="Times New Roman"/>
          <w:b/>
          <w:sz w:val="28"/>
          <w:szCs w:val="28"/>
        </w:rPr>
        <w:t xml:space="preserve">    Существительное</w:t>
      </w:r>
      <w:r>
        <w:rPr>
          <w:rFonts w:ascii="Times New Roman" w:hAnsi="Times New Roman" w:cs="Times New Roman"/>
          <w:sz w:val="28"/>
          <w:szCs w:val="28"/>
        </w:rPr>
        <w:t xml:space="preserve"> – школа.</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Просыпается – </w:t>
      </w:r>
      <w:r>
        <w:rPr>
          <w:rFonts w:ascii="Times New Roman" w:hAnsi="Times New Roman" w:cs="Times New Roman"/>
          <w:b/>
          <w:sz w:val="28"/>
          <w:szCs w:val="28"/>
        </w:rPr>
        <w:t>глагол.</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С </w:t>
      </w:r>
      <w:r>
        <w:rPr>
          <w:rFonts w:ascii="Times New Roman" w:hAnsi="Times New Roman" w:cs="Times New Roman"/>
          <w:b/>
          <w:sz w:val="28"/>
          <w:szCs w:val="28"/>
        </w:rPr>
        <w:t>прилагательным</w:t>
      </w:r>
      <w:r>
        <w:rPr>
          <w:rFonts w:ascii="Times New Roman" w:hAnsi="Times New Roman" w:cs="Times New Roman"/>
          <w:sz w:val="28"/>
          <w:szCs w:val="28"/>
        </w:rPr>
        <w:t xml:space="preserve"> </w:t>
      </w:r>
      <w:proofErr w:type="gramStart"/>
      <w:r>
        <w:rPr>
          <w:rFonts w:ascii="Times New Roman" w:hAnsi="Times New Roman" w:cs="Times New Roman"/>
          <w:sz w:val="28"/>
          <w:szCs w:val="28"/>
        </w:rPr>
        <w:t>весёлый</w:t>
      </w:r>
      <w:proofErr w:type="gramEnd"/>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Новый школьный день пришёл.</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Встали мы – </w:t>
      </w:r>
      <w:r>
        <w:rPr>
          <w:rFonts w:ascii="Times New Roman" w:hAnsi="Times New Roman" w:cs="Times New Roman"/>
          <w:b/>
          <w:sz w:val="28"/>
          <w:szCs w:val="28"/>
        </w:rPr>
        <w:t>местоименье</w:t>
      </w:r>
      <w:r>
        <w:rPr>
          <w:rFonts w:ascii="Times New Roman" w:hAnsi="Times New Roman" w:cs="Times New Roman"/>
          <w:sz w:val="28"/>
          <w:szCs w:val="28"/>
        </w:rPr>
        <w:t xml:space="preserve">, </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Бьёт </w:t>
      </w:r>
      <w:r>
        <w:rPr>
          <w:rFonts w:ascii="Times New Roman" w:hAnsi="Times New Roman" w:cs="Times New Roman"/>
          <w:b/>
          <w:sz w:val="28"/>
          <w:szCs w:val="28"/>
        </w:rPr>
        <w:t>числительное</w:t>
      </w:r>
      <w:r>
        <w:rPr>
          <w:rFonts w:ascii="Times New Roman" w:hAnsi="Times New Roman" w:cs="Times New Roman"/>
          <w:sz w:val="28"/>
          <w:szCs w:val="28"/>
        </w:rPr>
        <w:t xml:space="preserve"> семь.</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За ученье без сомненья,  </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Приниматься надо всем.</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Мы</w:t>
      </w:r>
      <w:r>
        <w:rPr>
          <w:rFonts w:ascii="Times New Roman" w:hAnsi="Times New Roman" w:cs="Times New Roman"/>
          <w:b/>
          <w:sz w:val="28"/>
          <w:szCs w:val="28"/>
        </w:rPr>
        <w:t xml:space="preserve"> наречием</w:t>
      </w:r>
      <w:r>
        <w:rPr>
          <w:rFonts w:ascii="Times New Roman" w:hAnsi="Times New Roman" w:cs="Times New Roman"/>
          <w:sz w:val="28"/>
          <w:szCs w:val="28"/>
        </w:rPr>
        <w:t xml:space="preserve"> отлично на уроках дорожим.</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Соблюдаем мы привычно </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Дисциплину и режим.</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Не и</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 xml:space="preserve">и у нас – </w:t>
      </w:r>
      <w:r>
        <w:rPr>
          <w:rFonts w:ascii="Times New Roman" w:hAnsi="Times New Roman" w:cs="Times New Roman"/>
          <w:b/>
          <w:sz w:val="28"/>
          <w:szCs w:val="28"/>
        </w:rPr>
        <w:t>частицы.</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Нам их надо повторять.</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 при этом не лениться</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И ни часу не терять!</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После школы, как известно,</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Мы катаемся в санях.</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Здесь особенно уместны</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Междометья</w:t>
      </w:r>
      <w:r>
        <w:rPr>
          <w:rFonts w:ascii="Times New Roman" w:hAnsi="Times New Roman" w:cs="Times New Roman"/>
          <w:sz w:val="28"/>
          <w:szCs w:val="28"/>
        </w:rPr>
        <w:t xml:space="preserve"> ОХ и АХ!</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А потом  у тёплой печи</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Повторяем части речи!</w:t>
      </w:r>
    </w:p>
    <w:p w:rsidR="00ED236E" w:rsidRDefault="00ED236E" w:rsidP="00AE37EB">
      <w:pPr>
        <w:ind w:firstLine="709"/>
        <w:jc w:val="both"/>
        <w:rPr>
          <w:rFonts w:ascii="Times New Roman" w:hAnsi="Times New Roman" w:cs="Times New Roman"/>
          <w:sz w:val="28"/>
          <w:szCs w:val="28"/>
        </w:rPr>
      </w:pP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Да, здесь, конечно, не все части речи. Особую трудность для нас представляют части речи, изучаемые в 7 классе: причастия, деепричастия, наречие.  Возьмём причастия – действительные, страдательные, настоящего, прошедшего времени, суффиксы, от какого глагола образованы. </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Первое понятие, которое мы должны усвоить о причастии,  отобразил в своём стихотворении П. Чесноков.</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Вот свойство моё обязательное:</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Склоняюсь я, как прилагательное.</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На все вопросы его отвечаю.</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Глагол по значению напоминаю.</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Несложно, правда? Но понятия действительные, страдательные….</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Но если послушать сказку Ф Кривина </w:t>
      </w:r>
      <w:r w:rsidRPr="007E4B5E">
        <w:rPr>
          <w:rFonts w:ascii="Times New Roman" w:hAnsi="Times New Roman" w:cs="Times New Roman"/>
          <w:b/>
          <w:sz w:val="28"/>
          <w:szCs w:val="28"/>
        </w:rPr>
        <w:t>«Страдательные причастия»,</w:t>
      </w:r>
      <w:r>
        <w:rPr>
          <w:rFonts w:ascii="Times New Roman" w:hAnsi="Times New Roman" w:cs="Times New Roman"/>
          <w:sz w:val="28"/>
          <w:szCs w:val="28"/>
        </w:rPr>
        <w:t xml:space="preserve"> то проблем можно избежать.</w:t>
      </w:r>
      <w:r w:rsidR="007E4B5E">
        <w:rPr>
          <w:rFonts w:ascii="Times New Roman" w:hAnsi="Times New Roman" w:cs="Times New Roman"/>
          <w:sz w:val="28"/>
          <w:szCs w:val="28"/>
        </w:rPr>
        <w:t xml:space="preserve">  </w:t>
      </w:r>
      <w:r>
        <w:rPr>
          <w:rFonts w:ascii="Times New Roman" w:hAnsi="Times New Roman" w:cs="Times New Roman"/>
          <w:sz w:val="28"/>
          <w:szCs w:val="28"/>
        </w:rPr>
        <w:t xml:space="preserve">Всеми </w:t>
      </w:r>
      <w:proofErr w:type="gramStart"/>
      <w:r>
        <w:rPr>
          <w:rFonts w:ascii="Times New Roman" w:hAnsi="Times New Roman" w:cs="Times New Roman"/>
          <w:sz w:val="28"/>
          <w:szCs w:val="28"/>
        </w:rPr>
        <w:t>униженное</w:t>
      </w:r>
      <w:proofErr w:type="gramEnd"/>
      <w:r>
        <w:rPr>
          <w:rFonts w:ascii="Times New Roman" w:hAnsi="Times New Roman" w:cs="Times New Roman"/>
          <w:sz w:val="28"/>
          <w:szCs w:val="28"/>
        </w:rPr>
        <w:t>, всеми обиженное. Никем не привеченное, почти не замеченное – бедное  Страдательное причастие. Теперь оно причастие прошедшего времени, и всё у него в прошлом.  А ведь было время…</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 Самое дорогое, что у меня есть, - рассказывает Страдательное  причастие,- это два – НН в суффиксе. И вот стоит мне появиться без приставки  или хотя бы без пояснительного слова, как я сразу же </w:t>
      </w:r>
      <w:proofErr w:type="gramStart"/>
      <w:r>
        <w:rPr>
          <w:rFonts w:ascii="Times New Roman" w:hAnsi="Times New Roman" w:cs="Times New Roman"/>
          <w:sz w:val="28"/>
          <w:szCs w:val="28"/>
        </w:rPr>
        <w:t>теряю  одно Н.  Жаль</w:t>
      </w:r>
      <w:proofErr w:type="gramEnd"/>
      <w:r>
        <w:rPr>
          <w:rFonts w:ascii="Times New Roman" w:hAnsi="Times New Roman" w:cs="Times New Roman"/>
          <w:sz w:val="28"/>
          <w:szCs w:val="28"/>
        </w:rPr>
        <w:t>, конечно. И ведь никакого просвета, никаких надежд на будущее. Даже будущего времени у нашего брата ПРИЧАСТИЯ не бывает.</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Давайте сравним с правилом в учебнике. Страдательное причастие прошедшего времени образуется от основ  глаголов переходных совершенного  и несовершенного вида при помощи суффиксов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Н-,  -ЕНН- и –Т-.    От глаголов несовершенного вида возможны , но они </w:t>
      </w:r>
      <w:proofErr w:type="spellStart"/>
      <w:r>
        <w:rPr>
          <w:rFonts w:ascii="Times New Roman" w:hAnsi="Times New Roman" w:cs="Times New Roman"/>
          <w:sz w:val="28"/>
          <w:szCs w:val="28"/>
        </w:rPr>
        <w:t>нечастотны</w:t>
      </w:r>
      <w:proofErr w:type="spellEnd"/>
      <w:r>
        <w:rPr>
          <w:rFonts w:ascii="Times New Roman" w:hAnsi="Times New Roman" w:cs="Times New Roman"/>
          <w:sz w:val="28"/>
          <w:szCs w:val="28"/>
        </w:rPr>
        <w:t xml:space="preserve"> и малоупотребительны…</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Пунктуация - </w:t>
      </w:r>
      <w:r>
        <w:rPr>
          <w:rFonts w:ascii="Times New Roman" w:hAnsi="Times New Roman" w:cs="Times New Roman"/>
          <w:sz w:val="28"/>
          <w:szCs w:val="28"/>
        </w:rPr>
        <w:t xml:space="preserve"> немаловажный раздел науки о языке. Ещё с начальных классов мы знаем эти строки:</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«Казнить, нельзя помиловать», «Казнить нельзя, помиловать!»</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Мало придавая им значение. А оказывается, знакам препинания  в речи и на письме придаётся большое значение. Есть немало примеров шуточных стихотворений на осмысленную постановку знаков препинания.</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Очень – очень странный вид:</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Речка за окном горит</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Чей – то дом хвостом виляет</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Пёсик из ружья стреляет</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Мальчик чуть не </w:t>
      </w:r>
      <w:proofErr w:type="gramStart"/>
      <w:r>
        <w:rPr>
          <w:rFonts w:ascii="Times New Roman" w:hAnsi="Times New Roman" w:cs="Times New Roman"/>
          <w:sz w:val="28"/>
          <w:szCs w:val="28"/>
        </w:rPr>
        <w:t>слопал</w:t>
      </w:r>
      <w:proofErr w:type="gramEnd"/>
      <w:r>
        <w:rPr>
          <w:rFonts w:ascii="Times New Roman" w:hAnsi="Times New Roman" w:cs="Times New Roman"/>
          <w:sz w:val="28"/>
          <w:szCs w:val="28"/>
        </w:rPr>
        <w:t xml:space="preserve"> мышку</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Кот в очках читает книжку.</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Старый дед влетел в окно</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Воробей  схватил зерно,</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Да как крикнет, улетая: </w:t>
      </w: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 Вот что значит запятая!                               Б. </w:t>
      </w:r>
      <w:proofErr w:type="spellStart"/>
      <w:r>
        <w:rPr>
          <w:rFonts w:ascii="Times New Roman" w:hAnsi="Times New Roman" w:cs="Times New Roman"/>
          <w:sz w:val="28"/>
          <w:szCs w:val="28"/>
        </w:rPr>
        <w:t>Заходер</w:t>
      </w:r>
      <w:proofErr w:type="spellEnd"/>
      <w:r>
        <w:rPr>
          <w:rFonts w:ascii="Times New Roman" w:hAnsi="Times New Roman" w:cs="Times New Roman"/>
          <w:sz w:val="28"/>
          <w:szCs w:val="28"/>
        </w:rPr>
        <w:t>.</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Или:  Пальцев у него двадцать пять: на каждой руке десять, на ногах всего двадцать.</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Такие примеры, естественно, вызывают смех. А в итоге неверно соединённые слова по смыслу в словосочетания и неверно соответственно расставлены знаки препинания (не определены грамматические основы) приводят именно к таким казусам.</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D236E" w:rsidRDefault="00ED236E" w:rsidP="00AE37EB">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Заключение.</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Тема </w:t>
      </w:r>
      <w:r w:rsidR="00424B58">
        <w:rPr>
          <w:rFonts w:ascii="Times New Roman" w:hAnsi="Times New Roman" w:cs="Times New Roman"/>
          <w:sz w:val="28"/>
          <w:szCs w:val="28"/>
        </w:rPr>
        <w:t>моей работы</w:t>
      </w:r>
      <w:r>
        <w:rPr>
          <w:rFonts w:ascii="Times New Roman" w:hAnsi="Times New Roman" w:cs="Times New Roman"/>
          <w:sz w:val="28"/>
          <w:szCs w:val="28"/>
        </w:rPr>
        <w:t xml:space="preserve"> своевременна и актуальна, тем более</w:t>
      </w:r>
      <w:proofErr w:type="gramStart"/>
      <w:r>
        <w:rPr>
          <w:rFonts w:ascii="Times New Roman" w:hAnsi="Times New Roman" w:cs="Times New Roman"/>
          <w:sz w:val="28"/>
          <w:szCs w:val="28"/>
        </w:rPr>
        <w:t>,</w:t>
      </w:r>
      <w:proofErr w:type="gramEnd"/>
      <w:r w:rsidR="00424B58">
        <w:rPr>
          <w:rFonts w:ascii="Times New Roman" w:hAnsi="Times New Roman" w:cs="Times New Roman"/>
          <w:sz w:val="28"/>
          <w:szCs w:val="28"/>
        </w:rPr>
        <w:t xml:space="preserve"> </w:t>
      </w:r>
      <w:r>
        <w:rPr>
          <w:rFonts w:ascii="Times New Roman" w:hAnsi="Times New Roman" w:cs="Times New Roman"/>
          <w:sz w:val="28"/>
          <w:szCs w:val="28"/>
        </w:rPr>
        <w:t>что на данный момент ей уделяется огромное значение на государственном уровне. Год русского языка, Год литературы,  ежегодный Тотальный диктант, ОГЭ, ЕГЭ.  К формированию навыков грамотного письма важен научный подход, но он может быть разнообразным и учитывать возможности и способности каждого ребёнка.</w:t>
      </w:r>
    </w:p>
    <w:p w:rsidR="00ED236E" w:rsidRDefault="00ED236E" w:rsidP="00AE37E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Просматривая тетради прошлых лет, сравнивая их, я заметила, что количество ошибок у</w:t>
      </w:r>
      <w:r w:rsidR="001C66F3">
        <w:rPr>
          <w:rFonts w:ascii="Times New Roman" w:hAnsi="Times New Roman" w:cs="Times New Roman"/>
          <w:sz w:val="28"/>
          <w:szCs w:val="28"/>
        </w:rPr>
        <w:t xml:space="preserve"> ребят </w:t>
      </w:r>
      <w:r>
        <w:rPr>
          <w:rFonts w:ascii="Times New Roman" w:hAnsi="Times New Roman" w:cs="Times New Roman"/>
          <w:sz w:val="28"/>
          <w:szCs w:val="28"/>
        </w:rPr>
        <w:t xml:space="preserve"> заметно убавилось. Я считаю, что на это повлияли несколько факторов. Один из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 учение с увлечением.</w:t>
      </w:r>
    </w:p>
    <w:p w:rsidR="00ED236E" w:rsidRDefault="00ED236E" w:rsidP="00AE37EB">
      <w:pPr>
        <w:ind w:firstLine="709"/>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3969"/>
        <w:gridCol w:w="1559"/>
        <w:gridCol w:w="1701"/>
        <w:gridCol w:w="1525"/>
      </w:tblGrid>
      <w:tr w:rsidR="00ED236E" w:rsidTr="00ED236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Разделы науки о языке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5 класс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6класс</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7класс</w:t>
            </w:r>
          </w:p>
        </w:tc>
      </w:tr>
      <w:tr w:rsidR="00ED236E" w:rsidTr="00ED236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Орфоэпия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10%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5%</w:t>
            </w:r>
          </w:p>
        </w:tc>
      </w:tr>
      <w:tr w:rsidR="00ED236E" w:rsidTr="00ED236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Орфография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10%</w:t>
            </w:r>
          </w:p>
        </w:tc>
      </w:tr>
      <w:tr w:rsidR="00ED236E" w:rsidTr="00ED236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Пунктуация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15%</w:t>
            </w:r>
          </w:p>
        </w:tc>
      </w:tr>
      <w:tr w:rsidR="00ED236E" w:rsidTr="00ED236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4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Морфология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15%</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10%</w:t>
            </w:r>
          </w:p>
        </w:tc>
      </w:tr>
    </w:tbl>
    <w:p w:rsidR="00ED236E" w:rsidRDefault="00ED236E" w:rsidP="00AE37EB">
      <w:pPr>
        <w:ind w:firstLine="709"/>
        <w:rPr>
          <w:rFonts w:ascii="Times New Roman" w:hAnsi="Times New Roman" w:cs="Times New Roman"/>
          <w:sz w:val="28"/>
          <w:szCs w:val="28"/>
        </w:rPr>
      </w:pPr>
    </w:p>
    <w:p w:rsidR="00ED236E" w:rsidRDefault="00ED236E" w:rsidP="00AE37EB">
      <w:pPr>
        <w:ind w:firstLine="709"/>
        <w:rPr>
          <w:rFonts w:ascii="Times New Roman" w:hAnsi="Times New Roman" w:cs="Times New Roman"/>
          <w:sz w:val="28"/>
          <w:szCs w:val="28"/>
        </w:rPr>
      </w:pPr>
      <w:r>
        <w:rPr>
          <w:rFonts w:ascii="Times New Roman" w:hAnsi="Times New Roman" w:cs="Times New Roman"/>
          <w:sz w:val="28"/>
          <w:szCs w:val="28"/>
        </w:rPr>
        <w:t xml:space="preserve">     </w:t>
      </w:r>
    </w:p>
    <w:p w:rsidR="00F81F2F" w:rsidRPr="00A35CCA" w:rsidRDefault="00F81F2F" w:rsidP="00AE37EB">
      <w:pPr>
        <w:ind w:firstLine="709"/>
        <w:rPr>
          <w:rFonts w:ascii="Times New Roman" w:hAnsi="Times New Roman" w:cs="Times New Roman"/>
          <w:sz w:val="28"/>
          <w:szCs w:val="28"/>
        </w:rPr>
      </w:pPr>
    </w:p>
    <w:sectPr w:rsidR="00F81F2F" w:rsidRPr="00A35CCA" w:rsidSect="00F81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5CCA"/>
    <w:rsid w:val="000E332C"/>
    <w:rsid w:val="00181F90"/>
    <w:rsid w:val="001C38C8"/>
    <w:rsid w:val="001C66F3"/>
    <w:rsid w:val="00276768"/>
    <w:rsid w:val="00424B58"/>
    <w:rsid w:val="007E4B5E"/>
    <w:rsid w:val="00A35CCA"/>
    <w:rsid w:val="00AE37EB"/>
    <w:rsid w:val="00BA689C"/>
    <w:rsid w:val="00C830FC"/>
    <w:rsid w:val="00E25794"/>
    <w:rsid w:val="00ED236E"/>
    <w:rsid w:val="00F81F2F"/>
    <w:rsid w:val="00F91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36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34203">
      <w:bodyDiv w:val="1"/>
      <w:marLeft w:val="0"/>
      <w:marRight w:val="0"/>
      <w:marTop w:val="0"/>
      <w:marBottom w:val="0"/>
      <w:divBdr>
        <w:top w:val="none" w:sz="0" w:space="0" w:color="auto"/>
        <w:left w:val="none" w:sz="0" w:space="0" w:color="auto"/>
        <w:bottom w:val="none" w:sz="0" w:space="0" w:color="auto"/>
        <w:right w:val="none" w:sz="0" w:space="0" w:color="auto"/>
      </w:divBdr>
    </w:div>
    <w:div w:id="7851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5BFA-F3EF-4E78-A850-6DB535CA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1712</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8</cp:revision>
  <dcterms:created xsi:type="dcterms:W3CDTF">2016-04-12T04:39:00Z</dcterms:created>
  <dcterms:modified xsi:type="dcterms:W3CDTF">2019-12-25T04:57:00Z</dcterms:modified>
</cp:coreProperties>
</file>