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1D" w:rsidRPr="0041221D" w:rsidRDefault="0041221D" w:rsidP="0041221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22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Соболева Нина Леонтьевна</w:t>
      </w:r>
    </w:p>
    <w:p w:rsidR="0041221D" w:rsidRPr="0041221D" w:rsidRDefault="0041221D" w:rsidP="0041221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1221D">
        <w:rPr>
          <w:rFonts w:ascii="Times New Roman" w:hAnsi="Times New Roman" w:cs="Times New Roman"/>
          <w:sz w:val="24"/>
          <w:szCs w:val="24"/>
        </w:rPr>
        <w:t xml:space="preserve">ГОУ «Коми республиканский лицей </w:t>
      </w:r>
    </w:p>
    <w:p w:rsidR="0041221D" w:rsidRPr="0041221D" w:rsidRDefault="0041221D" w:rsidP="0041221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1221D">
        <w:rPr>
          <w:rFonts w:ascii="Times New Roman" w:hAnsi="Times New Roman" w:cs="Times New Roman"/>
          <w:sz w:val="24"/>
          <w:szCs w:val="24"/>
        </w:rPr>
        <w:t>при Сыктывкарском государстве</w:t>
      </w:r>
      <w:r w:rsidRPr="0041221D">
        <w:rPr>
          <w:rFonts w:ascii="Times New Roman" w:hAnsi="Times New Roman" w:cs="Times New Roman"/>
          <w:sz w:val="24"/>
          <w:szCs w:val="24"/>
        </w:rPr>
        <w:t>н</w:t>
      </w:r>
      <w:r w:rsidRPr="0041221D">
        <w:rPr>
          <w:rFonts w:ascii="Times New Roman" w:hAnsi="Times New Roman" w:cs="Times New Roman"/>
          <w:sz w:val="24"/>
          <w:szCs w:val="24"/>
        </w:rPr>
        <w:t xml:space="preserve">ном университете», </w:t>
      </w:r>
      <w:proofErr w:type="gramStart"/>
      <w:r w:rsidRPr="0041221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1221D">
        <w:rPr>
          <w:rFonts w:ascii="Times New Roman" w:hAnsi="Times New Roman" w:cs="Times New Roman"/>
          <w:sz w:val="24"/>
          <w:szCs w:val="24"/>
        </w:rPr>
        <w:t>. Сыктывкар</w:t>
      </w:r>
    </w:p>
    <w:p w:rsidR="0041221D" w:rsidRPr="0041221D" w:rsidRDefault="0041221D" w:rsidP="0041221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1221D">
        <w:rPr>
          <w:rFonts w:ascii="Times New Roman" w:hAnsi="Times New Roman" w:cs="Times New Roman"/>
          <w:sz w:val="24"/>
          <w:szCs w:val="24"/>
        </w:rPr>
        <w:t>читель экономики</w:t>
      </w:r>
    </w:p>
    <w:p w:rsidR="0041221D" w:rsidRDefault="0041221D" w:rsidP="000860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21D" w:rsidRDefault="00D64D5E" w:rsidP="000860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0F5">
        <w:rPr>
          <w:rFonts w:ascii="Times New Roman" w:hAnsi="Times New Roman" w:cs="Times New Roman"/>
          <w:b/>
          <w:sz w:val="24"/>
          <w:szCs w:val="24"/>
        </w:rPr>
        <w:t xml:space="preserve">Экскурсии как основное звено современных педагогических технологий </w:t>
      </w:r>
      <w:proofErr w:type="gramStart"/>
      <w:r w:rsidRPr="008F70F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8F70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73E1" w:rsidRPr="008F70F5" w:rsidRDefault="00D64D5E" w:rsidP="000860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70F5">
        <w:rPr>
          <w:rFonts w:ascii="Times New Roman" w:hAnsi="Times New Roman" w:cs="Times New Roman"/>
          <w:b/>
          <w:sz w:val="24"/>
          <w:szCs w:val="24"/>
        </w:rPr>
        <w:t>формиров</w:t>
      </w:r>
      <w:r w:rsidRPr="008F70F5">
        <w:rPr>
          <w:rFonts w:ascii="Times New Roman" w:hAnsi="Times New Roman" w:cs="Times New Roman"/>
          <w:b/>
          <w:sz w:val="24"/>
          <w:szCs w:val="24"/>
        </w:rPr>
        <w:t>а</w:t>
      </w:r>
      <w:r w:rsidRPr="008F70F5">
        <w:rPr>
          <w:rFonts w:ascii="Times New Roman" w:hAnsi="Times New Roman" w:cs="Times New Roman"/>
          <w:b/>
          <w:sz w:val="24"/>
          <w:szCs w:val="24"/>
        </w:rPr>
        <w:t>нии</w:t>
      </w:r>
      <w:proofErr w:type="gramEnd"/>
      <w:r w:rsidRPr="008F70F5">
        <w:rPr>
          <w:rFonts w:ascii="Times New Roman" w:hAnsi="Times New Roman" w:cs="Times New Roman"/>
          <w:b/>
          <w:sz w:val="24"/>
          <w:szCs w:val="24"/>
        </w:rPr>
        <w:t xml:space="preserve"> будущей профессии подростка </w:t>
      </w:r>
    </w:p>
    <w:p w:rsidR="005D5EBD" w:rsidRPr="008F70F5" w:rsidRDefault="005D5EBD" w:rsidP="000860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EBD" w:rsidRPr="008F70F5" w:rsidRDefault="005D5EBD" w:rsidP="000860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0FA4" w:rsidRPr="008F70F5" w:rsidRDefault="00D64D5E" w:rsidP="000860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Пути повышения эффективности обучения ищут педагоги всех стран. Решить эту з</w:t>
      </w:r>
      <w:r w:rsidRPr="008F70F5">
        <w:rPr>
          <w:rFonts w:ascii="Times New Roman" w:hAnsi="Times New Roman" w:cs="Times New Roman"/>
          <w:sz w:val="24"/>
          <w:szCs w:val="24"/>
        </w:rPr>
        <w:t>а</w:t>
      </w:r>
      <w:r w:rsidRPr="008F70F5">
        <w:rPr>
          <w:rFonts w:ascii="Times New Roman" w:hAnsi="Times New Roman" w:cs="Times New Roman"/>
          <w:sz w:val="24"/>
          <w:szCs w:val="24"/>
        </w:rPr>
        <w:t>дачу можно разными путями. Наш лицей выбрал сложный путь, вот уже более 15 лет мы о</w:t>
      </w:r>
      <w:r w:rsidRPr="008F70F5">
        <w:rPr>
          <w:rFonts w:ascii="Times New Roman" w:hAnsi="Times New Roman" w:cs="Times New Roman"/>
          <w:sz w:val="24"/>
          <w:szCs w:val="24"/>
        </w:rPr>
        <w:t>р</w:t>
      </w:r>
      <w:r w:rsidRPr="008F70F5">
        <w:rPr>
          <w:rFonts w:ascii="Times New Roman" w:hAnsi="Times New Roman" w:cs="Times New Roman"/>
          <w:sz w:val="24"/>
          <w:szCs w:val="24"/>
        </w:rPr>
        <w:t>ганизуем экскурсии по экономике на предприятия нашего города. Учащиеся 10 классов в т</w:t>
      </w:r>
      <w:r w:rsidRPr="008F70F5">
        <w:rPr>
          <w:rFonts w:ascii="Times New Roman" w:hAnsi="Times New Roman" w:cs="Times New Roman"/>
          <w:sz w:val="24"/>
          <w:szCs w:val="24"/>
        </w:rPr>
        <w:t>е</w:t>
      </w:r>
      <w:r w:rsidRPr="008F70F5">
        <w:rPr>
          <w:rFonts w:ascii="Times New Roman" w:hAnsi="Times New Roman" w:cs="Times New Roman"/>
          <w:sz w:val="24"/>
          <w:szCs w:val="24"/>
        </w:rPr>
        <w:t>чение двух недель (всего 40 часов) проходят летнюю практику на пред</w:t>
      </w:r>
      <w:r w:rsidR="00C37F62" w:rsidRPr="008F70F5">
        <w:rPr>
          <w:rFonts w:ascii="Times New Roman" w:hAnsi="Times New Roman" w:cs="Times New Roman"/>
          <w:sz w:val="24"/>
          <w:szCs w:val="24"/>
        </w:rPr>
        <w:t>приятиях нашего г</w:t>
      </w:r>
      <w:r w:rsidR="00C37F62" w:rsidRPr="008F70F5">
        <w:rPr>
          <w:rFonts w:ascii="Times New Roman" w:hAnsi="Times New Roman" w:cs="Times New Roman"/>
          <w:sz w:val="24"/>
          <w:szCs w:val="24"/>
        </w:rPr>
        <w:t>о</w:t>
      </w:r>
      <w:r w:rsidR="00C37F62" w:rsidRPr="008F70F5">
        <w:rPr>
          <w:rFonts w:ascii="Times New Roman" w:hAnsi="Times New Roman" w:cs="Times New Roman"/>
          <w:sz w:val="24"/>
          <w:szCs w:val="24"/>
        </w:rPr>
        <w:t>рода,  д</w:t>
      </w:r>
      <w:r w:rsidRPr="008F70F5">
        <w:rPr>
          <w:rFonts w:ascii="Times New Roman" w:hAnsi="Times New Roman" w:cs="Times New Roman"/>
          <w:sz w:val="24"/>
          <w:szCs w:val="24"/>
        </w:rPr>
        <w:t xml:space="preserve">ля этого организуются экскурсии, встречи, часть учащихся </w:t>
      </w:r>
      <w:r w:rsidR="00386B59" w:rsidRPr="008F70F5">
        <w:rPr>
          <w:rFonts w:ascii="Times New Roman" w:hAnsi="Times New Roman" w:cs="Times New Roman"/>
          <w:sz w:val="24"/>
          <w:szCs w:val="24"/>
        </w:rPr>
        <w:t>распределя</w:t>
      </w:r>
      <w:r w:rsidR="00856AD5" w:rsidRPr="008F70F5">
        <w:rPr>
          <w:rFonts w:ascii="Times New Roman" w:hAnsi="Times New Roman" w:cs="Times New Roman"/>
          <w:sz w:val="24"/>
          <w:szCs w:val="24"/>
        </w:rPr>
        <w:t>ю</w:t>
      </w:r>
      <w:r w:rsidR="00A54C82" w:rsidRPr="008F70F5">
        <w:rPr>
          <w:rFonts w:ascii="Times New Roman" w:hAnsi="Times New Roman" w:cs="Times New Roman"/>
          <w:sz w:val="24"/>
          <w:szCs w:val="24"/>
        </w:rPr>
        <w:t>тся по пре</w:t>
      </w:r>
      <w:r w:rsidR="00A54C82" w:rsidRPr="008F70F5">
        <w:rPr>
          <w:rFonts w:ascii="Times New Roman" w:hAnsi="Times New Roman" w:cs="Times New Roman"/>
          <w:sz w:val="24"/>
          <w:szCs w:val="24"/>
        </w:rPr>
        <w:t>д</w:t>
      </w:r>
      <w:r w:rsidR="00A54C82" w:rsidRPr="008F70F5">
        <w:rPr>
          <w:rFonts w:ascii="Times New Roman" w:hAnsi="Times New Roman" w:cs="Times New Roman"/>
          <w:sz w:val="24"/>
          <w:szCs w:val="24"/>
        </w:rPr>
        <w:t>приятиям</w:t>
      </w:r>
      <w:r w:rsidRPr="008F70F5">
        <w:rPr>
          <w:rFonts w:ascii="Times New Roman" w:hAnsi="Times New Roman" w:cs="Times New Roman"/>
          <w:sz w:val="24"/>
          <w:szCs w:val="24"/>
        </w:rPr>
        <w:t>, где они по-настоящему вникают в производственный процесс.</w:t>
      </w:r>
    </w:p>
    <w:p w:rsidR="00F30FA4" w:rsidRPr="008F70F5" w:rsidRDefault="00EE50A9" w:rsidP="000860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 xml:space="preserve">Современные школьники практически не видят альтернативы модным профессиям юриста и экономиста. При этом сегодня на рынке труда наблюдается явный дефицит таких востребованных рабочих </w:t>
      </w:r>
      <w:proofErr w:type="gramStart"/>
      <w:r w:rsidRPr="008F70F5">
        <w:rPr>
          <w:rFonts w:ascii="Times New Roman" w:hAnsi="Times New Roman" w:cs="Times New Roman"/>
          <w:sz w:val="24"/>
          <w:szCs w:val="24"/>
        </w:rPr>
        <w:t>профессий</w:t>
      </w:r>
      <w:proofErr w:type="gramEnd"/>
      <w:r w:rsidRPr="008F70F5">
        <w:rPr>
          <w:rFonts w:ascii="Times New Roman" w:hAnsi="Times New Roman" w:cs="Times New Roman"/>
          <w:sz w:val="24"/>
          <w:szCs w:val="24"/>
        </w:rPr>
        <w:t xml:space="preserve"> как слесарь, сварщик, электромонтер, монтажник и т.д. Чтобы правильно сориентировать школьников в выбор</w:t>
      </w:r>
      <w:r w:rsidR="00B23250" w:rsidRPr="008F70F5">
        <w:rPr>
          <w:rFonts w:ascii="Times New Roman" w:hAnsi="Times New Roman" w:cs="Times New Roman"/>
          <w:sz w:val="24"/>
          <w:szCs w:val="24"/>
        </w:rPr>
        <w:t>е своего профессионального пути, для них организуются экскурсии.</w:t>
      </w:r>
      <w:r w:rsidRPr="008F70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FA4" w:rsidRPr="008F70F5" w:rsidRDefault="00C37F62" w:rsidP="000860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Ещё Н.Н.</w:t>
      </w:r>
      <w:r w:rsidR="00F30FA4" w:rsidRPr="008F7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0F5">
        <w:rPr>
          <w:rFonts w:ascii="Times New Roman" w:hAnsi="Times New Roman" w:cs="Times New Roman"/>
          <w:sz w:val="24"/>
          <w:szCs w:val="24"/>
        </w:rPr>
        <w:t>Баранский</w:t>
      </w:r>
      <w:proofErr w:type="spellEnd"/>
      <w:r w:rsidRPr="008F70F5">
        <w:rPr>
          <w:rFonts w:ascii="Times New Roman" w:hAnsi="Times New Roman" w:cs="Times New Roman"/>
          <w:sz w:val="24"/>
          <w:szCs w:val="24"/>
        </w:rPr>
        <w:t xml:space="preserve"> отмечал, что проведени</w:t>
      </w:r>
      <w:r w:rsidR="00386B59" w:rsidRPr="008F70F5">
        <w:rPr>
          <w:rFonts w:ascii="Times New Roman" w:hAnsi="Times New Roman" w:cs="Times New Roman"/>
          <w:sz w:val="24"/>
          <w:szCs w:val="24"/>
        </w:rPr>
        <w:t>е экскурсии преследует две цели</w:t>
      </w:r>
      <w:r w:rsidRPr="008F70F5">
        <w:rPr>
          <w:rFonts w:ascii="Times New Roman" w:hAnsi="Times New Roman" w:cs="Times New Roman"/>
          <w:sz w:val="24"/>
          <w:szCs w:val="24"/>
        </w:rPr>
        <w:t>: первая – экскурсия иллюстрирует то, что уже пройдено; вторая – экскурсия предвосхищает то, что ещё будет проходиться.</w:t>
      </w:r>
    </w:p>
    <w:p w:rsidR="00F30FA4" w:rsidRPr="008F70F5" w:rsidRDefault="00C37F62" w:rsidP="000860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 xml:space="preserve">Основная наша цель: </w:t>
      </w:r>
      <w:r w:rsidR="00A54C82" w:rsidRPr="008F70F5">
        <w:rPr>
          <w:rFonts w:ascii="Times New Roman" w:hAnsi="Times New Roman" w:cs="Times New Roman"/>
          <w:sz w:val="24"/>
          <w:szCs w:val="24"/>
        </w:rPr>
        <w:t>знакомство с производственным процессом местного предпр</w:t>
      </w:r>
      <w:r w:rsidR="00A54C82" w:rsidRPr="008F70F5">
        <w:rPr>
          <w:rFonts w:ascii="Times New Roman" w:hAnsi="Times New Roman" w:cs="Times New Roman"/>
          <w:sz w:val="24"/>
          <w:szCs w:val="24"/>
        </w:rPr>
        <w:t>и</w:t>
      </w:r>
      <w:r w:rsidR="00A54C82" w:rsidRPr="008F70F5">
        <w:rPr>
          <w:rFonts w:ascii="Times New Roman" w:hAnsi="Times New Roman" w:cs="Times New Roman"/>
          <w:sz w:val="24"/>
          <w:szCs w:val="24"/>
        </w:rPr>
        <w:t>ятия.</w:t>
      </w:r>
    </w:p>
    <w:p w:rsidR="00C37F62" w:rsidRPr="008F70F5" w:rsidRDefault="00C37F62" w:rsidP="000860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 xml:space="preserve">Цель реализуем через задачи: </w:t>
      </w:r>
    </w:p>
    <w:p w:rsidR="00A54C82" w:rsidRPr="008F70F5" w:rsidRDefault="00A54C82" w:rsidP="000860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формирование навыков составл</w:t>
      </w:r>
      <w:r w:rsidR="00F02790" w:rsidRPr="008F70F5">
        <w:rPr>
          <w:rFonts w:ascii="Times New Roman" w:hAnsi="Times New Roman" w:cs="Times New Roman"/>
          <w:sz w:val="24"/>
          <w:szCs w:val="24"/>
        </w:rPr>
        <w:t>ения экономическо-географической</w:t>
      </w:r>
      <w:r w:rsidRPr="008F70F5">
        <w:rPr>
          <w:rFonts w:ascii="Times New Roman" w:hAnsi="Times New Roman" w:cs="Times New Roman"/>
          <w:sz w:val="24"/>
          <w:szCs w:val="24"/>
        </w:rPr>
        <w:t xml:space="preserve"> характери</w:t>
      </w:r>
      <w:r w:rsidR="00F02790" w:rsidRPr="008F70F5">
        <w:rPr>
          <w:rFonts w:ascii="Times New Roman" w:hAnsi="Times New Roman" w:cs="Times New Roman"/>
          <w:sz w:val="24"/>
          <w:szCs w:val="24"/>
        </w:rPr>
        <w:t>стики предприятия на базе данных, полученных в ходе экскурсии</w:t>
      </w:r>
      <w:r w:rsidRPr="008F70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F62" w:rsidRPr="008F70F5" w:rsidRDefault="00386B59" w:rsidP="000860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познакомить с историей предприятия</w:t>
      </w:r>
      <w:r w:rsidR="00C775EA" w:rsidRPr="008F70F5">
        <w:rPr>
          <w:rFonts w:ascii="Times New Roman" w:hAnsi="Times New Roman" w:cs="Times New Roman"/>
          <w:sz w:val="24"/>
          <w:szCs w:val="24"/>
        </w:rPr>
        <w:t xml:space="preserve"> и основными  профессиями</w:t>
      </w:r>
    </w:p>
    <w:p w:rsidR="00C775EA" w:rsidRPr="008F70F5" w:rsidRDefault="00386B59" w:rsidP="000860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расширить кругозор знаний по экономик</w:t>
      </w:r>
      <w:r w:rsidR="00C775EA" w:rsidRPr="008F70F5">
        <w:rPr>
          <w:rFonts w:ascii="Times New Roman" w:hAnsi="Times New Roman" w:cs="Times New Roman"/>
          <w:sz w:val="24"/>
          <w:szCs w:val="24"/>
        </w:rPr>
        <w:t>е</w:t>
      </w:r>
    </w:p>
    <w:p w:rsidR="00386B59" w:rsidRPr="008F70F5" w:rsidRDefault="00386B59" w:rsidP="000860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посмотреть производственный процесс</w:t>
      </w:r>
    </w:p>
    <w:p w:rsidR="00386B59" w:rsidRPr="008F70F5" w:rsidRDefault="00871B74" w:rsidP="000860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 xml:space="preserve"> научить </w:t>
      </w:r>
      <w:proofErr w:type="gramStart"/>
      <w:r w:rsidRPr="008F70F5">
        <w:rPr>
          <w:rFonts w:ascii="Times New Roman" w:hAnsi="Times New Roman" w:cs="Times New Roman"/>
          <w:sz w:val="24"/>
          <w:szCs w:val="24"/>
        </w:rPr>
        <w:t>грамотно</w:t>
      </w:r>
      <w:proofErr w:type="gramEnd"/>
      <w:r w:rsidRPr="008F70F5">
        <w:rPr>
          <w:rFonts w:ascii="Times New Roman" w:hAnsi="Times New Roman" w:cs="Times New Roman"/>
          <w:sz w:val="24"/>
          <w:szCs w:val="24"/>
        </w:rPr>
        <w:t xml:space="preserve"> </w:t>
      </w:r>
      <w:r w:rsidR="00386B59" w:rsidRPr="008F70F5">
        <w:rPr>
          <w:rFonts w:ascii="Times New Roman" w:hAnsi="Times New Roman" w:cs="Times New Roman"/>
          <w:sz w:val="24"/>
          <w:szCs w:val="24"/>
        </w:rPr>
        <w:t>общаться с профессиональными работниками</w:t>
      </w:r>
    </w:p>
    <w:p w:rsidR="00386B59" w:rsidRPr="008F70F5" w:rsidRDefault="00386B59" w:rsidP="000860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собрать во время летней практики необходимый материал для написания исследов</w:t>
      </w:r>
      <w:r w:rsidRPr="008F70F5">
        <w:rPr>
          <w:rFonts w:ascii="Times New Roman" w:hAnsi="Times New Roman" w:cs="Times New Roman"/>
          <w:sz w:val="24"/>
          <w:szCs w:val="24"/>
        </w:rPr>
        <w:t>а</w:t>
      </w:r>
      <w:r w:rsidRPr="008F70F5">
        <w:rPr>
          <w:rFonts w:ascii="Times New Roman" w:hAnsi="Times New Roman" w:cs="Times New Roman"/>
          <w:sz w:val="24"/>
          <w:szCs w:val="24"/>
        </w:rPr>
        <w:t>тельской работы</w:t>
      </w:r>
    </w:p>
    <w:p w:rsidR="00871B74" w:rsidRPr="008F70F5" w:rsidRDefault="00386B59" w:rsidP="000860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накопить фотоматериал, статистические данные (во время экскурсии, различных встреч, чтения периодической печати и т.д.) для оформления альбомов, составления презентаций.</w:t>
      </w:r>
    </w:p>
    <w:p w:rsidR="00871B74" w:rsidRPr="008F70F5" w:rsidRDefault="00871B74" w:rsidP="000860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На уроке, предшествующем экскурсии, устанавливается необходимая связь с соде</w:t>
      </w:r>
      <w:r w:rsidRPr="008F70F5">
        <w:rPr>
          <w:rFonts w:ascii="Times New Roman" w:hAnsi="Times New Roman" w:cs="Times New Roman"/>
          <w:sz w:val="24"/>
          <w:szCs w:val="24"/>
        </w:rPr>
        <w:t>р</w:t>
      </w:r>
      <w:r w:rsidRPr="008F70F5">
        <w:rPr>
          <w:rFonts w:ascii="Times New Roman" w:hAnsi="Times New Roman" w:cs="Times New Roman"/>
          <w:sz w:val="24"/>
          <w:szCs w:val="24"/>
        </w:rPr>
        <w:t xml:space="preserve">жанием предстоящего </w:t>
      </w:r>
      <w:r w:rsidR="006D2816" w:rsidRPr="008F70F5">
        <w:rPr>
          <w:rFonts w:ascii="Times New Roman" w:hAnsi="Times New Roman" w:cs="Times New Roman"/>
          <w:sz w:val="24"/>
          <w:szCs w:val="24"/>
        </w:rPr>
        <w:t>занятия, предлагаются вопросы, которые нужно будет решить в ходе предстоящей экскурсии. Вот перечень некоторых вопросов, включенных в план описания предприятия</w:t>
      </w:r>
    </w:p>
    <w:p w:rsidR="006D2816" w:rsidRPr="008F70F5" w:rsidRDefault="006D2816" w:rsidP="000860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географическое положение и история возникновения предприятия</w:t>
      </w:r>
    </w:p>
    <w:p w:rsidR="006D2816" w:rsidRPr="008F70F5" w:rsidRDefault="006D2816" w:rsidP="000860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структура предприятия, основные и вспомогательные цеха, их роль в производстве</w:t>
      </w:r>
    </w:p>
    <w:p w:rsidR="006D2816" w:rsidRPr="008F70F5" w:rsidRDefault="006D2816" w:rsidP="000860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оборудование предприятия, степень механизации автоматизации. Внедрение и</w:t>
      </w:r>
      <w:r w:rsidRPr="008F70F5">
        <w:rPr>
          <w:rFonts w:ascii="Times New Roman" w:hAnsi="Times New Roman" w:cs="Times New Roman"/>
          <w:sz w:val="24"/>
          <w:szCs w:val="24"/>
        </w:rPr>
        <w:t>н</w:t>
      </w:r>
      <w:r w:rsidRPr="008F70F5">
        <w:rPr>
          <w:rFonts w:ascii="Times New Roman" w:hAnsi="Times New Roman" w:cs="Times New Roman"/>
          <w:sz w:val="24"/>
          <w:szCs w:val="24"/>
        </w:rPr>
        <w:t>новационных технологий</w:t>
      </w:r>
    </w:p>
    <w:p w:rsidR="006D2816" w:rsidRPr="008F70F5" w:rsidRDefault="006D2816" w:rsidP="000860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производственные связи предприятия (откуда поступает топливо, энергия, куда отправляется готовая продукция)</w:t>
      </w:r>
    </w:p>
    <w:p w:rsidR="006D2816" w:rsidRPr="008F70F5" w:rsidRDefault="006D2816" w:rsidP="000860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состояние охраны труда и техники безопасности</w:t>
      </w:r>
    </w:p>
    <w:p w:rsidR="006D2816" w:rsidRPr="008F70F5" w:rsidRDefault="006D2816" w:rsidP="000860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оплата труда работников</w:t>
      </w:r>
    </w:p>
    <w:p w:rsidR="006D2816" w:rsidRPr="008F70F5" w:rsidRDefault="008251CC" w:rsidP="000860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 xml:space="preserve">коллектив предприятия: </w:t>
      </w:r>
      <w:r w:rsidR="006D2816" w:rsidRPr="008F70F5">
        <w:rPr>
          <w:rFonts w:ascii="Times New Roman" w:hAnsi="Times New Roman" w:cs="Times New Roman"/>
          <w:sz w:val="24"/>
          <w:szCs w:val="24"/>
        </w:rPr>
        <w:t>сколько человек работает, какие специальности востреб</w:t>
      </w:r>
      <w:r w:rsidR="006D2816" w:rsidRPr="008F70F5">
        <w:rPr>
          <w:rFonts w:ascii="Times New Roman" w:hAnsi="Times New Roman" w:cs="Times New Roman"/>
          <w:sz w:val="24"/>
          <w:szCs w:val="24"/>
        </w:rPr>
        <w:t>о</w:t>
      </w:r>
      <w:r w:rsidR="006D2816" w:rsidRPr="008F70F5">
        <w:rPr>
          <w:rFonts w:ascii="Times New Roman" w:hAnsi="Times New Roman" w:cs="Times New Roman"/>
          <w:sz w:val="24"/>
          <w:szCs w:val="24"/>
        </w:rPr>
        <w:t>ваны, где готовят специалистов для предприятия</w:t>
      </w:r>
    </w:p>
    <w:p w:rsidR="008251CC" w:rsidRPr="008F70F5" w:rsidRDefault="008251CC" w:rsidP="000860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lastRenderedPageBreak/>
        <w:t>экономическая эффективность предприятия</w:t>
      </w:r>
    </w:p>
    <w:p w:rsidR="00F02790" w:rsidRPr="008F70F5" w:rsidRDefault="00F02790" w:rsidP="000860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роль предприятия в жизни республики</w:t>
      </w:r>
    </w:p>
    <w:p w:rsidR="008251CC" w:rsidRPr="008F70F5" w:rsidRDefault="008251CC" w:rsidP="000860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проблемы и перспективы развития предприятия</w:t>
      </w:r>
    </w:p>
    <w:p w:rsidR="00F30FA4" w:rsidRPr="008F70F5" w:rsidRDefault="005532C0" w:rsidP="000860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Задача всего образования и в том числе экскурсий – это подготовить творческого ч</w:t>
      </w:r>
      <w:r w:rsidRPr="008F70F5">
        <w:rPr>
          <w:rFonts w:ascii="Times New Roman" w:hAnsi="Times New Roman" w:cs="Times New Roman"/>
          <w:sz w:val="24"/>
          <w:szCs w:val="24"/>
        </w:rPr>
        <w:t>е</w:t>
      </w:r>
      <w:r w:rsidRPr="008F70F5">
        <w:rPr>
          <w:rFonts w:ascii="Times New Roman" w:hAnsi="Times New Roman" w:cs="Times New Roman"/>
          <w:sz w:val="24"/>
          <w:szCs w:val="24"/>
        </w:rPr>
        <w:t>ловека, умеющего адаптироваться к быстро меняющейся социально-экономической среде. Очень важно, чтобы экскурсия была логическим продолжением знаний. Организация и пр</w:t>
      </w:r>
      <w:r w:rsidRPr="008F70F5">
        <w:rPr>
          <w:rFonts w:ascii="Times New Roman" w:hAnsi="Times New Roman" w:cs="Times New Roman"/>
          <w:sz w:val="24"/>
          <w:szCs w:val="24"/>
        </w:rPr>
        <w:t>о</w:t>
      </w:r>
      <w:r w:rsidRPr="008F70F5">
        <w:rPr>
          <w:rFonts w:ascii="Times New Roman" w:hAnsi="Times New Roman" w:cs="Times New Roman"/>
          <w:sz w:val="24"/>
          <w:szCs w:val="24"/>
        </w:rPr>
        <w:t>ведение экскурсии, как показывает практика, складывается из нескольких этапов: подготов</w:t>
      </w:r>
      <w:r w:rsidRPr="008F70F5">
        <w:rPr>
          <w:rFonts w:ascii="Times New Roman" w:hAnsi="Times New Roman" w:cs="Times New Roman"/>
          <w:sz w:val="24"/>
          <w:szCs w:val="24"/>
        </w:rPr>
        <w:t>и</w:t>
      </w:r>
      <w:r w:rsidRPr="008F70F5">
        <w:rPr>
          <w:rFonts w:ascii="Times New Roman" w:hAnsi="Times New Roman" w:cs="Times New Roman"/>
          <w:sz w:val="24"/>
          <w:szCs w:val="24"/>
        </w:rPr>
        <w:t>тельного, проведение экскурсии, обработка информации для подведения итогов</w:t>
      </w:r>
      <w:r w:rsidR="00871B74" w:rsidRPr="008F70F5">
        <w:rPr>
          <w:rFonts w:ascii="Times New Roman" w:hAnsi="Times New Roman" w:cs="Times New Roman"/>
          <w:sz w:val="24"/>
          <w:szCs w:val="24"/>
        </w:rPr>
        <w:t>.</w:t>
      </w:r>
    </w:p>
    <w:p w:rsidR="00F30FA4" w:rsidRPr="008F70F5" w:rsidRDefault="00871B74" w:rsidP="000860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Мы тща</w:t>
      </w:r>
      <w:r w:rsidR="00B5680B" w:rsidRPr="008F70F5">
        <w:rPr>
          <w:rFonts w:ascii="Times New Roman" w:hAnsi="Times New Roman" w:cs="Times New Roman"/>
          <w:sz w:val="24"/>
          <w:szCs w:val="24"/>
        </w:rPr>
        <w:t>тельно «</w:t>
      </w:r>
      <w:r w:rsidRPr="008F70F5">
        <w:rPr>
          <w:rFonts w:ascii="Times New Roman" w:hAnsi="Times New Roman" w:cs="Times New Roman"/>
          <w:sz w:val="24"/>
          <w:szCs w:val="24"/>
        </w:rPr>
        <w:t>отбираем» предприятия. Выбранные объекты представляют собой высокомеханизированные предприятия, они имеют чёткую</w:t>
      </w:r>
      <w:r w:rsidR="008251CC" w:rsidRPr="008F70F5">
        <w:rPr>
          <w:rFonts w:ascii="Times New Roman" w:hAnsi="Times New Roman" w:cs="Times New Roman"/>
          <w:sz w:val="24"/>
          <w:szCs w:val="24"/>
        </w:rPr>
        <w:t xml:space="preserve"> организацию труда и отражают специализацию хозяйства нашей республики. </w:t>
      </w:r>
    </w:p>
    <w:p w:rsidR="00F30FA4" w:rsidRPr="008F70F5" w:rsidRDefault="00D90050" w:rsidP="000860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 xml:space="preserve">Лицеисты посещают почти все крупные предприятия города, такие как: </w:t>
      </w:r>
      <w:proofErr w:type="gramStart"/>
      <w:r w:rsidRPr="008F70F5">
        <w:rPr>
          <w:rFonts w:ascii="Times New Roman" w:hAnsi="Times New Roman" w:cs="Times New Roman"/>
          <w:sz w:val="24"/>
          <w:szCs w:val="24"/>
        </w:rPr>
        <w:t>ОАО «</w:t>
      </w:r>
      <w:proofErr w:type="spellStart"/>
      <w:r w:rsidRPr="008F70F5">
        <w:rPr>
          <w:rFonts w:ascii="Times New Roman" w:hAnsi="Times New Roman" w:cs="Times New Roman"/>
          <w:sz w:val="24"/>
          <w:szCs w:val="24"/>
        </w:rPr>
        <w:t>Монди</w:t>
      </w:r>
      <w:proofErr w:type="spellEnd"/>
      <w:r w:rsidRPr="008F70F5">
        <w:rPr>
          <w:rFonts w:ascii="Times New Roman" w:hAnsi="Times New Roman" w:cs="Times New Roman"/>
          <w:sz w:val="24"/>
          <w:szCs w:val="24"/>
        </w:rPr>
        <w:t xml:space="preserve"> Сыктывкарский ЛПК», МУП «Сыктывкарский Водоканал», </w:t>
      </w:r>
      <w:r w:rsidR="00B114E7" w:rsidRPr="008F70F5">
        <w:rPr>
          <w:rFonts w:ascii="Times New Roman" w:hAnsi="Times New Roman" w:cs="Times New Roman"/>
          <w:sz w:val="24"/>
          <w:szCs w:val="24"/>
        </w:rPr>
        <w:t xml:space="preserve">ООО «Коми республиканская типография», </w:t>
      </w:r>
      <w:r w:rsidR="00DD32A4" w:rsidRPr="008F70F5">
        <w:rPr>
          <w:rFonts w:ascii="Times New Roman" w:hAnsi="Times New Roman" w:cs="Times New Roman"/>
          <w:sz w:val="24"/>
          <w:szCs w:val="24"/>
        </w:rPr>
        <w:t>ООО</w:t>
      </w:r>
      <w:r w:rsidR="00B114E7" w:rsidRPr="008F70F5">
        <w:rPr>
          <w:rFonts w:ascii="Times New Roman" w:hAnsi="Times New Roman" w:cs="Times New Roman"/>
          <w:sz w:val="24"/>
          <w:szCs w:val="24"/>
        </w:rPr>
        <w:t xml:space="preserve"> «Пригородный», птицефабрика «Сыктывкарская», ОАО «</w:t>
      </w:r>
      <w:proofErr w:type="spellStart"/>
      <w:r w:rsidR="00B114E7" w:rsidRPr="008F70F5">
        <w:rPr>
          <w:rFonts w:ascii="Times New Roman" w:hAnsi="Times New Roman" w:cs="Times New Roman"/>
          <w:sz w:val="24"/>
          <w:szCs w:val="24"/>
        </w:rPr>
        <w:t>Сыктывкарп</w:t>
      </w:r>
      <w:r w:rsidR="00B114E7" w:rsidRPr="008F70F5">
        <w:rPr>
          <w:rFonts w:ascii="Times New Roman" w:hAnsi="Times New Roman" w:cs="Times New Roman"/>
          <w:sz w:val="24"/>
          <w:szCs w:val="24"/>
        </w:rPr>
        <w:t>и</w:t>
      </w:r>
      <w:r w:rsidR="00B114E7" w:rsidRPr="008F70F5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="00B114E7" w:rsidRPr="008F70F5">
        <w:rPr>
          <w:rFonts w:ascii="Times New Roman" w:hAnsi="Times New Roman" w:cs="Times New Roman"/>
          <w:sz w:val="24"/>
          <w:szCs w:val="24"/>
        </w:rPr>
        <w:t>», ООО «Север – Полимер»</w:t>
      </w:r>
      <w:r w:rsidR="00DD32A4" w:rsidRPr="008F70F5">
        <w:rPr>
          <w:rFonts w:ascii="Times New Roman" w:hAnsi="Times New Roman" w:cs="Times New Roman"/>
          <w:sz w:val="24"/>
          <w:szCs w:val="24"/>
        </w:rPr>
        <w:t xml:space="preserve">, ОАО «Птицефабрика </w:t>
      </w:r>
      <w:proofErr w:type="spellStart"/>
      <w:r w:rsidR="00DD32A4" w:rsidRPr="008F70F5">
        <w:rPr>
          <w:rFonts w:ascii="Times New Roman" w:hAnsi="Times New Roman" w:cs="Times New Roman"/>
          <w:sz w:val="24"/>
          <w:szCs w:val="24"/>
        </w:rPr>
        <w:t>Зеленецкая</w:t>
      </w:r>
      <w:proofErr w:type="spellEnd"/>
      <w:r w:rsidR="00DD32A4" w:rsidRPr="008F70F5">
        <w:rPr>
          <w:rFonts w:ascii="Times New Roman" w:hAnsi="Times New Roman" w:cs="Times New Roman"/>
          <w:sz w:val="24"/>
          <w:szCs w:val="24"/>
        </w:rPr>
        <w:t>», ООО «</w:t>
      </w:r>
      <w:proofErr w:type="spellStart"/>
      <w:r w:rsidR="00DD32A4" w:rsidRPr="008F70F5">
        <w:rPr>
          <w:rFonts w:ascii="Times New Roman" w:hAnsi="Times New Roman" w:cs="Times New Roman"/>
          <w:sz w:val="24"/>
          <w:szCs w:val="24"/>
        </w:rPr>
        <w:t>Сыктывкархлеб</w:t>
      </w:r>
      <w:proofErr w:type="spellEnd"/>
      <w:r w:rsidR="00DD32A4" w:rsidRPr="008F70F5">
        <w:rPr>
          <w:rFonts w:ascii="Times New Roman" w:hAnsi="Times New Roman" w:cs="Times New Roman"/>
          <w:sz w:val="24"/>
          <w:szCs w:val="24"/>
        </w:rPr>
        <w:t>», ОАО «Коми дорожная компания»</w:t>
      </w:r>
      <w:r w:rsidR="00B114E7" w:rsidRPr="008F70F5">
        <w:rPr>
          <w:rFonts w:ascii="Times New Roman" w:hAnsi="Times New Roman" w:cs="Times New Roman"/>
          <w:sz w:val="24"/>
          <w:szCs w:val="24"/>
        </w:rPr>
        <w:t xml:space="preserve"> и т.д.  </w:t>
      </w:r>
      <w:r w:rsidRPr="008F70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0FA4" w:rsidRPr="008F70F5" w:rsidRDefault="008251CC" w:rsidP="000860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 xml:space="preserve">Например, не раз уже наши лицеисты побывали на одном из старейших и передовых предприятий </w:t>
      </w:r>
      <w:r w:rsidR="00D90050" w:rsidRPr="008F70F5">
        <w:rPr>
          <w:rFonts w:ascii="Times New Roman" w:hAnsi="Times New Roman" w:cs="Times New Roman"/>
          <w:sz w:val="24"/>
          <w:szCs w:val="24"/>
        </w:rPr>
        <w:t>рег</w:t>
      </w:r>
      <w:r w:rsidRPr="008F70F5">
        <w:rPr>
          <w:rFonts w:ascii="Times New Roman" w:hAnsi="Times New Roman" w:cs="Times New Roman"/>
          <w:sz w:val="24"/>
          <w:szCs w:val="24"/>
        </w:rPr>
        <w:t>иона – Коми республиканской типографии. Ребятам рассказали об истории предприятия, направлениях работы и показали весь процесс производства. Ежедневно сил</w:t>
      </w:r>
      <w:r w:rsidRPr="008F70F5">
        <w:rPr>
          <w:rFonts w:ascii="Times New Roman" w:hAnsi="Times New Roman" w:cs="Times New Roman"/>
          <w:sz w:val="24"/>
          <w:szCs w:val="24"/>
        </w:rPr>
        <w:t>а</w:t>
      </w:r>
      <w:r w:rsidRPr="008F70F5">
        <w:rPr>
          <w:rFonts w:ascii="Times New Roman" w:hAnsi="Times New Roman" w:cs="Times New Roman"/>
          <w:sz w:val="24"/>
          <w:szCs w:val="24"/>
        </w:rPr>
        <w:t xml:space="preserve">ми сотрудников типографии </w:t>
      </w:r>
      <w:r w:rsidR="00D90050" w:rsidRPr="008F70F5">
        <w:rPr>
          <w:rFonts w:ascii="Times New Roman" w:hAnsi="Times New Roman" w:cs="Times New Roman"/>
          <w:sz w:val="24"/>
          <w:szCs w:val="24"/>
        </w:rPr>
        <w:t>– настоящих профессионалов своего дела – выпускается множ</w:t>
      </w:r>
      <w:r w:rsidR="00D90050" w:rsidRPr="008F70F5">
        <w:rPr>
          <w:rFonts w:ascii="Times New Roman" w:hAnsi="Times New Roman" w:cs="Times New Roman"/>
          <w:sz w:val="24"/>
          <w:szCs w:val="24"/>
        </w:rPr>
        <w:t>е</w:t>
      </w:r>
      <w:r w:rsidR="00D90050" w:rsidRPr="008F70F5">
        <w:rPr>
          <w:rFonts w:ascii="Times New Roman" w:hAnsi="Times New Roman" w:cs="Times New Roman"/>
          <w:sz w:val="24"/>
          <w:szCs w:val="24"/>
        </w:rPr>
        <w:t>ство газет, журналов, книг, буклетов, календарей, а также целый спектр сувенирной проду</w:t>
      </w:r>
      <w:r w:rsidR="00D90050" w:rsidRPr="008F70F5">
        <w:rPr>
          <w:rFonts w:ascii="Times New Roman" w:hAnsi="Times New Roman" w:cs="Times New Roman"/>
          <w:sz w:val="24"/>
          <w:szCs w:val="24"/>
        </w:rPr>
        <w:t>к</w:t>
      </w:r>
      <w:r w:rsidR="00D90050" w:rsidRPr="008F70F5">
        <w:rPr>
          <w:rFonts w:ascii="Times New Roman" w:hAnsi="Times New Roman" w:cs="Times New Roman"/>
          <w:sz w:val="24"/>
          <w:szCs w:val="24"/>
        </w:rPr>
        <w:t>ции.</w:t>
      </w:r>
    </w:p>
    <w:p w:rsidR="00F30FA4" w:rsidRPr="008F70F5" w:rsidRDefault="00D90050" w:rsidP="000860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Интересно проходит экскурсия н</w:t>
      </w:r>
      <w:proofErr w:type="gramStart"/>
      <w:r w:rsidRPr="008F70F5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8F70F5">
        <w:rPr>
          <w:rFonts w:ascii="Times New Roman" w:hAnsi="Times New Roman" w:cs="Times New Roman"/>
          <w:sz w:val="24"/>
          <w:szCs w:val="24"/>
        </w:rPr>
        <w:t xml:space="preserve"> «Север – Полимер»</w:t>
      </w:r>
      <w:r w:rsidR="00B114E7" w:rsidRPr="008F70F5">
        <w:rPr>
          <w:rFonts w:ascii="Times New Roman" w:hAnsi="Times New Roman" w:cs="Times New Roman"/>
          <w:sz w:val="24"/>
          <w:szCs w:val="24"/>
        </w:rPr>
        <w:t>. Школьника</w:t>
      </w:r>
      <w:r w:rsidRPr="008F70F5">
        <w:rPr>
          <w:rFonts w:ascii="Times New Roman" w:hAnsi="Times New Roman" w:cs="Times New Roman"/>
          <w:sz w:val="24"/>
          <w:szCs w:val="24"/>
        </w:rPr>
        <w:t>м показыв</w:t>
      </w:r>
      <w:r w:rsidRPr="008F70F5">
        <w:rPr>
          <w:rFonts w:ascii="Times New Roman" w:hAnsi="Times New Roman" w:cs="Times New Roman"/>
          <w:sz w:val="24"/>
          <w:szCs w:val="24"/>
        </w:rPr>
        <w:t>а</w:t>
      </w:r>
      <w:r w:rsidRPr="008F70F5">
        <w:rPr>
          <w:rFonts w:ascii="Times New Roman" w:hAnsi="Times New Roman" w:cs="Times New Roman"/>
          <w:sz w:val="24"/>
          <w:szCs w:val="24"/>
        </w:rPr>
        <w:t xml:space="preserve">ют, как из </w:t>
      </w:r>
      <w:r w:rsidR="00B114E7" w:rsidRPr="008F70F5">
        <w:rPr>
          <w:rFonts w:ascii="Times New Roman" w:hAnsi="Times New Roman" w:cs="Times New Roman"/>
          <w:sz w:val="24"/>
          <w:szCs w:val="24"/>
        </w:rPr>
        <w:t xml:space="preserve">кучки </w:t>
      </w:r>
      <w:r w:rsidRPr="008F70F5">
        <w:rPr>
          <w:rFonts w:ascii="Times New Roman" w:hAnsi="Times New Roman" w:cs="Times New Roman"/>
          <w:sz w:val="24"/>
          <w:szCs w:val="24"/>
        </w:rPr>
        <w:t>белого «песка» под воздействие пара и давления</w:t>
      </w:r>
      <w:r w:rsidR="00B114E7" w:rsidRPr="008F70F5">
        <w:rPr>
          <w:rFonts w:ascii="Times New Roman" w:hAnsi="Times New Roman" w:cs="Times New Roman"/>
          <w:sz w:val="24"/>
          <w:szCs w:val="24"/>
        </w:rPr>
        <w:t xml:space="preserve"> получается большой и по</w:t>
      </w:r>
      <w:r w:rsidR="00B114E7" w:rsidRPr="008F70F5">
        <w:rPr>
          <w:rFonts w:ascii="Times New Roman" w:hAnsi="Times New Roman" w:cs="Times New Roman"/>
          <w:sz w:val="24"/>
          <w:szCs w:val="24"/>
        </w:rPr>
        <w:t>ч</w:t>
      </w:r>
      <w:r w:rsidR="00B114E7" w:rsidRPr="008F70F5">
        <w:rPr>
          <w:rFonts w:ascii="Times New Roman" w:hAnsi="Times New Roman" w:cs="Times New Roman"/>
          <w:sz w:val="24"/>
          <w:szCs w:val="24"/>
        </w:rPr>
        <w:t>ти невесомый пенопластовый блок. Ребята узнали, что пенопласт используют в основном в строите</w:t>
      </w:r>
      <w:r w:rsidR="00E43278" w:rsidRPr="008F70F5">
        <w:rPr>
          <w:rFonts w:ascii="Times New Roman" w:hAnsi="Times New Roman" w:cs="Times New Roman"/>
          <w:sz w:val="24"/>
          <w:szCs w:val="24"/>
        </w:rPr>
        <w:t>льстве для теплоизоляций зданий, для изоляции инженерных сетей и трубопроводов. Его активно применяют при создании рекламных фасадных конструкций. Человек- паук, сползающий со стен одного из развлекательных центров города, сделан специалистами «С</w:t>
      </w:r>
      <w:r w:rsidR="00E43278" w:rsidRPr="008F70F5">
        <w:rPr>
          <w:rFonts w:ascii="Times New Roman" w:hAnsi="Times New Roman" w:cs="Times New Roman"/>
          <w:sz w:val="24"/>
          <w:szCs w:val="24"/>
        </w:rPr>
        <w:t>е</w:t>
      </w:r>
      <w:r w:rsidR="00E43278" w:rsidRPr="008F70F5">
        <w:rPr>
          <w:rFonts w:ascii="Times New Roman" w:hAnsi="Times New Roman" w:cs="Times New Roman"/>
          <w:sz w:val="24"/>
          <w:szCs w:val="24"/>
        </w:rPr>
        <w:t>вер – Полимера». Ребята увидели процесс изготовления декоративных фигурных изделий.</w:t>
      </w:r>
    </w:p>
    <w:p w:rsidR="00F30FA4" w:rsidRPr="008F70F5" w:rsidRDefault="00B67353" w:rsidP="000860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Биолог, видный педагог Райков Б.Е. дал основной совет: «Помни, что экскурсия не прогулка, но обязательная часть учебных занятий. Закрепи экскурсию в памяти последу</w:t>
      </w:r>
      <w:r w:rsidRPr="008F70F5">
        <w:rPr>
          <w:rFonts w:ascii="Times New Roman" w:hAnsi="Times New Roman" w:cs="Times New Roman"/>
          <w:sz w:val="24"/>
          <w:szCs w:val="24"/>
        </w:rPr>
        <w:t>ю</w:t>
      </w:r>
      <w:r w:rsidRPr="008F70F5">
        <w:rPr>
          <w:rFonts w:ascii="Times New Roman" w:hAnsi="Times New Roman" w:cs="Times New Roman"/>
          <w:sz w:val="24"/>
          <w:szCs w:val="24"/>
        </w:rPr>
        <w:t xml:space="preserve">щей проработкой материала». Учащиеся после экскурсий проводят различные </w:t>
      </w:r>
      <w:proofErr w:type="gramStart"/>
      <w:r w:rsidRPr="008F70F5">
        <w:rPr>
          <w:rFonts w:ascii="Times New Roman" w:hAnsi="Times New Roman" w:cs="Times New Roman"/>
          <w:sz w:val="24"/>
          <w:szCs w:val="24"/>
        </w:rPr>
        <w:t>исследования</w:t>
      </w:r>
      <w:proofErr w:type="gramEnd"/>
      <w:r w:rsidRPr="008F70F5">
        <w:rPr>
          <w:rFonts w:ascii="Times New Roman" w:hAnsi="Times New Roman" w:cs="Times New Roman"/>
          <w:sz w:val="24"/>
          <w:szCs w:val="24"/>
        </w:rPr>
        <w:t xml:space="preserve"> как с привлечением специалистов, так и собственными силами с использованием  совреме</w:t>
      </w:r>
      <w:r w:rsidRPr="008F70F5">
        <w:rPr>
          <w:rFonts w:ascii="Times New Roman" w:hAnsi="Times New Roman" w:cs="Times New Roman"/>
          <w:sz w:val="24"/>
          <w:szCs w:val="24"/>
        </w:rPr>
        <w:t>н</w:t>
      </w:r>
      <w:r w:rsidRPr="008F70F5">
        <w:rPr>
          <w:rFonts w:ascii="Times New Roman" w:hAnsi="Times New Roman" w:cs="Times New Roman"/>
          <w:sz w:val="24"/>
          <w:szCs w:val="24"/>
        </w:rPr>
        <w:t>ных методов и собственного сбора и обработки информации (</w:t>
      </w:r>
      <w:r w:rsidR="00682F8D" w:rsidRPr="008F70F5">
        <w:rPr>
          <w:rFonts w:ascii="Times New Roman" w:hAnsi="Times New Roman" w:cs="Times New Roman"/>
          <w:sz w:val="24"/>
          <w:szCs w:val="24"/>
        </w:rPr>
        <w:t>интернет источники</w:t>
      </w:r>
      <w:r w:rsidRPr="008F70F5">
        <w:rPr>
          <w:rFonts w:ascii="Times New Roman" w:hAnsi="Times New Roman" w:cs="Times New Roman"/>
          <w:sz w:val="24"/>
          <w:szCs w:val="24"/>
        </w:rPr>
        <w:t xml:space="preserve">, </w:t>
      </w:r>
      <w:r w:rsidR="00952307" w:rsidRPr="008F70F5">
        <w:rPr>
          <w:rFonts w:ascii="Times New Roman" w:hAnsi="Times New Roman" w:cs="Times New Roman"/>
          <w:sz w:val="24"/>
          <w:szCs w:val="24"/>
        </w:rPr>
        <w:t>открытые статистические данные). Со своими исследованиями лицеисты выступают на республика</w:t>
      </w:r>
      <w:r w:rsidR="00952307" w:rsidRPr="008F70F5">
        <w:rPr>
          <w:rFonts w:ascii="Times New Roman" w:hAnsi="Times New Roman" w:cs="Times New Roman"/>
          <w:sz w:val="24"/>
          <w:szCs w:val="24"/>
        </w:rPr>
        <w:t>н</w:t>
      </w:r>
      <w:r w:rsidR="00952307" w:rsidRPr="008F70F5">
        <w:rPr>
          <w:rFonts w:ascii="Times New Roman" w:hAnsi="Times New Roman" w:cs="Times New Roman"/>
          <w:sz w:val="24"/>
          <w:szCs w:val="24"/>
        </w:rPr>
        <w:t>ских  и Всероссийских конференциях, причем удачно, всегда занимают призовые места. Во</w:t>
      </w:r>
      <w:r w:rsidR="00952307" w:rsidRPr="008F70F5">
        <w:rPr>
          <w:rFonts w:ascii="Times New Roman" w:hAnsi="Times New Roman" w:cs="Times New Roman"/>
          <w:sz w:val="24"/>
          <w:szCs w:val="24"/>
        </w:rPr>
        <w:t>с</w:t>
      </w:r>
      <w:r w:rsidR="00952307" w:rsidRPr="008F70F5">
        <w:rPr>
          <w:rFonts w:ascii="Times New Roman" w:hAnsi="Times New Roman" w:cs="Times New Roman"/>
          <w:sz w:val="24"/>
          <w:szCs w:val="24"/>
        </w:rPr>
        <w:t>торг, интерес вызвала  на Всероссийской научной конференции «Открытие» (</w:t>
      </w:r>
      <w:proofErr w:type="gramStart"/>
      <w:r w:rsidR="00952307" w:rsidRPr="008F70F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52307" w:rsidRPr="008F70F5">
        <w:rPr>
          <w:rFonts w:ascii="Times New Roman" w:hAnsi="Times New Roman" w:cs="Times New Roman"/>
          <w:sz w:val="24"/>
          <w:szCs w:val="24"/>
        </w:rPr>
        <w:t>.</w:t>
      </w:r>
      <w:r w:rsidR="00330EE5" w:rsidRPr="008F70F5">
        <w:rPr>
          <w:rFonts w:ascii="Times New Roman" w:hAnsi="Times New Roman" w:cs="Times New Roman"/>
          <w:sz w:val="24"/>
          <w:szCs w:val="24"/>
        </w:rPr>
        <w:t xml:space="preserve"> </w:t>
      </w:r>
      <w:r w:rsidR="00952307" w:rsidRPr="008F70F5">
        <w:rPr>
          <w:rFonts w:ascii="Times New Roman" w:hAnsi="Times New Roman" w:cs="Times New Roman"/>
          <w:sz w:val="24"/>
          <w:szCs w:val="24"/>
        </w:rPr>
        <w:t xml:space="preserve">Ярославль) работа Ильичевой Л. на тему: « Формирование эффективной системы управления затратами на дорожно-транспортном предприятии». </w:t>
      </w:r>
    </w:p>
    <w:p w:rsidR="00F30FA4" w:rsidRPr="008F70F5" w:rsidRDefault="00E43278" w:rsidP="000860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В ходе проведения летней практики в 10 классе мы хотим повысить интерес подра</w:t>
      </w:r>
      <w:r w:rsidRPr="008F70F5">
        <w:rPr>
          <w:rFonts w:ascii="Times New Roman" w:hAnsi="Times New Roman" w:cs="Times New Roman"/>
          <w:sz w:val="24"/>
          <w:szCs w:val="24"/>
        </w:rPr>
        <w:t>с</w:t>
      </w:r>
      <w:r w:rsidRPr="008F70F5">
        <w:rPr>
          <w:rFonts w:ascii="Times New Roman" w:hAnsi="Times New Roman" w:cs="Times New Roman"/>
          <w:sz w:val="24"/>
          <w:szCs w:val="24"/>
        </w:rPr>
        <w:t xml:space="preserve">тающего поколения к производству, показать учащимся актуальность и </w:t>
      </w:r>
      <w:proofErr w:type="spellStart"/>
      <w:r w:rsidRPr="008F70F5">
        <w:rPr>
          <w:rFonts w:ascii="Times New Roman" w:hAnsi="Times New Roman" w:cs="Times New Roman"/>
          <w:sz w:val="24"/>
          <w:szCs w:val="24"/>
        </w:rPr>
        <w:t>востребовательность</w:t>
      </w:r>
      <w:proofErr w:type="spellEnd"/>
      <w:r w:rsidRPr="008F70F5">
        <w:rPr>
          <w:rFonts w:ascii="Times New Roman" w:hAnsi="Times New Roman" w:cs="Times New Roman"/>
          <w:sz w:val="24"/>
          <w:szCs w:val="24"/>
        </w:rPr>
        <w:t xml:space="preserve"> рабочей и инженерной профессии. В ходе экскурсии раскрывается содержание профессии</w:t>
      </w:r>
      <w:r w:rsidR="00D05BA3" w:rsidRPr="008F70F5">
        <w:rPr>
          <w:rFonts w:ascii="Times New Roman" w:hAnsi="Times New Roman" w:cs="Times New Roman"/>
          <w:sz w:val="24"/>
          <w:szCs w:val="24"/>
        </w:rPr>
        <w:t>. Учащиеся учатся самостоятельно проводить анализ профессий, знакомятся не только с с</w:t>
      </w:r>
      <w:r w:rsidR="00D05BA3" w:rsidRPr="008F70F5">
        <w:rPr>
          <w:rFonts w:ascii="Times New Roman" w:hAnsi="Times New Roman" w:cs="Times New Roman"/>
          <w:sz w:val="24"/>
          <w:szCs w:val="24"/>
        </w:rPr>
        <w:t>о</w:t>
      </w:r>
      <w:r w:rsidR="00D05BA3" w:rsidRPr="008F70F5">
        <w:rPr>
          <w:rFonts w:ascii="Times New Roman" w:hAnsi="Times New Roman" w:cs="Times New Roman"/>
          <w:sz w:val="24"/>
          <w:szCs w:val="24"/>
        </w:rPr>
        <w:t>держанием и характером труда, но и со средствами, орудиями, условиями труда. Ребята у</w:t>
      </w:r>
      <w:r w:rsidR="00D05BA3" w:rsidRPr="008F70F5">
        <w:rPr>
          <w:rFonts w:ascii="Times New Roman" w:hAnsi="Times New Roman" w:cs="Times New Roman"/>
          <w:sz w:val="24"/>
          <w:szCs w:val="24"/>
        </w:rPr>
        <w:t>з</w:t>
      </w:r>
      <w:r w:rsidR="00D05BA3" w:rsidRPr="008F70F5">
        <w:rPr>
          <w:rFonts w:ascii="Times New Roman" w:hAnsi="Times New Roman" w:cs="Times New Roman"/>
          <w:sz w:val="24"/>
          <w:szCs w:val="24"/>
        </w:rPr>
        <w:t>нают о возможности профессионального роста, о продвижении от рабочего до специалиста, о льготах, предоставляемых молодым рабочим и специалистам.</w:t>
      </w:r>
      <w:r w:rsidR="00480E23" w:rsidRPr="008F70F5">
        <w:rPr>
          <w:rFonts w:ascii="Times New Roman" w:hAnsi="Times New Roman" w:cs="Times New Roman"/>
          <w:sz w:val="24"/>
          <w:szCs w:val="24"/>
        </w:rPr>
        <w:t xml:space="preserve"> Также необходимо показать ребятам разнообразие профессий внутри отрасли. Экскурсия на местное телевидение дает возможность увидеть скольким людям самых разных профессий мы обязаны – редактору, фотокорреспонденту, телеведущему, звукооператору, корректору, видеоинженеру и т.д. </w:t>
      </w:r>
    </w:p>
    <w:p w:rsidR="00F30FA4" w:rsidRPr="008F70F5" w:rsidRDefault="00D05BA3" w:rsidP="000860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Экскурсии направлены на просвещение, на то, чтобы ребята узнали</w:t>
      </w:r>
      <w:r w:rsidR="00480E23" w:rsidRPr="008F70F5">
        <w:rPr>
          <w:rFonts w:ascii="Times New Roman" w:hAnsi="Times New Roman" w:cs="Times New Roman"/>
          <w:sz w:val="24"/>
          <w:szCs w:val="24"/>
        </w:rPr>
        <w:t>,</w:t>
      </w:r>
      <w:r w:rsidRPr="008F70F5">
        <w:rPr>
          <w:rFonts w:ascii="Times New Roman" w:hAnsi="Times New Roman" w:cs="Times New Roman"/>
          <w:sz w:val="24"/>
          <w:szCs w:val="24"/>
        </w:rPr>
        <w:t xml:space="preserve"> что есть в городе, какие вообще профессии существуют, каких навыков они требуют, какой подготовки. </w:t>
      </w:r>
      <w:r w:rsidR="00F7795E" w:rsidRPr="008F70F5">
        <w:rPr>
          <w:rFonts w:ascii="Times New Roman" w:hAnsi="Times New Roman" w:cs="Times New Roman"/>
          <w:sz w:val="24"/>
          <w:szCs w:val="24"/>
        </w:rPr>
        <w:t>П</w:t>
      </w:r>
      <w:r w:rsidR="00F7795E" w:rsidRPr="008F70F5">
        <w:rPr>
          <w:rFonts w:ascii="Times New Roman" w:hAnsi="Times New Roman" w:cs="Times New Roman"/>
          <w:sz w:val="24"/>
          <w:szCs w:val="24"/>
        </w:rPr>
        <w:t>о</w:t>
      </w:r>
      <w:r w:rsidR="00F7795E" w:rsidRPr="008F70F5">
        <w:rPr>
          <w:rFonts w:ascii="Times New Roman" w:hAnsi="Times New Roman" w:cs="Times New Roman"/>
          <w:sz w:val="24"/>
          <w:szCs w:val="24"/>
        </w:rPr>
        <w:t xml:space="preserve">этому школьники, приходя на </w:t>
      </w:r>
      <w:proofErr w:type="gramStart"/>
      <w:r w:rsidR="00F7795E" w:rsidRPr="008F70F5">
        <w:rPr>
          <w:rFonts w:ascii="Times New Roman" w:hAnsi="Times New Roman" w:cs="Times New Roman"/>
          <w:sz w:val="24"/>
          <w:szCs w:val="24"/>
        </w:rPr>
        <w:t>производство</w:t>
      </w:r>
      <w:proofErr w:type="gramEnd"/>
      <w:r w:rsidR="00F7795E" w:rsidRPr="008F70F5">
        <w:rPr>
          <w:rFonts w:ascii="Times New Roman" w:hAnsi="Times New Roman" w:cs="Times New Roman"/>
          <w:sz w:val="24"/>
          <w:szCs w:val="24"/>
        </w:rPr>
        <w:t xml:space="preserve"> видят, что там происходит, очень интересуются </w:t>
      </w:r>
      <w:r w:rsidR="00F7795E" w:rsidRPr="008F70F5">
        <w:rPr>
          <w:rFonts w:ascii="Times New Roman" w:hAnsi="Times New Roman" w:cs="Times New Roman"/>
          <w:sz w:val="24"/>
          <w:szCs w:val="24"/>
        </w:rPr>
        <w:lastRenderedPageBreak/>
        <w:t>и осознают, что надо учиться.</w:t>
      </w:r>
      <w:r w:rsidR="00EE7FA2" w:rsidRPr="008F70F5">
        <w:rPr>
          <w:rFonts w:ascii="Times New Roman" w:hAnsi="Times New Roman" w:cs="Times New Roman"/>
          <w:sz w:val="24"/>
          <w:szCs w:val="24"/>
        </w:rPr>
        <w:t xml:space="preserve"> А кто как ни подрастающее поколение будет двигать эконом</w:t>
      </w:r>
      <w:r w:rsidR="00EE7FA2" w:rsidRPr="008F70F5">
        <w:rPr>
          <w:rFonts w:ascii="Times New Roman" w:hAnsi="Times New Roman" w:cs="Times New Roman"/>
          <w:sz w:val="24"/>
          <w:szCs w:val="24"/>
        </w:rPr>
        <w:t>и</w:t>
      </w:r>
      <w:r w:rsidR="00EE7FA2" w:rsidRPr="008F70F5">
        <w:rPr>
          <w:rFonts w:ascii="Times New Roman" w:hAnsi="Times New Roman" w:cs="Times New Roman"/>
          <w:sz w:val="24"/>
          <w:szCs w:val="24"/>
        </w:rPr>
        <w:t>ку нашей республики вперед?! Экскурсия на производство – что может быть более захват</w:t>
      </w:r>
      <w:r w:rsidR="00EE7FA2" w:rsidRPr="008F70F5">
        <w:rPr>
          <w:rFonts w:ascii="Times New Roman" w:hAnsi="Times New Roman" w:cs="Times New Roman"/>
          <w:sz w:val="24"/>
          <w:szCs w:val="24"/>
        </w:rPr>
        <w:t>ы</w:t>
      </w:r>
      <w:r w:rsidR="00EE7FA2" w:rsidRPr="008F70F5">
        <w:rPr>
          <w:rFonts w:ascii="Times New Roman" w:hAnsi="Times New Roman" w:cs="Times New Roman"/>
          <w:sz w:val="24"/>
          <w:szCs w:val="24"/>
        </w:rPr>
        <w:t>вающее для школьников, которые каждый день пытаются пон</w:t>
      </w:r>
      <w:r w:rsidR="00483B85" w:rsidRPr="008F70F5">
        <w:rPr>
          <w:rFonts w:ascii="Times New Roman" w:hAnsi="Times New Roman" w:cs="Times New Roman"/>
          <w:sz w:val="24"/>
          <w:szCs w:val="24"/>
        </w:rPr>
        <w:t>ять, как устроен это  большой мир?</w:t>
      </w:r>
    </w:p>
    <w:p w:rsidR="00F30FA4" w:rsidRPr="008F70F5" w:rsidRDefault="00483B85" w:rsidP="000860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Для них многие промышленные предприятия открывают свои двери и дают возмо</w:t>
      </w:r>
      <w:r w:rsidRPr="008F70F5">
        <w:rPr>
          <w:rFonts w:ascii="Times New Roman" w:hAnsi="Times New Roman" w:cs="Times New Roman"/>
          <w:sz w:val="24"/>
          <w:szCs w:val="24"/>
        </w:rPr>
        <w:t>ж</w:t>
      </w:r>
      <w:r w:rsidRPr="008F70F5">
        <w:rPr>
          <w:rFonts w:ascii="Times New Roman" w:hAnsi="Times New Roman" w:cs="Times New Roman"/>
          <w:sz w:val="24"/>
          <w:szCs w:val="24"/>
        </w:rPr>
        <w:t>ность наблюдать процесс создания того, что они каждый день вместе с родителями видят в магазинах. Учащиеся убеждаются, что за достойными рабочими местами и заработной пл</w:t>
      </w:r>
      <w:r w:rsidRPr="008F70F5">
        <w:rPr>
          <w:rFonts w:ascii="Times New Roman" w:hAnsi="Times New Roman" w:cs="Times New Roman"/>
          <w:sz w:val="24"/>
          <w:szCs w:val="24"/>
        </w:rPr>
        <w:t>а</w:t>
      </w:r>
      <w:r w:rsidRPr="008F70F5">
        <w:rPr>
          <w:rFonts w:ascii="Times New Roman" w:hAnsi="Times New Roman" w:cs="Times New Roman"/>
          <w:sz w:val="24"/>
          <w:szCs w:val="24"/>
        </w:rPr>
        <w:t>той не обязательно выезжать далеко за пределы  Республики Коми, именно здесь можно на</w:t>
      </w:r>
      <w:r w:rsidRPr="008F70F5">
        <w:rPr>
          <w:rFonts w:ascii="Times New Roman" w:hAnsi="Times New Roman" w:cs="Times New Roman"/>
          <w:sz w:val="24"/>
          <w:szCs w:val="24"/>
        </w:rPr>
        <w:t>й</w:t>
      </w:r>
      <w:r w:rsidRPr="008F70F5">
        <w:rPr>
          <w:rFonts w:ascii="Times New Roman" w:hAnsi="Times New Roman" w:cs="Times New Roman"/>
          <w:sz w:val="24"/>
          <w:szCs w:val="24"/>
        </w:rPr>
        <w:t xml:space="preserve">ти свое место в жизни. </w:t>
      </w:r>
    </w:p>
    <w:p w:rsidR="00B5680B" w:rsidRPr="008F70F5" w:rsidRDefault="00B5680B" w:rsidP="00086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 xml:space="preserve">Не так давно мы ввели </w:t>
      </w:r>
      <w:proofErr w:type="spellStart"/>
      <w:r w:rsidRPr="008F70F5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8F70F5">
        <w:rPr>
          <w:rFonts w:ascii="Times New Roman" w:hAnsi="Times New Roman" w:cs="Times New Roman"/>
          <w:sz w:val="24"/>
          <w:szCs w:val="24"/>
        </w:rPr>
        <w:t xml:space="preserve"> конференции с представителями предприятий города, что позволяет ученикам 10-11 классов в режиме реального времени задавать интересующие вопросы о деятельности компании.</w:t>
      </w:r>
    </w:p>
    <w:p w:rsidR="00B5680B" w:rsidRPr="008F70F5" w:rsidRDefault="00B5680B" w:rsidP="00086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 xml:space="preserve">Сейчас все больше появляется фирм, на которых большинство процессов </w:t>
      </w:r>
      <w:proofErr w:type="gramStart"/>
      <w:r w:rsidRPr="008F70F5">
        <w:rPr>
          <w:rFonts w:ascii="Times New Roman" w:hAnsi="Times New Roman" w:cs="Times New Roman"/>
          <w:sz w:val="24"/>
          <w:szCs w:val="24"/>
        </w:rPr>
        <w:t>становятся</w:t>
      </w:r>
      <w:proofErr w:type="gramEnd"/>
      <w:r w:rsidRPr="008F70F5">
        <w:rPr>
          <w:rFonts w:ascii="Times New Roman" w:hAnsi="Times New Roman" w:cs="Times New Roman"/>
          <w:sz w:val="24"/>
          <w:szCs w:val="24"/>
        </w:rPr>
        <w:t xml:space="preserve"> компьютеризированы, что сокращает значительно издержки.</w:t>
      </w:r>
    </w:p>
    <w:p w:rsidR="00B5680B" w:rsidRPr="008F70F5" w:rsidRDefault="00B5680B" w:rsidP="00086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По сути, мы хотим, чтобы каждый наш выпускник понимал, что уже нет в мире такой простой специальности, как «экономист», «инженер» и т.п. Есть специальность «</w:t>
      </w:r>
      <w:proofErr w:type="spellStart"/>
      <w:proofErr w:type="gramStart"/>
      <w:r w:rsidRPr="008F70F5">
        <w:rPr>
          <w:rFonts w:ascii="Times New Roman" w:hAnsi="Times New Roman" w:cs="Times New Roman"/>
          <w:sz w:val="24"/>
          <w:szCs w:val="24"/>
        </w:rPr>
        <w:t>экономист-информатик</w:t>
      </w:r>
      <w:proofErr w:type="spellEnd"/>
      <w:proofErr w:type="gramEnd"/>
      <w:r w:rsidRPr="008F70F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8F70F5">
        <w:rPr>
          <w:rFonts w:ascii="Times New Roman" w:hAnsi="Times New Roman" w:cs="Times New Roman"/>
          <w:sz w:val="24"/>
          <w:szCs w:val="24"/>
        </w:rPr>
        <w:t>инженер-информатик</w:t>
      </w:r>
      <w:proofErr w:type="spellEnd"/>
      <w:r w:rsidRPr="008F70F5">
        <w:rPr>
          <w:rFonts w:ascii="Times New Roman" w:hAnsi="Times New Roman" w:cs="Times New Roman"/>
          <w:sz w:val="24"/>
          <w:szCs w:val="24"/>
        </w:rPr>
        <w:t xml:space="preserve">» и т.д. И чем глубже познания во второй </w:t>
      </w:r>
      <w:proofErr w:type="spellStart"/>
      <w:r w:rsidRPr="008F70F5">
        <w:rPr>
          <w:rFonts w:ascii="Times New Roman" w:hAnsi="Times New Roman" w:cs="Times New Roman"/>
          <w:sz w:val="24"/>
          <w:szCs w:val="24"/>
        </w:rPr>
        <w:t>подспециал</w:t>
      </w:r>
      <w:r w:rsidRPr="008F70F5">
        <w:rPr>
          <w:rFonts w:ascii="Times New Roman" w:hAnsi="Times New Roman" w:cs="Times New Roman"/>
          <w:sz w:val="24"/>
          <w:szCs w:val="24"/>
        </w:rPr>
        <w:t>ь</w:t>
      </w:r>
      <w:r w:rsidRPr="008F70F5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8F70F5">
        <w:rPr>
          <w:rFonts w:ascii="Times New Roman" w:hAnsi="Times New Roman" w:cs="Times New Roman"/>
          <w:sz w:val="24"/>
          <w:szCs w:val="24"/>
        </w:rPr>
        <w:t>, тем более будет востребован такой специалист на рынке.</w:t>
      </w:r>
    </w:p>
    <w:p w:rsidR="00F8248F" w:rsidRPr="008F70F5" w:rsidRDefault="00F8248F" w:rsidP="00086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Конечно, опыт работы с даже основными объектами, явлениями и процессами, св</w:t>
      </w:r>
      <w:r w:rsidRPr="008F70F5">
        <w:rPr>
          <w:rFonts w:ascii="Times New Roman" w:hAnsi="Times New Roman" w:cs="Times New Roman"/>
          <w:sz w:val="24"/>
          <w:szCs w:val="24"/>
        </w:rPr>
        <w:t>я</w:t>
      </w:r>
      <w:r w:rsidRPr="008F70F5">
        <w:rPr>
          <w:rFonts w:ascii="Times New Roman" w:hAnsi="Times New Roman" w:cs="Times New Roman"/>
          <w:sz w:val="24"/>
          <w:szCs w:val="24"/>
        </w:rPr>
        <w:t>занными с информационными системами, сразу ни к кому не приходит, но если у выпускн</w:t>
      </w:r>
      <w:r w:rsidRPr="008F70F5">
        <w:rPr>
          <w:rFonts w:ascii="Times New Roman" w:hAnsi="Times New Roman" w:cs="Times New Roman"/>
          <w:sz w:val="24"/>
          <w:szCs w:val="24"/>
        </w:rPr>
        <w:t>и</w:t>
      </w:r>
      <w:r w:rsidRPr="008F70F5">
        <w:rPr>
          <w:rFonts w:ascii="Times New Roman" w:hAnsi="Times New Roman" w:cs="Times New Roman"/>
          <w:sz w:val="24"/>
          <w:szCs w:val="24"/>
        </w:rPr>
        <w:t>ка есть понимание того, насколько это важно, он будет стремиться к этому.</w:t>
      </w:r>
    </w:p>
    <w:p w:rsidR="00F8248F" w:rsidRPr="008F70F5" w:rsidRDefault="00F8248F" w:rsidP="00086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Основной задачей в моем преподавании, разумеется, является получение моими уч</w:t>
      </w:r>
      <w:r w:rsidRPr="008F70F5">
        <w:rPr>
          <w:rFonts w:ascii="Times New Roman" w:hAnsi="Times New Roman" w:cs="Times New Roman"/>
          <w:sz w:val="24"/>
          <w:szCs w:val="24"/>
        </w:rPr>
        <w:t>е</w:t>
      </w:r>
      <w:r w:rsidRPr="008F70F5">
        <w:rPr>
          <w:rFonts w:ascii="Times New Roman" w:hAnsi="Times New Roman" w:cs="Times New Roman"/>
          <w:sz w:val="24"/>
          <w:szCs w:val="24"/>
        </w:rPr>
        <w:t>никами углубленных знаний в области экономической теории. Но современное образование невозможно без вычислительной техники и информационных технологий. И если я, как пр</w:t>
      </w:r>
      <w:r w:rsidRPr="008F70F5">
        <w:rPr>
          <w:rFonts w:ascii="Times New Roman" w:hAnsi="Times New Roman" w:cs="Times New Roman"/>
          <w:sz w:val="24"/>
          <w:szCs w:val="24"/>
        </w:rPr>
        <w:t>е</w:t>
      </w:r>
      <w:r w:rsidRPr="008F70F5">
        <w:rPr>
          <w:rFonts w:ascii="Times New Roman" w:hAnsi="Times New Roman" w:cs="Times New Roman"/>
          <w:sz w:val="24"/>
          <w:szCs w:val="24"/>
        </w:rPr>
        <w:t>подаватель экономики, не могу обучить разработке, скажем, баз данных, то я стараюсь дать экономическую оценку необходимости информационных систем в жизни каждого.</w:t>
      </w:r>
    </w:p>
    <w:p w:rsidR="00F8248F" w:rsidRPr="008F70F5" w:rsidRDefault="00F8248F" w:rsidP="00086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В качестве организационной модели использования информационных технологий в образовательном процессе мной используется в основном следующие:</w:t>
      </w:r>
    </w:p>
    <w:p w:rsidR="00F8248F" w:rsidRPr="008F70F5" w:rsidRDefault="00F8248F" w:rsidP="00086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 xml:space="preserve">• один компьютер в классе на рабочем месте учителя, подключенный </w:t>
      </w:r>
      <w:proofErr w:type="gramStart"/>
      <w:r w:rsidRPr="008F70F5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F8248F" w:rsidRPr="008F70F5" w:rsidRDefault="00F8248F" w:rsidP="00086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проектору;</w:t>
      </w:r>
    </w:p>
    <w:p w:rsidR="00B5680B" w:rsidRPr="008F70F5" w:rsidRDefault="00F8248F" w:rsidP="00086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• компьютер у учащегося дома.</w:t>
      </w:r>
    </w:p>
    <w:p w:rsidR="00F30FA4" w:rsidRPr="008F70F5" w:rsidRDefault="00F8248F" w:rsidP="000860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>Надо всегда помнить, что б</w:t>
      </w:r>
      <w:r w:rsidR="00F7795E" w:rsidRPr="008F70F5">
        <w:rPr>
          <w:rFonts w:ascii="Times New Roman" w:hAnsi="Times New Roman" w:cs="Times New Roman"/>
          <w:sz w:val="24"/>
          <w:szCs w:val="24"/>
        </w:rPr>
        <w:t>удущее нашей республики – это сегодняшние школьники, которые завтра придут на производство, будут работать в различных отраслях. Мы хотим показать ребятам, как непросто достаются деньги их родителям, какая продукция и какого качества выпускается на предприятиях города.</w:t>
      </w:r>
    </w:p>
    <w:p w:rsidR="00F30FA4" w:rsidRPr="008F70F5" w:rsidRDefault="00F7795E" w:rsidP="000860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 xml:space="preserve">Многие предприятия </w:t>
      </w:r>
      <w:proofErr w:type="gramStart"/>
      <w:r w:rsidRPr="008F70F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F70F5">
        <w:rPr>
          <w:rFonts w:ascii="Times New Roman" w:hAnsi="Times New Roman" w:cs="Times New Roman"/>
          <w:sz w:val="24"/>
          <w:szCs w:val="24"/>
        </w:rPr>
        <w:t>.</w:t>
      </w:r>
      <w:r w:rsidR="00F30FA4" w:rsidRPr="008F70F5">
        <w:rPr>
          <w:rFonts w:ascii="Times New Roman" w:hAnsi="Times New Roman" w:cs="Times New Roman"/>
          <w:sz w:val="24"/>
          <w:szCs w:val="24"/>
        </w:rPr>
        <w:t xml:space="preserve"> </w:t>
      </w:r>
      <w:r w:rsidRPr="008F70F5">
        <w:rPr>
          <w:rFonts w:ascii="Times New Roman" w:hAnsi="Times New Roman" w:cs="Times New Roman"/>
          <w:sz w:val="24"/>
          <w:szCs w:val="24"/>
        </w:rPr>
        <w:t>Сыктывкара сегодня нуждаются в работниках, им требуются молодые, перспективные сотрудники, которые в ближайшем будущем способны будут зам</w:t>
      </w:r>
      <w:r w:rsidRPr="008F70F5">
        <w:rPr>
          <w:rFonts w:ascii="Times New Roman" w:hAnsi="Times New Roman" w:cs="Times New Roman"/>
          <w:sz w:val="24"/>
          <w:szCs w:val="24"/>
        </w:rPr>
        <w:t>е</w:t>
      </w:r>
      <w:r w:rsidRPr="008F70F5">
        <w:rPr>
          <w:rFonts w:ascii="Times New Roman" w:hAnsi="Times New Roman" w:cs="Times New Roman"/>
          <w:sz w:val="24"/>
          <w:szCs w:val="24"/>
        </w:rPr>
        <w:t>нить на производстве</w:t>
      </w:r>
      <w:r w:rsidR="00217D07" w:rsidRPr="008F70F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17D07" w:rsidRPr="008F70F5">
        <w:rPr>
          <w:rFonts w:ascii="Times New Roman" w:hAnsi="Times New Roman" w:cs="Times New Roman"/>
          <w:sz w:val="24"/>
          <w:szCs w:val="24"/>
        </w:rPr>
        <w:t>стажистов</w:t>
      </w:r>
      <w:proofErr w:type="spellEnd"/>
      <w:r w:rsidR="00217D07" w:rsidRPr="008F70F5">
        <w:rPr>
          <w:rFonts w:ascii="Times New Roman" w:hAnsi="Times New Roman" w:cs="Times New Roman"/>
          <w:sz w:val="24"/>
          <w:szCs w:val="24"/>
        </w:rPr>
        <w:t xml:space="preserve">», нынешних </w:t>
      </w:r>
      <w:proofErr w:type="spellStart"/>
      <w:r w:rsidR="00217D07" w:rsidRPr="008F70F5">
        <w:rPr>
          <w:rFonts w:ascii="Times New Roman" w:hAnsi="Times New Roman" w:cs="Times New Roman"/>
          <w:sz w:val="24"/>
          <w:szCs w:val="24"/>
        </w:rPr>
        <w:t>предпенсионников</w:t>
      </w:r>
      <w:proofErr w:type="spellEnd"/>
      <w:r w:rsidR="00217D07" w:rsidRPr="008F70F5">
        <w:rPr>
          <w:rFonts w:ascii="Times New Roman" w:hAnsi="Times New Roman" w:cs="Times New Roman"/>
          <w:sz w:val="24"/>
          <w:szCs w:val="24"/>
        </w:rPr>
        <w:t>.</w:t>
      </w:r>
      <w:r w:rsidR="008E0F7B" w:rsidRPr="008F70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B74" w:rsidRPr="008F70F5" w:rsidRDefault="008E0F7B" w:rsidP="000860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70F5">
        <w:rPr>
          <w:rFonts w:ascii="Times New Roman" w:hAnsi="Times New Roman" w:cs="Times New Roman"/>
          <w:sz w:val="24"/>
          <w:szCs w:val="24"/>
        </w:rPr>
        <w:t>Уверены, что знакомство учащихся с местными производствами</w:t>
      </w:r>
      <w:r w:rsidR="0041221D">
        <w:rPr>
          <w:rFonts w:ascii="Times New Roman" w:hAnsi="Times New Roman" w:cs="Times New Roman"/>
          <w:sz w:val="24"/>
          <w:szCs w:val="24"/>
        </w:rPr>
        <w:t>,</w:t>
      </w:r>
      <w:r w:rsidRPr="008F70F5">
        <w:rPr>
          <w:rFonts w:ascii="Times New Roman" w:hAnsi="Times New Roman" w:cs="Times New Roman"/>
          <w:sz w:val="24"/>
          <w:szCs w:val="24"/>
        </w:rPr>
        <w:t xml:space="preserve"> позволит не только расширить кругозор подростков, но поможет им в дальнейшем более осознанно подойти к выбору будущей профессии.</w:t>
      </w:r>
      <w:r w:rsidR="008251CC" w:rsidRPr="008F70F5">
        <w:rPr>
          <w:rFonts w:ascii="Times New Roman" w:hAnsi="Times New Roman" w:cs="Times New Roman"/>
          <w:sz w:val="24"/>
          <w:szCs w:val="24"/>
        </w:rPr>
        <w:t xml:space="preserve">       </w:t>
      </w:r>
      <w:r w:rsidR="00871B74" w:rsidRPr="008F70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532C0" w:rsidRPr="008F70F5" w:rsidRDefault="00871B74" w:rsidP="0008605C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F70F5">
        <w:rPr>
          <w:rFonts w:ascii="Times New Roman" w:hAnsi="Times New Roman" w:cs="Times New Roman"/>
          <w:sz w:val="24"/>
          <w:szCs w:val="24"/>
        </w:rPr>
        <w:t xml:space="preserve"> </w:t>
      </w:r>
      <w:r w:rsidR="005532C0" w:rsidRPr="008F70F5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532C0" w:rsidRPr="008F70F5" w:rsidSect="00554E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22B4B"/>
    <w:multiLevelType w:val="hybridMultilevel"/>
    <w:tmpl w:val="0E201E7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51A0280A"/>
    <w:multiLevelType w:val="hybridMultilevel"/>
    <w:tmpl w:val="70B0AAF8"/>
    <w:lvl w:ilvl="0" w:tplc="041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">
    <w:nsid w:val="52BA619D"/>
    <w:multiLevelType w:val="hybridMultilevel"/>
    <w:tmpl w:val="9F6A4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autoHyphenation/>
  <w:characterSpacingControl w:val="doNotCompress"/>
  <w:compat>
    <w:useFELayout/>
  </w:compat>
  <w:rsids>
    <w:rsidRoot w:val="00D64D5E"/>
    <w:rsid w:val="00001251"/>
    <w:rsid w:val="000752F8"/>
    <w:rsid w:val="0008605C"/>
    <w:rsid w:val="0012793F"/>
    <w:rsid w:val="00217D07"/>
    <w:rsid w:val="00315ECF"/>
    <w:rsid w:val="00330EE5"/>
    <w:rsid w:val="00386B59"/>
    <w:rsid w:val="0041221D"/>
    <w:rsid w:val="00480E23"/>
    <w:rsid w:val="00483B85"/>
    <w:rsid w:val="005515EE"/>
    <w:rsid w:val="005532C0"/>
    <w:rsid w:val="00554E46"/>
    <w:rsid w:val="005D167D"/>
    <w:rsid w:val="005D5EBD"/>
    <w:rsid w:val="005E3B12"/>
    <w:rsid w:val="00641C7D"/>
    <w:rsid w:val="00682F8D"/>
    <w:rsid w:val="006D2816"/>
    <w:rsid w:val="00782FCA"/>
    <w:rsid w:val="008251CC"/>
    <w:rsid w:val="00856AD5"/>
    <w:rsid w:val="00871B74"/>
    <w:rsid w:val="008E0F7B"/>
    <w:rsid w:val="008F70F5"/>
    <w:rsid w:val="00952307"/>
    <w:rsid w:val="009F1D9E"/>
    <w:rsid w:val="00A54C82"/>
    <w:rsid w:val="00AA48BA"/>
    <w:rsid w:val="00B114E7"/>
    <w:rsid w:val="00B23250"/>
    <w:rsid w:val="00B5680B"/>
    <w:rsid w:val="00B67353"/>
    <w:rsid w:val="00B873E1"/>
    <w:rsid w:val="00BC3588"/>
    <w:rsid w:val="00C37F62"/>
    <w:rsid w:val="00C775EA"/>
    <w:rsid w:val="00C850D0"/>
    <w:rsid w:val="00D05BA3"/>
    <w:rsid w:val="00D64D5E"/>
    <w:rsid w:val="00D90050"/>
    <w:rsid w:val="00DD32A4"/>
    <w:rsid w:val="00E43278"/>
    <w:rsid w:val="00EE50A9"/>
    <w:rsid w:val="00EE7FA2"/>
    <w:rsid w:val="00EF1612"/>
    <w:rsid w:val="00F02790"/>
    <w:rsid w:val="00F30FA4"/>
    <w:rsid w:val="00F53AFD"/>
    <w:rsid w:val="00F609CD"/>
    <w:rsid w:val="00F6362C"/>
    <w:rsid w:val="00F7795E"/>
    <w:rsid w:val="00F82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5D64-B263-40A3-9070-3AD06C37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elf</Company>
  <LinksUpToDate>false</LinksUpToDate>
  <CharactersWithSpaces>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Торвальд</dc:creator>
  <cp:keywords/>
  <dc:description/>
  <cp:lastModifiedBy>1</cp:lastModifiedBy>
  <cp:revision>34</cp:revision>
  <dcterms:created xsi:type="dcterms:W3CDTF">2015-03-08T14:33:00Z</dcterms:created>
  <dcterms:modified xsi:type="dcterms:W3CDTF">2015-03-09T10:35:00Z</dcterms:modified>
</cp:coreProperties>
</file>