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903" w:rsidRPr="00747233" w:rsidRDefault="00A96903" w:rsidP="00747233">
      <w:pPr>
        <w:widowControl/>
        <w:jc w:val="center"/>
        <w:rPr>
          <w:rFonts w:ascii="Times New Roman" w:hAnsi="Times New Roman"/>
          <w:sz w:val="32"/>
          <w:szCs w:val="32"/>
        </w:rPr>
      </w:pPr>
    </w:p>
    <w:p w:rsidR="003F5D37" w:rsidRDefault="003F5D37" w:rsidP="00E13A1A">
      <w:pPr>
        <w:widowControl/>
        <w:shd w:val="clear" w:color="auto" w:fill="FFFFFF"/>
        <w:spacing w:line="330" w:lineRule="atLeast"/>
        <w:rPr>
          <w:rFonts w:ascii="Times New Roman" w:hAnsi="Times New Roman"/>
          <w:b/>
          <w:bCs/>
          <w:color w:val="333333"/>
          <w:sz w:val="32"/>
          <w:szCs w:val="32"/>
        </w:rPr>
      </w:pPr>
    </w:p>
    <w:p w:rsidR="003F5D37" w:rsidRDefault="003F5D37" w:rsidP="00747233">
      <w:pPr>
        <w:widowControl/>
        <w:shd w:val="clear" w:color="auto" w:fill="FFFFFF"/>
        <w:spacing w:line="330" w:lineRule="atLeast"/>
        <w:jc w:val="center"/>
        <w:rPr>
          <w:rFonts w:ascii="Times New Roman" w:hAnsi="Times New Roman"/>
          <w:b/>
          <w:bCs/>
          <w:color w:val="333333"/>
          <w:sz w:val="32"/>
          <w:szCs w:val="32"/>
        </w:rPr>
      </w:pPr>
    </w:p>
    <w:p w:rsidR="00E13A1A" w:rsidRPr="00E13A1A" w:rsidRDefault="00E13A1A" w:rsidP="00E13A1A">
      <w:pPr>
        <w:widowControl/>
        <w:shd w:val="clear" w:color="auto" w:fill="FFFFFF"/>
        <w:spacing w:line="330" w:lineRule="atLeast"/>
        <w:jc w:val="center"/>
        <w:rPr>
          <w:rFonts w:ascii="Times New Roman" w:hAnsi="Times New Roman"/>
          <w:b/>
          <w:color w:val="00B050"/>
          <w:sz w:val="56"/>
          <w:szCs w:val="56"/>
        </w:rPr>
      </w:pPr>
      <w:r w:rsidRPr="00E13A1A">
        <w:rPr>
          <w:rFonts w:ascii="Times New Roman" w:hAnsi="Times New Roman"/>
          <w:b/>
          <w:bCs/>
          <w:color w:val="00B050"/>
          <w:sz w:val="56"/>
          <w:szCs w:val="56"/>
        </w:rPr>
        <w:t>Педагогика бесконфликтности</w:t>
      </w:r>
      <w:r w:rsidRPr="00E13A1A">
        <w:rPr>
          <w:rFonts w:ascii="Times New Roman" w:hAnsi="Times New Roman"/>
          <w:b/>
          <w:color w:val="00B050"/>
          <w:sz w:val="56"/>
          <w:szCs w:val="56"/>
        </w:rPr>
        <w:t> </w:t>
      </w:r>
    </w:p>
    <w:p w:rsidR="003F5D37" w:rsidRDefault="00E13A1A" w:rsidP="00747233">
      <w:pPr>
        <w:widowControl/>
        <w:shd w:val="clear" w:color="auto" w:fill="FFFFFF"/>
        <w:spacing w:line="330" w:lineRule="atLeast"/>
        <w:jc w:val="center"/>
        <w:rPr>
          <w:rFonts w:ascii="Times New Roman" w:hAnsi="Times New Roman"/>
          <w:b/>
          <w:bCs/>
          <w:color w:val="333333"/>
          <w:sz w:val="32"/>
          <w:szCs w:val="32"/>
        </w:rPr>
      </w:pPr>
      <w:r>
        <w:rPr>
          <w:noProof/>
        </w:rPr>
        <w:drawing>
          <wp:inline distT="0" distB="0" distL="0" distR="0" wp14:anchorId="26EECE62" wp14:editId="731DCD1F">
            <wp:extent cx="6076950" cy="6524625"/>
            <wp:effectExtent l="0" t="0" r="0" b="9525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652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5D37" w:rsidRDefault="003F5D37" w:rsidP="00747233">
      <w:pPr>
        <w:widowControl/>
        <w:shd w:val="clear" w:color="auto" w:fill="FFFFFF"/>
        <w:spacing w:line="330" w:lineRule="atLeast"/>
        <w:jc w:val="center"/>
        <w:rPr>
          <w:rFonts w:ascii="Times New Roman" w:hAnsi="Times New Roman"/>
          <w:b/>
          <w:bCs/>
          <w:color w:val="333333"/>
          <w:sz w:val="32"/>
          <w:szCs w:val="32"/>
        </w:rPr>
      </w:pPr>
    </w:p>
    <w:p w:rsidR="003F5D37" w:rsidRDefault="003F5D37" w:rsidP="00747233">
      <w:pPr>
        <w:widowControl/>
        <w:shd w:val="clear" w:color="auto" w:fill="FFFFFF"/>
        <w:spacing w:line="330" w:lineRule="atLeast"/>
        <w:jc w:val="center"/>
        <w:rPr>
          <w:rFonts w:ascii="Times New Roman" w:hAnsi="Times New Roman"/>
          <w:b/>
          <w:bCs/>
          <w:color w:val="333333"/>
          <w:sz w:val="32"/>
          <w:szCs w:val="32"/>
        </w:rPr>
      </w:pPr>
    </w:p>
    <w:p w:rsidR="003F5D37" w:rsidRDefault="003F5D37" w:rsidP="00747233">
      <w:pPr>
        <w:widowControl/>
        <w:shd w:val="clear" w:color="auto" w:fill="FFFFFF"/>
        <w:spacing w:line="330" w:lineRule="atLeast"/>
        <w:jc w:val="center"/>
        <w:rPr>
          <w:rFonts w:ascii="Times New Roman" w:hAnsi="Times New Roman"/>
          <w:b/>
          <w:bCs/>
          <w:color w:val="333333"/>
          <w:sz w:val="32"/>
          <w:szCs w:val="32"/>
        </w:rPr>
      </w:pPr>
    </w:p>
    <w:p w:rsidR="003F5D37" w:rsidRDefault="003F5D37" w:rsidP="00E13A1A">
      <w:pPr>
        <w:widowControl/>
        <w:shd w:val="clear" w:color="auto" w:fill="FFFFFF"/>
        <w:spacing w:line="330" w:lineRule="atLeast"/>
        <w:rPr>
          <w:rFonts w:ascii="Times New Roman" w:hAnsi="Times New Roman"/>
          <w:b/>
          <w:bCs/>
          <w:color w:val="333333"/>
          <w:sz w:val="32"/>
          <w:szCs w:val="32"/>
        </w:rPr>
      </w:pPr>
    </w:p>
    <w:p w:rsidR="003F5D37" w:rsidRDefault="003F5D37" w:rsidP="00747233">
      <w:pPr>
        <w:widowControl/>
        <w:shd w:val="clear" w:color="auto" w:fill="FFFFFF"/>
        <w:spacing w:line="330" w:lineRule="atLeast"/>
        <w:jc w:val="center"/>
        <w:rPr>
          <w:rFonts w:ascii="Times New Roman" w:hAnsi="Times New Roman"/>
          <w:b/>
          <w:bCs/>
          <w:color w:val="333333"/>
          <w:sz w:val="32"/>
          <w:szCs w:val="32"/>
        </w:rPr>
      </w:pPr>
    </w:p>
    <w:p w:rsidR="00F93C2E" w:rsidRPr="00747233" w:rsidRDefault="00F93C2E" w:rsidP="00747233">
      <w:pPr>
        <w:widowControl/>
        <w:shd w:val="clear" w:color="auto" w:fill="FFFFFF"/>
        <w:spacing w:line="330" w:lineRule="atLeast"/>
        <w:jc w:val="center"/>
        <w:rPr>
          <w:rFonts w:ascii="Times New Roman" w:hAnsi="Times New Roman"/>
          <w:color w:val="333333"/>
          <w:sz w:val="32"/>
          <w:szCs w:val="32"/>
        </w:rPr>
      </w:pPr>
      <w:r w:rsidRPr="00747233">
        <w:rPr>
          <w:rFonts w:ascii="Times New Roman" w:hAnsi="Times New Roman"/>
          <w:b/>
          <w:bCs/>
          <w:color w:val="333333"/>
          <w:sz w:val="32"/>
          <w:szCs w:val="32"/>
        </w:rPr>
        <w:lastRenderedPageBreak/>
        <w:t>Вопросы бесконфликтности в образовании регулируются как международными, так и российскими нормативными документами</w:t>
      </w:r>
    </w:p>
    <w:p w:rsidR="00F93C2E" w:rsidRPr="00F93C2E" w:rsidRDefault="00F93C2E" w:rsidP="00F93C2E">
      <w:pPr>
        <w:widowControl/>
        <w:shd w:val="clear" w:color="auto" w:fill="FFFFFF"/>
        <w:spacing w:before="360" w:after="120" w:line="360" w:lineRule="atLeast"/>
        <w:outlineLvl w:val="1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F93C2E">
        <w:rPr>
          <w:rFonts w:ascii="Times New Roman" w:hAnsi="Times New Roman"/>
          <w:b/>
          <w:bCs/>
          <w:color w:val="333333"/>
          <w:sz w:val="28"/>
          <w:szCs w:val="28"/>
        </w:rPr>
        <w:t>Международные</w:t>
      </w:r>
    </w:p>
    <w:p w:rsidR="00F93C2E" w:rsidRPr="00F93C2E" w:rsidRDefault="00F93C2E" w:rsidP="00F93C2E">
      <w:pPr>
        <w:widowControl/>
        <w:shd w:val="clear" w:color="auto" w:fill="FFFFFF"/>
        <w:spacing w:line="330" w:lineRule="atLeast"/>
        <w:rPr>
          <w:rFonts w:ascii="Times New Roman" w:hAnsi="Times New Roman"/>
          <w:color w:val="333333"/>
          <w:sz w:val="28"/>
          <w:szCs w:val="28"/>
        </w:rPr>
      </w:pPr>
      <w:r w:rsidRPr="00F93C2E">
        <w:rPr>
          <w:rFonts w:ascii="Times New Roman" w:hAnsi="Times New Roman"/>
          <w:color w:val="333333"/>
          <w:sz w:val="28"/>
          <w:szCs w:val="28"/>
        </w:rPr>
        <w:t>Международные документы, которые отражают вопросы бесконфликтности в образовании:</w:t>
      </w:r>
    </w:p>
    <w:p w:rsidR="00F93C2E" w:rsidRPr="00F93C2E" w:rsidRDefault="00F93C2E" w:rsidP="00F93C2E">
      <w:pPr>
        <w:widowControl/>
        <w:shd w:val="clear" w:color="auto" w:fill="FFFFFF"/>
        <w:spacing w:before="120" w:after="120" w:line="330" w:lineRule="atLeast"/>
        <w:rPr>
          <w:rFonts w:ascii="Times New Roman" w:hAnsi="Times New Roman"/>
          <w:color w:val="333333"/>
          <w:sz w:val="28"/>
          <w:szCs w:val="28"/>
        </w:rPr>
      </w:pPr>
      <w:r w:rsidRPr="00F93C2E">
        <w:rPr>
          <w:rFonts w:ascii="Times New Roman" w:hAnsi="Times New Roman"/>
          <w:b/>
          <w:bCs/>
          <w:color w:val="333333"/>
          <w:sz w:val="28"/>
          <w:szCs w:val="28"/>
        </w:rPr>
        <w:t>Всеобщая декларация прав человека</w:t>
      </w:r>
      <w:r w:rsidRPr="00F93C2E">
        <w:rPr>
          <w:rFonts w:ascii="Times New Roman" w:hAnsi="Times New Roman"/>
          <w:color w:val="333333"/>
          <w:sz w:val="28"/>
          <w:szCs w:val="28"/>
        </w:rPr>
        <w:t> (1948) — устанавливает право на образование.</w:t>
      </w:r>
    </w:p>
    <w:p w:rsidR="00F93C2E" w:rsidRPr="00F93C2E" w:rsidRDefault="00F93C2E" w:rsidP="00F93C2E">
      <w:pPr>
        <w:widowControl/>
        <w:shd w:val="clear" w:color="auto" w:fill="FFFFFF"/>
        <w:spacing w:before="100" w:beforeAutospacing="1" w:after="120" w:line="330" w:lineRule="atLeast"/>
        <w:rPr>
          <w:rFonts w:ascii="Times New Roman" w:hAnsi="Times New Roman"/>
          <w:color w:val="333333"/>
          <w:sz w:val="28"/>
          <w:szCs w:val="28"/>
        </w:rPr>
      </w:pPr>
      <w:r w:rsidRPr="00F93C2E">
        <w:rPr>
          <w:rFonts w:ascii="Times New Roman" w:hAnsi="Times New Roman"/>
          <w:b/>
          <w:bCs/>
          <w:color w:val="333333"/>
          <w:sz w:val="28"/>
          <w:szCs w:val="28"/>
        </w:rPr>
        <w:t>Международный пакт об экономических, социальных и культурных правах</w:t>
      </w:r>
      <w:r w:rsidRPr="00F93C2E">
        <w:rPr>
          <w:rFonts w:ascii="Times New Roman" w:hAnsi="Times New Roman"/>
          <w:color w:val="333333"/>
          <w:sz w:val="28"/>
          <w:szCs w:val="28"/>
        </w:rPr>
        <w:t> (1966) — подтверждает право на образование за каждым человеком.</w:t>
      </w:r>
    </w:p>
    <w:p w:rsidR="00F93C2E" w:rsidRPr="00F93C2E" w:rsidRDefault="00F93C2E" w:rsidP="00F93C2E">
      <w:pPr>
        <w:widowControl/>
        <w:shd w:val="clear" w:color="auto" w:fill="FFFFFF"/>
        <w:spacing w:before="100" w:beforeAutospacing="1" w:after="120" w:line="330" w:lineRule="atLeast"/>
        <w:rPr>
          <w:rFonts w:ascii="Times New Roman" w:hAnsi="Times New Roman"/>
          <w:color w:val="333333"/>
          <w:sz w:val="28"/>
          <w:szCs w:val="28"/>
        </w:rPr>
      </w:pPr>
      <w:r w:rsidRPr="00F93C2E">
        <w:rPr>
          <w:rFonts w:ascii="Times New Roman" w:hAnsi="Times New Roman"/>
          <w:b/>
          <w:bCs/>
          <w:color w:val="333333"/>
          <w:sz w:val="28"/>
          <w:szCs w:val="28"/>
        </w:rPr>
        <w:t>Конвенция ООН о правах ребёнка</w:t>
      </w:r>
      <w:r w:rsidRPr="00F93C2E">
        <w:rPr>
          <w:rFonts w:ascii="Times New Roman" w:hAnsi="Times New Roman"/>
          <w:color w:val="333333"/>
          <w:sz w:val="28"/>
          <w:szCs w:val="28"/>
        </w:rPr>
        <w:t> (1989) — признаёт право ребёнка на образование, а в положениях статьи 29 отражены принципы образования.</w:t>
      </w:r>
    </w:p>
    <w:p w:rsidR="00F93C2E" w:rsidRPr="00F93C2E" w:rsidRDefault="00F93C2E" w:rsidP="00F93C2E">
      <w:pPr>
        <w:widowControl/>
        <w:shd w:val="clear" w:color="auto" w:fill="FFFFFF"/>
        <w:spacing w:before="100" w:beforeAutospacing="1" w:after="120" w:line="330" w:lineRule="atLeast"/>
        <w:rPr>
          <w:rFonts w:ascii="Times New Roman" w:hAnsi="Times New Roman"/>
          <w:color w:val="333333"/>
          <w:sz w:val="28"/>
          <w:szCs w:val="28"/>
        </w:rPr>
      </w:pPr>
      <w:r w:rsidRPr="00F93C2E">
        <w:rPr>
          <w:rFonts w:ascii="Times New Roman" w:hAnsi="Times New Roman"/>
          <w:b/>
          <w:bCs/>
          <w:color w:val="333333"/>
          <w:sz w:val="28"/>
          <w:szCs w:val="28"/>
        </w:rPr>
        <w:t>Конвенция о борьбе с дискриминацией в области образования</w:t>
      </w:r>
      <w:r w:rsidRPr="00F93C2E">
        <w:rPr>
          <w:rFonts w:ascii="Times New Roman" w:hAnsi="Times New Roman"/>
          <w:color w:val="333333"/>
          <w:sz w:val="28"/>
          <w:szCs w:val="28"/>
        </w:rPr>
        <w:t> (1960) — запрещает проявление дискриминации в области образования, в частности, закрытие для какого-либо лица или группы лиц доступа к образованию.</w:t>
      </w:r>
    </w:p>
    <w:p w:rsidR="00F93C2E" w:rsidRPr="00F93C2E" w:rsidRDefault="00F93C2E" w:rsidP="00F93C2E">
      <w:pPr>
        <w:widowControl/>
        <w:shd w:val="clear" w:color="auto" w:fill="FFFFFF"/>
        <w:spacing w:before="100" w:beforeAutospacing="1" w:after="120" w:line="330" w:lineRule="atLeast"/>
        <w:rPr>
          <w:rFonts w:ascii="Times New Roman" w:hAnsi="Times New Roman"/>
          <w:color w:val="333333"/>
          <w:sz w:val="28"/>
          <w:szCs w:val="28"/>
        </w:rPr>
      </w:pPr>
      <w:r w:rsidRPr="00F93C2E">
        <w:rPr>
          <w:rFonts w:ascii="Times New Roman" w:hAnsi="Times New Roman"/>
          <w:b/>
          <w:bCs/>
          <w:color w:val="333333"/>
          <w:sz w:val="28"/>
          <w:szCs w:val="28"/>
        </w:rPr>
        <w:t>Конвенция ООН о правах инвалидов</w:t>
      </w:r>
      <w:r w:rsidRPr="00F93C2E">
        <w:rPr>
          <w:rFonts w:ascii="Times New Roman" w:hAnsi="Times New Roman"/>
          <w:color w:val="333333"/>
          <w:sz w:val="28"/>
          <w:szCs w:val="28"/>
        </w:rPr>
        <w:t> (2006) — в статье 24 закреплено, что государства-участники признают право инвалидов на образование и обеспечивают инклюзивное образование на всех уровнях.</w:t>
      </w:r>
    </w:p>
    <w:p w:rsidR="00F93C2E" w:rsidRPr="00F93C2E" w:rsidRDefault="00F93C2E" w:rsidP="00F93C2E">
      <w:pPr>
        <w:widowControl/>
        <w:shd w:val="clear" w:color="auto" w:fill="FFFFFF"/>
        <w:spacing w:line="330" w:lineRule="atLeast"/>
        <w:rPr>
          <w:rFonts w:ascii="Times New Roman" w:hAnsi="Times New Roman"/>
          <w:color w:val="333333"/>
          <w:sz w:val="28"/>
          <w:szCs w:val="28"/>
        </w:rPr>
      </w:pPr>
      <w:r w:rsidRPr="00F93C2E">
        <w:rPr>
          <w:rFonts w:ascii="Times New Roman" w:hAnsi="Times New Roman"/>
          <w:color w:val="333333"/>
          <w:sz w:val="28"/>
          <w:szCs w:val="28"/>
        </w:rPr>
        <w:t> </w:t>
      </w:r>
    </w:p>
    <w:p w:rsidR="00F93C2E" w:rsidRPr="00F93C2E" w:rsidRDefault="00F93C2E" w:rsidP="00F93C2E">
      <w:pPr>
        <w:widowControl/>
        <w:shd w:val="clear" w:color="auto" w:fill="FFFFFF"/>
        <w:spacing w:before="360" w:after="120" w:line="360" w:lineRule="atLeast"/>
        <w:outlineLvl w:val="1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F93C2E">
        <w:rPr>
          <w:rFonts w:ascii="Times New Roman" w:hAnsi="Times New Roman"/>
          <w:b/>
          <w:bCs/>
          <w:color w:val="333333"/>
          <w:sz w:val="28"/>
          <w:szCs w:val="28"/>
        </w:rPr>
        <w:t>Российские</w:t>
      </w:r>
    </w:p>
    <w:p w:rsidR="00F93C2E" w:rsidRDefault="00F93C2E" w:rsidP="00F93C2E">
      <w:pPr>
        <w:widowControl/>
        <w:shd w:val="clear" w:color="auto" w:fill="FFFFFF"/>
        <w:spacing w:line="330" w:lineRule="atLeast"/>
        <w:rPr>
          <w:rFonts w:ascii="Times New Roman" w:hAnsi="Times New Roman"/>
          <w:color w:val="333333"/>
          <w:sz w:val="28"/>
          <w:szCs w:val="28"/>
        </w:rPr>
      </w:pPr>
      <w:r w:rsidRPr="00F93C2E">
        <w:rPr>
          <w:rFonts w:ascii="Times New Roman" w:hAnsi="Times New Roman"/>
          <w:color w:val="333333"/>
          <w:sz w:val="28"/>
          <w:szCs w:val="28"/>
        </w:rPr>
        <w:t>Российские нормативные документы, регламентирующие вопросы бесконфликтности в образовании:</w:t>
      </w:r>
    </w:p>
    <w:p w:rsidR="00F93C2E" w:rsidRPr="00F93C2E" w:rsidRDefault="00F93C2E" w:rsidP="00F93C2E">
      <w:pPr>
        <w:widowControl/>
        <w:shd w:val="clear" w:color="auto" w:fill="FFFFFF"/>
        <w:spacing w:line="330" w:lineRule="atLeast"/>
        <w:rPr>
          <w:rFonts w:ascii="Times New Roman" w:hAnsi="Times New Roman"/>
          <w:color w:val="333333"/>
          <w:sz w:val="28"/>
          <w:szCs w:val="28"/>
        </w:rPr>
      </w:pPr>
    </w:p>
    <w:p w:rsidR="00F93C2E" w:rsidRDefault="00F93C2E" w:rsidP="00F93C2E">
      <w:pPr>
        <w:widowControl/>
        <w:shd w:val="clear" w:color="auto" w:fill="FFFFFF"/>
        <w:spacing w:line="330" w:lineRule="atLeast"/>
        <w:rPr>
          <w:rFonts w:ascii="Times New Roman" w:hAnsi="Times New Roman"/>
          <w:color w:val="333333"/>
          <w:sz w:val="28"/>
          <w:szCs w:val="28"/>
        </w:rPr>
      </w:pPr>
      <w:r w:rsidRPr="00F93C2E">
        <w:rPr>
          <w:rFonts w:ascii="Times New Roman" w:hAnsi="Times New Roman"/>
          <w:b/>
          <w:bCs/>
          <w:color w:val="333333"/>
          <w:sz w:val="28"/>
          <w:szCs w:val="28"/>
        </w:rPr>
        <w:t>Федеральный закон от 29.12.2012 №273-ФЗ «Об образовании в Российской Федерации»</w:t>
      </w:r>
      <w:r w:rsidRPr="00F93C2E">
        <w:rPr>
          <w:rFonts w:ascii="Times New Roman" w:hAnsi="Times New Roman"/>
          <w:color w:val="333333"/>
          <w:sz w:val="28"/>
          <w:szCs w:val="28"/>
        </w:rPr>
        <w:t xml:space="preserve">. </w:t>
      </w:r>
    </w:p>
    <w:p w:rsidR="00F93C2E" w:rsidRDefault="00F93C2E" w:rsidP="00F93C2E">
      <w:pPr>
        <w:widowControl/>
        <w:shd w:val="clear" w:color="auto" w:fill="FFFFFF"/>
        <w:spacing w:line="330" w:lineRule="atLeast"/>
        <w:rPr>
          <w:rFonts w:ascii="Times New Roman" w:hAnsi="Times New Roman"/>
          <w:color w:val="333333"/>
          <w:sz w:val="28"/>
          <w:szCs w:val="28"/>
        </w:rPr>
      </w:pPr>
      <w:r w:rsidRPr="00F93C2E">
        <w:rPr>
          <w:rFonts w:ascii="Times New Roman" w:hAnsi="Times New Roman"/>
          <w:color w:val="333333"/>
          <w:sz w:val="28"/>
          <w:szCs w:val="28"/>
        </w:rPr>
        <w:t xml:space="preserve">Раскрывает возникновение конфликтных ситуаций в двух аспектах: конфликт интересов педагогического работника (пункт 33 статьи 2 закона) и спор между участниками образовательных отношений (части 2–6 статьи 45 закона). </w:t>
      </w:r>
    </w:p>
    <w:p w:rsidR="00F93C2E" w:rsidRDefault="00F93C2E" w:rsidP="00F93C2E">
      <w:pPr>
        <w:widowControl/>
        <w:shd w:val="clear" w:color="auto" w:fill="FFFFFF"/>
        <w:spacing w:line="330" w:lineRule="atLeast"/>
        <w:rPr>
          <w:rFonts w:ascii="Times New Roman" w:hAnsi="Times New Roman"/>
          <w:color w:val="333333"/>
          <w:sz w:val="28"/>
          <w:szCs w:val="28"/>
        </w:rPr>
      </w:pPr>
    </w:p>
    <w:p w:rsidR="00F93C2E" w:rsidRPr="00F93C2E" w:rsidRDefault="00F93C2E" w:rsidP="00F93C2E">
      <w:pPr>
        <w:widowControl/>
        <w:shd w:val="clear" w:color="auto" w:fill="FFFFFF"/>
        <w:spacing w:line="330" w:lineRule="atLeast"/>
        <w:rPr>
          <w:rFonts w:ascii="Times New Roman" w:hAnsi="Times New Roman"/>
          <w:color w:val="333333"/>
          <w:sz w:val="28"/>
          <w:szCs w:val="28"/>
        </w:rPr>
      </w:pPr>
      <w:r w:rsidRPr="00F93C2E">
        <w:rPr>
          <w:rFonts w:ascii="Times New Roman" w:hAnsi="Times New Roman"/>
          <w:color w:val="333333"/>
          <w:sz w:val="28"/>
          <w:szCs w:val="28"/>
        </w:rPr>
        <w:t>В законе предусмотрено создание </w:t>
      </w:r>
      <w:r w:rsidRPr="00F93C2E">
        <w:rPr>
          <w:rFonts w:ascii="Times New Roman" w:hAnsi="Times New Roman"/>
          <w:b/>
          <w:bCs/>
          <w:color w:val="333333"/>
          <w:sz w:val="28"/>
          <w:szCs w:val="28"/>
        </w:rPr>
        <w:t>комиссии по урегулированию споров</w:t>
      </w:r>
      <w:r w:rsidRPr="00F93C2E">
        <w:rPr>
          <w:rFonts w:ascii="Times New Roman" w:hAnsi="Times New Roman"/>
          <w:color w:val="333333"/>
          <w:sz w:val="28"/>
          <w:szCs w:val="28"/>
        </w:rPr>
        <w:t xml:space="preserve"> между участниками образовательных отношений, которая занимается разрешением разногласий по вопросам реализации права на образование, в том числе в случаях конфликта интересов педагогического работника, применения локальных нормативных актов, обжалования решений о применении к обучающимся дисциплинарного взыскания. Комиссия создаётся из равного числа представителей совершеннолетних обучающихся, родителей (законных представителей) </w:t>
      </w:r>
      <w:r w:rsidRPr="00F93C2E">
        <w:rPr>
          <w:rFonts w:ascii="Times New Roman" w:hAnsi="Times New Roman"/>
          <w:color w:val="333333"/>
          <w:sz w:val="28"/>
          <w:szCs w:val="28"/>
        </w:rPr>
        <w:lastRenderedPageBreak/>
        <w:t xml:space="preserve">несовершеннолетних обучающихся, работников организации, осуществляющей образовательную деятельность.  </w:t>
      </w:r>
    </w:p>
    <w:p w:rsidR="00F93C2E" w:rsidRPr="00F93C2E" w:rsidRDefault="00F93C2E" w:rsidP="00F93C2E">
      <w:pPr>
        <w:widowControl/>
        <w:shd w:val="clear" w:color="auto" w:fill="FFFFFF"/>
        <w:spacing w:beforeAutospacing="1" w:line="330" w:lineRule="atLeast"/>
        <w:rPr>
          <w:rFonts w:ascii="Times New Roman" w:hAnsi="Times New Roman"/>
          <w:color w:val="333333"/>
          <w:sz w:val="28"/>
          <w:szCs w:val="28"/>
        </w:rPr>
      </w:pPr>
      <w:r w:rsidRPr="00F93C2E">
        <w:rPr>
          <w:rFonts w:ascii="Times New Roman" w:hAnsi="Times New Roman"/>
          <w:b/>
          <w:bCs/>
          <w:color w:val="333333"/>
          <w:sz w:val="28"/>
          <w:szCs w:val="28"/>
        </w:rPr>
        <w:t>Инструкция для руководителей образовательных организаций</w:t>
      </w:r>
      <w:r w:rsidRPr="00F93C2E">
        <w:rPr>
          <w:rFonts w:ascii="Times New Roman" w:hAnsi="Times New Roman"/>
          <w:color w:val="333333"/>
          <w:sz w:val="28"/>
          <w:szCs w:val="28"/>
        </w:rPr>
        <w:t xml:space="preserve"> по действиям в конфликтных ситуациях у педагога, утверждённая Минпросвещения России в декабре 2025 года. Документ включает алгоритм действий для образовательной организации, в том числе проведение встречи с участниками для получения объяснений и необходимых характеристик. Если разрешить конфликт на данном уровне не удаётся, инициируется обращение в региональную комиссию по урегулированию споров.  </w:t>
      </w:r>
    </w:p>
    <w:p w:rsidR="00F93C2E" w:rsidRPr="00F93C2E" w:rsidRDefault="00F93C2E" w:rsidP="00F93C2E">
      <w:pPr>
        <w:widowControl/>
        <w:shd w:val="clear" w:color="auto" w:fill="FFFFFF"/>
        <w:spacing w:beforeAutospacing="1" w:line="330" w:lineRule="atLeast"/>
        <w:rPr>
          <w:rFonts w:ascii="Times New Roman" w:hAnsi="Times New Roman"/>
          <w:color w:val="333333"/>
          <w:sz w:val="28"/>
          <w:szCs w:val="28"/>
        </w:rPr>
      </w:pPr>
      <w:r w:rsidRPr="00F93C2E">
        <w:rPr>
          <w:rFonts w:ascii="Times New Roman" w:hAnsi="Times New Roman"/>
          <w:b/>
          <w:bCs/>
          <w:color w:val="333333"/>
          <w:sz w:val="28"/>
          <w:szCs w:val="28"/>
        </w:rPr>
        <w:t>Локальные нормативные акты</w:t>
      </w:r>
      <w:r w:rsidRPr="00F93C2E">
        <w:rPr>
          <w:rFonts w:ascii="Times New Roman" w:hAnsi="Times New Roman"/>
          <w:color w:val="333333"/>
          <w:sz w:val="28"/>
          <w:szCs w:val="28"/>
        </w:rPr>
        <w:t xml:space="preserve"> образовательных организаций, которые устанавливают порядок создания, организации работы, принятия решений комиссией по урегулированию споров и их исполнения. Порядок принимается с учётом мнения советов обучающихся, советов родителей, а также представительных органов работников этой организации и (или) обучающихся в ней (при их наличии).  </w:t>
      </w:r>
    </w:p>
    <w:p w:rsidR="00F93C2E" w:rsidRDefault="00F93C2E" w:rsidP="00F93C2E">
      <w:pPr>
        <w:widowControl/>
        <w:shd w:val="clear" w:color="auto" w:fill="FFFFFF"/>
        <w:spacing w:line="330" w:lineRule="atLeast"/>
        <w:rPr>
          <w:rFonts w:ascii="Times New Roman" w:hAnsi="Times New Roman"/>
          <w:color w:val="333333"/>
          <w:sz w:val="28"/>
          <w:szCs w:val="28"/>
        </w:rPr>
      </w:pPr>
      <w:r w:rsidRPr="00F93C2E">
        <w:rPr>
          <w:rFonts w:ascii="Times New Roman" w:hAnsi="Times New Roman"/>
          <w:color w:val="333333"/>
          <w:sz w:val="28"/>
          <w:szCs w:val="28"/>
        </w:rPr>
        <w:t>Также в 2019 году Минпросвещения России и Общероссийский Профсоюз образования подготовили </w:t>
      </w:r>
      <w:r w:rsidRPr="00F93C2E">
        <w:rPr>
          <w:rFonts w:ascii="Times New Roman" w:hAnsi="Times New Roman"/>
          <w:b/>
          <w:bCs/>
          <w:color w:val="333333"/>
          <w:sz w:val="28"/>
          <w:szCs w:val="28"/>
        </w:rPr>
        <w:t>примерное положение</w:t>
      </w:r>
      <w:r w:rsidRPr="00F93C2E">
        <w:rPr>
          <w:rFonts w:ascii="Times New Roman" w:hAnsi="Times New Roman"/>
          <w:color w:val="333333"/>
          <w:sz w:val="28"/>
          <w:szCs w:val="28"/>
        </w:rPr>
        <w:t> о комиссии по урегулированию споров между участниками образовательных отношений, которое определяет порядок создания и организации работы комиссии, её функции и полномочия, регламент работы, порядок принятия и оформления решений.</w:t>
      </w:r>
    </w:p>
    <w:p w:rsidR="00F93C2E" w:rsidRDefault="00F93C2E" w:rsidP="00F93C2E">
      <w:pPr>
        <w:widowControl/>
        <w:shd w:val="clear" w:color="auto" w:fill="FFFFFF"/>
        <w:spacing w:line="330" w:lineRule="atLeast"/>
        <w:rPr>
          <w:rFonts w:ascii="Times New Roman" w:hAnsi="Times New Roman"/>
          <w:color w:val="333333"/>
          <w:sz w:val="28"/>
          <w:szCs w:val="28"/>
        </w:rPr>
      </w:pPr>
    </w:p>
    <w:p w:rsidR="00F93C2E" w:rsidRDefault="00F93C2E" w:rsidP="00F93C2E">
      <w:pPr>
        <w:widowControl/>
        <w:shd w:val="clear" w:color="auto" w:fill="FFFFFF"/>
        <w:spacing w:line="330" w:lineRule="atLeast"/>
        <w:rPr>
          <w:rFonts w:ascii="Times New Roman" w:hAnsi="Times New Roman"/>
          <w:color w:val="333333"/>
          <w:sz w:val="28"/>
          <w:szCs w:val="28"/>
        </w:rPr>
      </w:pPr>
    </w:p>
    <w:p w:rsidR="00F93C2E" w:rsidRPr="00F93C2E" w:rsidRDefault="00F93C2E" w:rsidP="00F93C2E">
      <w:pPr>
        <w:widowControl/>
        <w:shd w:val="clear" w:color="auto" w:fill="FFFFFF"/>
        <w:spacing w:line="330" w:lineRule="atLeast"/>
        <w:rPr>
          <w:rFonts w:ascii="Times New Roman" w:hAnsi="Times New Roman"/>
          <w:color w:val="333333"/>
          <w:sz w:val="28"/>
          <w:szCs w:val="28"/>
        </w:rPr>
      </w:pPr>
    </w:p>
    <w:p w:rsidR="00747233" w:rsidRPr="00F93C2E" w:rsidRDefault="00F93C2E" w:rsidP="00D9205E">
      <w:pPr>
        <w:widowControl/>
        <w:spacing w:before="240" w:line="360" w:lineRule="atLeast"/>
        <w:rPr>
          <w:rFonts w:ascii="Times New Roman" w:hAnsi="Times New Roman"/>
          <w:sz w:val="28"/>
          <w:szCs w:val="28"/>
        </w:rPr>
      </w:pPr>
      <w:r w:rsidRPr="00F93C2E">
        <w:rPr>
          <w:rFonts w:ascii="Times New Roman" w:hAnsi="Times New Roman"/>
          <w:sz w:val="28"/>
          <w:szCs w:val="28"/>
        </w:rPr>
        <w:t>Совр</w:t>
      </w:r>
      <w:r w:rsidR="00D9205E" w:rsidRPr="00F93C2E">
        <w:rPr>
          <w:rFonts w:ascii="Times New Roman" w:hAnsi="Times New Roman"/>
          <w:sz w:val="28"/>
          <w:szCs w:val="28"/>
        </w:rPr>
        <w:t xml:space="preserve">енный мир требует от образовательной системы не только передачи знаний, но и формирования у обучающихся навыков конструктивного общения, умения решать конфликты мирным путем и поддерживать здоровые взаимоотношения в коллективе. </w:t>
      </w:r>
    </w:p>
    <w:p w:rsidR="00E500C3" w:rsidRDefault="00D9205E" w:rsidP="00E500C3">
      <w:pPr>
        <w:widowControl/>
        <w:shd w:val="clear" w:color="auto" w:fill="FFFFFF"/>
        <w:spacing w:beforeAutospacing="1" w:line="330" w:lineRule="atLeast"/>
        <w:jc w:val="center"/>
        <w:rPr>
          <w:rFonts w:ascii="Times New Roman" w:hAnsi="Times New Roman"/>
          <w:b/>
          <w:color w:val="333333"/>
          <w:sz w:val="28"/>
          <w:szCs w:val="28"/>
        </w:rPr>
      </w:pPr>
      <w:r w:rsidRPr="00747233">
        <w:rPr>
          <w:rFonts w:ascii="Times New Roman" w:hAnsi="Times New Roman"/>
          <w:b/>
          <w:bCs/>
          <w:color w:val="333333"/>
          <w:sz w:val="28"/>
          <w:szCs w:val="28"/>
        </w:rPr>
        <w:t>П</w:t>
      </w:r>
      <w:r w:rsidR="00C75739" w:rsidRPr="00747233">
        <w:rPr>
          <w:rFonts w:ascii="Times New Roman" w:hAnsi="Times New Roman"/>
          <w:b/>
          <w:bCs/>
          <w:color w:val="333333"/>
          <w:sz w:val="28"/>
          <w:szCs w:val="28"/>
        </w:rPr>
        <w:t>едагогика бесконфликтности</w:t>
      </w:r>
      <w:r w:rsidR="00C75739" w:rsidRPr="00747233">
        <w:rPr>
          <w:rFonts w:ascii="Times New Roman" w:hAnsi="Times New Roman"/>
          <w:b/>
          <w:color w:val="333333"/>
          <w:sz w:val="28"/>
          <w:szCs w:val="28"/>
        </w:rPr>
        <w:t> — подход, направленный на создание благоприятной атмосферы в образовательном процессе, минимизацию конфликтов и формирование доброжелатель</w:t>
      </w:r>
      <w:r w:rsidR="00E500C3">
        <w:rPr>
          <w:rFonts w:ascii="Times New Roman" w:hAnsi="Times New Roman"/>
          <w:b/>
          <w:color w:val="333333"/>
          <w:sz w:val="28"/>
          <w:szCs w:val="28"/>
        </w:rPr>
        <w:t>ных отношений между участниками</w:t>
      </w:r>
    </w:p>
    <w:p w:rsidR="00E500C3" w:rsidRPr="00E500C3" w:rsidRDefault="00E500C3" w:rsidP="00E500C3">
      <w:pPr>
        <w:widowControl/>
        <w:shd w:val="clear" w:color="auto" w:fill="FFFFFF"/>
        <w:spacing w:before="100" w:beforeAutospacing="1" w:after="100" w:afterAutospacing="1"/>
        <w:textAlignment w:val="baseline"/>
        <w:rPr>
          <w:rFonts w:ascii="Times New Roman" w:hAnsi="Times New Roman"/>
          <w:b/>
          <w:color w:val="333646"/>
          <w:sz w:val="28"/>
          <w:szCs w:val="28"/>
        </w:rPr>
      </w:pPr>
      <w:r w:rsidRPr="00E500C3">
        <w:rPr>
          <w:rFonts w:ascii="Times New Roman" w:hAnsi="Times New Roman"/>
          <w:b/>
          <w:color w:val="333646"/>
          <w:sz w:val="28"/>
          <w:szCs w:val="28"/>
        </w:rPr>
        <w:t>Педагогика бесконфликтности исходит из следующих ключевых посылов</w:t>
      </w:r>
      <w:r>
        <w:rPr>
          <w:rFonts w:ascii="Times New Roman" w:hAnsi="Times New Roman"/>
          <w:b/>
          <w:color w:val="333646"/>
          <w:sz w:val="28"/>
          <w:szCs w:val="28"/>
        </w:rPr>
        <w:t>:</w:t>
      </w:r>
    </w:p>
    <w:p w:rsidR="00E500C3" w:rsidRPr="00E500C3" w:rsidRDefault="00E500C3" w:rsidP="00E500C3">
      <w:pPr>
        <w:widowControl/>
        <w:shd w:val="clear" w:color="auto" w:fill="FFFFFF"/>
        <w:spacing w:before="100" w:beforeAutospacing="1" w:after="100" w:afterAutospacing="1"/>
        <w:textAlignment w:val="baseline"/>
        <w:rPr>
          <w:rFonts w:ascii="Times New Roman" w:hAnsi="Times New Roman"/>
          <w:color w:val="333646"/>
          <w:sz w:val="28"/>
          <w:szCs w:val="28"/>
        </w:rPr>
      </w:pPr>
      <w:r w:rsidRPr="00E500C3">
        <w:rPr>
          <w:rFonts w:ascii="Times New Roman" w:hAnsi="Times New Roman"/>
          <w:color w:val="333646"/>
          <w:sz w:val="28"/>
          <w:szCs w:val="28"/>
        </w:rPr>
        <w:t>Человек способен к мирному существованию и взаимодействию.</w:t>
      </w:r>
    </w:p>
    <w:p w:rsidR="00E500C3" w:rsidRPr="00E500C3" w:rsidRDefault="00E500C3" w:rsidP="00E500C3">
      <w:pPr>
        <w:widowControl/>
        <w:shd w:val="clear" w:color="auto" w:fill="FFFFFF"/>
        <w:spacing w:before="100" w:beforeAutospacing="1" w:after="100" w:afterAutospacing="1"/>
        <w:textAlignment w:val="baseline"/>
        <w:rPr>
          <w:rFonts w:ascii="Times New Roman" w:hAnsi="Times New Roman"/>
          <w:color w:val="333646"/>
          <w:sz w:val="28"/>
          <w:szCs w:val="28"/>
        </w:rPr>
      </w:pPr>
      <w:r w:rsidRPr="00E500C3">
        <w:rPr>
          <w:rFonts w:ascii="Times New Roman" w:hAnsi="Times New Roman"/>
          <w:color w:val="333646"/>
          <w:sz w:val="28"/>
          <w:szCs w:val="28"/>
        </w:rPr>
        <w:t>Противоречия и конфликты неизбежны, но они могут быть разрешены мирным путем.</w:t>
      </w:r>
    </w:p>
    <w:p w:rsidR="00E500C3" w:rsidRPr="00E500C3" w:rsidRDefault="00E500C3" w:rsidP="00E500C3">
      <w:pPr>
        <w:widowControl/>
        <w:shd w:val="clear" w:color="auto" w:fill="FFFFFF"/>
        <w:textAlignment w:val="baseline"/>
        <w:rPr>
          <w:rFonts w:ascii="Times New Roman" w:hAnsi="Times New Roman"/>
          <w:color w:val="333646"/>
          <w:sz w:val="28"/>
          <w:szCs w:val="28"/>
        </w:rPr>
      </w:pPr>
      <w:r w:rsidRPr="00E500C3">
        <w:rPr>
          <w:rFonts w:ascii="Times New Roman" w:hAnsi="Times New Roman"/>
          <w:color w:val="333646"/>
          <w:sz w:val="28"/>
          <w:szCs w:val="28"/>
        </w:rPr>
        <w:t>Основой бесконфликтного поведения является эмпатия, уважение, способность к пониманию и конструктивному диалогу.</w:t>
      </w:r>
    </w:p>
    <w:p w:rsidR="00E500C3" w:rsidRPr="00E500C3" w:rsidRDefault="00E500C3" w:rsidP="00E500C3">
      <w:pPr>
        <w:widowControl/>
        <w:shd w:val="clear" w:color="auto" w:fill="FFFFFF"/>
        <w:spacing w:before="100" w:beforeAutospacing="1" w:after="100" w:afterAutospacing="1"/>
        <w:textAlignment w:val="baseline"/>
        <w:rPr>
          <w:rFonts w:ascii="Times New Roman" w:hAnsi="Times New Roman"/>
          <w:color w:val="333646"/>
          <w:sz w:val="28"/>
          <w:szCs w:val="28"/>
        </w:rPr>
      </w:pPr>
      <w:r w:rsidRPr="00E500C3">
        <w:rPr>
          <w:rFonts w:ascii="Times New Roman" w:hAnsi="Times New Roman"/>
          <w:color w:val="333646"/>
          <w:sz w:val="28"/>
          <w:szCs w:val="28"/>
        </w:rPr>
        <w:lastRenderedPageBreak/>
        <w:t>Центральное место в педагогике бесконфликтности занимает утверждение, что бесконфликтность не равна отсутствию конфликта, а предполагает конструктивную работу с возникающими разногласиями, умение найти компромисс и выйти из конфликтной ситуации с пользой для обеих сторон.</w:t>
      </w:r>
    </w:p>
    <w:p w:rsidR="00E500C3" w:rsidRPr="00E500C3" w:rsidRDefault="00E500C3" w:rsidP="00E500C3">
      <w:pPr>
        <w:widowControl/>
        <w:shd w:val="clear" w:color="auto" w:fill="FFFFFF"/>
        <w:spacing w:before="100" w:beforeAutospacing="1" w:after="100" w:afterAutospacing="1"/>
        <w:textAlignment w:val="baseline"/>
        <w:outlineLvl w:val="2"/>
        <w:rPr>
          <w:rFonts w:ascii="Times New Roman" w:hAnsi="Times New Roman"/>
          <w:b/>
          <w:color w:val="333646"/>
          <w:sz w:val="28"/>
          <w:szCs w:val="28"/>
        </w:rPr>
      </w:pPr>
      <w:r w:rsidRPr="00E500C3">
        <w:rPr>
          <w:rFonts w:ascii="Times New Roman" w:hAnsi="Times New Roman"/>
          <w:b/>
          <w:color w:val="333646"/>
          <w:sz w:val="28"/>
          <w:szCs w:val="28"/>
        </w:rPr>
        <w:t>Основные подходы и направления педагогики бесконфликтности</w:t>
      </w:r>
    </w:p>
    <w:p w:rsidR="00E500C3" w:rsidRPr="00E500C3" w:rsidRDefault="00E500C3" w:rsidP="00E500C3">
      <w:pPr>
        <w:widowControl/>
        <w:shd w:val="clear" w:color="auto" w:fill="FFFFFF"/>
        <w:spacing w:beforeAutospacing="1" w:afterAutospacing="1"/>
        <w:textAlignment w:val="baseline"/>
        <w:rPr>
          <w:rFonts w:ascii="Times New Roman" w:hAnsi="Times New Roman"/>
          <w:color w:val="333646"/>
          <w:sz w:val="28"/>
          <w:szCs w:val="28"/>
        </w:rPr>
      </w:pPr>
      <w:r w:rsidRPr="00E500C3">
        <w:rPr>
          <w:rFonts w:ascii="Times New Roman" w:hAnsi="Times New Roman"/>
          <w:b/>
          <w:bCs/>
          <w:color w:val="333646"/>
          <w:sz w:val="28"/>
          <w:szCs w:val="28"/>
          <w:bdr w:val="none" w:sz="0" w:space="0" w:color="auto" w:frame="1"/>
        </w:rPr>
        <w:t>Концепция гуманистической педагогики</w:t>
      </w:r>
      <w:r w:rsidRPr="00E500C3">
        <w:rPr>
          <w:rFonts w:ascii="Times New Roman" w:hAnsi="Times New Roman"/>
          <w:color w:val="333646"/>
          <w:sz w:val="28"/>
          <w:szCs w:val="28"/>
        </w:rPr>
        <w:br/>
        <w:t>Гуманистическая педагогика направлена на развитие личностных качеств человека, таких как сострадание, отзывчивость, честность, справедливость. Главный принцип — уважение к личности и создание условий для её полноценного развития. Развитие гуманных качеств позволяет человеку быть более открытым и толерантным к другим, что уменьшает вероятность возникновения конфликтов.</w:t>
      </w:r>
    </w:p>
    <w:p w:rsidR="00E500C3" w:rsidRPr="00E500C3" w:rsidRDefault="00E500C3" w:rsidP="00E500C3">
      <w:pPr>
        <w:widowControl/>
        <w:shd w:val="clear" w:color="auto" w:fill="FFFFFF"/>
        <w:spacing w:beforeAutospacing="1" w:afterAutospacing="1"/>
        <w:textAlignment w:val="baseline"/>
        <w:rPr>
          <w:rFonts w:ascii="Times New Roman" w:hAnsi="Times New Roman"/>
          <w:color w:val="333646"/>
          <w:sz w:val="28"/>
          <w:szCs w:val="28"/>
        </w:rPr>
      </w:pPr>
      <w:r w:rsidRPr="00E500C3">
        <w:rPr>
          <w:rFonts w:ascii="Times New Roman" w:hAnsi="Times New Roman"/>
          <w:b/>
          <w:bCs/>
          <w:color w:val="333646"/>
          <w:sz w:val="28"/>
          <w:szCs w:val="28"/>
          <w:bdr w:val="none" w:sz="0" w:space="0" w:color="auto" w:frame="1"/>
        </w:rPr>
        <w:t>Психолого-педагогический подход</w:t>
      </w:r>
      <w:r w:rsidRPr="00E500C3">
        <w:rPr>
          <w:rFonts w:ascii="Times New Roman" w:hAnsi="Times New Roman"/>
          <w:color w:val="333646"/>
          <w:sz w:val="28"/>
          <w:szCs w:val="28"/>
        </w:rPr>
        <w:br/>
        <w:t>Этот подход сочетает в себе психологические и педагогические методы воспитания бесконфликтности. Он предполагает формирование психологических навыков, таких как умение слушать, правильно выражать свои мысли и чувства, конструктивная критика и разрешение внутренних конфликтов.</w:t>
      </w:r>
    </w:p>
    <w:p w:rsidR="00E500C3" w:rsidRPr="00E500C3" w:rsidRDefault="00E500C3" w:rsidP="00E500C3">
      <w:pPr>
        <w:widowControl/>
        <w:shd w:val="clear" w:color="auto" w:fill="FFFFFF"/>
        <w:spacing w:beforeAutospacing="1" w:afterAutospacing="1"/>
        <w:textAlignment w:val="baseline"/>
        <w:rPr>
          <w:rFonts w:ascii="Times New Roman" w:hAnsi="Times New Roman"/>
          <w:color w:val="333646"/>
          <w:sz w:val="28"/>
          <w:szCs w:val="28"/>
        </w:rPr>
      </w:pPr>
      <w:r w:rsidRPr="00E500C3">
        <w:rPr>
          <w:rFonts w:ascii="Times New Roman" w:hAnsi="Times New Roman"/>
          <w:b/>
          <w:bCs/>
          <w:color w:val="333646"/>
          <w:sz w:val="28"/>
          <w:szCs w:val="28"/>
          <w:bdr w:val="none" w:sz="0" w:space="0" w:color="auto" w:frame="1"/>
        </w:rPr>
        <w:t>Этнопедагогический подход</w:t>
      </w:r>
      <w:r w:rsidRPr="00E500C3">
        <w:rPr>
          <w:rFonts w:ascii="Times New Roman" w:hAnsi="Times New Roman"/>
          <w:color w:val="333646"/>
          <w:sz w:val="28"/>
          <w:szCs w:val="28"/>
        </w:rPr>
        <w:br/>
        <w:t>Этнопедагогика изучает национальные традиции воспитания бесконфликтности. Традиционные формы воспитания в различных культурах могут содержать важные элементы бесконфликтного поведения, которые могут быть перенесены в современные условия.</w:t>
      </w:r>
    </w:p>
    <w:p w:rsidR="00E500C3" w:rsidRPr="00E500C3" w:rsidRDefault="00E500C3" w:rsidP="00E500C3">
      <w:pPr>
        <w:widowControl/>
        <w:shd w:val="clear" w:color="auto" w:fill="FFFFFF"/>
        <w:spacing w:beforeAutospacing="1" w:afterAutospacing="1"/>
        <w:textAlignment w:val="baseline"/>
        <w:rPr>
          <w:rFonts w:ascii="Times New Roman" w:hAnsi="Times New Roman"/>
          <w:color w:val="333646"/>
          <w:sz w:val="28"/>
          <w:szCs w:val="28"/>
        </w:rPr>
      </w:pPr>
      <w:r w:rsidRPr="00E500C3">
        <w:rPr>
          <w:rFonts w:ascii="Times New Roman" w:hAnsi="Times New Roman"/>
          <w:b/>
          <w:bCs/>
          <w:color w:val="333646"/>
          <w:sz w:val="28"/>
          <w:szCs w:val="28"/>
          <w:bdr w:val="none" w:sz="0" w:space="0" w:color="auto" w:frame="1"/>
        </w:rPr>
        <w:t>Социализационный подход</w:t>
      </w:r>
      <w:r w:rsidRPr="00E500C3">
        <w:rPr>
          <w:rFonts w:ascii="Times New Roman" w:hAnsi="Times New Roman"/>
          <w:color w:val="333646"/>
          <w:sz w:val="28"/>
          <w:szCs w:val="28"/>
        </w:rPr>
        <w:br/>
        <w:t>В рамках этого подхода бесконфликтность рассматривается как результат успешной социализации личности. Человек, имеющий богатый опыт общения и взаимодействия с обществом, обладает навыками бесконфликтного поведения.</w:t>
      </w:r>
    </w:p>
    <w:p w:rsidR="00E500C3" w:rsidRPr="00E500C3" w:rsidRDefault="00E500C3" w:rsidP="00E500C3">
      <w:pPr>
        <w:widowControl/>
        <w:shd w:val="clear" w:color="auto" w:fill="FFFFFF"/>
        <w:textAlignment w:val="baseline"/>
        <w:rPr>
          <w:rFonts w:ascii="Times New Roman" w:hAnsi="Times New Roman"/>
          <w:color w:val="333646"/>
          <w:sz w:val="28"/>
          <w:szCs w:val="28"/>
        </w:rPr>
      </w:pPr>
      <w:r w:rsidRPr="00E500C3">
        <w:rPr>
          <w:rFonts w:ascii="Times New Roman" w:hAnsi="Times New Roman"/>
          <w:b/>
          <w:bCs/>
          <w:color w:val="333646"/>
          <w:sz w:val="28"/>
          <w:szCs w:val="28"/>
          <w:bdr w:val="none" w:sz="0" w:space="0" w:color="auto" w:frame="1"/>
        </w:rPr>
        <w:t>Медиативно-конфликтологический подход</w:t>
      </w:r>
      <w:r w:rsidRPr="00E500C3">
        <w:rPr>
          <w:rFonts w:ascii="Times New Roman" w:hAnsi="Times New Roman"/>
          <w:color w:val="333646"/>
          <w:sz w:val="28"/>
          <w:szCs w:val="28"/>
        </w:rPr>
        <w:t>.</w:t>
      </w:r>
      <w:r w:rsidRPr="00E500C3">
        <w:rPr>
          <w:rFonts w:ascii="Times New Roman" w:hAnsi="Times New Roman"/>
          <w:color w:val="333646"/>
          <w:sz w:val="28"/>
          <w:szCs w:val="28"/>
        </w:rPr>
        <w:br/>
        <w:t>Данный подход основан на методах медиации и конфликтологии. Он предусматривает обучение навыкам ведения переговоров, предупреждения и разрешения конфликтов, развития способности к компромиссу и пониманию интересов других людей.</w:t>
      </w:r>
    </w:p>
    <w:p w:rsidR="00E500C3" w:rsidRDefault="00E500C3" w:rsidP="00E500C3">
      <w:pPr>
        <w:widowControl/>
        <w:shd w:val="clear" w:color="auto" w:fill="FFFFFF"/>
        <w:spacing w:before="360" w:after="120" w:line="360" w:lineRule="atLeast"/>
        <w:outlineLvl w:val="1"/>
        <w:rPr>
          <w:rFonts w:ascii="Times New Roman" w:hAnsi="Times New Roman"/>
          <w:b/>
          <w:bCs/>
          <w:color w:val="333333"/>
          <w:sz w:val="28"/>
          <w:szCs w:val="28"/>
        </w:rPr>
      </w:pPr>
    </w:p>
    <w:p w:rsidR="00C75739" w:rsidRPr="00F93C2E" w:rsidRDefault="00C75739" w:rsidP="00747233">
      <w:pPr>
        <w:widowControl/>
        <w:shd w:val="clear" w:color="auto" w:fill="FFFFFF"/>
        <w:spacing w:before="360" w:after="120" w:line="360" w:lineRule="atLeast"/>
        <w:jc w:val="center"/>
        <w:outlineLvl w:val="1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F93C2E">
        <w:rPr>
          <w:rFonts w:ascii="Times New Roman" w:hAnsi="Times New Roman"/>
          <w:b/>
          <w:bCs/>
          <w:color w:val="333333"/>
          <w:sz w:val="28"/>
          <w:szCs w:val="28"/>
        </w:rPr>
        <w:t>Цели</w:t>
      </w:r>
    </w:p>
    <w:p w:rsidR="00C75739" w:rsidRPr="00F93C2E" w:rsidRDefault="00C75739" w:rsidP="00D93BB9">
      <w:pPr>
        <w:widowControl/>
        <w:shd w:val="clear" w:color="auto" w:fill="FFFFFF"/>
        <w:spacing w:before="120" w:after="120" w:line="330" w:lineRule="atLeast"/>
        <w:rPr>
          <w:rFonts w:ascii="Times New Roman" w:hAnsi="Times New Roman"/>
          <w:color w:val="333333"/>
          <w:sz w:val="28"/>
          <w:szCs w:val="28"/>
        </w:rPr>
      </w:pPr>
      <w:r w:rsidRPr="00F93C2E">
        <w:rPr>
          <w:rFonts w:ascii="Times New Roman" w:hAnsi="Times New Roman"/>
          <w:b/>
          <w:bCs/>
          <w:color w:val="333333"/>
          <w:sz w:val="28"/>
          <w:szCs w:val="28"/>
        </w:rPr>
        <w:t>Минимизация конфликтов</w:t>
      </w:r>
      <w:r w:rsidRPr="00F93C2E">
        <w:rPr>
          <w:rFonts w:ascii="Times New Roman" w:hAnsi="Times New Roman"/>
          <w:color w:val="333333"/>
          <w:sz w:val="28"/>
          <w:szCs w:val="28"/>
        </w:rPr>
        <w:t> и предотвращение их возникновения через развитие у учащихся социальных и эмоциональных навыков.</w:t>
      </w:r>
    </w:p>
    <w:p w:rsidR="00C75739" w:rsidRPr="00F93C2E" w:rsidRDefault="00C75739" w:rsidP="00D93BB9">
      <w:pPr>
        <w:widowControl/>
        <w:shd w:val="clear" w:color="auto" w:fill="FFFFFF"/>
        <w:spacing w:before="100" w:beforeAutospacing="1" w:after="120" w:line="330" w:lineRule="atLeast"/>
        <w:rPr>
          <w:rFonts w:ascii="Times New Roman" w:hAnsi="Times New Roman"/>
          <w:color w:val="333333"/>
          <w:sz w:val="28"/>
          <w:szCs w:val="28"/>
        </w:rPr>
      </w:pPr>
      <w:r w:rsidRPr="00F93C2E">
        <w:rPr>
          <w:rFonts w:ascii="Times New Roman" w:hAnsi="Times New Roman"/>
          <w:b/>
          <w:bCs/>
          <w:color w:val="333333"/>
          <w:sz w:val="28"/>
          <w:szCs w:val="28"/>
        </w:rPr>
        <w:t>Укрепление взаимоотношений</w:t>
      </w:r>
      <w:r w:rsidRPr="00F93C2E">
        <w:rPr>
          <w:rFonts w:ascii="Times New Roman" w:hAnsi="Times New Roman"/>
          <w:color w:val="333333"/>
          <w:sz w:val="28"/>
          <w:szCs w:val="28"/>
        </w:rPr>
        <w:t> между всеми участниками образовательного процесса, что улучшает взаимодействие и сотрудничество.</w:t>
      </w:r>
    </w:p>
    <w:p w:rsidR="00C75739" w:rsidRPr="00F93C2E" w:rsidRDefault="00C75739" w:rsidP="00D93BB9">
      <w:pPr>
        <w:widowControl/>
        <w:shd w:val="clear" w:color="auto" w:fill="FFFFFF"/>
        <w:spacing w:before="100" w:beforeAutospacing="1" w:after="120" w:line="330" w:lineRule="atLeast"/>
        <w:rPr>
          <w:rFonts w:ascii="Times New Roman" w:hAnsi="Times New Roman"/>
          <w:color w:val="333333"/>
          <w:sz w:val="28"/>
          <w:szCs w:val="28"/>
        </w:rPr>
      </w:pPr>
      <w:r w:rsidRPr="00F93C2E">
        <w:rPr>
          <w:rFonts w:ascii="Times New Roman" w:hAnsi="Times New Roman"/>
          <w:b/>
          <w:bCs/>
          <w:color w:val="333333"/>
          <w:sz w:val="28"/>
          <w:szCs w:val="28"/>
        </w:rPr>
        <w:lastRenderedPageBreak/>
        <w:t>Предупреждение агрессии</w:t>
      </w:r>
      <w:r w:rsidRPr="00F93C2E">
        <w:rPr>
          <w:rFonts w:ascii="Times New Roman" w:hAnsi="Times New Roman"/>
          <w:color w:val="333333"/>
          <w:sz w:val="28"/>
          <w:szCs w:val="28"/>
        </w:rPr>
        <w:t> — бесконфликтный подход снижает уровень агрессивного поведения среди учеников, способствуя созданию дружелюбной атмосферы в классе.</w:t>
      </w:r>
    </w:p>
    <w:p w:rsidR="00C75739" w:rsidRPr="00F93C2E" w:rsidRDefault="00C75739" w:rsidP="00D93BB9">
      <w:pPr>
        <w:widowControl/>
        <w:shd w:val="clear" w:color="auto" w:fill="FFFFFF"/>
        <w:spacing w:before="100" w:beforeAutospacing="1" w:after="120" w:line="330" w:lineRule="atLeast"/>
        <w:rPr>
          <w:rFonts w:ascii="Times New Roman" w:hAnsi="Times New Roman"/>
          <w:color w:val="333333"/>
          <w:sz w:val="28"/>
          <w:szCs w:val="28"/>
        </w:rPr>
      </w:pPr>
      <w:r w:rsidRPr="00F93C2E">
        <w:rPr>
          <w:rFonts w:ascii="Times New Roman" w:hAnsi="Times New Roman"/>
          <w:b/>
          <w:bCs/>
          <w:color w:val="333333"/>
          <w:sz w:val="28"/>
          <w:szCs w:val="28"/>
        </w:rPr>
        <w:t>Повышение мотивации к обучению</w:t>
      </w:r>
      <w:r w:rsidRPr="00F93C2E">
        <w:rPr>
          <w:rFonts w:ascii="Times New Roman" w:hAnsi="Times New Roman"/>
          <w:color w:val="333333"/>
          <w:sz w:val="28"/>
          <w:szCs w:val="28"/>
        </w:rPr>
        <w:t> — в условиях отсутствия конфликтов ученики чувствуют себя комфортнее и охотнее участвуют в образовательном процессе.</w:t>
      </w:r>
    </w:p>
    <w:p w:rsidR="00C75739" w:rsidRPr="00F93C2E" w:rsidRDefault="00C75739" w:rsidP="00D93BB9">
      <w:pPr>
        <w:widowControl/>
        <w:shd w:val="clear" w:color="auto" w:fill="FFFFFF"/>
        <w:spacing w:before="100" w:beforeAutospacing="1" w:after="120" w:line="330" w:lineRule="atLeast"/>
        <w:rPr>
          <w:rFonts w:ascii="Times New Roman" w:hAnsi="Times New Roman"/>
          <w:color w:val="333333"/>
          <w:sz w:val="28"/>
          <w:szCs w:val="28"/>
        </w:rPr>
      </w:pPr>
      <w:r w:rsidRPr="00F93C2E">
        <w:rPr>
          <w:rFonts w:ascii="Times New Roman" w:hAnsi="Times New Roman"/>
          <w:b/>
          <w:bCs/>
          <w:color w:val="333333"/>
          <w:sz w:val="28"/>
          <w:szCs w:val="28"/>
        </w:rPr>
        <w:t>Формирование гражданской позиции</w:t>
      </w:r>
      <w:r w:rsidRPr="00F93C2E">
        <w:rPr>
          <w:rFonts w:ascii="Times New Roman" w:hAnsi="Times New Roman"/>
          <w:color w:val="333333"/>
          <w:sz w:val="28"/>
          <w:szCs w:val="28"/>
        </w:rPr>
        <w:t> — ученики учатся уважать права и свободы других, что является важным элементом воспитания гражданственности.</w:t>
      </w:r>
    </w:p>
    <w:p w:rsidR="00C75739" w:rsidRPr="00F93C2E" w:rsidRDefault="00C75739" w:rsidP="00C75739">
      <w:pPr>
        <w:widowControl/>
        <w:shd w:val="clear" w:color="auto" w:fill="FFFFFF"/>
        <w:spacing w:beforeAutospacing="1" w:line="330" w:lineRule="atLeast"/>
        <w:rPr>
          <w:rFonts w:ascii="Times New Roman" w:hAnsi="Times New Roman"/>
          <w:color w:val="333333"/>
          <w:sz w:val="28"/>
          <w:szCs w:val="28"/>
        </w:rPr>
      </w:pPr>
      <w:r w:rsidRPr="00F93C2E">
        <w:rPr>
          <w:rFonts w:ascii="Times New Roman" w:hAnsi="Times New Roman"/>
          <w:color w:val="333333"/>
          <w:sz w:val="28"/>
          <w:szCs w:val="28"/>
        </w:rPr>
        <w:t> </w:t>
      </w:r>
    </w:p>
    <w:p w:rsidR="00747233" w:rsidRPr="00F93C2E" w:rsidRDefault="00D93BB9" w:rsidP="00E500C3">
      <w:pPr>
        <w:widowControl/>
        <w:shd w:val="clear" w:color="auto" w:fill="FFFFFF"/>
        <w:spacing w:beforeAutospacing="1" w:line="330" w:lineRule="atLeast"/>
        <w:jc w:val="center"/>
        <w:rPr>
          <w:rFonts w:ascii="Times New Roman" w:hAnsi="Times New Roman"/>
          <w:b/>
          <w:color w:val="333333"/>
          <w:sz w:val="28"/>
          <w:szCs w:val="28"/>
        </w:rPr>
      </w:pPr>
      <w:r w:rsidRPr="00F93C2E">
        <w:rPr>
          <w:rFonts w:ascii="Times New Roman" w:hAnsi="Times New Roman"/>
          <w:b/>
          <w:color w:val="333333"/>
          <w:sz w:val="28"/>
          <w:szCs w:val="28"/>
        </w:rPr>
        <w:t>П</w:t>
      </w:r>
      <w:r w:rsidR="00C75739" w:rsidRPr="00F93C2E">
        <w:rPr>
          <w:rFonts w:ascii="Times New Roman" w:hAnsi="Times New Roman"/>
          <w:b/>
          <w:color w:val="333333"/>
          <w:sz w:val="28"/>
          <w:szCs w:val="28"/>
        </w:rPr>
        <w:t>ринц</w:t>
      </w:r>
      <w:r w:rsidR="00747233">
        <w:rPr>
          <w:rFonts w:ascii="Times New Roman" w:hAnsi="Times New Roman"/>
          <w:b/>
          <w:color w:val="333333"/>
          <w:sz w:val="28"/>
          <w:szCs w:val="28"/>
        </w:rPr>
        <w:t>ипы педагогики бесконфликтности</w:t>
      </w:r>
    </w:p>
    <w:p w:rsidR="00C75739" w:rsidRPr="00F93C2E" w:rsidRDefault="00C75739" w:rsidP="00D93BB9">
      <w:pPr>
        <w:widowControl/>
        <w:shd w:val="clear" w:color="auto" w:fill="FFFFFF"/>
        <w:spacing w:before="120" w:after="120" w:line="330" w:lineRule="atLeast"/>
        <w:rPr>
          <w:rFonts w:ascii="Times New Roman" w:hAnsi="Times New Roman"/>
          <w:color w:val="333333"/>
          <w:sz w:val="28"/>
          <w:szCs w:val="28"/>
        </w:rPr>
      </w:pPr>
      <w:r w:rsidRPr="00F93C2E">
        <w:rPr>
          <w:rFonts w:ascii="Times New Roman" w:hAnsi="Times New Roman"/>
          <w:b/>
          <w:bCs/>
          <w:color w:val="333333"/>
          <w:sz w:val="28"/>
          <w:szCs w:val="28"/>
        </w:rPr>
        <w:t>Гуманизм</w:t>
      </w:r>
      <w:r w:rsidRPr="00F93C2E">
        <w:rPr>
          <w:rFonts w:ascii="Times New Roman" w:hAnsi="Times New Roman"/>
          <w:color w:val="333333"/>
          <w:sz w:val="28"/>
          <w:szCs w:val="28"/>
        </w:rPr>
        <w:t> — каждый ученик рассматривается как личность со своими правами и достоинством.</w:t>
      </w:r>
    </w:p>
    <w:p w:rsidR="00C75739" w:rsidRPr="00F93C2E" w:rsidRDefault="00C75739" w:rsidP="00D93BB9">
      <w:pPr>
        <w:widowControl/>
        <w:shd w:val="clear" w:color="auto" w:fill="FFFFFF"/>
        <w:spacing w:before="100" w:beforeAutospacing="1" w:after="120" w:line="330" w:lineRule="atLeast"/>
        <w:rPr>
          <w:rFonts w:ascii="Times New Roman" w:hAnsi="Times New Roman"/>
          <w:color w:val="333333"/>
          <w:sz w:val="28"/>
          <w:szCs w:val="28"/>
        </w:rPr>
      </w:pPr>
      <w:r w:rsidRPr="00F93C2E">
        <w:rPr>
          <w:rFonts w:ascii="Times New Roman" w:hAnsi="Times New Roman"/>
          <w:b/>
          <w:bCs/>
          <w:color w:val="333333"/>
          <w:sz w:val="28"/>
          <w:szCs w:val="28"/>
        </w:rPr>
        <w:t>Уважение к личности ребёнка</w:t>
      </w:r>
      <w:r w:rsidRPr="00F93C2E">
        <w:rPr>
          <w:rFonts w:ascii="Times New Roman" w:hAnsi="Times New Roman"/>
          <w:color w:val="333333"/>
          <w:sz w:val="28"/>
          <w:szCs w:val="28"/>
        </w:rPr>
        <w:t> — внимательное отношение к мнению и чувствам детей является основой взаимодействия.</w:t>
      </w:r>
    </w:p>
    <w:p w:rsidR="00C75739" w:rsidRPr="00F93C2E" w:rsidRDefault="00C75739" w:rsidP="00D93BB9">
      <w:pPr>
        <w:widowControl/>
        <w:shd w:val="clear" w:color="auto" w:fill="FFFFFF"/>
        <w:spacing w:before="100" w:beforeAutospacing="1" w:after="120" w:line="330" w:lineRule="atLeast"/>
        <w:rPr>
          <w:rFonts w:ascii="Times New Roman" w:hAnsi="Times New Roman"/>
          <w:color w:val="333333"/>
          <w:sz w:val="28"/>
          <w:szCs w:val="28"/>
        </w:rPr>
      </w:pPr>
      <w:r w:rsidRPr="00F93C2E">
        <w:rPr>
          <w:rFonts w:ascii="Times New Roman" w:hAnsi="Times New Roman"/>
          <w:b/>
          <w:bCs/>
          <w:color w:val="333333"/>
          <w:sz w:val="28"/>
          <w:szCs w:val="28"/>
        </w:rPr>
        <w:t>Индивидуальный подход</w:t>
      </w:r>
      <w:r w:rsidRPr="00F93C2E">
        <w:rPr>
          <w:rFonts w:ascii="Times New Roman" w:hAnsi="Times New Roman"/>
          <w:color w:val="333333"/>
          <w:sz w:val="28"/>
          <w:szCs w:val="28"/>
        </w:rPr>
        <w:t> — учитываются темпы развития и стиль обучения каждого ученика.</w:t>
      </w:r>
    </w:p>
    <w:p w:rsidR="00C75739" w:rsidRPr="00F93C2E" w:rsidRDefault="00C75739" w:rsidP="00D93BB9">
      <w:pPr>
        <w:widowControl/>
        <w:shd w:val="clear" w:color="auto" w:fill="FFFFFF"/>
        <w:spacing w:before="100" w:beforeAutospacing="1" w:after="120" w:line="330" w:lineRule="atLeast"/>
        <w:rPr>
          <w:rFonts w:ascii="Times New Roman" w:hAnsi="Times New Roman"/>
          <w:color w:val="333333"/>
          <w:sz w:val="28"/>
          <w:szCs w:val="28"/>
        </w:rPr>
      </w:pPr>
      <w:r w:rsidRPr="00F93C2E">
        <w:rPr>
          <w:rFonts w:ascii="Times New Roman" w:hAnsi="Times New Roman"/>
          <w:b/>
          <w:bCs/>
          <w:color w:val="333333"/>
          <w:sz w:val="28"/>
          <w:szCs w:val="28"/>
        </w:rPr>
        <w:t>Сотрудничество</w:t>
      </w:r>
      <w:r w:rsidRPr="00F93C2E">
        <w:rPr>
          <w:rFonts w:ascii="Times New Roman" w:hAnsi="Times New Roman"/>
          <w:color w:val="333333"/>
          <w:sz w:val="28"/>
          <w:szCs w:val="28"/>
        </w:rPr>
        <w:t> — взаимодействие между учителем и учениками строится как уважительное партнёрство и взаимная поддержка.</w:t>
      </w:r>
    </w:p>
    <w:p w:rsidR="00C75739" w:rsidRPr="00F93C2E" w:rsidRDefault="00C75739" w:rsidP="00D93BB9">
      <w:pPr>
        <w:widowControl/>
        <w:shd w:val="clear" w:color="auto" w:fill="FFFFFF"/>
        <w:spacing w:before="100" w:beforeAutospacing="1" w:after="120" w:line="330" w:lineRule="atLeast"/>
        <w:rPr>
          <w:rFonts w:ascii="Times New Roman" w:hAnsi="Times New Roman"/>
          <w:color w:val="333333"/>
          <w:sz w:val="28"/>
          <w:szCs w:val="28"/>
        </w:rPr>
      </w:pPr>
      <w:r w:rsidRPr="00F93C2E">
        <w:rPr>
          <w:rFonts w:ascii="Times New Roman" w:hAnsi="Times New Roman"/>
          <w:b/>
          <w:bCs/>
          <w:color w:val="333333"/>
          <w:sz w:val="28"/>
          <w:szCs w:val="28"/>
        </w:rPr>
        <w:t>Профилактика конфликтов</w:t>
      </w:r>
      <w:r w:rsidRPr="00F93C2E">
        <w:rPr>
          <w:rFonts w:ascii="Times New Roman" w:hAnsi="Times New Roman"/>
          <w:color w:val="333333"/>
          <w:sz w:val="28"/>
          <w:szCs w:val="28"/>
        </w:rPr>
        <w:t> — для этого детей обучают навыкам правильного общения.</w:t>
      </w:r>
    </w:p>
    <w:p w:rsidR="00C75739" w:rsidRPr="00F93C2E" w:rsidRDefault="00C75739" w:rsidP="00D93BB9">
      <w:pPr>
        <w:widowControl/>
        <w:shd w:val="clear" w:color="auto" w:fill="FFFFFF"/>
        <w:spacing w:before="100" w:beforeAutospacing="1" w:after="120" w:line="330" w:lineRule="atLeast"/>
        <w:rPr>
          <w:rFonts w:ascii="Times New Roman" w:hAnsi="Times New Roman"/>
          <w:color w:val="333333"/>
          <w:sz w:val="28"/>
          <w:szCs w:val="28"/>
        </w:rPr>
      </w:pPr>
      <w:r w:rsidRPr="00F93C2E">
        <w:rPr>
          <w:rFonts w:ascii="Times New Roman" w:hAnsi="Times New Roman"/>
          <w:b/>
          <w:bCs/>
          <w:color w:val="333333"/>
          <w:sz w:val="28"/>
          <w:szCs w:val="28"/>
        </w:rPr>
        <w:t>Концепция конструктивной обратной связи</w:t>
      </w:r>
      <w:r w:rsidRPr="00F93C2E">
        <w:rPr>
          <w:rFonts w:ascii="Times New Roman" w:hAnsi="Times New Roman"/>
          <w:color w:val="333333"/>
          <w:sz w:val="28"/>
          <w:szCs w:val="28"/>
        </w:rPr>
        <w:t> — критика и замечания подаются так, чтобы стимулировать развитие и самосовершенствование.</w:t>
      </w:r>
    </w:p>
    <w:p w:rsidR="00674F2C" w:rsidRPr="00E500C3" w:rsidRDefault="00C75739" w:rsidP="00E500C3">
      <w:pPr>
        <w:widowControl/>
        <w:shd w:val="clear" w:color="auto" w:fill="FFFFFF"/>
        <w:spacing w:beforeAutospacing="1" w:line="330" w:lineRule="atLeast"/>
        <w:rPr>
          <w:rFonts w:ascii="Times New Roman" w:hAnsi="Times New Roman"/>
          <w:color w:val="333333"/>
          <w:sz w:val="28"/>
          <w:szCs w:val="28"/>
        </w:rPr>
      </w:pPr>
      <w:r w:rsidRPr="00F93C2E">
        <w:rPr>
          <w:rFonts w:ascii="Times New Roman" w:hAnsi="Times New Roman"/>
          <w:color w:val="333333"/>
          <w:sz w:val="28"/>
          <w:szCs w:val="28"/>
        </w:rPr>
        <w:t> </w:t>
      </w:r>
    </w:p>
    <w:p w:rsidR="00C75739" w:rsidRDefault="00D93BB9" w:rsidP="00674F2C">
      <w:pPr>
        <w:widowControl/>
        <w:shd w:val="clear" w:color="auto" w:fill="FFFFFF"/>
        <w:spacing w:beforeAutospacing="1" w:line="330" w:lineRule="atLeast"/>
        <w:jc w:val="center"/>
        <w:rPr>
          <w:rFonts w:ascii="Times New Roman" w:hAnsi="Times New Roman"/>
          <w:b/>
          <w:color w:val="333333"/>
          <w:sz w:val="28"/>
          <w:szCs w:val="28"/>
        </w:rPr>
      </w:pPr>
      <w:r w:rsidRPr="00F93C2E">
        <w:rPr>
          <w:rFonts w:ascii="Times New Roman" w:hAnsi="Times New Roman"/>
          <w:b/>
          <w:color w:val="333333"/>
          <w:sz w:val="28"/>
          <w:szCs w:val="28"/>
        </w:rPr>
        <w:t>М</w:t>
      </w:r>
      <w:r w:rsidR="00C75739" w:rsidRPr="00F93C2E">
        <w:rPr>
          <w:rFonts w:ascii="Times New Roman" w:hAnsi="Times New Roman"/>
          <w:b/>
          <w:color w:val="333333"/>
          <w:sz w:val="28"/>
          <w:szCs w:val="28"/>
        </w:rPr>
        <w:t>етоды реализации педагогики бесконфли</w:t>
      </w:r>
      <w:r w:rsidR="00747233">
        <w:rPr>
          <w:rFonts w:ascii="Times New Roman" w:hAnsi="Times New Roman"/>
          <w:b/>
          <w:color w:val="333333"/>
          <w:sz w:val="28"/>
          <w:szCs w:val="28"/>
        </w:rPr>
        <w:t>ктности в образовательной среде</w:t>
      </w:r>
    </w:p>
    <w:p w:rsidR="00747233" w:rsidRPr="00F93C2E" w:rsidRDefault="00747233" w:rsidP="00C75739">
      <w:pPr>
        <w:widowControl/>
        <w:shd w:val="clear" w:color="auto" w:fill="FFFFFF"/>
        <w:spacing w:beforeAutospacing="1" w:line="330" w:lineRule="atLeast"/>
        <w:rPr>
          <w:rFonts w:ascii="Times New Roman" w:hAnsi="Times New Roman"/>
          <w:b/>
          <w:color w:val="333333"/>
          <w:sz w:val="28"/>
          <w:szCs w:val="28"/>
        </w:rPr>
      </w:pPr>
    </w:p>
    <w:p w:rsidR="00C75739" w:rsidRDefault="00C75739" w:rsidP="00D93BB9">
      <w:pPr>
        <w:widowControl/>
        <w:shd w:val="clear" w:color="auto" w:fill="FFFFFF"/>
        <w:spacing w:before="120" w:after="120" w:line="330" w:lineRule="atLeast"/>
        <w:rPr>
          <w:rFonts w:ascii="Times New Roman" w:hAnsi="Times New Roman"/>
          <w:color w:val="333333"/>
          <w:sz w:val="28"/>
          <w:szCs w:val="28"/>
        </w:rPr>
      </w:pPr>
      <w:r w:rsidRPr="00F93C2E">
        <w:rPr>
          <w:rFonts w:ascii="Times New Roman" w:hAnsi="Times New Roman"/>
          <w:b/>
          <w:bCs/>
          <w:color w:val="333333"/>
          <w:sz w:val="28"/>
          <w:szCs w:val="28"/>
        </w:rPr>
        <w:t>Активное слушание</w:t>
      </w:r>
      <w:r w:rsidRPr="00F93C2E">
        <w:rPr>
          <w:rFonts w:ascii="Times New Roman" w:hAnsi="Times New Roman"/>
          <w:color w:val="333333"/>
          <w:sz w:val="28"/>
          <w:szCs w:val="28"/>
        </w:rPr>
        <w:t> </w:t>
      </w:r>
    </w:p>
    <w:p w:rsidR="00674F2C" w:rsidRPr="00674F2C" w:rsidRDefault="00674F2C" w:rsidP="00674F2C">
      <w:pPr>
        <w:widowControl/>
        <w:shd w:val="clear" w:color="auto" w:fill="FFFFFF"/>
        <w:spacing w:beforeAutospacing="1"/>
        <w:rPr>
          <w:rFonts w:ascii="Times New Roman" w:hAnsi="Times New Roman"/>
          <w:color w:val="333333"/>
          <w:sz w:val="24"/>
          <w:szCs w:val="24"/>
        </w:rPr>
      </w:pPr>
      <w:r w:rsidRPr="00674F2C">
        <w:rPr>
          <w:rFonts w:ascii="Times New Roman" w:hAnsi="Times New Roman"/>
          <w:b/>
          <w:bCs/>
          <w:color w:val="C00000"/>
          <w:sz w:val="24"/>
          <w:szCs w:val="24"/>
        </w:rPr>
        <w:t>Активное слушание</w:t>
      </w:r>
      <w:r w:rsidRPr="00674F2C">
        <w:rPr>
          <w:rFonts w:ascii="Times New Roman" w:hAnsi="Times New Roman"/>
          <w:color w:val="C00000"/>
          <w:sz w:val="24"/>
          <w:szCs w:val="24"/>
        </w:rPr>
        <w:t> — это метод общения, при котором слушающий не просто пассивно воспринимает информацию, но </w:t>
      </w:r>
      <w:r w:rsidRPr="00674F2C">
        <w:rPr>
          <w:rFonts w:ascii="Times New Roman" w:hAnsi="Times New Roman"/>
          <w:b/>
          <w:bCs/>
          <w:color w:val="C00000"/>
          <w:sz w:val="24"/>
          <w:szCs w:val="24"/>
        </w:rPr>
        <w:t>полностью включается в процесс</w:t>
      </w:r>
      <w:r w:rsidRPr="00674F2C">
        <w:rPr>
          <w:rFonts w:ascii="Times New Roman" w:hAnsi="Times New Roman"/>
          <w:color w:val="C00000"/>
          <w:sz w:val="24"/>
          <w:szCs w:val="24"/>
        </w:rPr>
        <w:t>, демонстрируя понимание, эмпатию и заинтересованность. В отличие от пассивного восприятия, где человек просто присутствует при разговоре и механически кивает в ответ, активное слушание создаёт живой диалог. </w:t>
      </w:r>
      <w:r w:rsidRPr="00674F2C">
        <w:rPr>
          <w:rFonts w:ascii="Times New Roman" w:hAnsi="Times New Roman"/>
          <w:color w:val="333333"/>
          <w:sz w:val="24"/>
          <w:szCs w:val="24"/>
        </w:rPr>
        <w:t xml:space="preserve"> </w:t>
      </w:r>
    </w:p>
    <w:p w:rsidR="00674F2C" w:rsidRDefault="00674F2C" w:rsidP="00674F2C">
      <w:pPr>
        <w:widowControl/>
        <w:shd w:val="clear" w:color="auto" w:fill="FFFFFF"/>
        <w:spacing w:beforeAutospacing="1" w:line="330" w:lineRule="atLeast"/>
        <w:rPr>
          <w:rFonts w:ascii="Times New Roman" w:hAnsi="Times New Roman"/>
          <w:color w:val="C00000"/>
          <w:sz w:val="24"/>
          <w:szCs w:val="24"/>
        </w:rPr>
      </w:pPr>
      <w:r w:rsidRPr="00674F2C">
        <w:rPr>
          <w:rFonts w:ascii="Times New Roman" w:hAnsi="Times New Roman"/>
          <w:color w:val="C00000"/>
          <w:sz w:val="24"/>
          <w:szCs w:val="24"/>
        </w:rPr>
        <w:lastRenderedPageBreak/>
        <w:t xml:space="preserve">Цель активного слушания — улучшить взаимопонимание, избежать конфликтов и сделать диалог более продуктивным.  </w:t>
      </w:r>
    </w:p>
    <w:p w:rsidR="00674F2C" w:rsidRPr="00674F2C" w:rsidRDefault="00674F2C" w:rsidP="00674F2C">
      <w:pPr>
        <w:widowControl/>
        <w:shd w:val="clear" w:color="auto" w:fill="FFFFFF"/>
        <w:spacing w:beforeAutospacing="1" w:line="330" w:lineRule="atLeast"/>
        <w:rPr>
          <w:rFonts w:ascii="Times New Roman" w:hAnsi="Times New Roman"/>
          <w:b/>
          <w:color w:val="C00000"/>
          <w:sz w:val="24"/>
          <w:szCs w:val="24"/>
        </w:rPr>
      </w:pPr>
      <w:r w:rsidRPr="00674F2C">
        <w:rPr>
          <w:rFonts w:ascii="Times New Roman" w:hAnsi="Times New Roman"/>
          <w:b/>
          <w:color w:val="C00000"/>
          <w:sz w:val="24"/>
          <w:szCs w:val="24"/>
        </w:rPr>
        <w:t>Принципы активного слушания:</w:t>
      </w:r>
    </w:p>
    <w:p w:rsidR="00674F2C" w:rsidRPr="00674F2C" w:rsidRDefault="00674F2C" w:rsidP="00674F2C">
      <w:pPr>
        <w:widowControl/>
        <w:shd w:val="clear" w:color="auto" w:fill="FFFFFF"/>
        <w:spacing w:before="120" w:after="120" w:line="330" w:lineRule="atLeast"/>
        <w:ind w:left="-240"/>
        <w:rPr>
          <w:rFonts w:ascii="Times New Roman" w:hAnsi="Times New Roman"/>
          <w:color w:val="C00000"/>
          <w:sz w:val="24"/>
          <w:szCs w:val="24"/>
        </w:rPr>
      </w:pPr>
      <w:r w:rsidRPr="00674F2C">
        <w:rPr>
          <w:rFonts w:ascii="Times New Roman" w:hAnsi="Times New Roman"/>
          <w:b/>
          <w:bCs/>
          <w:color w:val="C00000"/>
          <w:sz w:val="24"/>
          <w:szCs w:val="24"/>
        </w:rPr>
        <w:t>Полная концентрация</w:t>
      </w:r>
      <w:r w:rsidRPr="00674F2C">
        <w:rPr>
          <w:rFonts w:ascii="Times New Roman" w:hAnsi="Times New Roman"/>
          <w:color w:val="C00000"/>
          <w:sz w:val="24"/>
          <w:szCs w:val="24"/>
        </w:rPr>
        <w:t> — не отвлекаться на телефон, посторонние мысли или другие дела.</w:t>
      </w:r>
    </w:p>
    <w:p w:rsidR="00674F2C" w:rsidRPr="00674F2C" w:rsidRDefault="00674F2C" w:rsidP="00674F2C">
      <w:pPr>
        <w:widowControl/>
        <w:shd w:val="clear" w:color="auto" w:fill="FFFFFF"/>
        <w:spacing w:before="100" w:beforeAutospacing="1" w:after="120" w:line="330" w:lineRule="atLeast"/>
        <w:ind w:left="-240"/>
        <w:rPr>
          <w:rFonts w:ascii="Times New Roman" w:hAnsi="Times New Roman"/>
          <w:color w:val="C00000"/>
          <w:sz w:val="24"/>
          <w:szCs w:val="24"/>
        </w:rPr>
      </w:pPr>
      <w:r w:rsidRPr="00674F2C">
        <w:rPr>
          <w:rFonts w:ascii="Times New Roman" w:hAnsi="Times New Roman"/>
          <w:b/>
          <w:bCs/>
          <w:color w:val="C00000"/>
          <w:sz w:val="24"/>
          <w:szCs w:val="24"/>
        </w:rPr>
        <w:t>Поддерживать зрительный контакт</w:t>
      </w:r>
      <w:r w:rsidRPr="00674F2C">
        <w:rPr>
          <w:rFonts w:ascii="Times New Roman" w:hAnsi="Times New Roman"/>
          <w:color w:val="C00000"/>
          <w:sz w:val="24"/>
          <w:szCs w:val="24"/>
        </w:rPr>
        <w:t> (но не сверлить взглядом).</w:t>
      </w:r>
    </w:p>
    <w:p w:rsidR="00674F2C" w:rsidRPr="00674F2C" w:rsidRDefault="00674F2C" w:rsidP="00674F2C">
      <w:pPr>
        <w:widowControl/>
        <w:shd w:val="clear" w:color="auto" w:fill="FFFFFF"/>
        <w:spacing w:before="100" w:beforeAutospacing="1" w:after="120" w:line="330" w:lineRule="atLeast"/>
        <w:ind w:left="-240"/>
        <w:rPr>
          <w:rFonts w:ascii="Times New Roman" w:hAnsi="Times New Roman"/>
          <w:color w:val="C00000"/>
          <w:sz w:val="24"/>
          <w:szCs w:val="24"/>
        </w:rPr>
      </w:pPr>
      <w:r w:rsidRPr="00674F2C">
        <w:rPr>
          <w:rFonts w:ascii="Times New Roman" w:hAnsi="Times New Roman"/>
          <w:b/>
          <w:bCs/>
          <w:color w:val="C00000"/>
          <w:sz w:val="24"/>
          <w:szCs w:val="24"/>
        </w:rPr>
        <w:t>Использовать «язык тела»</w:t>
      </w:r>
      <w:r w:rsidRPr="00674F2C">
        <w:rPr>
          <w:rFonts w:ascii="Times New Roman" w:hAnsi="Times New Roman"/>
          <w:color w:val="C00000"/>
          <w:sz w:val="24"/>
          <w:szCs w:val="24"/>
        </w:rPr>
        <w:t>: кивать, наклоняться немного вперёд, показывать открытую позу.</w:t>
      </w:r>
    </w:p>
    <w:p w:rsidR="00674F2C" w:rsidRPr="00674F2C" w:rsidRDefault="00674F2C" w:rsidP="00674F2C">
      <w:pPr>
        <w:widowControl/>
        <w:shd w:val="clear" w:color="auto" w:fill="FFFFFF"/>
        <w:spacing w:before="100" w:beforeAutospacing="1" w:after="120" w:line="330" w:lineRule="atLeast"/>
        <w:ind w:left="-240"/>
        <w:rPr>
          <w:rFonts w:ascii="Times New Roman" w:hAnsi="Times New Roman"/>
          <w:color w:val="C00000"/>
          <w:sz w:val="24"/>
          <w:szCs w:val="24"/>
        </w:rPr>
      </w:pPr>
      <w:r w:rsidRPr="00674F2C">
        <w:rPr>
          <w:rFonts w:ascii="Times New Roman" w:hAnsi="Times New Roman"/>
          <w:b/>
          <w:bCs/>
          <w:color w:val="C00000"/>
          <w:sz w:val="24"/>
          <w:szCs w:val="24"/>
        </w:rPr>
        <w:t>Отражение и перефразирование</w:t>
      </w:r>
      <w:r w:rsidRPr="00674F2C">
        <w:rPr>
          <w:rFonts w:ascii="Times New Roman" w:hAnsi="Times New Roman"/>
          <w:color w:val="C00000"/>
          <w:sz w:val="24"/>
          <w:szCs w:val="24"/>
        </w:rPr>
        <w:t> — повторять ключевые мысли собеседника своими словами, чтобы уточнить смысл.</w:t>
      </w:r>
    </w:p>
    <w:p w:rsidR="00674F2C" w:rsidRPr="00674F2C" w:rsidRDefault="00674F2C" w:rsidP="00674F2C">
      <w:pPr>
        <w:widowControl/>
        <w:shd w:val="clear" w:color="auto" w:fill="FFFFFF"/>
        <w:spacing w:before="100" w:beforeAutospacing="1" w:after="120" w:line="330" w:lineRule="atLeast"/>
        <w:ind w:left="-240"/>
        <w:rPr>
          <w:rFonts w:ascii="Times New Roman" w:hAnsi="Times New Roman"/>
          <w:color w:val="C00000"/>
          <w:sz w:val="24"/>
          <w:szCs w:val="24"/>
        </w:rPr>
      </w:pPr>
      <w:r w:rsidRPr="00674F2C">
        <w:rPr>
          <w:rFonts w:ascii="Times New Roman" w:hAnsi="Times New Roman"/>
          <w:b/>
          <w:bCs/>
          <w:color w:val="C00000"/>
          <w:sz w:val="24"/>
          <w:szCs w:val="24"/>
        </w:rPr>
        <w:t>Уточняющие вопросы</w:t>
      </w:r>
      <w:r w:rsidRPr="00674F2C">
        <w:rPr>
          <w:rFonts w:ascii="Times New Roman" w:hAnsi="Times New Roman"/>
          <w:color w:val="C00000"/>
          <w:sz w:val="24"/>
          <w:szCs w:val="24"/>
        </w:rPr>
        <w:t> — задавать вопросы, которые помогают раскрыть тему глубже: «Что именно тебя беспокоит в этой ситуации?», «Как бы ты хотел это изменить?».</w:t>
      </w:r>
    </w:p>
    <w:p w:rsidR="00674F2C" w:rsidRPr="00674F2C" w:rsidRDefault="00674F2C" w:rsidP="00674F2C">
      <w:pPr>
        <w:widowControl/>
        <w:shd w:val="clear" w:color="auto" w:fill="FFFFFF"/>
        <w:spacing w:before="100" w:beforeAutospacing="1" w:after="120" w:line="330" w:lineRule="atLeast"/>
        <w:ind w:left="-240"/>
        <w:rPr>
          <w:rFonts w:ascii="Times New Roman" w:hAnsi="Times New Roman"/>
          <w:color w:val="C00000"/>
          <w:sz w:val="24"/>
          <w:szCs w:val="24"/>
        </w:rPr>
      </w:pPr>
      <w:r w:rsidRPr="00674F2C">
        <w:rPr>
          <w:rFonts w:ascii="Times New Roman" w:hAnsi="Times New Roman"/>
          <w:b/>
          <w:bCs/>
          <w:color w:val="C00000"/>
          <w:sz w:val="24"/>
          <w:szCs w:val="24"/>
        </w:rPr>
        <w:t>Эмпатия и поддержка</w:t>
      </w:r>
      <w:r w:rsidRPr="00674F2C">
        <w:rPr>
          <w:rFonts w:ascii="Times New Roman" w:hAnsi="Times New Roman"/>
          <w:color w:val="C00000"/>
          <w:sz w:val="24"/>
          <w:szCs w:val="24"/>
        </w:rPr>
        <w:t> — показывать, что слушатель понимает чувства собеседника: «Да, это действительно неприятно…», «Я понимаю, почему ты так расстроен».</w:t>
      </w:r>
    </w:p>
    <w:p w:rsidR="00674F2C" w:rsidRPr="00674F2C" w:rsidRDefault="00674F2C" w:rsidP="00674F2C">
      <w:pPr>
        <w:widowControl/>
        <w:shd w:val="clear" w:color="auto" w:fill="FFFFFF"/>
        <w:spacing w:before="100" w:beforeAutospacing="1" w:after="120" w:line="330" w:lineRule="atLeast"/>
        <w:ind w:left="-240"/>
        <w:rPr>
          <w:rFonts w:ascii="Times New Roman" w:hAnsi="Times New Roman"/>
          <w:color w:val="C00000"/>
          <w:sz w:val="24"/>
          <w:szCs w:val="24"/>
        </w:rPr>
      </w:pPr>
      <w:r w:rsidRPr="00674F2C">
        <w:rPr>
          <w:rFonts w:ascii="Times New Roman" w:hAnsi="Times New Roman"/>
          <w:b/>
          <w:bCs/>
          <w:color w:val="C00000"/>
          <w:sz w:val="24"/>
          <w:szCs w:val="24"/>
        </w:rPr>
        <w:t>Отсутствие оценок и советов</w:t>
      </w:r>
      <w:r w:rsidRPr="00674F2C">
        <w:rPr>
          <w:rFonts w:ascii="Times New Roman" w:hAnsi="Times New Roman"/>
          <w:color w:val="C00000"/>
          <w:sz w:val="24"/>
          <w:szCs w:val="24"/>
        </w:rPr>
        <w:t> (если не просят) — часто человеку нужно просто выговориться, а не получить готовое решение.</w:t>
      </w:r>
    </w:p>
    <w:p w:rsidR="00674F2C" w:rsidRPr="00674F2C" w:rsidRDefault="00674F2C" w:rsidP="00674F2C">
      <w:pPr>
        <w:widowControl/>
        <w:shd w:val="clear" w:color="auto" w:fill="FFFFFF"/>
        <w:spacing w:beforeAutospacing="1" w:line="330" w:lineRule="atLeast"/>
        <w:rPr>
          <w:rFonts w:ascii="Times New Roman" w:hAnsi="Times New Roman"/>
          <w:b/>
          <w:color w:val="C00000"/>
          <w:sz w:val="24"/>
          <w:szCs w:val="24"/>
        </w:rPr>
      </w:pPr>
      <w:r w:rsidRPr="00674F2C">
        <w:rPr>
          <w:rFonts w:ascii="Times New Roman" w:hAnsi="Times New Roman"/>
          <w:b/>
          <w:color w:val="C00000"/>
          <w:sz w:val="24"/>
          <w:szCs w:val="24"/>
        </w:rPr>
        <w:t>Приёмы активного слушания:</w:t>
      </w:r>
    </w:p>
    <w:p w:rsidR="00674F2C" w:rsidRPr="00674F2C" w:rsidRDefault="00674F2C" w:rsidP="00674F2C">
      <w:pPr>
        <w:widowControl/>
        <w:shd w:val="clear" w:color="auto" w:fill="FFFFFF"/>
        <w:spacing w:before="120" w:after="120" w:line="330" w:lineRule="atLeast"/>
        <w:ind w:left="-240"/>
        <w:rPr>
          <w:rFonts w:ascii="Times New Roman" w:hAnsi="Times New Roman"/>
          <w:color w:val="C00000"/>
          <w:sz w:val="24"/>
          <w:szCs w:val="24"/>
        </w:rPr>
      </w:pPr>
      <w:r w:rsidRPr="00674F2C">
        <w:rPr>
          <w:rFonts w:ascii="Times New Roman" w:hAnsi="Times New Roman"/>
          <w:b/>
          <w:bCs/>
          <w:color w:val="C00000"/>
          <w:sz w:val="24"/>
          <w:szCs w:val="24"/>
        </w:rPr>
        <w:t>Перефразирование (парафраз)</w:t>
      </w:r>
      <w:r w:rsidRPr="00674F2C">
        <w:rPr>
          <w:rFonts w:ascii="Times New Roman" w:hAnsi="Times New Roman"/>
          <w:color w:val="C00000"/>
          <w:sz w:val="24"/>
          <w:szCs w:val="24"/>
        </w:rPr>
        <w:t> — кратко повторять сказанное собеседником своими словами, чтобы уточнить смысл.</w:t>
      </w:r>
    </w:p>
    <w:p w:rsidR="00674F2C" w:rsidRPr="00674F2C" w:rsidRDefault="00674F2C" w:rsidP="00674F2C">
      <w:pPr>
        <w:widowControl/>
        <w:shd w:val="clear" w:color="auto" w:fill="FFFFFF"/>
        <w:spacing w:before="100" w:beforeAutospacing="1" w:after="120" w:line="330" w:lineRule="atLeast"/>
        <w:ind w:left="-240"/>
        <w:rPr>
          <w:rFonts w:ascii="Times New Roman" w:hAnsi="Times New Roman"/>
          <w:color w:val="C00000"/>
          <w:sz w:val="24"/>
          <w:szCs w:val="24"/>
        </w:rPr>
      </w:pPr>
      <w:r w:rsidRPr="00674F2C">
        <w:rPr>
          <w:rFonts w:ascii="Times New Roman" w:hAnsi="Times New Roman"/>
          <w:b/>
          <w:bCs/>
          <w:color w:val="C00000"/>
          <w:sz w:val="24"/>
          <w:szCs w:val="24"/>
        </w:rPr>
        <w:t>Отражение чувств (эмпатия)</w:t>
      </w:r>
      <w:r w:rsidRPr="00674F2C">
        <w:rPr>
          <w:rFonts w:ascii="Times New Roman" w:hAnsi="Times New Roman"/>
          <w:color w:val="C00000"/>
          <w:sz w:val="24"/>
          <w:szCs w:val="24"/>
        </w:rPr>
        <w:t> — называть эмоции собеседника, показывая, что понимаешь его состояние.</w:t>
      </w:r>
    </w:p>
    <w:p w:rsidR="00674F2C" w:rsidRPr="00674F2C" w:rsidRDefault="00674F2C" w:rsidP="00674F2C">
      <w:pPr>
        <w:widowControl/>
        <w:shd w:val="clear" w:color="auto" w:fill="FFFFFF"/>
        <w:spacing w:before="100" w:beforeAutospacing="1" w:after="120" w:line="330" w:lineRule="atLeast"/>
        <w:ind w:left="-240"/>
        <w:rPr>
          <w:rFonts w:ascii="Times New Roman" w:hAnsi="Times New Roman"/>
          <w:color w:val="C00000"/>
          <w:sz w:val="24"/>
          <w:szCs w:val="24"/>
        </w:rPr>
      </w:pPr>
      <w:r w:rsidRPr="00674F2C">
        <w:rPr>
          <w:rFonts w:ascii="Times New Roman" w:hAnsi="Times New Roman"/>
          <w:b/>
          <w:bCs/>
          <w:color w:val="C00000"/>
          <w:sz w:val="24"/>
          <w:szCs w:val="24"/>
        </w:rPr>
        <w:t>Резюмирование</w:t>
      </w:r>
      <w:r w:rsidRPr="00674F2C">
        <w:rPr>
          <w:rFonts w:ascii="Times New Roman" w:hAnsi="Times New Roman"/>
          <w:color w:val="C00000"/>
          <w:sz w:val="24"/>
          <w:szCs w:val="24"/>
        </w:rPr>
        <w:t> — подводить итог сказанному, выделяя главное.</w:t>
      </w:r>
    </w:p>
    <w:p w:rsidR="00674F2C" w:rsidRPr="00674F2C" w:rsidRDefault="00674F2C" w:rsidP="00674F2C">
      <w:pPr>
        <w:widowControl/>
        <w:shd w:val="clear" w:color="auto" w:fill="FFFFFF"/>
        <w:spacing w:before="100" w:beforeAutospacing="1" w:after="120" w:line="330" w:lineRule="atLeast"/>
        <w:ind w:left="-240"/>
        <w:rPr>
          <w:rFonts w:ascii="Times New Roman" w:hAnsi="Times New Roman"/>
          <w:color w:val="C00000"/>
          <w:sz w:val="24"/>
          <w:szCs w:val="24"/>
        </w:rPr>
      </w:pPr>
      <w:r w:rsidRPr="00674F2C">
        <w:rPr>
          <w:rFonts w:ascii="Times New Roman" w:hAnsi="Times New Roman"/>
          <w:b/>
          <w:bCs/>
          <w:color w:val="C00000"/>
          <w:sz w:val="24"/>
          <w:szCs w:val="24"/>
        </w:rPr>
        <w:t>«Поддакивание»</w:t>
      </w:r>
      <w:r w:rsidRPr="00674F2C">
        <w:rPr>
          <w:rFonts w:ascii="Times New Roman" w:hAnsi="Times New Roman"/>
          <w:color w:val="C00000"/>
          <w:sz w:val="24"/>
          <w:szCs w:val="24"/>
        </w:rPr>
        <w:t> — кивание, короткие реплики («Да-да», «Понимаю», «Ага»), поддерживающий взгляд.</w:t>
      </w:r>
    </w:p>
    <w:p w:rsidR="00674F2C" w:rsidRDefault="00674F2C" w:rsidP="00674F2C">
      <w:pPr>
        <w:widowControl/>
        <w:shd w:val="clear" w:color="auto" w:fill="FFFFFF"/>
        <w:spacing w:before="100" w:beforeAutospacing="1" w:after="120" w:line="330" w:lineRule="atLeast"/>
        <w:ind w:left="-240"/>
        <w:rPr>
          <w:rFonts w:ascii="Times New Roman" w:hAnsi="Times New Roman"/>
          <w:color w:val="C00000"/>
          <w:sz w:val="24"/>
          <w:szCs w:val="24"/>
        </w:rPr>
      </w:pPr>
      <w:r w:rsidRPr="00674F2C">
        <w:rPr>
          <w:rFonts w:ascii="Times New Roman" w:hAnsi="Times New Roman"/>
          <w:b/>
          <w:bCs/>
          <w:color w:val="C00000"/>
          <w:sz w:val="24"/>
          <w:szCs w:val="24"/>
        </w:rPr>
        <w:t>Логические выводы</w:t>
      </w:r>
      <w:r w:rsidRPr="00674F2C">
        <w:rPr>
          <w:rFonts w:ascii="Times New Roman" w:hAnsi="Times New Roman"/>
          <w:color w:val="C00000"/>
          <w:sz w:val="24"/>
          <w:szCs w:val="24"/>
        </w:rPr>
        <w:t> — использовать фразы, которые подводят итог сказанному: «Таким образом, можно сделать вывод, что…».</w:t>
      </w:r>
    </w:p>
    <w:p w:rsidR="00674F2C" w:rsidRPr="00674F2C" w:rsidRDefault="00674F2C" w:rsidP="00674F2C">
      <w:pPr>
        <w:widowControl/>
        <w:shd w:val="clear" w:color="auto" w:fill="FFFFFF"/>
        <w:spacing w:before="100" w:beforeAutospacing="1" w:after="120" w:line="330" w:lineRule="atLeast"/>
        <w:ind w:left="-240"/>
        <w:rPr>
          <w:rFonts w:ascii="Times New Roman" w:hAnsi="Times New Roman"/>
          <w:b/>
          <w:color w:val="C00000"/>
          <w:sz w:val="24"/>
          <w:szCs w:val="24"/>
        </w:rPr>
      </w:pPr>
      <w:r w:rsidRPr="00674F2C">
        <w:rPr>
          <w:rFonts w:ascii="Times New Roman" w:hAnsi="Times New Roman"/>
          <w:b/>
          <w:bCs/>
          <w:color w:val="C00000"/>
          <w:sz w:val="24"/>
          <w:szCs w:val="24"/>
        </w:rPr>
        <w:t>О</w:t>
      </w:r>
      <w:r w:rsidRPr="00674F2C">
        <w:rPr>
          <w:rFonts w:ascii="Times New Roman" w:hAnsi="Times New Roman"/>
          <w:b/>
          <w:color w:val="C00000"/>
          <w:sz w:val="24"/>
          <w:szCs w:val="24"/>
        </w:rPr>
        <w:t>шибки, которых следует избегать при активном слушании:</w:t>
      </w:r>
    </w:p>
    <w:p w:rsidR="00674F2C" w:rsidRPr="00674F2C" w:rsidRDefault="00674F2C" w:rsidP="00674F2C">
      <w:pPr>
        <w:widowControl/>
        <w:shd w:val="clear" w:color="auto" w:fill="FFFFFF"/>
        <w:spacing w:before="120" w:after="120" w:line="330" w:lineRule="atLeast"/>
        <w:ind w:left="-240"/>
        <w:rPr>
          <w:rFonts w:ascii="Times New Roman" w:hAnsi="Times New Roman"/>
          <w:color w:val="C00000"/>
          <w:sz w:val="24"/>
          <w:szCs w:val="24"/>
        </w:rPr>
      </w:pPr>
      <w:r w:rsidRPr="00674F2C">
        <w:rPr>
          <w:rFonts w:ascii="Times New Roman" w:hAnsi="Times New Roman"/>
          <w:b/>
          <w:bCs/>
          <w:color w:val="C00000"/>
          <w:sz w:val="24"/>
          <w:szCs w:val="24"/>
        </w:rPr>
        <w:t>Перебивание собеседника</w:t>
      </w:r>
      <w:r w:rsidRPr="00674F2C">
        <w:rPr>
          <w:rFonts w:ascii="Times New Roman" w:hAnsi="Times New Roman"/>
          <w:color w:val="C00000"/>
          <w:sz w:val="24"/>
          <w:szCs w:val="24"/>
        </w:rPr>
        <w:t> — часто люди, не дождавшись окончания фразы, начинают говорить. Чтобы избежать этой ошибки, важно дать собеседнику закончить свою мысль, прежде чем начать отвечать.</w:t>
      </w:r>
    </w:p>
    <w:p w:rsidR="00674F2C" w:rsidRPr="00674F2C" w:rsidRDefault="00674F2C" w:rsidP="00674F2C">
      <w:pPr>
        <w:widowControl/>
        <w:shd w:val="clear" w:color="auto" w:fill="FFFFFF"/>
        <w:spacing w:before="100" w:beforeAutospacing="1" w:after="120" w:line="330" w:lineRule="atLeast"/>
        <w:ind w:left="-240"/>
        <w:rPr>
          <w:rFonts w:ascii="Times New Roman" w:hAnsi="Times New Roman"/>
          <w:color w:val="C00000"/>
          <w:sz w:val="24"/>
          <w:szCs w:val="24"/>
        </w:rPr>
      </w:pPr>
      <w:r w:rsidRPr="00674F2C">
        <w:rPr>
          <w:rFonts w:ascii="Times New Roman" w:hAnsi="Times New Roman"/>
          <w:b/>
          <w:bCs/>
          <w:color w:val="C00000"/>
          <w:sz w:val="24"/>
          <w:szCs w:val="24"/>
        </w:rPr>
        <w:t>Отвлечение на посторонние дела</w:t>
      </w:r>
      <w:r w:rsidRPr="00674F2C">
        <w:rPr>
          <w:rFonts w:ascii="Times New Roman" w:hAnsi="Times New Roman"/>
          <w:color w:val="C00000"/>
          <w:sz w:val="24"/>
          <w:szCs w:val="24"/>
        </w:rPr>
        <w:t> — проверка телефона, мысли о других делах или работа с компьютером отвлекают от разговора и снижают качество восприятия информации.</w:t>
      </w:r>
    </w:p>
    <w:p w:rsidR="00674F2C" w:rsidRPr="00674F2C" w:rsidRDefault="00674F2C" w:rsidP="00674F2C">
      <w:pPr>
        <w:widowControl/>
        <w:shd w:val="clear" w:color="auto" w:fill="FFFFFF"/>
        <w:spacing w:before="100" w:beforeAutospacing="1" w:after="120" w:line="330" w:lineRule="atLeast"/>
        <w:ind w:left="-240"/>
        <w:rPr>
          <w:rFonts w:ascii="Times New Roman" w:hAnsi="Times New Roman"/>
          <w:color w:val="C00000"/>
          <w:sz w:val="24"/>
          <w:szCs w:val="24"/>
        </w:rPr>
      </w:pPr>
      <w:r w:rsidRPr="00674F2C">
        <w:rPr>
          <w:rFonts w:ascii="Times New Roman" w:hAnsi="Times New Roman"/>
          <w:b/>
          <w:bCs/>
          <w:color w:val="C00000"/>
          <w:sz w:val="24"/>
          <w:szCs w:val="24"/>
        </w:rPr>
        <w:lastRenderedPageBreak/>
        <w:t>Предвзятость и собственные суждения</w:t>
      </w:r>
      <w:r w:rsidRPr="00674F2C">
        <w:rPr>
          <w:rFonts w:ascii="Times New Roman" w:hAnsi="Times New Roman"/>
          <w:color w:val="C00000"/>
          <w:sz w:val="24"/>
          <w:szCs w:val="24"/>
        </w:rPr>
        <w:t> — когда уже сформировано мнение о собеседнике или его высказываниях, это мешает объективно воспринимать информацию.</w:t>
      </w:r>
    </w:p>
    <w:p w:rsidR="00674F2C" w:rsidRPr="00674F2C" w:rsidRDefault="00674F2C" w:rsidP="00674F2C">
      <w:pPr>
        <w:widowControl/>
        <w:shd w:val="clear" w:color="auto" w:fill="FFFFFF"/>
        <w:spacing w:before="100" w:beforeAutospacing="1" w:after="120" w:line="330" w:lineRule="atLeast"/>
        <w:ind w:left="-240"/>
        <w:rPr>
          <w:rFonts w:ascii="Times New Roman" w:hAnsi="Times New Roman"/>
          <w:color w:val="C00000"/>
          <w:sz w:val="24"/>
          <w:szCs w:val="24"/>
        </w:rPr>
      </w:pPr>
      <w:r w:rsidRPr="00674F2C">
        <w:rPr>
          <w:rFonts w:ascii="Times New Roman" w:hAnsi="Times New Roman"/>
          <w:b/>
          <w:bCs/>
          <w:color w:val="C00000"/>
          <w:sz w:val="24"/>
          <w:szCs w:val="24"/>
        </w:rPr>
        <w:t>Недооценка невербальной коммуникации</w:t>
      </w:r>
      <w:r w:rsidRPr="00674F2C">
        <w:rPr>
          <w:rFonts w:ascii="Times New Roman" w:hAnsi="Times New Roman"/>
          <w:color w:val="C00000"/>
          <w:sz w:val="24"/>
          <w:szCs w:val="24"/>
        </w:rPr>
        <w:t> — тон, кивки, зрительный контакт и выражения лица играют важную роль в активном слушании.</w:t>
      </w:r>
    </w:p>
    <w:p w:rsidR="00674F2C" w:rsidRPr="00674F2C" w:rsidRDefault="00674F2C" w:rsidP="00674F2C">
      <w:pPr>
        <w:widowControl/>
        <w:shd w:val="clear" w:color="auto" w:fill="FFFFFF"/>
        <w:spacing w:before="100" w:beforeAutospacing="1" w:after="120" w:line="330" w:lineRule="atLeast"/>
        <w:ind w:left="-240"/>
        <w:rPr>
          <w:rFonts w:ascii="Times New Roman" w:hAnsi="Times New Roman"/>
          <w:color w:val="C00000"/>
          <w:sz w:val="24"/>
          <w:szCs w:val="24"/>
        </w:rPr>
      </w:pPr>
      <w:r w:rsidRPr="00674F2C">
        <w:rPr>
          <w:rFonts w:ascii="Times New Roman" w:hAnsi="Times New Roman"/>
          <w:b/>
          <w:bCs/>
          <w:color w:val="C00000"/>
          <w:sz w:val="24"/>
          <w:szCs w:val="24"/>
        </w:rPr>
        <w:t>Непрошеные советы</w:t>
      </w:r>
      <w:r w:rsidRPr="00674F2C">
        <w:rPr>
          <w:rFonts w:ascii="Times New Roman" w:hAnsi="Times New Roman"/>
          <w:color w:val="C00000"/>
          <w:sz w:val="24"/>
          <w:szCs w:val="24"/>
        </w:rPr>
        <w:t> — иногда, несмотря на лучшие намерения, люди начинают давать советы собеседнику, который не просил о помощи. Это может восприниматься как вмешательство в личные дела и снизить доверие.</w:t>
      </w:r>
    </w:p>
    <w:p w:rsidR="00674F2C" w:rsidRPr="00F93C2E" w:rsidRDefault="00674F2C" w:rsidP="00D93BB9">
      <w:pPr>
        <w:widowControl/>
        <w:shd w:val="clear" w:color="auto" w:fill="FFFFFF"/>
        <w:spacing w:before="120" w:after="120" w:line="330" w:lineRule="atLeast"/>
        <w:rPr>
          <w:rFonts w:ascii="Times New Roman" w:hAnsi="Times New Roman"/>
          <w:color w:val="333333"/>
          <w:sz w:val="28"/>
          <w:szCs w:val="28"/>
        </w:rPr>
      </w:pPr>
    </w:p>
    <w:p w:rsidR="00C75739" w:rsidRDefault="00C75739" w:rsidP="00D93BB9">
      <w:pPr>
        <w:widowControl/>
        <w:shd w:val="clear" w:color="auto" w:fill="FFFFFF"/>
        <w:spacing w:before="100" w:beforeAutospacing="1" w:after="120" w:line="330" w:lineRule="atLeast"/>
        <w:rPr>
          <w:rFonts w:ascii="Times New Roman" w:hAnsi="Times New Roman"/>
          <w:color w:val="333333"/>
          <w:sz w:val="28"/>
          <w:szCs w:val="28"/>
        </w:rPr>
      </w:pPr>
      <w:r w:rsidRPr="00F93C2E">
        <w:rPr>
          <w:rFonts w:ascii="Times New Roman" w:hAnsi="Times New Roman"/>
          <w:b/>
          <w:bCs/>
          <w:color w:val="333333"/>
          <w:sz w:val="28"/>
          <w:szCs w:val="28"/>
        </w:rPr>
        <w:t>Медиация</w:t>
      </w:r>
    </w:p>
    <w:p w:rsidR="003120AB" w:rsidRPr="008928AA" w:rsidRDefault="003120AB" w:rsidP="003120AB">
      <w:pPr>
        <w:widowControl/>
        <w:shd w:val="clear" w:color="auto" w:fill="FFFFFF"/>
        <w:spacing w:line="330" w:lineRule="atLeast"/>
        <w:rPr>
          <w:rFonts w:ascii="Times New Roman" w:hAnsi="Times New Roman"/>
          <w:color w:val="C00000"/>
          <w:sz w:val="24"/>
          <w:szCs w:val="24"/>
        </w:rPr>
      </w:pPr>
      <w:r w:rsidRPr="008928AA">
        <w:rPr>
          <w:rFonts w:ascii="Times New Roman" w:hAnsi="Times New Roman"/>
          <w:b/>
          <w:bCs/>
          <w:color w:val="C00000"/>
          <w:sz w:val="24"/>
          <w:szCs w:val="24"/>
        </w:rPr>
        <w:t>Медиация</w:t>
      </w:r>
      <w:r w:rsidRPr="008928AA">
        <w:rPr>
          <w:rFonts w:ascii="Times New Roman" w:hAnsi="Times New Roman"/>
          <w:color w:val="C00000"/>
          <w:sz w:val="24"/>
          <w:szCs w:val="24"/>
        </w:rPr>
        <w:t> — это альтернативный, внесудебный способ урегулирования спора с участием независимого посредника — </w:t>
      </w:r>
      <w:r w:rsidRPr="008928AA">
        <w:rPr>
          <w:rFonts w:ascii="Times New Roman" w:hAnsi="Times New Roman"/>
          <w:b/>
          <w:bCs/>
          <w:color w:val="C00000"/>
          <w:sz w:val="24"/>
          <w:szCs w:val="24"/>
        </w:rPr>
        <w:t>медиатора</w:t>
      </w:r>
      <w:r w:rsidRPr="008928AA">
        <w:rPr>
          <w:rFonts w:ascii="Times New Roman" w:hAnsi="Times New Roman"/>
          <w:color w:val="C00000"/>
          <w:sz w:val="24"/>
          <w:szCs w:val="24"/>
        </w:rPr>
        <w:t xml:space="preserve">. Медиатор помогает участникам конфликта найти взаимоприемлемое решение.  </w:t>
      </w:r>
    </w:p>
    <w:p w:rsidR="003120AB" w:rsidRPr="008928AA" w:rsidRDefault="003120AB" w:rsidP="003120AB">
      <w:pPr>
        <w:widowControl/>
        <w:shd w:val="clear" w:color="auto" w:fill="FFFFFF"/>
        <w:spacing w:line="330" w:lineRule="atLeast"/>
        <w:rPr>
          <w:rFonts w:ascii="Times New Roman" w:hAnsi="Times New Roman"/>
          <w:color w:val="C00000"/>
          <w:sz w:val="24"/>
          <w:szCs w:val="24"/>
        </w:rPr>
      </w:pPr>
      <w:r w:rsidRPr="008928AA">
        <w:rPr>
          <w:rFonts w:ascii="Times New Roman" w:hAnsi="Times New Roman"/>
          <w:color w:val="C00000"/>
          <w:sz w:val="24"/>
          <w:szCs w:val="24"/>
        </w:rPr>
        <w:t>По итогам процедуры стороны подписывают </w:t>
      </w:r>
      <w:r w:rsidRPr="008928AA">
        <w:rPr>
          <w:rFonts w:ascii="Times New Roman" w:hAnsi="Times New Roman"/>
          <w:b/>
          <w:bCs/>
          <w:color w:val="C00000"/>
          <w:sz w:val="24"/>
          <w:szCs w:val="24"/>
        </w:rPr>
        <w:t>медиативное соглашение</w:t>
      </w:r>
      <w:r w:rsidRPr="008928AA">
        <w:rPr>
          <w:rFonts w:ascii="Times New Roman" w:hAnsi="Times New Roman"/>
          <w:color w:val="C00000"/>
          <w:sz w:val="24"/>
          <w:szCs w:val="24"/>
        </w:rPr>
        <w:t>, которое обязуются исполнить.</w:t>
      </w:r>
    </w:p>
    <w:p w:rsidR="003120AB" w:rsidRPr="008928AA" w:rsidRDefault="003120AB" w:rsidP="003120AB">
      <w:pPr>
        <w:widowControl/>
        <w:shd w:val="clear" w:color="auto" w:fill="FFFFFF"/>
        <w:spacing w:line="330" w:lineRule="atLeast"/>
        <w:rPr>
          <w:rFonts w:ascii="Times New Roman" w:hAnsi="Times New Roman"/>
          <w:color w:val="C00000"/>
          <w:sz w:val="24"/>
          <w:szCs w:val="24"/>
        </w:rPr>
      </w:pPr>
      <w:r w:rsidRPr="008928AA">
        <w:rPr>
          <w:rFonts w:ascii="Times New Roman" w:hAnsi="Times New Roman"/>
          <w:color w:val="C00000"/>
          <w:sz w:val="24"/>
          <w:szCs w:val="24"/>
        </w:rPr>
        <w:t xml:space="preserve">  </w:t>
      </w:r>
    </w:p>
    <w:p w:rsidR="003120AB" w:rsidRPr="008928AA" w:rsidRDefault="003120AB" w:rsidP="003120AB">
      <w:pPr>
        <w:widowControl/>
        <w:shd w:val="clear" w:color="auto" w:fill="FFFFFF"/>
        <w:spacing w:line="330" w:lineRule="atLeast"/>
        <w:rPr>
          <w:rFonts w:ascii="Times New Roman" w:hAnsi="Times New Roman"/>
          <w:color w:val="C00000"/>
          <w:sz w:val="24"/>
          <w:szCs w:val="24"/>
        </w:rPr>
      </w:pPr>
      <w:r w:rsidRPr="008928AA">
        <w:rPr>
          <w:rFonts w:ascii="Times New Roman" w:hAnsi="Times New Roman"/>
          <w:color w:val="C00000"/>
          <w:sz w:val="24"/>
          <w:szCs w:val="24"/>
        </w:rPr>
        <w:t>Этапы процедуры медиации:</w:t>
      </w:r>
    </w:p>
    <w:p w:rsidR="003120AB" w:rsidRPr="008928AA" w:rsidRDefault="003120AB" w:rsidP="003120AB">
      <w:pPr>
        <w:widowControl/>
        <w:shd w:val="clear" w:color="auto" w:fill="FFFFFF"/>
        <w:spacing w:line="330" w:lineRule="atLeast"/>
        <w:rPr>
          <w:rFonts w:ascii="Times New Roman" w:hAnsi="Times New Roman"/>
          <w:color w:val="C00000"/>
          <w:sz w:val="24"/>
          <w:szCs w:val="24"/>
        </w:rPr>
      </w:pPr>
    </w:p>
    <w:p w:rsidR="003120AB" w:rsidRPr="008928AA" w:rsidRDefault="003120AB" w:rsidP="003120AB">
      <w:pPr>
        <w:widowControl/>
        <w:shd w:val="clear" w:color="auto" w:fill="FFFFFF"/>
        <w:spacing w:line="330" w:lineRule="atLeast"/>
        <w:rPr>
          <w:rFonts w:ascii="Times New Roman" w:hAnsi="Times New Roman"/>
          <w:color w:val="C00000"/>
          <w:sz w:val="24"/>
          <w:szCs w:val="24"/>
        </w:rPr>
      </w:pPr>
      <w:r w:rsidRPr="008928AA">
        <w:rPr>
          <w:rFonts w:ascii="Times New Roman" w:hAnsi="Times New Roman"/>
          <w:b/>
          <w:bCs/>
          <w:color w:val="C00000"/>
          <w:sz w:val="24"/>
          <w:szCs w:val="24"/>
        </w:rPr>
        <w:t>Вступительное слово медиатора</w:t>
      </w:r>
      <w:r w:rsidRPr="008928AA">
        <w:rPr>
          <w:rFonts w:ascii="Times New Roman" w:hAnsi="Times New Roman"/>
          <w:color w:val="C00000"/>
          <w:sz w:val="24"/>
          <w:szCs w:val="24"/>
        </w:rPr>
        <w:t xml:space="preserve">. Медиатор разъясняет сторонам суть и принципы процедуры, выслушивает их заявления.  </w:t>
      </w:r>
    </w:p>
    <w:p w:rsidR="003120AB" w:rsidRPr="008928AA" w:rsidRDefault="003120AB" w:rsidP="003120AB">
      <w:pPr>
        <w:widowControl/>
        <w:shd w:val="clear" w:color="auto" w:fill="FFFFFF"/>
        <w:spacing w:beforeAutospacing="1" w:line="330" w:lineRule="atLeast"/>
        <w:rPr>
          <w:rFonts w:ascii="Times New Roman" w:hAnsi="Times New Roman"/>
          <w:color w:val="C00000"/>
          <w:sz w:val="24"/>
          <w:szCs w:val="24"/>
        </w:rPr>
      </w:pPr>
      <w:r w:rsidRPr="008928AA">
        <w:rPr>
          <w:rFonts w:ascii="Times New Roman" w:hAnsi="Times New Roman"/>
          <w:b/>
          <w:bCs/>
          <w:color w:val="C00000"/>
          <w:sz w:val="24"/>
          <w:szCs w:val="24"/>
        </w:rPr>
        <w:t>Презентация сторон</w:t>
      </w:r>
      <w:r w:rsidRPr="008928AA">
        <w:rPr>
          <w:rFonts w:ascii="Times New Roman" w:hAnsi="Times New Roman"/>
          <w:color w:val="C00000"/>
          <w:sz w:val="24"/>
          <w:szCs w:val="24"/>
        </w:rPr>
        <w:t xml:space="preserve">. Стороны поочерёдно излагают своё понимание причин возникновения спора, пути его разрешения и желаемый результат переговоров.  </w:t>
      </w:r>
    </w:p>
    <w:p w:rsidR="003120AB" w:rsidRPr="008928AA" w:rsidRDefault="003120AB" w:rsidP="008928AA">
      <w:pPr>
        <w:widowControl/>
        <w:shd w:val="clear" w:color="auto" w:fill="FFFFFF"/>
        <w:spacing w:beforeAutospacing="1" w:line="330" w:lineRule="atLeast"/>
        <w:rPr>
          <w:rFonts w:ascii="Times New Roman" w:hAnsi="Times New Roman"/>
          <w:color w:val="C00000"/>
          <w:sz w:val="24"/>
          <w:szCs w:val="24"/>
        </w:rPr>
      </w:pPr>
      <w:r w:rsidRPr="008928AA">
        <w:rPr>
          <w:rFonts w:ascii="Times New Roman" w:hAnsi="Times New Roman"/>
          <w:b/>
          <w:bCs/>
          <w:color w:val="C00000"/>
          <w:sz w:val="24"/>
          <w:szCs w:val="24"/>
        </w:rPr>
        <w:t>Дискуссия</w:t>
      </w:r>
      <w:r w:rsidRPr="008928AA">
        <w:rPr>
          <w:rFonts w:ascii="Times New Roman" w:hAnsi="Times New Roman"/>
          <w:color w:val="C00000"/>
          <w:sz w:val="24"/>
          <w:szCs w:val="24"/>
        </w:rPr>
        <w:t>. Стороны и медиатор задают вопросы, определяют круг спорных вопросов для обсуждения. </w:t>
      </w:r>
      <w:r w:rsidR="008928AA" w:rsidRPr="008928AA">
        <w:rPr>
          <w:rFonts w:ascii="Times New Roman" w:hAnsi="Times New Roman"/>
          <w:color w:val="C00000"/>
          <w:sz w:val="24"/>
          <w:szCs w:val="24"/>
        </w:rPr>
        <w:t xml:space="preserve"> </w:t>
      </w:r>
    </w:p>
    <w:p w:rsidR="003120AB" w:rsidRPr="008928AA" w:rsidRDefault="003120AB" w:rsidP="008928AA">
      <w:pPr>
        <w:widowControl/>
        <w:shd w:val="clear" w:color="auto" w:fill="FFFFFF"/>
        <w:spacing w:beforeAutospacing="1" w:line="330" w:lineRule="atLeast"/>
        <w:rPr>
          <w:rFonts w:ascii="Times New Roman" w:hAnsi="Times New Roman"/>
          <w:color w:val="C00000"/>
          <w:sz w:val="24"/>
          <w:szCs w:val="24"/>
        </w:rPr>
      </w:pPr>
      <w:r w:rsidRPr="008928AA">
        <w:rPr>
          <w:rFonts w:ascii="Times New Roman" w:hAnsi="Times New Roman"/>
          <w:b/>
          <w:bCs/>
          <w:color w:val="C00000"/>
          <w:sz w:val="24"/>
          <w:szCs w:val="24"/>
        </w:rPr>
        <w:t>Составление повестки дня</w:t>
      </w:r>
      <w:r w:rsidRPr="008928AA">
        <w:rPr>
          <w:rFonts w:ascii="Times New Roman" w:hAnsi="Times New Roman"/>
          <w:color w:val="C00000"/>
          <w:sz w:val="24"/>
          <w:szCs w:val="24"/>
        </w:rPr>
        <w:t>. Стороны формулируют вопросы, которые требуют решения, и выделяют основные из них. </w:t>
      </w:r>
      <w:r w:rsidR="008928AA" w:rsidRPr="008928AA">
        <w:rPr>
          <w:rFonts w:ascii="Times New Roman" w:hAnsi="Times New Roman"/>
          <w:color w:val="C00000"/>
          <w:sz w:val="24"/>
          <w:szCs w:val="24"/>
        </w:rPr>
        <w:t xml:space="preserve"> </w:t>
      </w:r>
    </w:p>
    <w:p w:rsidR="003120AB" w:rsidRPr="008928AA" w:rsidRDefault="003120AB" w:rsidP="008928AA">
      <w:pPr>
        <w:widowControl/>
        <w:shd w:val="clear" w:color="auto" w:fill="FFFFFF"/>
        <w:spacing w:beforeAutospacing="1" w:line="330" w:lineRule="atLeast"/>
        <w:rPr>
          <w:rFonts w:ascii="Times New Roman" w:hAnsi="Times New Roman"/>
          <w:color w:val="C00000"/>
          <w:sz w:val="24"/>
          <w:szCs w:val="24"/>
        </w:rPr>
      </w:pPr>
      <w:r w:rsidRPr="008928AA">
        <w:rPr>
          <w:rFonts w:ascii="Times New Roman" w:hAnsi="Times New Roman"/>
          <w:b/>
          <w:bCs/>
          <w:color w:val="C00000"/>
          <w:sz w:val="24"/>
          <w:szCs w:val="24"/>
        </w:rPr>
        <w:t>Выработка предложений</w:t>
      </w:r>
      <w:r w:rsidRPr="008928AA">
        <w:rPr>
          <w:rFonts w:ascii="Times New Roman" w:hAnsi="Times New Roman"/>
          <w:color w:val="C00000"/>
          <w:sz w:val="24"/>
          <w:szCs w:val="24"/>
        </w:rPr>
        <w:t>. Стороны обсуждают варианты урегулирования спора, анализируют их реалистичность и соответствие интересам. </w:t>
      </w:r>
      <w:r w:rsidR="008928AA" w:rsidRPr="008928AA">
        <w:rPr>
          <w:rFonts w:ascii="Times New Roman" w:hAnsi="Times New Roman"/>
          <w:color w:val="C00000"/>
          <w:sz w:val="24"/>
          <w:szCs w:val="24"/>
        </w:rPr>
        <w:t xml:space="preserve"> </w:t>
      </w:r>
    </w:p>
    <w:p w:rsidR="003120AB" w:rsidRPr="008928AA" w:rsidRDefault="003120AB" w:rsidP="008928AA">
      <w:pPr>
        <w:widowControl/>
        <w:shd w:val="clear" w:color="auto" w:fill="FFFFFF"/>
        <w:spacing w:beforeAutospacing="1" w:line="330" w:lineRule="atLeast"/>
        <w:rPr>
          <w:rFonts w:ascii="Times New Roman" w:hAnsi="Times New Roman"/>
          <w:color w:val="C00000"/>
          <w:sz w:val="24"/>
          <w:szCs w:val="24"/>
        </w:rPr>
      </w:pPr>
      <w:r w:rsidRPr="008928AA">
        <w:rPr>
          <w:rFonts w:ascii="Times New Roman" w:hAnsi="Times New Roman"/>
          <w:b/>
          <w:bCs/>
          <w:color w:val="C00000"/>
          <w:sz w:val="24"/>
          <w:szCs w:val="24"/>
        </w:rPr>
        <w:t>Заключение соглашения</w:t>
      </w:r>
      <w:r w:rsidRPr="008928AA">
        <w:rPr>
          <w:rFonts w:ascii="Times New Roman" w:hAnsi="Times New Roman"/>
          <w:color w:val="C00000"/>
          <w:sz w:val="24"/>
          <w:szCs w:val="24"/>
        </w:rPr>
        <w:t>. Медиатор помогает сторонам оформить договор, который фиксирует достигнутые договорённости. </w:t>
      </w:r>
      <w:r w:rsidR="008928AA" w:rsidRPr="008928AA">
        <w:rPr>
          <w:rFonts w:ascii="Times New Roman" w:hAnsi="Times New Roman"/>
          <w:color w:val="C00000"/>
          <w:sz w:val="24"/>
          <w:szCs w:val="24"/>
        </w:rPr>
        <w:t xml:space="preserve"> </w:t>
      </w:r>
    </w:p>
    <w:p w:rsidR="003120AB" w:rsidRPr="008928AA" w:rsidRDefault="003120AB" w:rsidP="008928AA">
      <w:pPr>
        <w:widowControl/>
        <w:shd w:val="clear" w:color="auto" w:fill="FFFFFF"/>
        <w:spacing w:line="330" w:lineRule="atLeast"/>
        <w:rPr>
          <w:color w:val="C00000"/>
          <w:sz w:val="24"/>
          <w:szCs w:val="24"/>
        </w:rPr>
      </w:pPr>
      <w:r w:rsidRPr="008928AA">
        <w:rPr>
          <w:rFonts w:ascii="Times New Roman" w:hAnsi="Times New Roman"/>
          <w:color w:val="C00000"/>
          <w:sz w:val="24"/>
          <w:szCs w:val="24"/>
        </w:rPr>
        <w:t>Порядок проведения процедуры устанавливается соглашением сторон или правилами, утверждёнными организацией, осуществляющей деятельность по обеспечению медиации. </w:t>
      </w:r>
    </w:p>
    <w:p w:rsidR="008928AA" w:rsidRPr="008928AA" w:rsidRDefault="008928AA" w:rsidP="008928AA">
      <w:pPr>
        <w:widowControl/>
        <w:shd w:val="clear" w:color="auto" w:fill="FFFFFF"/>
        <w:spacing w:line="330" w:lineRule="atLeast"/>
        <w:rPr>
          <w:color w:val="C00000"/>
          <w:sz w:val="24"/>
          <w:szCs w:val="24"/>
        </w:rPr>
      </w:pPr>
    </w:p>
    <w:p w:rsidR="00E500C3" w:rsidRDefault="00E500C3" w:rsidP="003120AB">
      <w:pPr>
        <w:widowControl/>
        <w:shd w:val="clear" w:color="auto" w:fill="FFFFFF"/>
        <w:spacing w:before="360" w:after="120" w:line="360" w:lineRule="atLeast"/>
        <w:outlineLvl w:val="1"/>
        <w:rPr>
          <w:rFonts w:ascii="Times New Roman" w:hAnsi="Times New Roman"/>
          <w:b/>
          <w:bCs/>
          <w:color w:val="C00000"/>
          <w:sz w:val="24"/>
          <w:szCs w:val="24"/>
        </w:rPr>
      </w:pPr>
    </w:p>
    <w:p w:rsidR="00E500C3" w:rsidRDefault="00E500C3" w:rsidP="003120AB">
      <w:pPr>
        <w:widowControl/>
        <w:shd w:val="clear" w:color="auto" w:fill="FFFFFF"/>
        <w:spacing w:before="360" w:after="120" w:line="360" w:lineRule="atLeast"/>
        <w:outlineLvl w:val="1"/>
        <w:rPr>
          <w:rFonts w:ascii="Times New Roman" w:hAnsi="Times New Roman"/>
          <w:b/>
          <w:bCs/>
          <w:color w:val="C00000"/>
          <w:sz w:val="24"/>
          <w:szCs w:val="24"/>
        </w:rPr>
      </w:pPr>
    </w:p>
    <w:p w:rsidR="003120AB" w:rsidRPr="008928AA" w:rsidRDefault="003120AB" w:rsidP="003120AB">
      <w:pPr>
        <w:widowControl/>
        <w:shd w:val="clear" w:color="auto" w:fill="FFFFFF"/>
        <w:spacing w:before="360" w:after="120" w:line="360" w:lineRule="atLeast"/>
        <w:outlineLvl w:val="1"/>
        <w:rPr>
          <w:rFonts w:ascii="Times New Roman" w:hAnsi="Times New Roman"/>
          <w:b/>
          <w:bCs/>
          <w:color w:val="C00000"/>
          <w:sz w:val="24"/>
          <w:szCs w:val="24"/>
        </w:rPr>
      </w:pPr>
      <w:r w:rsidRPr="008928AA">
        <w:rPr>
          <w:rFonts w:ascii="Times New Roman" w:hAnsi="Times New Roman"/>
          <w:b/>
          <w:bCs/>
          <w:color w:val="C00000"/>
          <w:sz w:val="24"/>
          <w:szCs w:val="24"/>
        </w:rPr>
        <w:lastRenderedPageBreak/>
        <w:t>Законодательное регулирование</w:t>
      </w:r>
    </w:p>
    <w:p w:rsidR="008928AA" w:rsidRPr="008928AA" w:rsidRDefault="003120AB" w:rsidP="003120AB">
      <w:pPr>
        <w:widowControl/>
        <w:shd w:val="clear" w:color="auto" w:fill="FFFFFF"/>
        <w:spacing w:line="330" w:lineRule="atLeast"/>
        <w:rPr>
          <w:rFonts w:ascii="Times New Roman" w:hAnsi="Times New Roman"/>
          <w:color w:val="C00000"/>
          <w:sz w:val="24"/>
          <w:szCs w:val="24"/>
        </w:rPr>
      </w:pPr>
      <w:r w:rsidRPr="008928AA">
        <w:rPr>
          <w:rFonts w:ascii="Times New Roman" w:hAnsi="Times New Roman"/>
          <w:color w:val="C00000"/>
          <w:sz w:val="24"/>
          <w:szCs w:val="24"/>
        </w:rPr>
        <w:t>В России процедура медиации регулируется </w:t>
      </w:r>
      <w:r w:rsidRPr="008928AA">
        <w:rPr>
          <w:rFonts w:ascii="Times New Roman" w:hAnsi="Times New Roman"/>
          <w:b/>
          <w:bCs/>
          <w:color w:val="C00000"/>
          <w:sz w:val="24"/>
          <w:szCs w:val="24"/>
        </w:rPr>
        <w:t>Федеральным законом от 27.07.2010 №193-ФЗ</w:t>
      </w:r>
      <w:r w:rsidRPr="008928AA">
        <w:rPr>
          <w:rFonts w:ascii="Times New Roman" w:hAnsi="Times New Roman"/>
          <w:color w:val="C00000"/>
          <w:sz w:val="24"/>
          <w:szCs w:val="24"/>
        </w:rPr>
        <w:t xml:space="preserve"> «Об альтернативной процедуре урегулирования споров с участием посредника (процедуре медиации)». </w:t>
      </w:r>
    </w:p>
    <w:p w:rsidR="008928AA" w:rsidRPr="008928AA" w:rsidRDefault="008928AA" w:rsidP="003120AB">
      <w:pPr>
        <w:widowControl/>
        <w:shd w:val="clear" w:color="auto" w:fill="FFFFFF"/>
        <w:spacing w:line="330" w:lineRule="atLeast"/>
        <w:rPr>
          <w:rFonts w:ascii="Times New Roman" w:hAnsi="Times New Roman"/>
          <w:color w:val="C00000"/>
          <w:sz w:val="24"/>
          <w:szCs w:val="24"/>
        </w:rPr>
      </w:pPr>
    </w:p>
    <w:p w:rsidR="003120AB" w:rsidRPr="008928AA" w:rsidRDefault="003120AB" w:rsidP="003120AB">
      <w:pPr>
        <w:widowControl/>
        <w:shd w:val="clear" w:color="auto" w:fill="FFFFFF"/>
        <w:spacing w:line="330" w:lineRule="atLeast"/>
        <w:rPr>
          <w:rFonts w:ascii="Times New Roman" w:hAnsi="Times New Roman"/>
          <w:color w:val="C00000"/>
          <w:sz w:val="24"/>
          <w:szCs w:val="24"/>
        </w:rPr>
      </w:pPr>
      <w:r w:rsidRPr="008928AA">
        <w:rPr>
          <w:rFonts w:ascii="Times New Roman" w:hAnsi="Times New Roman"/>
          <w:color w:val="C00000"/>
          <w:sz w:val="24"/>
          <w:szCs w:val="24"/>
        </w:rPr>
        <w:t>Закон определяет, например: </w:t>
      </w:r>
      <w:r w:rsidR="008928AA" w:rsidRPr="008928AA">
        <w:rPr>
          <w:rFonts w:ascii="Times New Roman" w:hAnsi="Times New Roman"/>
          <w:color w:val="C00000"/>
          <w:sz w:val="24"/>
          <w:szCs w:val="24"/>
        </w:rPr>
        <w:t xml:space="preserve"> </w:t>
      </w:r>
    </w:p>
    <w:p w:rsidR="003120AB" w:rsidRPr="008928AA" w:rsidRDefault="003120AB" w:rsidP="008928AA">
      <w:pPr>
        <w:widowControl/>
        <w:shd w:val="clear" w:color="auto" w:fill="FFFFFF"/>
        <w:spacing w:line="330" w:lineRule="atLeast"/>
        <w:rPr>
          <w:rFonts w:ascii="Times New Roman" w:hAnsi="Times New Roman"/>
          <w:color w:val="C00000"/>
          <w:sz w:val="24"/>
          <w:szCs w:val="24"/>
        </w:rPr>
      </w:pPr>
      <w:r w:rsidRPr="008928AA">
        <w:rPr>
          <w:rFonts w:ascii="Times New Roman" w:hAnsi="Times New Roman"/>
          <w:b/>
          <w:bCs/>
          <w:color w:val="C00000"/>
          <w:sz w:val="24"/>
          <w:szCs w:val="24"/>
        </w:rPr>
        <w:t>Сферу применения</w:t>
      </w:r>
      <w:r w:rsidRPr="008928AA">
        <w:rPr>
          <w:rFonts w:ascii="Times New Roman" w:hAnsi="Times New Roman"/>
          <w:color w:val="C00000"/>
          <w:sz w:val="24"/>
          <w:szCs w:val="24"/>
        </w:rPr>
        <w:t>: медиация может использоваться для урегулирования споров из гражданских, административных, трудовых и семейных правоотношений, а также споров в связи с предпринимательской деятельностью. </w:t>
      </w:r>
      <w:r w:rsidR="008928AA" w:rsidRPr="008928AA">
        <w:rPr>
          <w:rFonts w:ascii="Times New Roman" w:hAnsi="Times New Roman"/>
          <w:color w:val="C00000"/>
          <w:sz w:val="24"/>
          <w:szCs w:val="24"/>
        </w:rPr>
        <w:t xml:space="preserve"> </w:t>
      </w:r>
    </w:p>
    <w:p w:rsidR="008928AA" w:rsidRPr="008928AA" w:rsidRDefault="003120AB" w:rsidP="008928AA">
      <w:pPr>
        <w:widowControl/>
        <w:shd w:val="clear" w:color="auto" w:fill="FFFFFF"/>
        <w:spacing w:beforeAutospacing="1" w:line="330" w:lineRule="atLeast"/>
        <w:rPr>
          <w:rFonts w:ascii="Times New Roman" w:hAnsi="Times New Roman"/>
          <w:color w:val="C00000"/>
          <w:sz w:val="24"/>
          <w:szCs w:val="24"/>
        </w:rPr>
      </w:pPr>
      <w:r w:rsidRPr="008928AA">
        <w:rPr>
          <w:rFonts w:ascii="Times New Roman" w:hAnsi="Times New Roman"/>
          <w:b/>
          <w:bCs/>
          <w:color w:val="C00000"/>
          <w:sz w:val="24"/>
          <w:szCs w:val="24"/>
        </w:rPr>
        <w:t>Конфиденциальность</w:t>
      </w:r>
      <w:r w:rsidRPr="008928AA">
        <w:rPr>
          <w:rFonts w:ascii="Times New Roman" w:hAnsi="Times New Roman"/>
          <w:color w:val="C00000"/>
          <w:sz w:val="24"/>
          <w:szCs w:val="24"/>
        </w:rPr>
        <w:t>: медиатор не вправе разглашать информацию, относящуюся к процедуре, без согласия сторон. </w:t>
      </w:r>
      <w:r w:rsidR="008928AA" w:rsidRPr="008928AA">
        <w:rPr>
          <w:rFonts w:ascii="Times New Roman" w:hAnsi="Times New Roman"/>
          <w:color w:val="C00000"/>
          <w:sz w:val="24"/>
          <w:szCs w:val="24"/>
        </w:rPr>
        <w:t xml:space="preserve"> </w:t>
      </w:r>
    </w:p>
    <w:p w:rsidR="003120AB" w:rsidRPr="008928AA" w:rsidRDefault="008928AA" w:rsidP="008928AA">
      <w:pPr>
        <w:widowControl/>
        <w:shd w:val="clear" w:color="auto" w:fill="FFFFFF"/>
        <w:spacing w:before="360" w:after="120" w:line="360" w:lineRule="atLeast"/>
        <w:outlineLvl w:val="1"/>
        <w:rPr>
          <w:rFonts w:ascii="Times New Roman" w:hAnsi="Times New Roman"/>
          <w:b/>
          <w:bCs/>
          <w:color w:val="C00000"/>
          <w:sz w:val="24"/>
          <w:szCs w:val="24"/>
        </w:rPr>
      </w:pPr>
      <w:r w:rsidRPr="008928AA">
        <w:rPr>
          <w:rFonts w:ascii="Times New Roman" w:hAnsi="Times New Roman"/>
          <w:b/>
          <w:bCs/>
          <w:color w:val="C00000"/>
          <w:sz w:val="24"/>
          <w:szCs w:val="24"/>
        </w:rPr>
        <w:t>Э</w:t>
      </w:r>
      <w:r w:rsidR="003120AB" w:rsidRPr="008928AA">
        <w:rPr>
          <w:rFonts w:ascii="Times New Roman" w:hAnsi="Times New Roman"/>
          <w:b/>
          <w:color w:val="C00000"/>
          <w:sz w:val="24"/>
          <w:szCs w:val="24"/>
        </w:rPr>
        <w:t>тические принципы медиации:</w:t>
      </w:r>
    </w:p>
    <w:p w:rsidR="003120AB" w:rsidRPr="008928AA" w:rsidRDefault="003120AB" w:rsidP="008928AA">
      <w:pPr>
        <w:widowControl/>
        <w:shd w:val="clear" w:color="auto" w:fill="FFFFFF"/>
        <w:spacing w:line="330" w:lineRule="atLeast"/>
        <w:rPr>
          <w:rFonts w:ascii="Times New Roman" w:hAnsi="Times New Roman"/>
          <w:color w:val="C00000"/>
          <w:sz w:val="24"/>
          <w:szCs w:val="24"/>
        </w:rPr>
      </w:pPr>
      <w:r w:rsidRPr="008928AA">
        <w:rPr>
          <w:rFonts w:ascii="Times New Roman" w:hAnsi="Times New Roman"/>
          <w:b/>
          <w:bCs/>
          <w:color w:val="C00000"/>
          <w:sz w:val="24"/>
          <w:szCs w:val="24"/>
        </w:rPr>
        <w:t>Добровольность</w:t>
      </w:r>
      <w:r w:rsidRPr="008928AA">
        <w:rPr>
          <w:rFonts w:ascii="Times New Roman" w:hAnsi="Times New Roman"/>
          <w:color w:val="C00000"/>
          <w:sz w:val="24"/>
          <w:szCs w:val="24"/>
        </w:rPr>
        <w:t> — процедура проводится только при условии добровольного согласия каждой из сторон. Медиатор не может принуждать к участию в медиации. </w:t>
      </w:r>
      <w:r w:rsidR="008928AA" w:rsidRPr="008928AA">
        <w:rPr>
          <w:rFonts w:ascii="Times New Roman" w:hAnsi="Times New Roman"/>
          <w:color w:val="C00000"/>
          <w:sz w:val="24"/>
          <w:szCs w:val="24"/>
        </w:rPr>
        <w:t xml:space="preserve"> </w:t>
      </w:r>
    </w:p>
    <w:p w:rsidR="003120AB" w:rsidRPr="008928AA" w:rsidRDefault="003120AB" w:rsidP="008928AA">
      <w:pPr>
        <w:widowControl/>
        <w:shd w:val="clear" w:color="auto" w:fill="FFFFFF"/>
        <w:spacing w:beforeAutospacing="1" w:line="330" w:lineRule="atLeast"/>
        <w:rPr>
          <w:rFonts w:ascii="Times New Roman" w:hAnsi="Times New Roman"/>
          <w:color w:val="C00000"/>
          <w:sz w:val="24"/>
          <w:szCs w:val="24"/>
        </w:rPr>
      </w:pPr>
      <w:r w:rsidRPr="008928AA">
        <w:rPr>
          <w:rFonts w:ascii="Times New Roman" w:hAnsi="Times New Roman"/>
          <w:b/>
          <w:bCs/>
          <w:color w:val="C00000"/>
          <w:sz w:val="24"/>
          <w:szCs w:val="24"/>
        </w:rPr>
        <w:t>Независимость и беспристрастность</w:t>
      </w:r>
      <w:r w:rsidRPr="008928AA">
        <w:rPr>
          <w:rFonts w:ascii="Times New Roman" w:hAnsi="Times New Roman"/>
          <w:color w:val="C00000"/>
          <w:sz w:val="24"/>
          <w:szCs w:val="24"/>
        </w:rPr>
        <w:t> — медиатор не допускает предвзятого отношения к какой-либо из сторон, предоставляет каждой из них равные возможности. </w:t>
      </w:r>
      <w:r w:rsidR="008928AA" w:rsidRPr="008928AA">
        <w:rPr>
          <w:rFonts w:ascii="Times New Roman" w:hAnsi="Times New Roman"/>
          <w:color w:val="C00000"/>
          <w:sz w:val="24"/>
          <w:szCs w:val="24"/>
        </w:rPr>
        <w:t xml:space="preserve"> </w:t>
      </w:r>
    </w:p>
    <w:p w:rsidR="003120AB" w:rsidRPr="008928AA" w:rsidRDefault="003120AB" w:rsidP="008928AA">
      <w:pPr>
        <w:widowControl/>
        <w:shd w:val="clear" w:color="auto" w:fill="FFFFFF"/>
        <w:spacing w:beforeAutospacing="1" w:line="330" w:lineRule="atLeast"/>
        <w:rPr>
          <w:rFonts w:ascii="Times New Roman" w:hAnsi="Times New Roman"/>
          <w:color w:val="C00000"/>
          <w:sz w:val="24"/>
          <w:szCs w:val="24"/>
        </w:rPr>
      </w:pPr>
      <w:r w:rsidRPr="008928AA">
        <w:rPr>
          <w:rFonts w:ascii="Times New Roman" w:hAnsi="Times New Roman"/>
          <w:b/>
          <w:bCs/>
          <w:color w:val="C00000"/>
          <w:sz w:val="24"/>
          <w:szCs w:val="24"/>
        </w:rPr>
        <w:t>Прозрачность</w:t>
      </w:r>
      <w:r w:rsidRPr="008928AA">
        <w:rPr>
          <w:rFonts w:ascii="Times New Roman" w:hAnsi="Times New Roman"/>
          <w:color w:val="C00000"/>
          <w:sz w:val="24"/>
          <w:szCs w:val="24"/>
        </w:rPr>
        <w:t> — медиатор разъясняет участникам характер и смысл своих действий, отвечает на вопросы. </w:t>
      </w:r>
      <w:r w:rsidR="008928AA" w:rsidRPr="008928AA">
        <w:rPr>
          <w:rFonts w:ascii="Times New Roman" w:hAnsi="Times New Roman"/>
          <w:color w:val="C00000"/>
          <w:sz w:val="24"/>
          <w:szCs w:val="24"/>
        </w:rPr>
        <w:t xml:space="preserve"> </w:t>
      </w:r>
    </w:p>
    <w:p w:rsidR="003120AB" w:rsidRPr="008928AA" w:rsidRDefault="003120AB" w:rsidP="008928AA">
      <w:pPr>
        <w:widowControl/>
        <w:shd w:val="clear" w:color="auto" w:fill="FFFFFF"/>
        <w:spacing w:beforeAutospacing="1" w:line="330" w:lineRule="atLeast"/>
        <w:rPr>
          <w:rFonts w:ascii="Times New Roman" w:hAnsi="Times New Roman"/>
          <w:color w:val="C00000"/>
          <w:sz w:val="24"/>
          <w:szCs w:val="24"/>
        </w:rPr>
      </w:pPr>
      <w:r w:rsidRPr="008928AA">
        <w:rPr>
          <w:rFonts w:ascii="Times New Roman" w:hAnsi="Times New Roman"/>
          <w:b/>
          <w:bCs/>
          <w:color w:val="C00000"/>
          <w:sz w:val="24"/>
          <w:szCs w:val="24"/>
        </w:rPr>
        <w:t>Равноправие сторон</w:t>
      </w:r>
      <w:r w:rsidRPr="008928AA">
        <w:rPr>
          <w:rFonts w:ascii="Times New Roman" w:hAnsi="Times New Roman"/>
          <w:color w:val="C00000"/>
          <w:sz w:val="24"/>
          <w:szCs w:val="24"/>
        </w:rPr>
        <w:t> — медиатор создаёт равные условия для участия в процедуре, не навязывает свои представления о справедливости. </w:t>
      </w:r>
      <w:r w:rsidR="008928AA" w:rsidRPr="008928AA">
        <w:rPr>
          <w:rFonts w:ascii="Times New Roman" w:hAnsi="Times New Roman"/>
          <w:color w:val="C00000"/>
          <w:sz w:val="24"/>
          <w:szCs w:val="24"/>
        </w:rPr>
        <w:t xml:space="preserve"> </w:t>
      </w:r>
    </w:p>
    <w:p w:rsidR="003120AB" w:rsidRPr="008928AA" w:rsidRDefault="003120AB" w:rsidP="008928AA">
      <w:pPr>
        <w:widowControl/>
        <w:shd w:val="clear" w:color="auto" w:fill="FFFFFF"/>
        <w:spacing w:beforeAutospacing="1" w:line="330" w:lineRule="atLeast"/>
        <w:rPr>
          <w:rFonts w:ascii="Times New Roman" w:hAnsi="Times New Roman"/>
          <w:color w:val="C00000"/>
          <w:sz w:val="24"/>
          <w:szCs w:val="24"/>
        </w:rPr>
      </w:pPr>
      <w:r w:rsidRPr="008928AA">
        <w:rPr>
          <w:rFonts w:ascii="Times New Roman" w:hAnsi="Times New Roman"/>
          <w:b/>
          <w:bCs/>
          <w:color w:val="C00000"/>
          <w:sz w:val="24"/>
          <w:szCs w:val="24"/>
        </w:rPr>
        <w:t>Запрет на вмешательство</w:t>
      </w:r>
      <w:r w:rsidRPr="008928AA">
        <w:rPr>
          <w:rFonts w:ascii="Times New Roman" w:hAnsi="Times New Roman"/>
          <w:color w:val="C00000"/>
          <w:sz w:val="24"/>
          <w:szCs w:val="24"/>
        </w:rPr>
        <w:t> — медиатор не может предлагать сторонам свои решения или давать юридические консультации. </w:t>
      </w:r>
      <w:r w:rsidR="008928AA" w:rsidRPr="008928AA">
        <w:rPr>
          <w:rFonts w:ascii="Times New Roman" w:hAnsi="Times New Roman"/>
          <w:color w:val="C00000"/>
          <w:sz w:val="24"/>
          <w:szCs w:val="24"/>
        </w:rPr>
        <w:t xml:space="preserve"> </w:t>
      </w:r>
    </w:p>
    <w:p w:rsidR="003120AB" w:rsidRPr="008928AA" w:rsidRDefault="003120AB" w:rsidP="003120AB">
      <w:pPr>
        <w:widowControl/>
        <w:shd w:val="clear" w:color="auto" w:fill="FFFFFF"/>
        <w:spacing w:line="330" w:lineRule="atLeast"/>
        <w:rPr>
          <w:rFonts w:ascii="Times New Roman" w:hAnsi="Times New Roman"/>
          <w:color w:val="C00000"/>
          <w:sz w:val="24"/>
          <w:szCs w:val="24"/>
        </w:rPr>
      </w:pPr>
      <w:r w:rsidRPr="008928AA">
        <w:rPr>
          <w:rFonts w:ascii="Times New Roman" w:hAnsi="Times New Roman"/>
          <w:color w:val="C00000"/>
          <w:sz w:val="24"/>
          <w:szCs w:val="24"/>
        </w:rPr>
        <w:t>Медиатор не несёт ответственности за действительность заключённого соглашения, но обязан создать условия для примирения сторон.</w:t>
      </w:r>
    </w:p>
    <w:p w:rsidR="003120AB" w:rsidRPr="00F93C2E" w:rsidRDefault="003120AB" w:rsidP="00D93BB9">
      <w:pPr>
        <w:widowControl/>
        <w:shd w:val="clear" w:color="auto" w:fill="FFFFFF"/>
        <w:spacing w:before="100" w:beforeAutospacing="1" w:after="120" w:line="330" w:lineRule="atLeast"/>
        <w:rPr>
          <w:rFonts w:ascii="Times New Roman" w:hAnsi="Times New Roman"/>
          <w:color w:val="333333"/>
          <w:sz w:val="28"/>
          <w:szCs w:val="28"/>
        </w:rPr>
      </w:pPr>
    </w:p>
    <w:p w:rsidR="00C75739" w:rsidRDefault="00C75739" w:rsidP="00D93BB9">
      <w:pPr>
        <w:widowControl/>
        <w:shd w:val="clear" w:color="auto" w:fill="FFFFFF"/>
        <w:spacing w:before="100" w:beforeAutospacing="1" w:after="120" w:line="330" w:lineRule="atLeast"/>
        <w:rPr>
          <w:rFonts w:ascii="Times New Roman" w:hAnsi="Times New Roman"/>
          <w:color w:val="333333"/>
          <w:sz w:val="28"/>
          <w:szCs w:val="28"/>
        </w:rPr>
      </w:pPr>
      <w:r w:rsidRPr="00F93C2E">
        <w:rPr>
          <w:rFonts w:ascii="Times New Roman" w:hAnsi="Times New Roman"/>
          <w:b/>
          <w:bCs/>
          <w:color w:val="333333"/>
          <w:sz w:val="28"/>
          <w:szCs w:val="28"/>
        </w:rPr>
        <w:t>Рефлексия и анализ слов, вызывающих конфликт</w:t>
      </w:r>
      <w:r w:rsidRPr="00F93C2E">
        <w:rPr>
          <w:rFonts w:ascii="Times New Roman" w:hAnsi="Times New Roman"/>
          <w:color w:val="333333"/>
          <w:sz w:val="28"/>
          <w:szCs w:val="28"/>
        </w:rPr>
        <w:t> </w:t>
      </w:r>
    </w:p>
    <w:p w:rsidR="00E0184D" w:rsidRPr="00517CB5" w:rsidRDefault="00E0184D" w:rsidP="00E0184D">
      <w:pPr>
        <w:widowControl/>
        <w:shd w:val="clear" w:color="auto" w:fill="FFFFFF"/>
        <w:spacing w:line="330" w:lineRule="atLeast"/>
        <w:rPr>
          <w:rFonts w:ascii="Times New Roman" w:hAnsi="Times New Roman"/>
          <w:color w:val="C00000"/>
          <w:sz w:val="24"/>
          <w:szCs w:val="24"/>
        </w:rPr>
      </w:pPr>
      <w:r w:rsidRPr="00517CB5">
        <w:rPr>
          <w:rFonts w:ascii="Times New Roman" w:hAnsi="Times New Roman"/>
          <w:b/>
          <w:bCs/>
          <w:color w:val="C00000"/>
          <w:sz w:val="24"/>
          <w:szCs w:val="24"/>
        </w:rPr>
        <w:t>Рефлексия и анализ слов, вызывающих конфликт</w:t>
      </w:r>
      <w:r w:rsidRPr="00517CB5">
        <w:rPr>
          <w:rFonts w:ascii="Times New Roman" w:hAnsi="Times New Roman"/>
          <w:color w:val="C00000"/>
          <w:sz w:val="24"/>
          <w:szCs w:val="24"/>
        </w:rPr>
        <w:t>, — инструменты, которые помогают предотвращать и разрешать конфликты, а также улучшать качество общения. Эти понятия связаны с осознанием последствий высказываний, развитием эмпатии и коррекцией моделей поведения. </w:t>
      </w:r>
      <w:r w:rsidR="00517CB5" w:rsidRPr="00517CB5">
        <w:rPr>
          <w:rFonts w:ascii="Times New Roman" w:hAnsi="Times New Roman"/>
          <w:color w:val="C00000"/>
          <w:sz w:val="24"/>
          <w:szCs w:val="24"/>
        </w:rPr>
        <w:t xml:space="preserve"> </w:t>
      </w:r>
    </w:p>
    <w:p w:rsidR="00E0184D" w:rsidRPr="00517CB5" w:rsidRDefault="00E0184D" w:rsidP="00E0184D">
      <w:pPr>
        <w:widowControl/>
        <w:shd w:val="clear" w:color="auto" w:fill="FFFFFF"/>
        <w:spacing w:before="360" w:after="120" w:line="360" w:lineRule="atLeast"/>
        <w:outlineLvl w:val="1"/>
        <w:rPr>
          <w:rFonts w:ascii="Times New Roman" w:hAnsi="Times New Roman"/>
          <w:b/>
          <w:bCs/>
          <w:color w:val="C00000"/>
          <w:sz w:val="24"/>
          <w:szCs w:val="24"/>
        </w:rPr>
      </w:pPr>
      <w:r w:rsidRPr="00517CB5">
        <w:rPr>
          <w:rFonts w:ascii="Times New Roman" w:hAnsi="Times New Roman"/>
          <w:b/>
          <w:bCs/>
          <w:color w:val="C00000"/>
          <w:sz w:val="24"/>
          <w:szCs w:val="24"/>
        </w:rPr>
        <w:t>Рефлексия</w:t>
      </w:r>
    </w:p>
    <w:p w:rsidR="00E0184D" w:rsidRPr="00517CB5" w:rsidRDefault="00E0184D" w:rsidP="00E0184D">
      <w:pPr>
        <w:widowControl/>
        <w:shd w:val="clear" w:color="auto" w:fill="FFFFFF"/>
        <w:spacing w:line="330" w:lineRule="atLeast"/>
        <w:rPr>
          <w:rFonts w:ascii="Times New Roman" w:hAnsi="Times New Roman"/>
          <w:color w:val="C00000"/>
          <w:sz w:val="24"/>
          <w:szCs w:val="24"/>
        </w:rPr>
      </w:pPr>
      <w:r w:rsidRPr="00517CB5">
        <w:rPr>
          <w:rFonts w:ascii="Times New Roman" w:hAnsi="Times New Roman"/>
          <w:b/>
          <w:bCs/>
          <w:color w:val="C00000"/>
          <w:sz w:val="24"/>
          <w:szCs w:val="24"/>
        </w:rPr>
        <w:t>Рефлексия</w:t>
      </w:r>
      <w:r w:rsidRPr="00517CB5">
        <w:rPr>
          <w:rFonts w:ascii="Times New Roman" w:hAnsi="Times New Roman"/>
          <w:color w:val="C00000"/>
          <w:sz w:val="24"/>
          <w:szCs w:val="24"/>
        </w:rPr>
        <w:t> в контексте конфликтных ситуаций — это процесс самопознания и самоанализа, который помогает:</w:t>
      </w:r>
    </w:p>
    <w:p w:rsidR="00E0184D" w:rsidRPr="00517CB5" w:rsidRDefault="00E0184D" w:rsidP="00517CB5">
      <w:pPr>
        <w:widowControl/>
        <w:shd w:val="clear" w:color="auto" w:fill="FFFFFF"/>
        <w:spacing w:before="120" w:after="120" w:line="330" w:lineRule="atLeast"/>
        <w:rPr>
          <w:rFonts w:ascii="Times New Roman" w:hAnsi="Times New Roman"/>
          <w:color w:val="C00000"/>
          <w:sz w:val="24"/>
          <w:szCs w:val="24"/>
        </w:rPr>
      </w:pPr>
      <w:r w:rsidRPr="00517CB5">
        <w:rPr>
          <w:rFonts w:ascii="Times New Roman" w:hAnsi="Times New Roman"/>
          <w:b/>
          <w:bCs/>
          <w:color w:val="C00000"/>
          <w:sz w:val="24"/>
          <w:szCs w:val="24"/>
        </w:rPr>
        <w:lastRenderedPageBreak/>
        <w:t>Осознать последствия слов</w:t>
      </w:r>
      <w:r w:rsidRPr="00517CB5">
        <w:rPr>
          <w:rFonts w:ascii="Times New Roman" w:hAnsi="Times New Roman"/>
          <w:color w:val="C00000"/>
          <w:sz w:val="24"/>
          <w:szCs w:val="24"/>
        </w:rPr>
        <w:t>. Иногда фраза, произнесённая без особого намерения, может глубоко задеть собеседника. Осознавая это, можно сказать собеседнику о своих чувствах при его неосторожном высказывании, чтобы погасить возможный конфликт непонимания.</w:t>
      </w:r>
    </w:p>
    <w:p w:rsidR="00E0184D" w:rsidRPr="00517CB5" w:rsidRDefault="00E0184D" w:rsidP="00517CB5">
      <w:pPr>
        <w:widowControl/>
        <w:shd w:val="clear" w:color="auto" w:fill="FFFFFF"/>
        <w:spacing w:before="100" w:beforeAutospacing="1" w:after="120" w:line="330" w:lineRule="atLeast"/>
        <w:rPr>
          <w:rFonts w:ascii="Times New Roman" w:hAnsi="Times New Roman"/>
          <w:color w:val="C00000"/>
          <w:sz w:val="24"/>
          <w:szCs w:val="24"/>
        </w:rPr>
      </w:pPr>
      <w:r w:rsidRPr="00517CB5">
        <w:rPr>
          <w:rFonts w:ascii="Times New Roman" w:hAnsi="Times New Roman"/>
          <w:b/>
          <w:bCs/>
          <w:color w:val="C00000"/>
          <w:sz w:val="24"/>
          <w:szCs w:val="24"/>
        </w:rPr>
        <w:t>Встать на позицию партнёра по общению</w:t>
      </w:r>
      <w:r w:rsidRPr="00517CB5">
        <w:rPr>
          <w:rFonts w:ascii="Times New Roman" w:hAnsi="Times New Roman"/>
          <w:color w:val="C00000"/>
          <w:sz w:val="24"/>
          <w:szCs w:val="24"/>
        </w:rPr>
        <w:t> и понять, как другой реагирует на слова и действия конфликтующего человека. Что этот другой чувствует, что он думает, какие последствия могут иметь жёсткие и обидные слова.</w:t>
      </w:r>
    </w:p>
    <w:p w:rsidR="00E0184D" w:rsidRPr="00517CB5" w:rsidRDefault="00E0184D" w:rsidP="00517CB5">
      <w:pPr>
        <w:widowControl/>
        <w:shd w:val="clear" w:color="auto" w:fill="FFFFFF"/>
        <w:spacing w:before="100" w:beforeAutospacing="1" w:after="120" w:line="330" w:lineRule="atLeast"/>
        <w:rPr>
          <w:rFonts w:ascii="Times New Roman" w:hAnsi="Times New Roman"/>
          <w:color w:val="C00000"/>
          <w:sz w:val="24"/>
          <w:szCs w:val="24"/>
        </w:rPr>
      </w:pPr>
      <w:r w:rsidRPr="00517CB5">
        <w:rPr>
          <w:rFonts w:ascii="Times New Roman" w:hAnsi="Times New Roman"/>
          <w:b/>
          <w:bCs/>
          <w:color w:val="C00000"/>
          <w:sz w:val="24"/>
          <w:szCs w:val="24"/>
        </w:rPr>
        <w:t>Выявить деструктивные модели поведения</w:t>
      </w:r>
      <w:r w:rsidRPr="00517CB5">
        <w:rPr>
          <w:rFonts w:ascii="Times New Roman" w:hAnsi="Times New Roman"/>
          <w:color w:val="C00000"/>
          <w:sz w:val="24"/>
          <w:szCs w:val="24"/>
        </w:rPr>
        <w:t> и скорректировать их, улучшая качество общения. Многие привычки в общении формируются в детстве и передаются от родителей, некоторые из них могут быть деструктивными.</w:t>
      </w:r>
    </w:p>
    <w:p w:rsidR="00E0184D" w:rsidRPr="00517CB5" w:rsidRDefault="00E0184D" w:rsidP="00517CB5">
      <w:pPr>
        <w:widowControl/>
        <w:shd w:val="clear" w:color="auto" w:fill="FFFFFF"/>
        <w:spacing w:before="100" w:beforeAutospacing="1" w:after="120" w:line="330" w:lineRule="atLeast"/>
        <w:rPr>
          <w:rFonts w:ascii="Times New Roman" w:hAnsi="Times New Roman"/>
          <w:color w:val="C00000"/>
          <w:sz w:val="24"/>
          <w:szCs w:val="24"/>
        </w:rPr>
      </w:pPr>
      <w:r w:rsidRPr="00517CB5">
        <w:rPr>
          <w:rFonts w:ascii="Times New Roman" w:hAnsi="Times New Roman"/>
          <w:b/>
          <w:bCs/>
          <w:color w:val="C00000"/>
          <w:sz w:val="24"/>
          <w:szCs w:val="24"/>
        </w:rPr>
        <w:t>Укрепить доверие и взаимопонимание</w:t>
      </w:r>
      <w:r w:rsidRPr="00517CB5">
        <w:rPr>
          <w:rFonts w:ascii="Times New Roman" w:hAnsi="Times New Roman"/>
          <w:color w:val="C00000"/>
          <w:sz w:val="24"/>
          <w:szCs w:val="24"/>
        </w:rPr>
        <w:t> — если собеседник видит, что человек осознанно выбирает слова и учитывает его точку зрения, это способствует укреплению доверия.</w:t>
      </w:r>
    </w:p>
    <w:p w:rsidR="00E0184D" w:rsidRPr="00517CB5" w:rsidRDefault="00E0184D" w:rsidP="00E0184D">
      <w:pPr>
        <w:widowControl/>
        <w:shd w:val="clear" w:color="auto" w:fill="FFFFFF"/>
        <w:spacing w:line="330" w:lineRule="atLeast"/>
        <w:rPr>
          <w:rFonts w:ascii="Times New Roman" w:hAnsi="Times New Roman"/>
          <w:color w:val="C00000"/>
          <w:sz w:val="24"/>
          <w:szCs w:val="24"/>
        </w:rPr>
      </w:pPr>
      <w:r w:rsidRPr="00517CB5">
        <w:rPr>
          <w:rFonts w:ascii="Times New Roman" w:hAnsi="Times New Roman"/>
          <w:color w:val="C00000"/>
          <w:sz w:val="24"/>
          <w:szCs w:val="24"/>
        </w:rPr>
        <w:t> </w:t>
      </w:r>
    </w:p>
    <w:p w:rsidR="00E0184D" w:rsidRPr="00517CB5" w:rsidRDefault="00E0184D" w:rsidP="00E0184D">
      <w:pPr>
        <w:widowControl/>
        <w:shd w:val="clear" w:color="auto" w:fill="FFFFFF"/>
        <w:spacing w:before="360" w:after="120" w:line="360" w:lineRule="atLeast"/>
        <w:outlineLvl w:val="1"/>
        <w:rPr>
          <w:rFonts w:ascii="Times New Roman" w:hAnsi="Times New Roman"/>
          <w:b/>
          <w:bCs/>
          <w:color w:val="C00000"/>
          <w:sz w:val="24"/>
          <w:szCs w:val="24"/>
        </w:rPr>
      </w:pPr>
      <w:r w:rsidRPr="00517CB5">
        <w:rPr>
          <w:rFonts w:ascii="Times New Roman" w:hAnsi="Times New Roman"/>
          <w:b/>
          <w:bCs/>
          <w:color w:val="C00000"/>
          <w:sz w:val="24"/>
          <w:szCs w:val="24"/>
        </w:rPr>
        <w:t>Анализ слов</w:t>
      </w:r>
    </w:p>
    <w:p w:rsidR="00517CB5" w:rsidRPr="00517CB5" w:rsidRDefault="00E0184D" w:rsidP="00E0184D">
      <w:pPr>
        <w:widowControl/>
        <w:shd w:val="clear" w:color="auto" w:fill="FFFFFF"/>
        <w:spacing w:line="330" w:lineRule="atLeast"/>
        <w:rPr>
          <w:rFonts w:ascii="Times New Roman" w:hAnsi="Times New Roman"/>
          <w:color w:val="C00000"/>
          <w:sz w:val="24"/>
          <w:szCs w:val="24"/>
        </w:rPr>
      </w:pPr>
      <w:r w:rsidRPr="00517CB5">
        <w:rPr>
          <w:rFonts w:ascii="Times New Roman" w:hAnsi="Times New Roman"/>
          <w:b/>
          <w:bCs/>
          <w:color w:val="C00000"/>
          <w:sz w:val="24"/>
          <w:szCs w:val="24"/>
        </w:rPr>
        <w:t>Анализ слов, вызывающих конфликт</w:t>
      </w:r>
      <w:r w:rsidRPr="00517CB5">
        <w:rPr>
          <w:rFonts w:ascii="Times New Roman" w:hAnsi="Times New Roman"/>
          <w:color w:val="C00000"/>
          <w:sz w:val="24"/>
          <w:szCs w:val="24"/>
        </w:rPr>
        <w:t>, включает выявление </w:t>
      </w:r>
      <w:r w:rsidRPr="00517CB5">
        <w:rPr>
          <w:rFonts w:ascii="Times New Roman" w:hAnsi="Times New Roman"/>
          <w:b/>
          <w:bCs/>
          <w:color w:val="C00000"/>
          <w:sz w:val="24"/>
          <w:szCs w:val="24"/>
        </w:rPr>
        <w:t>конфликтогенов</w:t>
      </w:r>
      <w:r w:rsidRPr="00517CB5">
        <w:rPr>
          <w:rFonts w:ascii="Times New Roman" w:hAnsi="Times New Roman"/>
          <w:color w:val="C00000"/>
          <w:sz w:val="24"/>
          <w:szCs w:val="24"/>
        </w:rPr>
        <w:t xml:space="preserve"> — слов или действий, которые могут привести к ситуации, способной перерасти в конфликт. </w:t>
      </w:r>
    </w:p>
    <w:p w:rsidR="00517CB5" w:rsidRPr="00517CB5" w:rsidRDefault="00517CB5" w:rsidP="00E0184D">
      <w:pPr>
        <w:widowControl/>
        <w:shd w:val="clear" w:color="auto" w:fill="FFFFFF"/>
        <w:spacing w:line="330" w:lineRule="atLeast"/>
        <w:rPr>
          <w:rFonts w:ascii="Times New Roman" w:hAnsi="Times New Roman"/>
          <w:color w:val="C00000"/>
          <w:sz w:val="24"/>
          <w:szCs w:val="24"/>
        </w:rPr>
      </w:pPr>
    </w:p>
    <w:p w:rsidR="00E0184D" w:rsidRPr="00517CB5" w:rsidRDefault="00517CB5" w:rsidP="00E0184D">
      <w:pPr>
        <w:widowControl/>
        <w:shd w:val="clear" w:color="auto" w:fill="FFFFFF"/>
        <w:spacing w:line="330" w:lineRule="atLeast"/>
        <w:rPr>
          <w:rFonts w:ascii="Times New Roman" w:hAnsi="Times New Roman"/>
          <w:color w:val="C00000"/>
          <w:sz w:val="24"/>
          <w:szCs w:val="24"/>
        </w:rPr>
      </w:pPr>
      <w:r w:rsidRPr="00517CB5">
        <w:rPr>
          <w:rFonts w:ascii="Times New Roman" w:hAnsi="Times New Roman"/>
          <w:color w:val="C00000"/>
          <w:sz w:val="24"/>
          <w:szCs w:val="24"/>
        </w:rPr>
        <w:t>П</w:t>
      </w:r>
      <w:r w:rsidR="00E0184D" w:rsidRPr="00517CB5">
        <w:rPr>
          <w:rFonts w:ascii="Times New Roman" w:hAnsi="Times New Roman"/>
          <w:color w:val="C00000"/>
          <w:sz w:val="24"/>
          <w:szCs w:val="24"/>
        </w:rPr>
        <w:t>римеры конфликтогенов: </w:t>
      </w:r>
      <w:r w:rsidRPr="00517CB5">
        <w:rPr>
          <w:rFonts w:ascii="Times New Roman" w:hAnsi="Times New Roman"/>
          <w:color w:val="C00000"/>
          <w:sz w:val="24"/>
          <w:szCs w:val="24"/>
        </w:rPr>
        <w:t xml:space="preserve"> </w:t>
      </w:r>
    </w:p>
    <w:p w:rsidR="00E0184D" w:rsidRPr="00517CB5" w:rsidRDefault="00E0184D" w:rsidP="00517CB5">
      <w:pPr>
        <w:widowControl/>
        <w:shd w:val="clear" w:color="auto" w:fill="FFFFFF"/>
        <w:spacing w:before="120" w:after="120" w:line="330" w:lineRule="atLeast"/>
        <w:rPr>
          <w:rFonts w:ascii="Times New Roman" w:hAnsi="Times New Roman"/>
          <w:color w:val="C00000"/>
          <w:sz w:val="24"/>
          <w:szCs w:val="24"/>
        </w:rPr>
      </w:pPr>
      <w:r w:rsidRPr="00517CB5">
        <w:rPr>
          <w:rFonts w:ascii="Times New Roman" w:hAnsi="Times New Roman"/>
          <w:color w:val="C00000"/>
          <w:sz w:val="24"/>
          <w:szCs w:val="24"/>
        </w:rPr>
        <w:t>слова, выражающие недоверие: «я вам не верю», «вы не разбираетесь»;</w:t>
      </w:r>
    </w:p>
    <w:p w:rsidR="00E0184D" w:rsidRPr="00517CB5" w:rsidRDefault="00E0184D" w:rsidP="00517CB5">
      <w:pPr>
        <w:widowControl/>
        <w:shd w:val="clear" w:color="auto" w:fill="FFFFFF"/>
        <w:spacing w:before="100" w:beforeAutospacing="1" w:after="120" w:line="330" w:lineRule="atLeast"/>
        <w:rPr>
          <w:rFonts w:ascii="Times New Roman" w:hAnsi="Times New Roman"/>
          <w:color w:val="C00000"/>
          <w:sz w:val="24"/>
          <w:szCs w:val="24"/>
        </w:rPr>
      </w:pPr>
      <w:r w:rsidRPr="00517CB5">
        <w:rPr>
          <w:rFonts w:ascii="Times New Roman" w:hAnsi="Times New Roman"/>
          <w:color w:val="C00000"/>
          <w:sz w:val="24"/>
          <w:szCs w:val="24"/>
        </w:rPr>
        <w:t>слова оскорбительного характера: «идиот», «подонок», «тряпка»;</w:t>
      </w:r>
    </w:p>
    <w:p w:rsidR="00E0184D" w:rsidRPr="00517CB5" w:rsidRDefault="00E0184D" w:rsidP="00517CB5">
      <w:pPr>
        <w:widowControl/>
        <w:shd w:val="clear" w:color="auto" w:fill="FFFFFF"/>
        <w:spacing w:before="100" w:beforeAutospacing="1" w:after="120" w:line="330" w:lineRule="atLeast"/>
        <w:rPr>
          <w:rFonts w:ascii="Times New Roman" w:hAnsi="Times New Roman"/>
          <w:color w:val="C00000"/>
          <w:sz w:val="24"/>
          <w:szCs w:val="24"/>
        </w:rPr>
      </w:pPr>
      <w:r w:rsidRPr="00517CB5">
        <w:rPr>
          <w:rFonts w:ascii="Times New Roman" w:hAnsi="Times New Roman"/>
          <w:color w:val="C00000"/>
          <w:sz w:val="24"/>
          <w:szCs w:val="24"/>
        </w:rPr>
        <w:t>угрозы: «ты ещё пожалеешь», «я вам ещё это припомню»;</w:t>
      </w:r>
    </w:p>
    <w:p w:rsidR="00E0184D" w:rsidRPr="00517CB5" w:rsidRDefault="00E0184D" w:rsidP="00517CB5">
      <w:pPr>
        <w:widowControl/>
        <w:shd w:val="clear" w:color="auto" w:fill="FFFFFF"/>
        <w:spacing w:before="100" w:beforeAutospacing="1" w:after="120" w:line="330" w:lineRule="atLeast"/>
        <w:rPr>
          <w:rFonts w:ascii="Times New Roman" w:hAnsi="Times New Roman"/>
          <w:color w:val="C00000"/>
          <w:sz w:val="24"/>
          <w:szCs w:val="24"/>
        </w:rPr>
      </w:pPr>
      <w:r w:rsidRPr="00517CB5">
        <w:rPr>
          <w:rFonts w:ascii="Times New Roman" w:hAnsi="Times New Roman"/>
          <w:color w:val="C00000"/>
          <w:sz w:val="24"/>
          <w:szCs w:val="24"/>
        </w:rPr>
        <w:t>насмешки: «очкарик», «дистрофик», «мямля»;</w:t>
      </w:r>
    </w:p>
    <w:p w:rsidR="00E0184D" w:rsidRPr="00517CB5" w:rsidRDefault="00E0184D" w:rsidP="00517CB5">
      <w:pPr>
        <w:widowControl/>
        <w:shd w:val="clear" w:color="auto" w:fill="FFFFFF"/>
        <w:spacing w:before="100" w:beforeAutospacing="1" w:after="120" w:line="330" w:lineRule="atLeast"/>
        <w:rPr>
          <w:rFonts w:ascii="Times New Roman" w:hAnsi="Times New Roman"/>
          <w:color w:val="C00000"/>
          <w:sz w:val="24"/>
          <w:szCs w:val="24"/>
        </w:rPr>
      </w:pPr>
      <w:r w:rsidRPr="00517CB5">
        <w:rPr>
          <w:rFonts w:ascii="Times New Roman" w:hAnsi="Times New Roman"/>
          <w:color w:val="C00000"/>
          <w:sz w:val="24"/>
          <w:szCs w:val="24"/>
        </w:rPr>
        <w:t>сравнения: «уставился как баран», «роешься в бумагах, как свинья в апельсинах»;</w:t>
      </w:r>
    </w:p>
    <w:p w:rsidR="00E0184D" w:rsidRPr="00517CB5" w:rsidRDefault="00E0184D" w:rsidP="00517CB5">
      <w:pPr>
        <w:widowControl/>
        <w:shd w:val="clear" w:color="auto" w:fill="FFFFFF"/>
        <w:spacing w:before="100" w:beforeAutospacing="1" w:after="120" w:line="330" w:lineRule="atLeast"/>
        <w:rPr>
          <w:rFonts w:ascii="Times New Roman" w:hAnsi="Times New Roman"/>
          <w:color w:val="C00000"/>
          <w:sz w:val="24"/>
          <w:szCs w:val="24"/>
        </w:rPr>
      </w:pPr>
      <w:r w:rsidRPr="00517CB5">
        <w:rPr>
          <w:rFonts w:ascii="Times New Roman" w:hAnsi="Times New Roman"/>
          <w:color w:val="C00000"/>
          <w:sz w:val="24"/>
          <w:szCs w:val="24"/>
        </w:rPr>
        <w:t>слова, выражающие отрицательное отношение: «я не хочу с тобой разговаривать», «ты мне неприятен».</w:t>
      </w:r>
    </w:p>
    <w:p w:rsidR="00E0184D" w:rsidRPr="00517CB5" w:rsidRDefault="00E0184D" w:rsidP="00E0184D">
      <w:pPr>
        <w:widowControl/>
        <w:shd w:val="clear" w:color="auto" w:fill="FFFFFF"/>
        <w:spacing w:line="330" w:lineRule="atLeast"/>
        <w:rPr>
          <w:rFonts w:ascii="Times New Roman" w:hAnsi="Times New Roman"/>
          <w:color w:val="C00000"/>
          <w:sz w:val="24"/>
          <w:szCs w:val="24"/>
        </w:rPr>
      </w:pPr>
      <w:r w:rsidRPr="00517CB5">
        <w:rPr>
          <w:rFonts w:ascii="Times New Roman" w:hAnsi="Times New Roman"/>
          <w:color w:val="C00000"/>
          <w:sz w:val="24"/>
          <w:szCs w:val="24"/>
        </w:rPr>
        <w:t> </w:t>
      </w:r>
    </w:p>
    <w:p w:rsidR="00517CB5" w:rsidRPr="00517CB5" w:rsidRDefault="00E0184D" w:rsidP="00E0184D">
      <w:pPr>
        <w:widowControl/>
        <w:shd w:val="clear" w:color="auto" w:fill="FFFFFF"/>
        <w:spacing w:line="330" w:lineRule="atLeast"/>
        <w:rPr>
          <w:rFonts w:ascii="Times New Roman" w:hAnsi="Times New Roman"/>
          <w:color w:val="C00000"/>
          <w:sz w:val="24"/>
          <w:szCs w:val="24"/>
        </w:rPr>
      </w:pPr>
      <w:r w:rsidRPr="00517CB5">
        <w:rPr>
          <w:rFonts w:ascii="Times New Roman" w:hAnsi="Times New Roman"/>
          <w:b/>
          <w:bCs/>
          <w:color w:val="C00000"/>
          <w:sz w:val="24"/>
          <w:szCs w:val="24"/>
        </w:rPr>
        <w:t>Важно учитывать контекст</w:t>
      </w:r>
      <w:r w:rsidRPr="00517CB5">
        <w:rPr>
          <w:rFonts w:ascii="Times New Roman" w:hAnsi="Times New Roman"/>
          <w:color w:val="C00000"/>
          <w:sz w:val="24"/>
          <w:szCs w:val="24"/>
        </w:rPr>
        <w:t>, при котором конфликтоген приводится в действие. Например, слово «может спровоцировать», но не является провокацией само по себе, срабатывает только в определённом контексте.</w:t>
      </w:r>
    </w:p>
    <w:p w:rsidR="00E0184D" w:rsidRPr="00517CB5" w:rsidRDefault="00E0184D" w:rsidP="00E0184D">
      <w:pPr>
        <w:widowControl/>
        <w:shd w:val="clear" w:color="auto" w:fill="FFFFFF"/>
        <w:spacing w:line="330" w:lineRule="atLeast"/>
        <w:rPr>
          <w:rFonts w:ascii="Times New Roman" w:hAnsi="Times New Roman"/>
          <w:color w:val="C00000"/>
          <w:sz w:val="24"/>
          <w:szCs w:val="24"/>
        </w:rPr>
      </w:pPr>
      <w:r w:rsidRPr="00517CB5">
        <w:rPr>
          <w:rFonts w:ascii="Times New Roman" w:hAnsi="Times New Roman"/>
          <w:color w:val="C00000"/>
          <w:sz w:val="24"/>
          <w:szCs w:val="24"/>
        </w:rPr>
        <w:t> </w:t>
      </w:r>
      <w:r w:rsidR="00517CB5" w:rsidRPr="00517CB5">
        <w:rPr>
          <w:rFonts w:ascii="Times New Roman" w:hAnsi="Times New Roman"/>
          <w:color w:val="C00000"/>
          <w:sz w:val="24"/>
          <w:szCs w:val="24"/>
        </w:rPr>
        <w:t xml:space="preserve"> </w:t>
      </w:r>
    </w:p>
    <w:p w:rsidR="00E0184D" w:rsidRDefault="00E0184D" w:rsidP="00E500C3">
      <w:pPr>
        <w:widowControl/>
        <w:shd w:val="clear" w:color="auto" w:fill="FFFFFF"/>
        <w:spacing w:line="330" w:lineRule="atLeast"/>
        <w:rPr>
          <w:rFonts w:ascii="Times New Roman" w:hAnsi="Times New Roman"/>
          <w:color w:val="C00000"/>
          <w:sz w:val="24"/>
          <w:szCs w:val="24"/>
        </w:rPr>
      </w:pPr>
      <w:r w:rsidRPr="00517CB5">
        <w:rPr>
          <w:rFonts w:ascii="Times New Roman" w:hAnsi="Times New Roman"/>
          <w:b/>
          <w:bCs/>
          <w:color w:val="C00000"/>
          <w:sz w:val="24"/>
          <w:szCs w:val="24"/>
        </w:rPr>
        <w:t>Противопоставляются конфликтогенам</w:t>
      </w:r>
      <w:r w:rsidRPr="00517CB5">
        <w:rPr>
          <w:rFonts w:ascii="Times New Roman" w:hAnsi="Times New Roman"/>
          <w:color w:val="C00000"/>
          <w:sz w:val="24"/>
          <w:szCs w:val="24"/>
        </w:rPr>
        <w:t> </w:t>
      </w:r>
      <w:r w:rsidRPr="00517CB5">
        <w:rPr>
          <w:rFonts w:ascii="Times New Roman" w:hAnsi="Times New Roman"/>
          <w:b/>
          <w:bCs/>
          <w:color w:val="C00000"/>
          <w:sz w:val="24"/>
          <w:szCs w:val="24"/>
        </w:rPr>
        <w:t>гармонемы</w:t>
      </w:r>
      <w:r w:rsidRPr="00517CB5">
        <w:rPr>
          <w:rFonts w:ascii="Times New Roman" w:hAnsi="Times New Roman"/>
          <w:color w:val="C00000"/>
          <w:sz w:val="24"/>
          <w:szCs w:val="24"/>
        </w:rPr>
        <w:t> — языковые операторы, сглаживающие конфликтную ситуацию. К ним относится всё, что поднимает настроение человеку: похвала, комплимент, дружеская улыбка, внимание, интерес к личности, сочувствие, уважительное отношение. </w:t>
      </w:r>
      <w:r w:rsidR="00517CB5" w:rsidRPr="00517CB5">
        <w:rPr>
          <w:rFonts w:ascii="Times New Roman" w:hAnsi="Times New Roman"/>
          <w:color w:val="C00000"/>
          <w:sz w:val="24"/>
          <w:szCs w:val="24"/>
        </w:rPr>
        <w:t xml:space="preserve"> </w:t>
      </w:r>
    </w:p>
    <w:p w:rsidR="00E500C3" w:rsidRPr="00E500C3" w:rsidRDefault="00E500C3" w:rsidP="00E500C3">
      <w:pPr>
        <w:widowControl/>
        <w:shd w:val="clear" w:color="auto" w:fill="FFFFFF"/>
        <w:spacing w:line="330" w:lineRule="atLeast"/>
        <w:rPr>
          <w:rFonts w:ascii="Times New Roman" w:hAnsi="Times New Roman"/>
          <w:color w:val="C00000"/>
          <w:sz w:val="24"/>
          <w:szCs w:val="24"/>
        </w:rPr>
      </w:pPr>
    </w:p>
    <w:p w:rsidR="00C75739" w:rsidRDefault="00C75739" w:rsidP="00D93BB9">
      <w:pPr>
        <w:widowControl/>
        <w:shd w:val="clear" w:color="auto" w:fill="FFFFFF"/>
        <w:spacing w:before="100" w:beforeAutospacing="1" w:after="120" w:line="330" w:lineRule="atLeast"/>
        <w:rPr>
          <w:rFonts w:ascii="Times New Roman" w:hAnsi="Times New Roman"/>
          <w:color w:val="333333"/>
          <w:sz w:val="28"/>
          <w:szCs w:val="28"/>
        </w:rPr>
      </w:pPr>
      <w:r w:rsidRPr="00F93C2E">
        <w:rPr>
          <w:rFonts w:ascii="Times New Roman" w:hAnsi="Times New Roman"/>
          <w:b/>
          <w:bCs/>
          <w:color w:val="333333"/>
          <w:sz w:val="28"/>
          <w:szCs w:val="28"/>
        </w:rPr>
        <w:lastRenderedPageBreak/>
        <w:t>Развитие эмоционального интеллекта</w:t>
      </w:r>
    </w:p>
    <w:p w:rsidR="009163D4" w:rsidRPr="009163D4" w:rsidRDefault="009163D4" w:rsidP="009163D4">
      <w:pPr>
        <w:widowControl/>
        <w:shd w:val="clear" w:color="auto" w:fill="FFFFFF"/>
        <w:spacing w:line="330" w:lineRule="atLeast"/>
        <w:rPr>
          <w:rFonts w:ascii="Times New Roman" w:hAnsi="Times New Roman"/>
          <w:color w:val="C00000"/>
          <w:sz w:val="24"/>
          <w:szCs w:val="24"/>
        </w:rPr>
      </w:pPr>
      <w:r w:rsidRPr="009163D4">
        <w:rPr>
          <w:rFonts w:ascii="Times New Roman" w:hAnsi="Times New Roman"/>
          <w:b/>
          <w:bCs/>
          <w:color w:val="C00000"/>
          <w:sz w:val="24"/>
          <w:szCs w:val="24"/>
        </w:rPr>
        <w:t>Развитие эмоционального интеллекта (</w:t>
      </w:r>
      <w:r w:rsidRPr="009163D4">
        <w:rPr>
          <w:rFonts w:ascii="Times New Roman" w:hAnsi="Times New Roman"/>
          <w:color w:val="C00000"/>
          <w:sz w:val="24"/>
          <w:szCs w:val="24"/>
        </w:rPr>
        <w:t>EQ</w:t>
      </w:r>
      <w:r w:rsidRPr="009163D4">
        <w:rPr>
          <w:rFonts w:ascii="Times New Roman" w:hAnsi="Times New Roman"/>
          <w:b/>
          <w:bCs/>
          <w:color w:val="C00000"/>
          <w:sz w:val="24"/>
          <w:szCs w:val="24"/>
        </w:rPr>
        <w:t>)</w:t>
      </w:r>
      <w:r w:rsidRPr="009163D4">
        <w:rPr>
          <w:rFonts w:ascii="Times New Roman" w:hAnsi="Times New Roman"/>
          <w:color w:val="C00000"/>
          <w:sz w:val="24"/>
          <w:szCs w:val="24"/>
        </w:rPr>
        <w:t xml:space="preserve">— это процесс, направленный на улучшение способности распознавать, понимать и управлять как своими эмоциями, так и эмоциями других людей. Такой навык помогает решать практические задачи и достигать поставленных целей в жизни и на работе.  </w:t>
      </w:r>
    </w:p>
    <w:p w:rsidR="009163D4" w:rsidRPr="009163D4" w:rsidRDefault="009163D4" w:rsidP="009163D4">
      <w:pPr>
        <w:widowControl/>
        <w:shd w:val="clear" w:color="auto" w:fill="FFFFFF"/>
        <w:spacing w:line="330" w:lineRule="atLeast"/>
        <w:rPr>
          <w:rFonts w:ascii="Times New Roman" w:hAnsi="Times New Roman"/>
          <w:color w:val="C00000"/>
          <w:sz w:val="24"/>
          <w:szCs w:val="24"/>
        </w:rPr>
      </w:pPr>
      <w:r w:rsidRPr="009163D4">
        <w:rPr>
          <w:rFonts w:ascii="Times New Roman" w:hAnsi="Times New Roman"/>
          <w:color w:val="C00000"/>
          <w:sz w:val="24"/>
          <w:szCs w:val="24"/>
        </w:rPr>
        <w:t xml:space="preserve">EQ — не то же самое, что коэффициент интеллекта (IQ), который отражает когнитивные способности. IQ не гарантирует, что человек будет успешно взаимодействовать с людьми, а вот эмоциональный интеллект говорит о том, что развиты личные и социальные навыки.  </w:t>
      </w:r>
    </w:p>
    <w:p w:rsidR="009163D4" w:rsidRPr="009163D4" w:rsidRDefault="009163D4" w:rsidP="009163D4">
      <w:pPr>
        <w:widowControl/>
        <w:shd w:val="clear" w:color="auto" w:fill="FFFFFF"/>
        <w:spacing w:before="360" w:after="120" w:line="360" w:lineRule="atLeast"/>
        <w:outlineLvl w:val="1"/>
        <w:rPr>
          <w:rFonts w:ascii="Times New Roman" w:hAnsi="Times New Roman"/>
          <w:b/>
          <w:bCs/>
          <w:color w:val="C00000"/>
          <w:sz w:val="24"/>
          <w:szCs w:val="24"/>
        </w:rPr>
      </w:pPr>
      <w:r w:rsidRPr="009163D4">
        <w:rPr>
          <w:rFonts w:ascii="Times New Roman" w:hAnsi="Times New Roman"/>
          <w:b/>
          <w:bCs/>
          <w:color w:val="C00000"/>
          <w:sz w:val="24"/>
          <w:szCs w:val="24"/>
        </w:rPr>
        <w:t>Компоненты</w:t>
      </w:r>
    </w:p>
    <w:p w:rsidR="009163D4" w:rsidRPr="009163D4" w:rsidRDefault="009163D4" w:rsidP="009163D4">
      <w:pPr>
        <w:widowControl/>
        <w:shd w:val="clear" w:color="auto" w:fill="FFFFFF"/>
        <w:spacing w:line="330" w:lineRule="atLeast"/>
        <w:rPr>
          <w:rFonts w:ascii="Times New Roman" w:hAnsi="Times New Roman"/>
          <w:color w:val="C00000"/>
          <w:sz w:val="24"/>
          <w:szCs w:val="24"/>
        </w:rPr>
      </w:pPr>
      <w:r w:rsidRPr="009163D4">
        <w:rPr>
          <w:rFonts w:ascii="Times New Roman" w:hAnsi="Times New Roman"/>
          <w:color w:val="C00000"/>
          <w:sz w:val="24"/>
          <w:szCs w:val="24"/>
        </w:rPr>
        <w:t xml:space="preserve">Согласно модели психолога Дэниела Гоулмана, эмоциональный интеллект состоит из пяти ключевых компонентов:  </w:t>
      </w:r>
    </w:p>
    <w:p w:rsidR="009163D4" w:rsidRPr="009163D4" w:rsidRDefault="009163D4" w:rsidP="009163D4">
      <w:pPr>
        <w:widowControl/>
        <w:numPr>
          <w:ilvl w:val="0"/>
          <w:numId w:val="8"/>
        </w:numPr>
        <w:shd w:val="clear" w:color="auto" w:fill="FFFFFF"/>
        <w:spacing w:before="120" w:after="120" w:line="330" w:lineRule="atLeast"/>
        <w:ind w:left="0"/>
        <w:rPr>
          <w:rFonts w:ascii="Times New Roman" w:hAnsi="Times New Roman"/>
          <w:color w:val="C00000"/>
          <w:sz w:val="24"/>
          <w:szCs w:val="24"/>
        </w:rPr>
      </w:pPr>
      <w:r w:rsidRPr="009163D4">
        <w:rPr>
          <w:rFonts w:ascii="Times New Roman" w:hAnsi="Times New Roman"/>
          <w:b/>
          <w:bCs/>
          <w:color w:val="C00000"/>
          <w:sz w:val="24"/>
          <w:szCs w:val="24"/>
        </w:rPr>
        <w:t>Самосознание</w:t>
      </w:r>
      <w:r w:rsidRPr="009163D4">
        <w:rPr>
          <w:rFonts w:ascii="Times New Roman" w:hAnsi="Times New Roman"/>
          <w:color w:val="C00000"/>
          <w:sz w:val="24"/>
          <w:szCs w:val="24"/>
        </w:rPr>
        <w:t> — способность распознавать собственные эмоции и их влияние.</w:t>
      </w:r>
    </w:p>
    <w:p w:rsidR="009163D4" w:rsidRPr="009163D4" w:rsidRDefault="009163D4" w:rsidP="009163D4">
      <w:pPr>
        <w:widowControl/>
        <w:numPr>
          <w:ilvl w:val="0"/>
          <w:numId w:val="8"/>
        </w:numPr>
        <w:shd w:val="clear" w:color="auto" w:fill="FFFFFF"/>
        <w:spacing w:before="100" w:beforeAutospacing="1" w:after="120" w:line="330" w:lineRule="atLeast"/>
        <w:ind w:left="0"/>
        <w:rPr>
          <w:rFonts w:ascii="Times New Roman" w:hAnsi="Times New Roman"/>
          <w:color w:val="C00000"/>
          <w:sz w:val="24"/>
          <w:szCs w:val="24"/>
        </w:rPr>
      </w:pPr>
      <w:r w:rsidRPr="009163D4">
        <w:rPr>
          <w:rFonts w:ascii="Times New Roman" w:hAnsi="Times New Roman"/>
          <w:b/>
          <w:bCs/>
          <w:color w:val="C00000"/>
          <w:sz w:val="24"/>
          <w:szCs w:val="24"/>
        </w:rPr>
        <w:t>Саморегуляция</w:t>
      </w:r>
      <w:r w:rsidRPr="009163D4">
        <w:rPr>
          <w:rFonts w:ascii="Times New Roman" w:hAnsi="Times New Roman"/>
          <w:color w:val="C00000"/>
          <w:sz w:val="24"/>
          <w:szCs w:val="24"/>
        </w:rPr>
        <w:t> — умение управлять эмоциями и адаптироваться к меняющимся обстоятельствам.</w:t>
      </w:r>
    </w:p>
    <w:p w:rsidR="009163D4" w:rsidRPr="009163D4" w:rsidRDefault="009163D4" w:rsidP="009163D4">
      <w:pPr>
        <w:widowControl/>
        <w:numPr>
          <w:ilvl w:val="0"/>
          <w:numId w:val="8"/>
        </w:numPr>
        <w:shd w:val="clear" w:color="auto" w:fill="FFFFFF"/>
        <w:spacing w:before="100" w:beforeAutospacing="1" w:after="120" w:line="330" w:lineRule="atLeast"/>
        <w:ind w:left="0"/>
        <w:rPr>
          <w:rFonts w:ascii="Times New Roman" w:hAnsi="Times New Roman"/>
          <w:color w:val="C00000"/>
          <w:sz w:val="24"/>
          <w:szCs w:val="24"/>
        </w:rPr>
      </w:pPr>
      <w:r w:rsidRPr="009163D4">
        <w:rPr>
          <w:rFonts w:ascii="Times New Roman" w:hAnsi="Times New Roman"/>
          <w:b/>
          <w:bCs/>
          <w:color w:val="C00000"/>
          <w:sz w:val="24"/>
          <w:szCs w:val="24"/>
        </w:rPr>
        <w:t>Социальная осведомлённость</w:t>
      </w:r>
      <w:r w:rsidRPr="009163D4">
        <w:rPr>
          <w:rFonts w:ascii="Times New Roman" w:hAnsi="Times New Roman"/>
          <w:color w:val="C00000"/>
          <w:sz w:val="24"/>
          <w:szCs w:val="24"/>
        </w:rPr>
        <w:t> — распознавание эмоций других людей и понимание социальных ситуаций.</w:t>
      </w:r>
    </w:p>
    <w:p w:rsidR="009163D4" w:rsidRPr="009163D4" w:rsidRDefault="009163D4" w:rsidP="009163D4">
      <w:pPr>
        <w:widowControl/>
        <w:numPr>
          <w:ilvl w:val="0"/>
          <w:numId w:val="8"/>
        </w:numPr>
        <w:shd w:val="clear" w:color="auto" w:fill="FFFFFF"/>
        <w:spacing w:before="100" w:beforeAutospacing="1" w:after="120" w:line="330" w:lineRule="atLeast"/>
        <w:ind w:left="0"/>
        <w:rPr>
          <w:rFonts w:ascii="Times New Roman" w:hAnsi="Times New Roman"/>
          <w:color w:val="C00000"/>
          <w:sz w:val="24"/>
          <w:szCs w:val="24"/>
        </w:rPr>
      </w:pPr>
      <w:r w:rsidRPr="009163D4">
        <w:rPr>
          <w:rFonts w:ascii="Times New Roman" w:hAnsi="Times New Roman"/>
          <w:b/>
          <w:bCs/>
          <w:color w:val="C00000"/>
          <w:sz w:val="24"/>
          <w:szCs w:val="24"/>
        </w:rPr>
        <w:t>Управление отношениями</w:t>
      </w:r>
      <w:r w:rsidRPr="009163D4">
        <w:rPr>
          <w:rFonts w:ascii="Times New Roman" w:hAnsi="Times New Roman"/>
          <w:color w:val="C00000"/>
          <w:sz w:val="24"/>
          <w:szCs w:val="24"/>
        </w:rPr>
        <w:t> — применение эмоционального понимания в межличностных взаимодействиях.</w:t>
      </w:r>
    </w:p>
    <w:p w:rsidR="009163D4" w:rsidRPr="009163D4" w:rsidRDefault="009163D4" w:rsidP="009163D4">
      <w:pPr>
        <w:widowControl/>
        <w:numPr>
          <w:ilvl w:val="0"/>
          <w:numId w:val="8"/>
        </w:numPr>
        <w:shd w:val="clear" w:color="auto" w:fill="FFFFFF"/>
        <w:spacing w:before="100" w:beforeAutospacing="1" w:after="120" w:line="330" w:lineRule="atLeast"/>
        <w:ind w:left="0"/>
        <w:rPr>
          <w:rFonts w:ascii="Times New Roman" w:hAnsi="Times New Roman"/>
          <w:color w:val="C00000"/>
          <w:sz w:val="24"/>
          <w:szCs w:val="24"/>
        </w:rPr>
      </w:pPr>
      <w:r w:rsidRPr="009163D4">
        <w:rPr>
          <w:rFonts w:ascii="Times New Roman" w:hAnsi="Times New Roman"/>
          <w:b/>
          <w:bCs/>
          <w:color w:val="C00000"/>
          <w:sz w:val="24"/>
          <w:szCs w:val="24"/>
        </w:rPr>
        <w:t>Мотивация</w:t>
      </w:r>
      <w:r w:rsidRPr="009163D4">
        <w:rPr>
          <w:rFonts w:ascii="Times New Roman" w:hAnsi="Times New Roman"/>
          <w:color w:val="C00000"/>
          <w:sz w:val="24"/>
          <w:szCs w:val="24"/>
        </w:rPr>
        <w:t> — внутренние стимулы, направляющие поведение к достижению целей.</w:t>
      </w:r>
    </w:p>
    <w:p w:rsidR="009163D4" w:rsidRPr="009163D4" w:rsidRDefault="009163D4" w:rsidP="009163D4">
      <w:pPr>
        <w:widowControl/>
        <w:shd w:val="clear" w:color="auto" w:fill="FFFFFF"/>
        <w:spacing w:line="330" w:lineRule="atLeast"/>
        <w:rPr>
          <w:rFonts w:ascii="Times New Roman" w:hAnsi="Times New Roman"/>
          <w:color w:val="C00000"/>
          <w:sz w:val="24"/>
          <w:szCs w:val="24"/>
        </w:rPr>
      </w:pPr>
      <w:r w:rsidRPr="009163D4">
        <w:rPr>
          <w:rFonts w:ascii="Times New Roman" w:hAnsi="Times New Roman"/>
          <w:color w:val="C00000"/>
          <w:sz w:val="24"/>
          <w:szCs w:val="24"/>
        </w:rPr>
        <w:t> </w:t>
      </w:r>
    </w:p>
    <w:p w:rsidR="009163D4" w:rsidRPr="009163D4" w:rsidRDefault="009163D4" w:rsidP="009163D4">
      <w:pPr>
        <w:widowControl/>
        <w:shd w:val="clear" w:color="auto" w:fill="FFFFFF"/>
        <w:spacing w:line="330" w:lineRule="atLeast"/>
        <w:rPr>
          <w:rFonts w:ascii="Times New Roman" w:hAnsi="Times New Roman"/>
          <w:color w:val="C00000"/>
          <w:sz w:val="24"/>
          <w:szCs w:val="24"/>
        </w:rPr>
      </w:pPr>
      <w:r w:rsidRPr="009163D4">
        <w:rPr>
          <w:rFonts w:ascii="Times New Roman" w:hAnsi="Times New Roman"/>
          <w:color w:val="C00000"/>
          <w:sz w:val="24"/>
          <w:szCs w:val="24"/>
        </w:rPr>
        <w:t xml:space="preserve">Компоненты не существуют изолированно — они образуют единую систему, где каждый элемент усиливает действие других.  </w:t>
      </w:r>
    </w:p>
    <w:p w:rsidR="009163D4" w:rsidRPr="009163D4" w:rsidRDefault="009163D4" w:rsidP="009163D4">
      <w:pPr>
        <w:widowControl/>
        <w:shd w:val="clear" w:color="auto" w:fill="FFFFFF"/>
        <w:spacing w:before="360" w:after="120" w:line="360" w:lineRule="atLeast"/>
        <w:outlineLvl w:val="1"/>
        <w:rPr>
          <w:rFonts w:ascii="Times New Roman" w:hAnsi="Times New Roman"/>
          <w:b/>
          <w:bCs/>
          <w:color w:val="C00000"/>
          <w:sz w:val="24"/>
          <w:szCs w:val="24"/>
        </w:rPr>
      </w:pPr>
      <w:r w:rsidRPr="009163D4">
        <w:rPr>
          <w:rFonts w:ascii="Times New Roman" w:hAnsi="Times New Roman"/>
          <w:b/>
          <w:bCs/>
          <w:color w:val="C00000"/>
          <w:sz w:val="24"/>
          <w:szCs w:val="24"/>
        </w:rPr>
        <w:t>Методы</w:t>
      </w:r>
    </w:p>
    <w:p w:rsidR="009163D4" w:rsidRPr="009163D4" w:rsidRDefault="009163D4" w:rsidP="009163D4">
      <w:pPr>
        <w:widowControl/>
        <w:shd w:val="clear" w:color="auto" w:fill="FFFFFF"/>
        <w:spacing w:line="330" w:lineRule="atLeast"/>
        <w:rPr>
          <w:rFonts w:ascii="Times New Roman" w:hAnsi="Times New Roman"/>
          <w:color w:val="C00000"/>
          <w:sz w:val="24"/>
          <w:szCs w:val="24"/>
        </w:rPr>
      </w:pPr>
      <w:r w:rsidRPr="009163D4">
        <w:rPr>
          <w:rFonts w:ascii="Times New Roman" w:hAnsi="Times New Roman"/>
          <w:color w:val="C00000"/>
          <w:sz w:val="24"/>
          <w:szCs w:val="24"/>
        </w:rPr>
        <w:t>Методы для развития EQ:</w:t>
      </w:r>
    </w:p>
    <w:p w:rsidR="009163D4" w:rsidRPr="009163D4" w:rsidRDefault="009163D4" w:rsidP="009163D4">
      <w:pPr>
        <w:widowControl/>
        <w:shd w:val="clear" w:color="auto" w:fill="FFFFFF"/>
        <w:spacing w:line="330" w:lineRule="atLeast"/>
        <w:rPr>
          <w:rFonts w:ascii="Times New Roman" w:hAnsi="Times New Roman"/>
          <w:color w:val="C00000"/>
          <w:sz w:val="24"/>
          <w:szCs w:val="24"/>
        </w:rPr>
      </w:pPr>
      <w:r w:rsidRPr="009163D4">
        <w:rPr>
          <w:rFonts w:ascii="Times New Roman" w:hAnsi="Times New Roman"/>
          <w:b/>
          <w:bCs/>
          <w:color w:val="C00000"/>
          <w:sz w:val="24"/>
          <w:szCs w:val="24"/>
        </w:rPr>
        <w:t>Ведение дневника эмоций</w:t>
      </w:r>
      <w:r w:rsidRPr="009163D4">
        <w:rPr>
          <w:rFonts w:ascii="Times New Roman" w:hAnsi="Times New Roman"/>
          <w:color w:val="C00000"/>
          <w:sz w:val="24"/>
          <w:szCs w:val="24"/>
        </w:rPr>
        <w:t xml:space="preserve"> с фиксацией ситуаций, чувств и телесных реакций. Это помогает лучше понимать свои реакции и вызывающие их триггеры.  </w:t>
      </w:r>
    </w:p>
    <w:p w:rsidR="009163D4" w:rsidRPr="009163D4" w:rsidRDefault="009163D4" w:rsidP="009163D4">
      <w:pPr>
        <w:widowControl/>
        <w:shd w:val="clear" w:color="auto" w:fill="FFFFFF"/>
        <w:spacing w:beforeAutospacing="1" w:line="330" w:lineRule="atLeast"/>
        <w:rPr>
          <w:rFonts w:ascii="Times New Roman" w:hAnsi="Times New Roman"/>
          <w:color w:val="C00000"/>
          <w:sz w:val="24"/>
          <w:szCs w:val="24"/>
        </w:rPr>
      </w:pPr>
      <w:r w:rsidRPr="009163D4">
        <w:rPr>
          <w:rFonts w:ascii="Times New Roman" w:hAnsi="Times New Roman"/>
          <w:b/>
          <w:bCs/>
          <w:color w:val="C00000"/>
          <w:sz w:val="24"/>
          <w:szCs w:val="24"/>
        </w:rPr>
        <w:t>Медитация и осознанность</w:t>
      </w:r>
      <w:r w:rsidRPr="009163D4">
        <w:rPr>
          <w:rFonts w:ascii="Times New Roman" w:hAnsi="Times New Roman"/>
          <w:color w:val="C00000"/>
          <w:sz w:val="24"/>
          <w:szCs w:val="24"/>
        </w:rPr>
        <w:t> — регулярные упражнения способствуют развитию навыка наблюдения за эмоциями без идентификации, снижению реактивности в стрессовых ситуациях.</w:t>
      </w:r>
    </w:p>
    <w:p w:rsidR="009163D4" w:rsidRPr="009163D4" w:rsidRDefault="009163D4" w:rsidP="009163D4">
      <w:pPr>
        <w:widowControl/>
        <w:shd w:val="clear" w:color="auto" w:fill="FFFFFF"/>
        <w:spacing w:beforeAutospacing="1" w:line="330" w:lineRule="atLeast"/>
        <w:rPr>
          <w:rFonts w:ascii="Times New Roman" w:hAnsi="Times New Roman"/>
          <w:color w:val="C00000"/>
          <w:sz w:val="24"/>
          <w:szCs w:val="24"/>
        </w:rPr>
      </w:pPr>
      <w:r w:rsidRPr="009163D4">
        <w:rPr>
          <w:rFonts w:ascii="Times New Roman" w:hAnsi="Times New Roman"/>
          <w:b/>
          <w:bCs/>
          <w:color w:val="C00000"/>
          <w:sz w:val="24"/>
          <w:szCs w:val="24"/>
        </w:rPr>
        <w:t>Работа с телесными реакциями</w:t>
      </w:r>
      <w:r w:rsidRPr="009163D4">
        <w:rPr>
          <w:rFonts w:ascii="Times New Roman" w:hAnsi="Times New Roman"/>
          <w:color w:val="C00000"/>
          <w:sz w:val="24"/>
          <w:szCs w:val="24"/>
        </w:rPr>
        <w:t> — телесно-ориентированные практики позволяют распознавать ранние сигналы состояний, использовать дыхательные техники для регуляции.</w:t>
      </w:r>
    </w:p>
    <w:p w:rsidR="009163D4" w:rsidRPr="009163D4" w:rsidRDefault="009163D4" w:rsidP="009163D4">
      <w:pPr>
        <w:widowControl/>
        <w:shd w:val="clear" w:color="auto" w:fill="FFFFFF"/>
        <w:spacing w:beforeAutospacing="1" w:line="330" w:lineRule="atLeast"/>
        <w:rPr>
          <w:rFonts w:ascii="Times New Roman" w:hAnsi="Times New Roman"/>
          <w:color w:val="C00000"/>
          <w:sz w:val="24"/>
          <w:szCs w:val="24"/>
        </w:rPr>
      </w:pPr>
      <w:r w:rsidRPr="009163D4">
        <w:rPr>
          <w:rFonts w:ascii="Times New Roman" w:hAnsi="Times New Roman"/>
          <w:b/>
          <w:bCs/>
          <w:color w:val="C00000"/>
          <w:sz w:val="24"/>
          <w:szCs w:val="24"/>
        </w:rPr>
        <w:t>Техника «паузы» перед реакцией</w:t>
      </w:r>
      <w:r w:rsidRPr="009163D4">
        <w:rPr>
          <w:rFonts w:ascii="Times New Roman" w:hAnsi="Times New Roman"/>
          <w:color w:val="C00000"/>
          <w:sz w:val="24"/>
          <w:szCs w:val="24"/>
        </w:rPr>
        <w:t> — сознательная задержка между стимулом и ответом помогает снизить импульсивность реакций, повысить осознанность выбора поведения. </w:t>
      </w:r>
    </w:p>
    <w:p w:rsidR="009163D4" w:rsidRPr="009163D4" w:rsidRDefault="009163D4" w:rsidP="009163D4">
      <w:pPr>
        <w:widowControl/>
        <w:shd w:val="clear" w:color="auto" w:fill="FFFFFF"/>
        <w:spacing w:beforeAutospacing="1" w:line="330" w:lineRule="atLeast"/>
        <w:rPr>
          <w:rFonts w:ascii="Times New Roman" w:hAnsi="Times New Roman"/>
          <w:color w:val="C00000"/>
          <w:sz w:val="24"/>
          <w:szCs w:val="24"/>
        </w:rPr>
      </w:pPr>
      <w:r w:rsidRPr="009163D4">
        <w:rPr>
          <w:rFonts w:ascii="Times New Roman" w:hAnsi="Times New Roman"/>
          <w:b/>
          <w:bCs/>
          <w:color w:val="C00000"/>
          <w:sz w:val="24"/>
          <w:szCs w:val="24"/>
        </w:rPr>
        <w:t>Активное слушание</w:t>
      </w:r>
      <w:r w:rsidRPr="009163D4">
        <w:rPr>
          <w:rFonts w:ascii="Times New Roman" w:hAnsi="Times New Roman"/>
          <w:color w:val="C00000"/>
          <w:sz w:val="24"/>
          <w:szCs w:val="24"/>
        </w:rPr>
        <w:t xml:space="preserve"> — коммуникативные практики направлены на совершенствование навыка слышать и понимать других, укрепление социальных связей.  </w:t>
      </w:r>
    </w:p>
    <w:p w:rsidR="009163D4" w:rsidRPr="009163D4" w:rsidRDefault="009163D4" w:rsidP="009163D4">
      <w:pPr>
        <w:widowControl/>
        <w:shd w:val="clear" w:color="auto" w:fill="FFFFFF"/>
        <w:spacing w:beforeAutospacing="1" w:line="330" w:lineRule="atLeast"/>
        <w:rPr>
          <w:rFonts w:ascii="Times New Roman" w:hAnsi="Times New Roman"/>
          <w:color w:val="C00000"/>
          <w:sz w:val="24"/>
          <w:szCs w:val="24"/>
        </w:rPr>
      </w:pPr>
      <w:r w:rsidRPr="009163D4">
        <w:rPr>
          <w:rFonts w:ascii="Times New Roman" w:hAnsi="Times New Roman"/>
          <w:b/>
          <w:bCs/>
          <w:color w:val="C00000"/>
          <w:sz w:val="24"/>
          <w:szCs w:val="24"/>
        </w:rPr>
        <w:lastRenderedPageBreak/>
        <w:t>Рефлексия и восприятие критики</w:t>
      </w:r>
      <w:r w:rsidRPr="009163D4">
        <w:rPr>
          <w:rFonts w:ascii="Times New Roman" w:hAnsi="Times New Roman"/>
          <w:color w:val="C00000"/>
          <w:sz w:val="24"/>
          <w:szCs w:val="24"/>
        </w:rPr>
        <w:t> — системный анализ обратной связи способствует объективной самооценке, конструктивному использованию критики для роста. </w:t>
      </w:r>
    </w:p>
    <w:p w:rsidR="009163D4" w:rsidRPr="009163D4" w:rsidRDefault="009163D4" w:rsidP="009163D4">
      <w:pPr>
        <w:widowControl/>
        <w:shd w:val="clear" w:color="auto" w:fill="FFFFFF"/>
        <w:spacing w:line="330" w:lineRule="atLeast"/>
        <w:rPr>
          <w:rFonts w:ascii="Times New Roman" w:hAnsi="Times New Roman"/>
          <w:color w:val="C00000"/>
          <w:sz w:val="24"/>
          <w:szCs w:val="24"/>
        </w:rPr>
      </w:pPr>
      <w:r w:rsidRPr="009163D4">
        <w:rPr>
          <w:rFonts w:ascii="Times New Roman" w:hAnsi="Times New Roman"/>
          <w:color w:val="C00000"/>
          <w:sz w:val="24"/>
          <w:szCs w:val="24"/>
        </w:rPr>
        <w:t>Также важно получать обратную связь от других людей — общение с окружающими позволяет лучше понять и оценить свои реакции и поведение, а также развивает способность к эмпатии и пониманию чувств других людей.</w:t>
      </w:r>
    </w:p>
    <w:p w:rsidR="009163D4" w:rsidRPr="00F93C2E" w:rsidRDefault="009163D4" w:rsidP="00D93BB9">
      <w:pPr>
        <w:widowControl/>
        <w:shd w:val="clear" w:color="auto" w:fill="FFFFFF"/>
        <w:spacing w:before="100" w:beforeAutospacing="1" w:after="120" w:line="330" w:lineRule="atLeast"/>
        <w:rPr>
          <w:rFonts w:ascii="Times New Roman" w:hAnsi="Times New Roman"/>
          <w:color w:val="333333"/>
          <w:sz w:val="28"/>
          <w:szCs w:val="28"/>
        </w:rPr>
      </w:pPr>
    </w:p>
    <w:p w:rsidR="00C75739" w:rsidRDefault="00C75739" w:rsidP="00D93BB9">
      <w:pPr>
        <w:widowControl/>
        <w:shd w:val="clear" w:color="auto" w:fill="FFFFFF"/>
        <w:spacing w:before="100" w:beforeAutospacing="1" w:after="120" w:line="330" w:lineRule="atLeast"/>
        <w:rPr>
          <w:rFonts w:ascii="Times New Roman" w:hAnsi="Times New Roman"/>
          <w:color w:val="333333"/>
          <w:sz w:val="28"/>
          <w:szCs w:val="28"/>
        </w:rPr>
      </w:pPr>
      <w:r w:rsidRPr="00F93C2E">
        <w:rPr>
          <w:rFonts w:ascii="Times New Roman" w:hAnsi="Times New Roman"/>
          <w:b/>
          <w:bCs/>
          <w:color w:val="333333"/>
          <w:sz w:val="28"/>
          <w:szCs w:val="28"/>
        </w:rPr>
        <w:t>Ролевые игры</w:t>
      </w:r>
    </w:p>
    <w:p w:rsidR="00A17CC3" w:rsidRPr="00E13A1A" w:rsidRDefault="00A17CC3" w:rsidP="00A17CC3">
      <w:pPr>
        <w:widowControl/>
        <w:shd w:val="clear" w:color="auto" w:fill="FFFFFF"/>
        <w:spacing w:line="330" w:lineRule="atLeast"/>
        <w:rPr>
          <w:rFonts w:ascii="Times New Roman" w:hAnsi="Times New Roman"/>
          <w:color w:val="C00000"/>
          <w:sz w:val="24"/>
          <w:szCs w:val="24"/>
        </w:rPr>
      </w:pPr>
      <w:r w:rsidRPr="00E13A1A">
        <w:rPr>
          <w:rFonts w:ascii="Times New Roman" w:hAnsi="Times New Roman"/>
          <w:b/>
          <w:bCs/>
          <w:color w:val="C00000"/>
          <w:sz w:val="24"/>
          <w:szCs w:val="24"/>
        </w:rPr>
        <w:t>Ролевые игры в педагогике</w:t>
      </w:r>
      <w:r w:rsidRPr="00E13A1A">
        <w:rPr>
          <w:rFonts w:ascii="Times New Roman" w:hAnsi="Times New Roman"/>
          <w:color w:val="C00000"/>
          <w:sz w:val="24"/>
          <w:szCs w:val="24"/>
        </w:rPr>
        <w:t xml:space="preserve"> — это интерактивный метод обучения, при котором участники проживают реальную ситуацию через игру, занимая различные роли. Моделироваться могут события, конкретная деятельность людей (совещание, разработка проекта и т. д.), обстановка, условия, в которых происходит событие или осуществляется деятельность.  </w:t>
      </w:r>
    </w:p>
    <w:p w:rsidR="00A17CC3" w:rsidRPr="00E13A1A" w:rsidRDefault="00A17CC3" w:rsidP="00A17CC3">
      <w:pPr>
        <w:widowControl/>
        <w:shd w:val="clear" w:color="auto" w:fill="FFFFFF"/>
        <w:spacing w:line="330" w:lineRule="atLeast"/>
        <w:rPr>
          <w:rFonts w:ascii="Times New Roman" w:hAnsi="Times New Roman"/>
          <w:color w:val="C00000"/>
          <w:sz w:val="24"/>
          <w:szCs w:val="24"/>
        </w:rPr>
      </w:pPr>
      <w:r w:rsidRPr="00E13A1A">
        <w:rPr>
          <w:rFonts w:ascii="Times New Roman" w:hAnsi="Times New Roman"/>
          <w:color w:val="C00000"/>
          <w:sz w:val="24"/>
          <w:szCs w:val="24"/>
        </w:rPr>
        <w:t xml:space="preserve">Сценарий игры содержит сюжет, описание структуры и назначения моделируемых процессов и объектов. Участники занимают роли, например, должности или профессии, и действуют соответственно этим ролям.  </w:t>
      </w:r>
    </w:p>
    <w:p w:rsidR="00A17CC3" w:rsidRPr="00E13A1A" w:rsidRDefault="00A17CC3" w:rsidP="00A17CC3">
      <w:pPr>
        <w:widowControl/>
        <w:shd w:val="clear" w:color="auto" w:fill="FFFFFF"/>
        <w:spacing w:before="360" w:after="120" w:line="360" w:lineRule="atLeast"/>
        <w:outlineLvl w:val="1"/>
        <w:rPr>
          <w:rFonts w:ascii="Times New Roman" w:hAnsi="Times New Roman"/>
          <w:b/>
          <w:bCs/>
          <w:color w:val="C00000"/>
          <w:sz w:val="24"/>
          <w:szCs w:val="24"/>
        </w:rPr>
      </w:pPr>
      <w:r w:rsidRPr="00E13A1A">
        <w:rPr>
          <w:rFonts w:ascii="Times New Roman" w:hAnsi="Times New Roman"/>
          <w:b/>
          <w:bCs/>
          <w:color w:val="C00000"/>
          <w:sz w:val="24"/>
          <w:szCs w:val="24"/>
        </w:rPr>
        <w:t>Виды</w:t>
      </w:r>
    </w:p>
    <w:p w:rsidR="00A17CC3" w:rsidRPr="00E13A1A" w:rsidRDefault="00A17CC3" w:rsidP="00A17CC3">
      <w:pPr>
        <w:widowControl/>
        <w:shd w:val="clear" w:color="auto" w:fill="FFFFFF"/>
        <w:spacing w:line="330" w:lineRule="atLeast"/>
        <w:rPr>
          <w:rFonts w:ascii="Times New Roman" w:hAnsi="Times New Roman"/>
          <w:color w:val="C00000"/>
          <w:sz w:val="24"/>
          <w:szCs w:val="24"/>
        </w:rPr>
      </w:pPr>
      <w:r w:rsidRPr="00E13A1A">
        <w:rPr>
          <w:rFonts w:ascii="Times New Roman" w:hAnsi="Times New Roman"/>
          <w:color w:val="C00000"/>
          <w:sz w:val="24"/>
          <w:szCs w:val="24"/>
        </w:rPr>
        <w:t>Некоторые виды ролевых игр, используемых в педагогике:</w:t>
      </w:r>
    </w:p>
    <w:p w:rsidR="00A17CC3" w:rsidRPr="00E13A1A" w:rsidRDefault="00A17CC3" w:rsidP="00E13A1A">
      <w:pPr>
        <w:widowControl/>
        <w:shd w:val="clear" w:color="auto" w:fill="FFFFFF"/>
        <w:spacing w:before="120" w:after="120" w:line="330" w:lineRule="atLeast"/>
        <w:rPr>
          <w:rFonts w:ascii="Times New Roman" w:hAnsi="Times New Roman"/>
          <w:color w:val="C00000"/>
          <w:sz w:val="24"/>
          <w:szCs w:val="24"/>
        </w:rPr>
      </w:pPr>
      <w:r w:rsidRPr="00E13A1A">
        <w:rPr>
          <w:rFonts w:ascii="Times New Roman" w:hAnsi="Times New Roman"/>
          <w:b/>
          <w:bCs/>
          <w:color w:val="C00000"/>
          <w:sz w:val="24"/>
          <w:szCs w:val="24"/>
        </w:rPr>
        <w:t>Сюжетно-ролевые</w:t>
      </w:r>
      <w:r w:rsidRPr="00E13A1A">
        <w:rPr>
          <w:rFonts w:ascii="Times New Roman" w:hAnsi="Times New Roman"/>
          <w:color w:val="C00000"/>
          <w:sz w:val="24"/>
          <w:szCs w:val="24"/>
        </w:rPr>
        <w:t> — участники примеряют на себя различные роли в рамках вымышленной или реальной ситуации. Примеры: «Магазин» — дети учат правила торговли, ценовые категории товаров, вежливое обращение с покупателями, «Семья» — дети разыгрывают роли членов семьи, учат общению и взаимопомощи.</w:t>
      </w:r>
    </w:p>
    <w:p w:rsidR="00A17CC3" w:rsidRPr="00E13A1A" w:rsidRDefault="00A17CC3" w:rsidP="00E13A1A">
      <w:pPr>
        <w:widowControl/>
        <w:shd w:val="clear" w:color="auto" w:fill="FFFFFF"/>
        <w:spacing w:before="100" w:beforeAutospacing="1" w:after="120" w:line="330" w:lineRule="atLeast"/>
        <w:rPr>
          <w:rFonts w:ascii="Times New Roman" w:hAnsi="Times New Roman"/>
          <w:color w:val="C00000"/>
          <w:sz w:val="24"/>
          <w:szCs w:val="24"/>
        </w:rPr>
      </w:pPr>
      <w:r w:rsidRPr="00E13A1A">
        <w:rPr>
          <w:rFonts w:ascii="Times New Roman" w:hAnsi="Times New Roman"/>
          <w:b/>
          <w:bCs/>
          <w:color w:val="C00000"/>
          <w:sz w:val="24"/>
          <w:szCs w:val="24"/>
        </w:rPr>
        <w:t>Деловые игры</w:t>
      </w:r>
      <w:r w:rsidRPr="00E13A1A">
        <w:rPr>
          <w:rFonts w:ascii="Times New Roman" w:hAnsi="Times New Roman"/>
          <w:color w:val="C00000"/>
          <w:sz w:val="24"/>
          <w:szCs w:val="24"/>
        </w:rPr>
        <w:t> — направлены на развитие организационных навыков и способности принимать решения в рамках деловой ситуации. Примеры: «Покупатель и продавец» — учат основам коммерческой деятельности, «Бизнесмены» — дети создают и управляют вымышленным бизнесом, принимая решения по созданию продуктов и ведению бизнеса.</w:t>
      </w:r>
    </w:p>
    <w:p w:rsidR="00A17CC3" w:rsidRPr="00E13A1A" w:rsidRDefault="00A17CC3" w:rsidP="00E13A1A">
      <w:pPr>
        <w:widowControl/>
        <w:shd w:val="clear" w:color="auto" w:fill="FFFFFF"/>
        <w:spacing w:before="100" w:beforeAutospacing="1" w:after="120" w:line="330" w:lineRule="atLeast"/>
        <w:rPr>
          <w:rFonts w:ascii="Times New Roman" w:hAnsi="Times New Roman"/>
          <w:color w:val="C00000"/>
          <w:sz w:val="24"/>
          <w:szCs w:val="24"/>
        </w:rPr>
      </w:pPr>
      <w:r w:rsidRPr="00E13A1A">
        <w:rPr>
          <w:rFonts w:ascii="Times New Roman" w:hAnsi="Times New Roman"/>
          <w:b/>
          <w:bCs/>
          <w:color w:val="C00000"/>
          <w:sz w:val="24"/>
          <w:szCs w:val="24"/>
        </w:rPr>
        <w:t>Игры на развитие коммуникативных навыков</w:t>
      </w:r>
      <w:r w:rsidRPr="00E13A1A">
        <w:rPr>
          <w:rFonts w:ascii="Times New Roman" w:hAnsi="Times New Roman"/>
          <w:color w:val="C00000"/>
          <w:sz w:val="24"/>
          <w:szCs w:val="24"/>
        </w:rPr>
        <w:t> — помогают научиться правильно взаимодействовать с окружающими, развивать умения слушать, выражать свои мысли и работать в группе. Примеры: «Пойди на рынок» — игра на развитие навыков переговоров и общения, «Обсуждение проблемы» — дети учат аргументировать свои мысли, работать с возражениями.</w:t>
      </w:r>
    </w:p>
    <w:p w:rsidR="00A17CC3" w:rsidRPr="00E13A1A" w:rsidRDefault="00A17CC3" w:rsidP="00E13A1A">
      <w:pPr>
        <w:widowControl/>
        <w:shd w:val="clear" w:color="auto" w:fill="FFFFFF"/>
        <w:spacing w:before="100" w:beforeAutospacing="1" w:after="120" w:line="330" w:lineRule="atLeast"/>
        <w:rPr>
          <w:rFonts w:ascii="Times New Roman" w:hAnsi="Times New Roman"/>
          <w:color w:val="C00000"/>
          <w:sz w:val="24"/>
          <w:szCs w:val="24"/>
        </w:rPr>
      </w:pPr>
      <w:r w:rsidRPr="00E13A1A">
        <w:rPr>
          <w:rFonts w:ascii="Times New Roman" w:hAnsi="Times New Roman"/>
          <w:b/>
          <w:bCs/>
          <w:color w:val="C00000"/>
          <w:sz w:val="24"/>
          <w:szCs w:val="24"/>
        </w:rPr>
        <w:t>Игры с элементами театра</w:t>
      </w:r>
      <w:r w:rsidRPr="00E13A1A">
        <w:rPr>
          <w:rFonts w:ascii="Times New Roman" w:hAnsi="Times New Roman"/>
          <w:color w:val="C00000"/>
          <w:sz w:val="24"/>
          <w:szCs w:val="24"/>
        </w:rPr>
        <w:t> — позволяют развивать творческое мышление и актёрские способности, в них дети могут разыгрывать различные сцены из сказок, фильмов или вымышленных ситуаций.</w:t>
      </w:r>
    </w:p>
    <w:p w:rsidR="00A17CC3" w:rsidRPr="00E13A1A" w:rsidRDefault="00A17CC3" w:rsidP="00E13A1A">
      <w:pPr>
        <w:widowControl/>
        <w:shd w:val="clear" w:color="auto" w:fill="FFFFFF"/>
        <w:spacing w:before="100" w:beforeAutospacing="1" w:after="120" w:line="330" w:lineRule="atLeast"/>
        <w:rPr>
          <w:rFonts w:ascii="Times New Roman" w:hAnsi="Times New Roman"/>
          <w:color w:val="C00000"/>
          <w:sz w:val="24"/>
          <w:szCs w:val="24"/>
        </w:rPr>
      </w:pPr>
      <w:r w:rsidRPr="00E13A1A">
        <w:rPr>
          <w:rFonts w:ascii="Times New Roman" w:hAnsi="Times New Roman"/>
          <w:b/>
          <w:bCs/>
          <w:color w:val="C00000"/>
          <w:sz w:val="24"/>
          <w:szCs w:val="24"/>
        </w:rPr>
        <w:t>Игры на основе реальных профессий</w:t>
      </w:r>
      <w:r w:rsidRPr="00E13A1A">
        <w:rPr>
          <w:rFonts w:ascii="Times New Roman" w:hAnsi="Times New Roman"/>
          <w:color w:val="C00000"/>
          <w:sz w:val="24"/>
          <w:szCs w:val="24"/>
        </w:rPr>
        <w:t> — дети получают возможность познакомиться с профессиями и ролями взрослых. Примеры: «Учитель и ученики» — дети выполняют роли учителей и учеников, учат делиться знаниями, отвечать на вопросы и быть ответственными, «Мастерская» — игра, где дети примеряют роли мастеров разных профессий: пекарей, строителей, поваров.</w:t>
      </w:r>
    </w:p>
    <w:p w:rsidR="00E13A1A" w:rsidRDefault="00A17CC3" w:rsidP="00E13A1A">
      <w:pPr>
        <w:widowControl/>
        <w:shd w:val="clear" w:color="auto" w:fill="FFFFFF"/>
        <w:spacing w:line="330" w:lineRule="atLeast"/>
        <w:rPr>
          <w:rFonts w:ascii="Times New Roman" w:hAnsi="Times New Roman"/>
          <w:color w:val="C00000"/>
          <w:sz w:val="24"/>
          <w:szCs w:val="24"/>
        </w:rPr>
      </w:pPr>
      <w:r w:rsidRPr="00E13A1A">
        <w:rPr>
          <w:rFonts w:ascii="Times New Roman" w:hAnsi="Times New Roman"/>
          <w:color w:val="C00000"/>
          <w:sz w:val="24"/>
          <w:szCs w:val="24"/>
        </w:rPr>
        <w:lastRenderedPageBreak/>
        <w:t> </w:t>
      </w:r>
    </w:p>
    <w:p w:rsidR="00A17CC3" w:rsidRPr="00E13A1A" w:rsidRDefault="00A17CC3" w:rsidP="00E13A1A">
      <w:pPr>
        <w:widowControl/>
        <w:shd w:val="clear" w:color="auto" w:fill="FFFFFF"/>
        <w:spacing w:line="330" w:lineRule="atLeast"/>
        <w:rPr>
          <w:rFonts w:ascii="Times New Roman" w:hAnsi="Times New Roman"/>
          <w:color w:val="C00000"/>
          <w:sz w:val="24"/>
          <w:szCs w:val="24"/>
        </w:rPr>
      </w:pPr>
      <w:r w:rsidRPr="00E13A1A">
        <w:rPr>
          <w:rFonts w:ascii="Times New Roman" w:hAnsi="Times New Roman"/>
          <w:b/>
          <w:bCs/>
          <w:color w:val="C00000"/>
          <w:sz w:val="24"/>
          <w:szCs w:val="24"/>
        </w:rPr>
        <w:t>Методика проведения</w:t>
      </w:r>
    </w:p>
    <w:p w:rsidR="00A17CC3" w:rsidRPr="00E13A1A" w:rsidRDefault="00A17CC3" w:rsidP="00A17CC3">
      <w:pPr>
        <w:widowControl/>
        <w:shd w:val="clear" w:color="auto" w:fill="FFFFFF"/>
        <w:spacing w:line="330" w:lineRule="atLeast"/>
        <w:rPr>
          <w:rFonts w:ascii="Times New Roman" w:hAnsi="Times New Roman"/>
          <w:color w:val="C00000"/>
          <w:sz w:val="24"/>
          <w:szCs w:val="24"/>
        </w:rPr>
      </w:pPr>
      <w:r w:rsidRPr="00E13A1A">
        <w:rPr>
          <w:rFonts w:ascii="Times New Roman" w:hAnsi="Times New Roman"/>
          <w:color w:val="C00000"/>
          <w:sz w:val="24"/>
          <w:szCs w:val="24"/>
        </w:rPr>
        <w:t>Некоторые этапы проведения ролевых игр:</w:t>
      </w:r>
    </w:p>
    <w:p w:rsidR="00A17CC3" w:rsidRPr="00E13A1A" w:rsidRDefault="00A17CC3" w:rsidP="00E13A1A">
      <w:pPr>
        <w:widowControl/>
        <w:shd w:val="clear" w:color="auto" w:fill="FFFFFF"/>
        <w:spacing w:before="120" w:after="120" w:line="330" w:lineRule="atLeast"/>
        <w:rPr>
          <w:rFonts w:ascii="Times New Roman" w:hAnsi="Times New Roman"/>
          <w:color w:val="C00000"/>
          <w:sz w:val="24"/>
          <w:szCs w:val="24"/>
        </w:rPr>
      </w:pPr>
      <w:r w:rsidRPr="00E13A1A">
        <w:rPr>
          <w:rFonts w:ascii="Times New Roman" w:hAnsi="Times New Roman"/>
          <w:b/>
          <w:bCs/>
          <w:color w:val="C00000"/>
          <w:sz w:val="24"/>
          <w:szCs w:val="24"/>
        </w:rPr>
        <w:t>Подготовительный этап</w:t>
      </w:r>
      <w:r w:rsidRPr="00E13A1A">
        <w:rPr>
          <w:rFonts w:ascii="Times New Roman" w:hAnsi="Times New Roman"/>
          <w:color w:val="C00000"/>
          <w:sz w:val="24"/>
          <w:szCs w:val="24"/>
        </w:rPr>
        <w:t> — разрабатывается сценарий, определяются цели, содержательная сторона, роли участников, организация проведения (если нужно, готовится реквизит).</w:t>
      </w:r>
    </w:p>
    <w:p w:rsidR="00A17CC3" w:rsidRPr="00E13A1A" w:rsidRDefault="00A17CC3" w:rsidP="00E13A1A">
      <w:pPr>
        <w:widowControl/>
        <w:shd w:val="clear" w:color="auto" w:fill="FFFFFF"/>
        <w:spacing w:before="100" w:beforeAutospacing="1" w:after="120" w:line="330" w:lineRule="atLeast"/>
        <w:rPr>
          <w:rFonts w:ascii="Times New Roman" w:hAnsi="Times New Roman"/>
          <w:color w:val="C00000"/>
          <w:sz w:val="24"/>
          <w:szCs w:val="24"/>
        </w:rPr>
      </w:pPr>
      <w:r w:rsidRPr="00E13A1A">
        <w:rPr>
          <w:rFonts w:ascii="Times New Roman" w:hAnsi="Times New Roman"/>
          <w:b/>
          <w:bCs/>
          <w:color w:val="C00000"/>
          <w:sz w:val="24"/>
          <w:szCs w:val="24"/>
        </w:rPr>
        <w:t>Проигрывание ролей</w:t>
      </w:r>
      <w:r w:rsidRPr="00E13A1A">
        <w:rPr>
          <w:rFonts w:ascii="Times New Roman" w:hAnsi="Times New Roman"/>
          <w:color w:val="C00000"/>
          <w:sz w:val="24"/>
          <w:szCs w:val="24"/>
        </w:rPr>
        <w:t> — описание ситуации включает информацию для всей группы и информацию для каждого из участников.</w:t>
      </w:r>
    </w:p>
    <w:p w:rsidR="00A17CC3" w:rsidRPr="00E13A1A" w:rsidRDefault="00A17CC3" w:rsidP="00E13A1A">
      <w:pPr>
        <w:widowControl/>
        <w:shd w:val="clear" w:color="auto" w:fill="FFFFFF"/>
        <w:spacing w:before="100" w:beforeAutospacing="1" w:after="120" w:line="330" w:lineRule="atLeast"/>
        <w:rPr>
          <w:rFonts w:ascii="Times New Roman" w:hAnsi="Times New Roman"/>
          <w:color w:val="C00000"/>
          <w:sz w:val="24"/>
          <w:szCs w:val="24"/>
        </w:rPr>
      </w:pPr>
      <w:r w:rsidRPr="00E13A1A">
        <w:rPr>
          <w:rFonts w:ascii="Times New Roman" w:hAnsi="Times New Roman"/>
          <w:b/>
          <w:bCs/>
          <w:color w:val="C00000"/>
          <w:sz w:val="24"/>
          <w:szCs w:val="24"/>
        </w:rPr>
        <w:t>Заключительный этап</w:t>
      </w:r>
      <w:r w:rsidRPr="00E13A1A">
        <w:rPr>
          <w:rFonts w:ascii="Times New Roman" w:hAnsi="Times New Roman"/>
          <w:color w:val="C00000"/>
          <w:sz w:val="24"/>
          <w:szCs w:val="24"/>
        </w:rPr>
        <w:t> — вырабатываются решения по проблемам, заслушиваются сообщения экспертной группы, выбираются наиболее удачные решения.</w:t>
      </w:r>
    </w:p>
    <w:p w:rsidR="00A17CC3" w:rsidRPr="00E13A1A" w:rsidRDefault="00A17CC3" w:rsidP="00E13A1A">
      <w:pPr>
        <w:widowControl/>
        <w:shd w:val="clear" w:color="auto" w:fill="FFFFFF"/>
        <w:spacing w:before="100" w:beforeAutospacing="1" w:after="120" w:line="330" w:lineRule="atLeast"/>
        <w:rPr>
          <w:rFonts w:ascii="Times New Roman" w:hAnsi="Times New Roman"/>
          <w:color w:val="C00000"/>
          <w:sz w:val="24"/>
          <w:szCs w:val="24"/>
        </w:rPr>
      </w:pPr>
      <w:r w:rsidRPr="00E13A1A">
        <w:rPr>
          <w:rFonts w:ascii="Times New Roman" w:hAnsi="Times New Roman"/>
          <w:b/>
          <w:bCs/>
          <w:color w:val="C00000"/>
          <w:sz w:val="24"/>
          <w:szCs w:val="24"/>
        </w:rPr>
        <w:t>Этап анализа, обобщения и обсуждения результатов</w:t>
      </w:r>
      <w:r w:rsidRPr="00E13A1A">
        <w:rPr>
          <w:rFonts w:ascii="Times New Roman" w:hAnsi="Times New Roman"/>
          <w:color w:val="C00000"/>
          <w:sz w:val="24"/>
          <w:szCs w:val="24"/>
        </w:rPr>
        <w:t> — по завершении игры учитель комментирует выразительность ролевого поведения, инициативность участников на всех этапах работы, констатирует достигнутые результаты, отмечает ошибки, формулирует окончательный итог занятия.</w:t>
      </w:r>
    </w:p>
    <w:p w:rsidR="00A17CC3" w:rsidRPr="00E13A1A" w:rsidRDefault="00A17CC3" w:rsidP="00A17CC3">
      <w:pPr>
        <w:widowControl/>
        <w:shd w:val="clear" w:color="auto" w:fill="FFFFFF"/>
        <w:spacing w:line="330" w:lineRule="atLeast"/>
        <w:rPr>
          <w:rFonts w:ascii="Times New Roman" w:hAnsi="Times New Roman"/>
          <w:color w:val="C00000"/>
          <w:sz w:val="24"/>
          <w:szCs w:val="24"/>
        </w:rPr>
      </w:pPr>
      <w:r w:rsidRPr="00E13A1A">
        <w:rPr>
          <w:rFonts w:ascii="Times New Roman" w:hAnsi="Times New Roman"/>
          <w:color w:val="C00000"/>
          <w:sz w:val="24"/>
          <w:szCs w:val="24"/>
        </w:rPr>
        <w:t> </w:t>
      </w:r>
    </w:p>
    <w:p w:rsidR="00A17CC3" w:rsidRPr="00E13A1A" w:rsidRDefault="00A17CC3" w:rsidP="00A17CC3">
      <w:pPr>
        <w:widowControl/>
        <w:shd w:val="clear" w:color="auto" w:fill="FFFFFF"/>
        <w:spacing w:line="330" w:lineRule="atLeast"/>
        <w:rPr>
          <w:rFonts w:ascii="Times New Roman" w:hAnsi="Times New Roman"/>
          <w:color w:val="C00000"/>
          <w:sz w:val="24"/>
          <w:szCs w:val="24"/>
        </w:rPr>
      </w:pPr>
      <w:r w:rsidRPr="00E13A1A">
        <w:rPr>
          <w:rFonts w:ascii="Times New Roman" w:hAnsi="Times New Roman"/>
          <w:b/>
          <w:bCs/>
          <w:color w:val="C00000"/>
          <w:sz w:val="24"/>
          <w:szCs w:val="24"/>
        </w:rPr>
        <w:t>Принципы работы с ролевыми играми</w:t>
      </w:r>
      <w:r w:rsidRPr="00E13A1A">
        <w:rPr>
          <w:rFonts w:ascii="Times New Roman" w:hAnsi="Times New Roman"/>
          <w:color w:val="C00000"/>
          <w:sz w:val="24"/>
          <w:szCs w:val="24"/>
        </w:rPr>
        <w:t>: целевая направленность, реалистичность, инклюзивность, рефлексия. </w:t>
      </w:r>
      <w:r w:rsidR="00E13A1A" w:rsidRPr="00E13A1A">
        <w:rPr>
          <w:rFonts w:ascii="Times New Roman" w:hAnsi="Times New Roman"/>
          <w:color w:val="C00000"/>
          <w:sz w:val="24"/>
          <w:szCs w:val="24"/>
        </w:rPr>
        <w:t xml:space="preserve"> </w:t>
      </w:r>
    </w:p>
    <w:p w:rsidR="00A17CC3" w:rsidRPr="00E13A1A" w:rsidRDefault="00A17CC3" w:rsidP="00A17CC3">
      <w:pPr>
        <w:widowControl/>
        <w:shd w:val="clear" w:color="auto" w:fill="FFFFFF"/>
        <w:spacing w:before="360" w:after="120" w:line="360" w:lineRule="atLeast"/>
        <w:outlineLvl w:val="1"/>
        <w:rPr>
          <w:rFonts w:ascii="Times New Roman" w:hAnsi="Times New Roman"/>
          <w:b/>
          <w:bCs/>
          <w:color w:val="C00000"/>
          <w:sz w:val="24"/>
          <w:szCs w:val="24"/>
        </w:rPr>
      </w:pPr>
      <w:r w:rsidRPr="00E13A1A">
        <w:rPr>
          <w:rFonts w:ascii="Times New Roman" w:hAnsi="Times New Roman"/>
          <w:b/>
          <w:bCs/>
          <w:color w:val="C00000"/>
          <w:sz w:val="24"/>
          <w:szCs w:val="24"/>
        </w:rPr>
        <w:t>Эффект</w:t>
      </w:r>
    </w:p>
    <w:p w:rsidR="00A17CC3" w:rsidRPr="00E13A1A" w:rsidRDefault="00A17CC3" w:rsidP="00A17CC3">
      <w:pPr>
        <w:widowControl/>
        <w:shd w:val="clear" w:color="auto" w:fill="FFFFFF"/>
        <w:spacing w:line="330" w:lineRule="atLeast"/>
        <w:rPr>
          <w:rFonts w:ascii="Times New Roman" w:hAnsi="Times New Roman"/>
          <w:color w:val="C00000"/>
          <w:sz w:val="24"/>
          <w:szCs w:val="24"/>
        </w:rPr>
      </w:pPr>
      <w:r w:rsidRPr="00E13A1A">
        <w:rPr>
          <w:rFonts w:ascii="Times New Roman" w:hAnsi="Times New Roman"/>
          <w:color w:val="C00000"/>
          <w:sz w:val="24"/>
          <w:szCs w:val="24"/>
        </w:rPr>
        <w:t>Использование ролевых игр в педагогике помогает:</w:t>
      </w:r>
    </w:p>
    <w:p w:rsidR="00A17CC3" w:rsidRPr="00E13A1A" w:rsidRDefault="00A17CC3" w:rsidP="00E13A1A">
      <w:pPr>
        <w:widowControl/>
        <w:shd w:val="clear" w:color="auto" w:fill="FFFFFF"/>
        <w:spacing w:before="120" w:after="120" w:line="330" w:lineRule="atLeast"/>
        <w:rPr>
          <w:rFonts w:ascii="Times New Roman" w:hAnsi="Times New Roman"/>
          <w:color w:val="C00000"/>
          <w:sz w:val="24"/>
          <w:szCs w:val="24"/>
        </w:rPr>
      </w:pPr>
      <w:r w:rsidRPr="00E13A1A">
        <w:rPr>
          <w:rFonts w:ascii="Times New Roman" w:hAnsi="Times New Roman"/>
          <w:b/>
          <w:bCs/>
          <w:color w:val="C00000"/>
          <w:sz w:val="24"/>
          <w:szCs w:val="24"/>
        </w:rPr>
        <w:t>Развивать социальные навыки</w:t>
      </w:r>
      <w:r w:rsidRPr="00E13A1A">
        <w:rPr>
          <w:rFonts w:ascii="Times New Roman" w:hAnsi="Times New Roman"/>
          <w:color w:val="C00000"/>
          <w:sz w:val="24"/>
          <w:szCs w:val="24"/>
        </w:rPr>
        <w:t> — улучшать коммуникативные навыки, научиться работать в команде и разрешать конфликты.</w:t>
      </w:r>
    </w:p>
    <w:p w:rsidR="00A17CC3" w:rsidRPr="00E13A1A" w:rsidRDefault="00A17CC3" w:rsidP="00E13A1A">
      <w:pPr>
        <w:widowControl/>
        <w:shd w:val="clear" w:color="auto" w:fill="FFFFFF"/>
        <w:spacing w:before="100" w:beforeAutospacing="1" w:after="120" w:line="330" w:lineRule="atLeast"/>
        <w:rPr>
          <w:rFonts w:ascii="Times New Roman" w:hAnsi="Times New Roman"/>
          <w:color w:val="C00000"/>
          <w:sz w:val="24"/>
          <w:szCs w:val="24"/>
        </w:rPr>
      </w:pPr>
      <w:r w:rsidRPr="00E13A1A">
        <w:rPr>
          <w:rFonts w:ascii="Times New Roman" w:hAnsi="Times New Roman"/>
          <w:b/>
          <w:bCs/>
          <w:color w:val="C00000"/>
          <w:sz w:val="24"/>
          <w:szCs w:val="24"/>
        </w:rPr>
        <w:t>Стимулировать креативность</w:t>
      </w:r>
      <w:r w:rsidRPr="00E13A1A">
        <w:rPr>
          <w:rFonts w:ascii="Times New Roman" w:hAnsi="Times New Roman"/>
          <w:color w:val="C00000"/>
          <w:sz w:val="24"/>
          <w:szCs w:val="24"/>
        </w:rPr>
        <w:t> — в ролевых играх нет строгих правил или ограничений, поэтому участники могут проявить фантазию, создавая собственные сценарии и персонажи.</w:t>
      </w:r>
    </w:p>
    <w:p w:rsidR="00A17CC3" w:rsidRPr="00E13A1A" w:rsidRDefault="00A17CC3" w:rsidP="00E13A1A">
      <w:pPr>
        <w:widowControl/>
        <w:shd w:val="clear" w:color="auto" w:fill="FFFFFF"/>
        <w:spacing w:before="100" w:beforeAutospacing="1" w:after="120" w:line="330" w:lineRule="atLeast"/>
        <w:rPr>
          <w:rFonts w:ascii="Times New Roman" w:hAnsi="Times New Roman"/>
          <w:color w:val="C00000"/>
          <w:sz w:val="24"/>
          <w:szCs w:val="24"/>
        </w:rPr>
      </w:pPr>
      <w:r w:rsidRPr="00E13A1A">
        <w:rPr>
          <w:rFonts w:ascii="Times New Roman" w:hAnsi="Times New Roman"/>
          <w:b/>
          <w:bCs/>
          <w:color w:val="C00000"/>
          <w:sz w:val="24"/>
          <w:szCs w:val="24"/>
        </w:rPr>
        <w:t>Поддерживать активное обучение</w:t>
      </w:r>
      <w:r w:rsidRPr="00E13A1A">
        <w:rPr>
          <w:rFonts w:ascii="Times New Roman" w:hAnsi="Times New Roman"/>
          <w:color w:val="C00000"/>
          <w:sz w:val="24"/>
          <w:szCs w:val="24"/>
        </w:rPr>
        <w:t> — ролевые игры позволяют активно участвовать в процессе обучения, а не просто слушать учителя, что способствует более глубокому пониманию материала и улучшению навыков критического мышления.</w:t>
      </w:r>
    </w:p>
    <w:p w:rsidR="00A17CC3" w:rsidRPr="00E13A1A" w:rsidRDefault="00A17CC3" w:rsidP="00E13A1A">
      <w:pPr>
        <w:widowControl/>
        <w:shd w:val="clear" w:color="auto" w:fill="FFFFFF"/>
        <w:spacing w:before="100" w:beforeAutospacing="1" w:after="120" w:line="330" w:lineRule="atLeast"/>
        <w:rPr>
          <w:rFonts w:ascii="Times New Roman" w:hAnsi="Times New Roman"/>
          <w:color w:val="C00000"/>
          <w:sz w:val="24"/>
          <w:szCs w:val="24"/>
        </w:rPr>
      </w:pPr>
      <w:r w:rsidRPr="00E13A1A">
        <w:rPr>
          <w:rFonts w:ascii="Times New Roman" w:hAnsi="Times New Roman"/>
          <w:b/>
          <w:bCs/>
          <w:color w:val="C00000"/>
          <w:sz w:val="24"/>
          <w:szCs w:val="24"/>
        </w:rPr>
        <w:t>Усвоить новые знания и навыки</w:t>
      </w:r>
      <w:r w:rsidRPr="00E13A1A">
        <w:rPr>
          <w:rFonts w:ascii="Times New Roman" w:hAnsi="Times New Roman"/>
          <w:color w:val="C00000"/>
          <w:sz w:val="24"/>
          <w:szCs w:val="24"/>
        </w:rPr>
        <w:t> — ролевые игры создают контекст, в котором участники могут применить свои знания и навыки на практике, что помогает лучше запомнить информацию и увидеть, как она может быть применена в реальной жизни.</w:t>
      </w:r>
    </w:p>
    <w:p w:rsidR="00A17CC3" w:rsidRPr="00E13A1A" w:rsidRDefault="00A17CC3" w:rsidP="00E13A1A">
      <w:pPr>
        <w:widowControl/>
        <w:shd w:val="clear" w:color="auto" w:fill="FFFFFF"/>
        <w:spacing w:before="100" w:beforeAutospacing="1" w:after="120" w:line="330" w:lineRule="atLeast"/>
        <w:rPr>
          <w:rFonts w:ascii="Times New Roman" w:hAnsi="Times New Roman"/>
          <w:color w:val="C00000"/>
          <w:sz w:val="24"/>
          <w:szCs w:val="24"/>
        </w:rPr>
      </w:pPr>
      <w:r w:rsidRPr="00E13A1A">
        <w:rPr>
          <w:rFonts w:ascii="Times New Roman" w:hAnsi="Times New Roman"/>
          <w:b/>
          <w:bCs/>
          <w:color w:val="C00000"/>
          <w:sz w:val="24"/>
          <w:szCs w:val="24"/>
        </w:rPr>
        <w:t>Усиление самооценки</w:t>
      </w:r>
      <w:r w:rsidRPr="00E13A1A">
        <w:rPr>
          <w:rFonts w:ascii="Times New Roman" w:hAnsi="Times New Roman"/>
          <w:color w:val="C00000"/>
          <w:sz w:val="24"/>
          <w:szCs w:val="24"/>
        </w:rPr>
        <w:t> — ролевые игры предоставляют участникам возможность испытать себя в различных ролях, что помогает им лучше понять себя, свои способности и интересы.</w:t>
      </w:r>
    </w:p>
    <w:p w:rsidR="00E500C3" w:rsidRDefault="00A17CC3" w:rsidP="00E500C3">
      <w:pPr>
        <w:widowControl/>
        <w:shd w:val="clear" w:color="auto" w:fill="FFFFFF"/>
        <w:spacing w:line="330" w:lineRule="atLeast"/>
        <w:rPr>
          <w:rFonts w:ascii="Times New Roman" w:hAnsi="Times New Roman"/>
          <w:color w:val="C00000"/>
          <w:sz w:val="24"/>
          <w:szCs w:val="24"/>
        </w:rPr>
      </w:pPr>
      <w:r w:rsidRPr="00E13A1A">
        <w:rPr>
          <w:rFonts w:ascii="Times New Roman" w:hAnsi="Times New Roman"/>
          <w:color w:val="C00000"/>
          <w:sz w:val="24"/>
          <w:szCs w:val="24"/>
        </w:rPr>
        <w:t> </w:t>
      </w:r>
    </w:p>
    <w:p w:rsidR="00A17CC3" w:rsidRPr="00E500C3" w:rsidRDefault="00A17CC3" w:rsidP="00E500C3">
      <w:pPr>
        <w:widowControl/>
        <w:shd w:val="clear" w:color="auto" w:fill="FFFFFF"/>
        <w:spacing w:line="330" w:lineRule="atLeast"/>
        <w:rPr>
          <w:rFonts w:ascii="Times New Roman" w:hAnsi="Times New Roman"/>
          <w:color w:val="C00000"/>
          <w:sz w:val="24"/>
          <w:szCs w:val="24"/>
        </w:rPr>
      </w:pPr>
      <w:r w:rsidRPr="00E13A1A">
        <w:rPr>
          <w:rFonts w:ascii="Times New Roman" w:hAnsi="Times New Roman"/>
          <w:b/>
          <w:bCs/>
          <w:color w:val="C00000"/>
          <w:sz w:val="24"/>
          <w:szCs w:val="24"/>
        </w:rPr>
        <w:t>Оценка</w:t>
      </w:r>
    </w:p>
    <w:p w:rsidR="00A17CC3" w:rsidRPr="00E13A1A" w:rsidRDefault="00A17CC3" w:rsidP="00A17CC3">
      <w:pPr>
        <w:widowControl/>
        <w:shd w:val="clear" w:color="auto" w:fill="FFFFFF"/>
        <w:spacing w:line="330" w:lineRule="atLeast"/>
        <w:rPr>
          <w:rFonts w:ascii="Times New Roman" w:hAnsi="Times New Roman"/>
          <w:color w:val="C00000"/>
          <w:sz w:val="24"/>
          <w:szCs w:val="24"/>
        </w:rPr>
      </w:pPr>
      <w:r w:rsidRPr="00E13A1A">
        <w:rPr>
          <w:rFonts w:ascii="Times New Roman" w:hAnsi="Times New Roman"/>
          <w:color w:val="C00000"/>
          <w:sz w:val="24"/>
          <w:szCs w:val="24"/>
        </w:rPr>
        <w:t>Эффективность обучения через ролевые игры оценивается через:</w:t>
      </w:r>
    </w:p>
    <w:p w:rsidR="00A17CC3" w:rsidRPr="00E13A1A" w:rsidRDefault="00A17CC3" w:rsidP="00E13A1A">
      <w:pPr>
        <w:widowControl/>
        <w:shd w:val="clear" w:color="auto" w:fill="FFFFFF"/>
        <w:spacing w:before="120" w:after="120" w:line="330" w:lineRule="atLeast"/>
        <w:rPr>
          <w:rFonts w:ascii="Times New Roman" w:hAnsi="Times New Roman"/>
          <w:color w:val="C00000"/>
          <w:sz w:val="24"/>
          <w:szCs w:val="24"/>
        </w:rPr>
      </w:pPr>
      <w:r w:rsidRPr="00E13A1A">
        <w:rPr>
          <w:rFonts w:ascii="Times New Roman" w:hAnsi="Times New Roman"/>
          <w:b/>
          <w:bCs/>
          <w:color w:val="C00000"/>
          <w:sz w:val="24"/>
          <w:szCs w:val="24"/>
        </w:rPr>
        <w:t>Измерение результатов</w:t>
      </w:r>
      <w:r w:rsidRPr="00E13A1A">
        <w:rPr>
          <w:rFonts w:ascii="Times New Roman" w:hAnsi="Times New Roman"/>
          <w:color w:val="C00000"/>
          <w:sz w:val="24"/>
          <w:szCs w:val="24"/>
        </w:rPr>
        <w:t> — сравнение знаний и навыков участников до и после проведения игр.</w:t>
      </w:r>
    </w:p>
    <w:p w:rsidR="00A17CC3" w:rsidRPr="00E13A1A" w:rsidRDefault="00A17CC3" w:rsidP="00E13A1A">
      <w:pPr>
        <w:widowControl/>
        <w:shd w:val="clear" w:color="auto" w:fill="FFFFFF"/>
        <w:spacing w:before="100" w:beforeAutospacing="1" w:after="120" w:line="330" w:lineRule="atLeast"/>
        <w:rPr>
          <w:rFonts w:ascii="Times New Roman" w:hAnsi="Times New Roman"/>
          <w:color w:val="C00000"/>
          <w:sz w:val="24"/>
          <w:szCs w:val="24"/>
        </w:rPr>
      </w:pPr>
      <w:r w:rsidRPr="00E13A1A">
        <w:rPr>
          <w:rFonts w:ascii="Times New Roman" w:hAnsi="Times New Roman"/>
          <w:b/>
          <w:bCs/>
          <w:color w:val="C00000"/>
          <w:sz w:val="24"/>
          <w:szCs w:val="24"/>
        </w:rPr>
        <w:lastRenderedPageBreak/>
        <w:t>Обратную связь</w:t>
      </w:r>
      <w:r w:rsidRPr="00E13A1A">
        <w:rPr>
          <w:rFonts w:ascii="Times New Roman" w:hAnsi="Times New Roman"/>
          <w:color w:val="C00000"/>
          <w:sz w:val="24"/>
          <w:szCs w:val="24"/>
        </w:rPr>
        <w:t> — результаты опросов и интервью с учениками и педагогами.</w:t>
      </w:r>
    </w:p>
    <w:p w:rsidR="00A17CC3" w:rsidRDefault="00A17CC3" w:rsidP="00A17CC3">
      <w:pPr>
        <w:widowControl/>
        <w:shd w:val="clear" w:color="auto" w:fill="FFFFFF"/>
        <w:spacing w:line="330" w:lineRule="atLeast"/>
        <w:rPr>
          <w:rFonts w:ascii="Times New Roman" w:hAnsi="Times New Roman"/>
          <w:color w:val="C00000"/>
          <w:sz w:val="24"/>
          <w:szCs w:val="24"/>
        </w:rPr>
      </w:pPr>
      <w:r w:rsidRPr="00E13A1A">
        <w:rPr>
          <w:rFonts w:ascii="Times New Roman" w:hAnsi="Times New Roman"/>
          <w:b/>
          <w:bCs/>
          <w:color w:val="C00000"/>
          <w:sz w:val="24"/>
          <w:szCs w:val="24"/>
        </w:rPr>
        <w:t>Важно</w:t>
      </w:r>
      <w:r w:rsidRPr="00E13A1A">
        <w:rPr>
          <w:rFonts w:ascii="Times New Roman" w:hAnsi="Times New Roman"/>
          <w:color w:val="C00000"/>
          <w:sz w:val="24"/>
          <w:szCs w:val="24"/>
        </w:rPr>
        <w:t>: использование ролевых игр может сопровождаться трудностями, например, неполным вовлечением (некоторые участники могут остаться в стороне, если игра не отвечает их интересам) или неправильной постановкой целей (без чёткого понимания образовательных задач результат может быть омрачён).</w:t>
      </w:r>
    </w:p>
    <w:p w:rsidR="002B745D" w:rsidRDefault="002B745D" w:rsidP="00A17CC3">
      <w:pPr>
        <w:widowControl/>
        <w:shd w:val="clear" w:color="auto" w:fill="FFFFFF"/>
        <w:spacing w:line="330" w:lineRule="atLeast"/>
        <w:rPr>
          <w:rFonts w:ascii="Times New Roman" w:hAnsi="Times New Roman"/>
          <w:color w:val="C00000"/>
          <w:sz w:val="24"/>
          <w:szCs w:val="24"/>
        </w:rPr>
      </w:pPr>
    </w:p>
    <w:p w:rsidR="002B745D" w:rsidRPr="00E13A1A" w:rsidRDefault="002B745D" w:rsidP="00A17CC3">
      <w:pPr>
        <w:widowControl/>
        <w:shd w:val="clear" w:color="auto" w:fill="FFFFFF"/>
        <w:spacing w:line="330" w:lineRule="atLeast"/>
        <w:rPr>
          <w:rFonts w:ascii="Times New Roman" w:hAnsi="Times New Roman"/>
          <w:color w:val="C00000"/>
          <w:sz w:val="24"/>
          <w:szCs w:val="24"/>
        </w:rPr>
      </w:pPr>
    </w:p>
    <w:p w:rsidR="00A17CC3" w:rsidRDefault="00942A8D" w:rsidP="00D93BB9">
      <w:pPr>
        <w:widowControl/>
        <w:shd w:val="clear" w:color="auto" w:fill="FFFFFF"/>
        <w:spacing w:before="100" w:beforeAutospacing="1" w:after="120" w:line="330" w:lineRule="atLeast"/>
        <w:rPr>
          <w:rFonts w:ascii="Times New Roman" w:hAnsi="Times New Roman"/>
          <w:color w:val="333333"/>
          <w:sz w:val="28"/>
          <w:szCs w:val="28"/>
        </w:rPr>
      </w:pPr>
      <w:r w:rsidRPr="00F93C2E">
        <w:rPr>
          <w:rFonts w:ascii="Times New Roman" w:hAnsi="Times New Roman"/>
          <w:b/>
          <w:bCs/>
          <w:color w:val="333333"/>
          <w:sz w:val="28"/>
          <w:szCs w:val="28"/>
        </w:rPr>
        <w:t>Позитивное подкрепление</w:t>
      </w:r>
      <w:r w:rsidRPr="00F93C2E">
        <w:rPr>
          <w:rFonts w:ascii="Times New Roman" w:hAnsi="Times New Roman"/>
          <w:color w:val="333333"/>
          <w:sz w:val="28"/>
          <w:szCs w:val="28"/>
        </w:rPr>
        <w:t> </w:t>
      </w:r>
    </w:p>
    <w:p w:rsidR="002B745D" w:rsidRPr="002B745D" w:rsidRDefault="002B745D" w:rsidP="002B745D">
      <w:pPr>
        <w:widowControl/>
        <w:shd w:val="clear" w:color="auto" w:fill="FFFFFF"/>
        <w:spacing w:line="330" w:lineRule="atLeast"/>
        <w:rPr>
          <w:rFonts w:ascii="Times New Roman" w:hAnsi="Times New Roman"/>
          <w:color w:val="C00000"/>
          <w:sz w:val="24"/>
          <w:szCs w:val="24"/>
        </w:rPr>
      </w:pPr>
      <w:r w:rsidRPr="002B745D">
        <w:rPr>
          <w:rFonts w:ascii="Times New Roman" w:hAnsi="Times New Roman"/>
          <w:b/>
          <w:bCs/>
          <w:color w:val="C00000"/>
          <w:sz w:val="24"/>
          <w:szCs w:val="24"/>
        </w:rPr>
        <w:t>Позитивное подкрепление</w:t>
      </w:r>
      <w:r w:rsidRPr="002B745D">
        <w:rPr>
          <w:rFonts w:ascii="Times New Roman" w:hAnsi="Times New Roman"/>
          <w:color w:val="C00000"/>
          <w:sz w:val="24"/>
          <w:szCs w:val="24"/>
        </w:rPr>
        <w:t xml:space="preserve"> — это поощрение, которое следует после конкретного поступка и увеличивает вероятность его повторения в будущем. В качестве награды могут выступать одобрительные слова, моральная поддержка, приятные ощущения либо другие события.  </w:t>
      </w:r>
    </w:p>
    <w:p w:rsidR="002B745D" w:rsidRPr="002B745D" w:rsidRDefault="002B745D" w:rsidP="002B745D">
      <w:pPr>
        <w:widowControl/>
        <w:shd w:val="clear" w:color="auto" w:fill="FFFFFF"/>
        <w:spacing w:before="360" w:after="120" w:line="360" w:lineRule="atLeast"/>
        <w:outlineLvl w:val="1"/>
        <w:rPr>
          <w:rFonts w:ascii="Times New Roman" w:hAnsi="Times New Roman"/>
          <w:b/>
          <w:bCs/>
          <w:color w:val="C00000"/>
          <w:sz w:val="24"/>
          <w:szCs w:val="24"/>
        </w:rPr>
      </w:pPr>
      <w:r w:rsidRPr="002B745D">
        <w:rPr>
          <w:rFonts w:ascii="Times New Roman" w:hAnsi="Times New Roman"/>
          <w:b/>
          <w:bCs/>
          <w:color w:val="C00000"/>
          <w:sz w:val="24"/>
          <w:szCs w:val="24"/>
        </w:rPr>
        <w:t>Механизм</w:t>
      </w:r>
    </w:p>
    <w:p w:rsidR="002B745D" w:rsidRPr="002B745D" w:rsidRDefault="002B745D" w:rsidP="002B745D">
      <w:pPr>
        <w:widowControl/>
        <w:shd w:val="clear" w:color="auto" w:fill="FFFFFF"/>
        <w:spacing w:line="330" w:lineRule="atLeast"/>
        <w:rPr>
          <w:rFonts w:ascii="Times New Roman" w:hAnsi="Times New Roman"/>
          <w:color w:val="C00000"/>
          <w:sz w:val="24"/>
          <w:szCs w:val="24"/>
        </w:rPr>
      </w:pPr>
      <w:r w:rsidRPr="002B745D">
        <w:rPr>
          <w:rFonts w:ascii="Times New Roman" w:hAnsi="Times New Roman"/>
          <w:color w:val="C00000"/>
          <w:sz w:val="24"/>
          <w:szCs w:val="24"/>
        </w:rPr>
        <w:t>Когда определённое поведение сопровождается приятными стимулами, мозг устанавливает связь между этим действием и положительными эмоциями. Со временем такая связь закрепляется, превращаясь в автоматическую привычку.</w:t>
      </w:r>
    </w:p>
    <w:p w:rsidR="002B745D" w:rsidRPr="002B745D" w:rsidRDefault="002B745D" w:rsidP="002B745D">
      <w:pPr>
        <w:widowControl/>
        <w:shd w:val="clear" w:color="auto" w:fill="FFFFFF"/>
        <w:spacing w:line="330" w:lineRule="atLeast"/>
        <w:rPr>
          <w:rFonts w:ascii="Times New Roman" w:hAnsi="Times New Roman"/>
          <w:color w:val="C00000"/>
          <w:sz w:val="24"/>
          <w:szCs w:val="24"/>
        </w:rPr>
      </w:pPr>
      <w:r w:rsidRPr="002B745D">
        <w:rPr>
          <w:rFonts w:ascii="Times New Roman" w:hAnsi="Times New Roman"/>
          <w:color w:val="C00000"/>
          <w:sz w:val="24"/>
          <w:szCs w:val="24"/>
        </w:rPr>
        <w:t xml:space="preserve"> </w:t>
      </w:r>
    </w:p>
    <w:p w:rsidR="002B745D" w:rsidRPr="002B745D" w:rsidRDefault="002B745D" w:rsidP="002B745D">
      <w:pPr>
        <w:widowControl/>
        <w:shd w:val="clear" w:color="auto" w:fill="FFFFFF"/>
        <w:spacing w:line="330" w:lineRule="atLeast"/>
        <w:rPr>
          <w:rFonts w:ascii="Times New Roman" w:hAnsi="Times New Roman"/>
          <w:color w:val="C00000"/>
          <w:sz w:val="24"/>
          <w:szCs w:val="24"/>
        </w:rPr>
      </w:pPr>
      <w:r w:rsidRPr="002B745D">
        <w:rPr>
          <w:rFonts w:ascii="Times New Roman" w:hAnsi="Times New Roman"/>
          <w:b/>
          <w:bCs/>
          <w:color w:val="C00000"/>
          <w:sz w:val="24"/>
          <w:szCs w:val="24"/>
        </w:rPr>
        <w:t>Принципы эффективного подкрепления</w:t>
      </w:r>
      <w:r w:rsidRPr="002B745D">
        <w:rPr>
          <w:rFonts w:ascii="Times New Roman" w:hAnsi="Times New Roman"/>
          <w:color w:val="C00000"/>
          <w:sz w:val="24"/>
          <w:szCs w:val="24"/>
        </w:rPr>
        <w:t>:</w:t>
      </w:r>
    </w:p>
    <w:p w:rsidR="002B745D" w:rsidRPr="002B745D" w:rsidRDefault="002B745D" w:rsidP="002B745D">
      <w:pPr>
        <w:widowControl/>
        <w:shd w:val="clear" w:color="auto" w:fill="FFFFFF"/>
        <w:spacing w:before="120" w:after="120" w:line="330" w:lineRule="atLeast"/>
        <w:rPr>
          <w:rFonts w:ascii="Times New Roman" w:hAnsi="Times New Roman"/>
          <w:color w:val="C00000"/>
          <w:sz w:val="24"/>
          <w:szCs w:val="24"/>
        </w:rPr>
      </w:pPr>
      <w:r w:rsidRPr="002B745D">
        <w:rPr>
          <w:rFonts w:ascii="Times New Roman" w:hAnsi="Times New Roman"/>
          <w:b/>
          <w:bCs/>
          <w:color w:val="C00000"/>
          <w:sz w:val="24"/>
          <w:szCs w:val="24"/>
        </w:rPr>
        <w:t>Своевременность</w:t>
      </w:r>
      <w:r w:rsidRPr="002B745D">
        <w:rPr>
          <w:rFonts w:ascii="Times New Roman" w:hAnsi="Times New Roman"/>
          <w:color w:val="C00000"/>
          <w:sz w:val="24"/>
          <w:szCs w:val="24"/>
        </w:rPr>
        <w:t> — поощрение должно следовать сразу после действия, тогда связь между ними будет прочной.</w:t>
      </w:r>
    </w:p>
    <w:p w:rsidR="002B745D" w:rsidRPr="002B745D" w:rsidRDefault="002B745D" w:rsidP="002B745D">
      <w:pPr>
        <w:widowControl/>
        <w:shd w:val="clear" w:color="auto" w:fill="FFFFFF"/>
        <w:spacing w:before="100" w:beforeAutospacing="1" w:after="120" w:line="330" w:lineRule="atLeast"/>
        <w:rPr>
          <w:rFonts w:ascii="Times New Roman" w:hAnsi="Times New Roman"/>
          <w:color w:val="C00000"/>
          <w:sz w:val="24"/>
          <w:szCs w:val="24"/>
        </w:rPr>
      </w:pPr>
      <w:r w:rsidRPr="002B745D">
        <w:rPr>
          <w:rFonts w:ascii="Times New Roman" w:hAnsi="Times New Roman"/>
          <w:b/>
          <w:bCs/>
          <w:color w:val="C00000"/>
          <w:sz w:val="24"/>
          <w:szCs w:val="24"/>
        </w:rPr>
        <w:t>Последовательность</w:t>
      </w:r>
      <w:r w:rsidRPr="002B745D">
        <w:rPr>
          <w:rFonts w:ascii="Times New Roman" w:hAnsi="Times New Roman"/>
          <w:color w:val="C00000"/>
          <w:sz w:val="24"/>
          <w:szCs w:val="24"/>
        </w:rPr>
        <w:t> — нужное поведение нужно закреплять регулярно, пока оно не станет привычкой.</w:t>
      </w:r>
    </w:p>
    <w:p w:rsidR="002B745D" w:rsidRPr="002B745D" w:rsidRDefault="002B745D" w:rsidP="002B745D">
      <w:pPr>
        <w:widowControl/>
        <w:shd w:val="clear" w:color="auto" w:fill="FFFFFF"/>
        <w:spacing w:before="100" w:beforeAutospacing="1" w:after="120" w:line="330" w:lineRule="atLeast"/>
        <w:rPr>
          <w:rFonts w:ascii="Times New Roman" w:hAnsi="Times New Roman"/>
          <w:color w:val="C00000"/>
          <w:sz w:val="24"/>
          <w:szCs w:val="24"/>
        </w:rPr>
      </w:pPr>
      <w:r w:rsidRPr="002B745D">
        <w:rPr>
          <w:rFonts w:ascii="Times New Roman" w:hAnsi="Times New Roman"/>
          <w:b/>
          <w:bCs/>
          <w:color w:val="C00000"/>
          <w:sz w:val="24"/>
          <w:szCs w:val="24"/>
        </w:rPr>
        <w:t>Искренность</w:t>
      </w:r>
      <w:r w:rsidRPr="002B745D">
        <w:rPr>
          <w:rFonts w:ascii="Times New Roman" w:hAnsi="Times New Roman"/>
          <w:color w:val="C00000"/>
          <w:sz w:val="24"/>
          <w:szCs w:val="24"/>
        </w:rPr>
        <w:t> — похвала должна звучать по-настоящему, фальшь чувствуется мгновенно.</w:t>
      </w:r>
    </w:p>
    <w:p w:rsidR="002B745D" w:rsidRPr="002B745D" w:rsidRDefault="002B745D" w:rsidP="002B745D">
      <w:pPr>
        <w:widowControl/>
        <w:shd w:val="clear" w:color="auto" w:fill="FFFFFF"/>
        <w:spacing w:before="100" w:beforeAutospacing="1" w:after="120" w:line="330" w:lineRule="atLeast"/>
        <w:rPr>
          <w:rFonts w:ascii="Times New Roman" w:hAnsi="Times New Roman"/>
          <w:color w:val="C00000"/>
          <w:sz w:val="24"/>
          <w:szCs w:val="24"/>
        </w:rPr>
      </w:pPr>
      <w:r w:rsidRPr="002B745D">
        <w:rPr>
          <w:rFonts w:ascii="Times New Roman" w:hAnsi="Times New Roman"/>
          <w:b/>
          <w:bCs/>
          <w:color w:val="C00000"/>
          <w:sz w:val="24"/>
          <w:szCs w:val="24"/>
        </w:rPr>
        <w:t>Специфичность</w:t>
      </w:r>
      <w:r w:rsidRPr="002B745D">
        <w:rPr>
          <w:rFonts w:ascii="Times New Roman" w:hAnsi="Times New Roman"/>
          <w:color w:val="C00000"/>
          <w:sz w:val="24"/>
          <w:szCs w:val="24"/>
        </w:rPr>
        <w:t> — важно уточнять, за что именно благодарят.</w:t>
      </w:r>
    </w:p>
    <w:p w:rsidR="002B745D" w:rsidRPr="002B745D" w:rsidRDefault="002B745D" w:rsidP="002B745D">
      <w:pPr>
        <w:widowControl/>
        <w:shd w:val="clear" w:color="auto" w:fill="FFFFFF"/>
        <w:spacing w:line="330" w:lineRule="atLeast"/>
        <w:rPr>
          <w:rFonts w:ascii="Times New Roman" w:hAnsi="Times New Roman"/>
          <w:color w:val="C00000"/>
          <w:sz w:val="24"/>
          <w:szCs w:val="24"/>
        </w:rPr>
      </w:pPr>
      <w:r w:rsidRPr="002B745D">
        <w:rPr>
          <w:rFonts w:ascii="Times New Roman" w:hAnsi="Times New Roman"/>
          <w:color w:val="C00000"/>
          <w:sz w:val="24"/>
          <w:szCs w:val="24"/>
        </w:rPr>
        <w:t> </w:t>
      </w:r>
    </w:p>
    <w:p w:rsidR="002B745D" w:rsidRPr="002B745D" w:rsidRDefault="002B745D" w:rsidP="002B745D">
      <w:pPr>
        <w:widowControl/>
        <w:shd w:val="clear" w:color="auto" w:fill="FFFFFF"/>
        <w:spacing w:line="330" w:lineRule="atLeast"/>
        <w:rPr>
          <w:rFonts w:ascii="Times New Roman" w:hAnsi="Times New Roman"/>
          <w:b/>
          <w:color w:val="C00000"/>
          <w:sz w:val="24"/>
          <w:szCs w:val="24"/>
        </w:rPr>
      </w:pPr>
      <w:r w:rsidRPr="002B745D">
        <w:rPr>
          <w:rFonts w:ascii="Times New Roman" w:hAnsi="Times New Roman"/>
          <w:b/>
          <w:color w:val="C00000"/>
          <w:sz w:val="24"/>
          <w:szCs w:val="24"/>
        </w:rPr>
        <w:t>Типы позитивного подкрепления:</w:t>
      </w:r>
    </w:p>
    <w:p w:rsidR="002B745D" w:rsidRPr="002B745D" w:rsidRDefault="002B745D" w:rsidP="002B745D">
      <w:pPr>
        <w:widowControl/>
        <w:shd w:val="clear" w:color="auto" w:fill="FFFFFF"/>
        <w:spacing w:before="120" w:after="120" w:line="330" w:lineRule="atLeast"/>
        <w:rPr>
          <w:rFonts w:ascii="Times New Roman" w:hAnsi="Times New Roman"/>
          <w:color w:val="C00000"/>
          <w:sz w:val="24"/>
          <w:szCs w:val="24"/>
        </w:rPr>
      </w:pPr>
      <w:r w:rsidRPr="002B745D">
        <w:rPr>
          <w:rFonts w:ascii="Times New Roman" w:hAnsi="Times New Roman"/>
          <w:b/>
          <w:bCs/>
          <w:color w:val="C00000"/>
          <w:sz w:val="24"/>
          <w:szCs w:val="24"/>
        </w:rPr>
        <w:t>Материальные награды</w:t>
      </w:r>
      <w:r w:rsidRPr="002B745D">
        <w:rPr>
          <w:rFonts w:ascii="Times New Roman" w:hAnsi="Times New Roman"/>
          <w:color w:val="C00000"/>
          <w:sz w:val="24"/>
          <w:szCs w:val="24"/>
        </w:rPr>
        <w:t> — физические предметы, которые даются для подкрепления желаемого поведения. Например, еда и угощения, игрушки и гаджеты, денежные вознаграждения.</w:t>
      </w:r>
    </w:p>
    <w:p w:rsidR="002B745D" w:rsidRPr="002B745D" w:rsidRDefault="002B745D" w:rsidP="002B745D">
      <w:pPr>
        <w:widowControl/>
        <w:shd w:val="clear" w:color="auto" w:fill="FFFFFF"/>
        <w:spacing w:before="100" w:beforeAutospacing="1" w:after="120" w:line="330" w:lineRule="atLeast"/>
        <w:rPr>
          <w:rFonts w:ascii="Times New Roman" w:hAnsi="Times New Roman"/>
          <w:color w:val="C00000"/>
          <w:sz w:val="24"/>
          <w:szCs w:val="24"/>
        </w:rPr>
      </w:pPr>
      <w:r w:rsidRPr="002B745D">
        <w:rPr>
          <w:rFonts w:ascii="Times New Roman" w:hAnsi="Times New Roman"/>
          <w:b/>
          <w:bCs/>
          <w:color w:val="C00000"/>
          <w:sz w:val="24"/>
          <w:szCs w:val="24"/>
        </w:rPr>
        <w:t>Социальные подкрепления</w:t>
      </w:r>
      <w:r w:rsidRPr="002B745D">
        <w:rPr>
          <w:rFonts w:ascii="Times New Roman" w:hAnsi="Times New Roman"/>
          <w:color w:val="C00000"/>
          <w:sz w:val="24"/>
          <w:szCs w:val="24"/>
        </w:rPr>
        <w:t> — позитивное взаимодействие с другими, которое может подкрепить поведение. К ним относятся похвала и комплименты, признание и одобрение, привязанность и внимание.</w:t>
      </w:r>
    </w:p>
    <w:p w:rsidR="002B745D" w:rsidRPr="002B745D" w:rsidRDefault="002B745D" w:rsidP="002B745D">
      <w:pPr>
        <w:widowControl/>
        <w:shd w:val="clear" w:color="auto" w:fill="FFFFFF"/>
        <w:spacing w:before="100" w:beforeAutospacing="1" w:after="120" w:line="330" w:lineRule="atLeast"/>
        <w:rPr>
          <w:rFonts w:ascii="Times New Roman" w:hAnsi="Times New Roman"/>
          <w:color w:val="C00000"/>
          <w:sz w:val="24"/>
          <w:szCs w:val="24"/>
        </w:rPr>
      </w:pPr>
      <w:r w:rsidRPr="002B745D">
        <w:rPr>
          <w:rFonts w:ascii="Times New Roman" w:hAnsi="Times New Roman"/>
          <w:b/>
          <w:bCs/>
          <w:color w:val="C00000"/>
          <w:sz w:val="24"/>
          <w:szCs w:val="24"/>
        </w:rPr>
        <w:t>Токен-системы</w:t>
      </w:r>
      <w:r w:rsidRPr="002B745D">
        <w:rPr>
          <w:rFonts w:ascii="Times New Roman" w:hAnsi="Times New Roman"/>
          <w:color w:val="C00000"/>
          <w:sz w:val="24"/>
          <w:szCs w:val="24"/>
        </w:rPr>
        <w:t> — символические предметы, которые можно обменять на другие награды.</w:t>
      </w:r>
    </w:p>
    <w:p w:rsidR="002B745D" w:rsidRPr="002B745D" w:rsidRDefault="002B745D" w:rsidP="002B745D">
      <w:pPr>
        <w:widowControl/>
        <w:shd w:val="clear" w:color="auto" w:fill="FFFFFF"/>
        <w:spacing w:line="330" w:lineRule="atLeast"/>
        <w:rPr>
          <w:rFonts w:ascii="Times New Roman" w:hAnsi="Times New Roman"/>
          <w:color w:val="C00000"/>
          <w:sz w:val="24"/>
          <w:szCs w:val="24"/>
        </w:rPr>
      </w:pPr>
      <w:r w:rsidRPr="002B745D">
        <w:rPr>
          <w:rFonts w:ascii="Times New Roman" w:hAnsi="Times New Roman"/>
          <w:color w:val="C00000"/>
          <w:sz w:val="24"/>
          <w:szCs w:val="24"/>
        </w:rPr>
        <w:t> </w:t>
      </w:r>
    </w:p>
    <w:p w:rsidR="002B745D" w:rsidRPr="002B745D" w:rsidRDefault="002B745D" w:rsidP="002B745D">
      <w:pPr>
        <w:widowControl/>
        <w:shd w:val="clear" w:color="auto" w:fill="FFFFFF"/>
        <w:spacing w:line="330" w:lineRule="atLeast"/>
        <w:rPr>
          <w:rFonts w:ascii="Times New Roman" w:hAnsi="Times New Roman"/>
          <w:color w:val="C00000"/>
          <w:sz w:val="24"/>
          <w:szCs w:val="24"/>
        </w:rPr>
      </w:pPr>
      <w:r w:rsidRPr="002B745D">
        <w:rPr>
          <w:rFonts w:ascii="Times New Roman" w:hAnsi="Times New Roman"/>
          <w:b/>
          <w:bCs/>
          <w:color w:val="C00000"/>
          <w:sz w:val="24"/>
          <w:szCs w:val="24"/>
        </w:rPr>
        <w:lastRenderedPageBreak/>
        <w:t>Важно понимать, что позитивное подкрепление не универсально</w:t>
      </w:r>
      <w:r w:rsidRPr="002B745D">
        <w:rPr>
          <w:rFonts w:ascii="Times New Roman" w:hAnsi="Times New Roman"/>
          <w:color w:val="C00000"/>
          <w:sz w:val="24"/>
          <w:szCs w:val="24"/>
        </w:rPr>
        <w:t> и может не срабатывать в некоторых случаях. Например, излишнее использование материальных вознаграждений способно вызвать зависимость или снизить внутреннюю мотивацию.</w:t>
      </w:r>
    </w:p>
    <w:p w:rsidR="006B686B" w:rsidRDefault="006B686B" w:rsidP="00D93BB9">
      <w:pPr>
        <w:widowControl/>
        <w:shd w:val="clear" w:color="auto" w:fill="FFFFFF"/>
        <w:spacing w:before="100" w:beforeAutospacing="1" w:after="120" w:line="330" w:lineRule="atLeast"/>
        <w:rPr>
          <w:rFonts w:ascii="Times New Roman" w:hAnsi="Times New Roman"/>
          <w:color w:val="333333"/>
          <w:sz w:val="28"/>
          <w:szCs w:val="28"/>
        </w:rPr>
      </w:pPr>
    </w:p>
    <w:p w:rsidR="00E500C3" w:rsidRPr="00F93C2E" w:rsidRDefault="00E500C3" w:rsidP="00D93BB9">
      <w:pPr>
        <w:widowControl/>
        <w:shd w:val="clear" w:color="auto" w:fill="FFFFFF"/>
        <w:spacing w:before="100" w:beforeAutospacing="1" w:after="120" w:line="330" w:lineRule="atLeast"/>
        <w:rPr>
          <w:rFonts w:ascii="Times New Roman" w:hAnsi="Times New Roman"/>
          <w:color w:val="333333"/>
          <w:sz w:val="28"/>
          <w:szCs w:val="28"/>
        </w:rPr>
      </w:pPr>
    </w:p>
    <w:p w:rsidR="00874E99" w:rsidRDefault="00874E99" w:rsidP="00874E99">
      <w:pPr>
        <w:widowControl/>
        <w:spacing w:before="120" w:after="120" w:line="330" w:lineRule="atLeast"/>
        <w:rPr>
          <w:rFonts w:ascii="Times New Roman" w:hAnsi="Times New Roman"/>
          <w:sz w:val="28"/>
          <w:szCs w:val="28"/>
        </w:rPr>
      </w:pPr>
      <w:r w:rsidRPr="00F93C2E">
        <w:rPr>
          <w:rFonts w:ascii="Times New Roman" w:hAnsi="Times New Roman"/>
          <w:b/>
          <w:bCs/>
          <w:sz w:val="28"/>
          <w:szCs w:val="28"/>
        </w:rPr>
        <w:t>Конфликтологические игры</w:t>
      </w:r>
      <w:r w:rsidRPr="00F93C2E">
        <w:rPr>
          <w:rFonts w:ascii="Times New Roman" w:hAnsi="Times New Roman"/>
          <w:sz w:val="28"/>
          <w:szCs w:val="28"/>
        </w:rPr>
        <w:t> </w:t>
      </w:r>
    </w:p>
    <w:p w:rsidR="006F508E" w:rsidRPr="006F508E" w:rsidRDefault="006F508E" w:rsidP="006F508E">
      <w:pPr>
        <w:widowControl/>
        <w:spacing w:line="330" w:lineRule="atLeast"/>
        <w:rPr>
          <w:rFonts w:ascii="Times New Roman" w:hAnsi="Times New Roman"/>
          <w:color w:val="C00000"/>
          <w:sz w:val="24"/>
          <w:szCs w:val="24"/>
        </w:rPr>
      </w:pPr>
      <w:r w:rsidRPr="006F508E">
        <w:rPr>
          <w:rFonts w:ascii="Times New Roman" w:hAnsi="Times New Roman"/>
          <w:b/>
          <w:bCs/>
          <w:color w:val="C00000"/>
          <w:sz w:val="24"/>
          <w:szCs w:val="24"/>
        </w:rPr>
        <w:t>В педагогике используются конфликтологические игры</w:t>
      </w:r>
      <w:r w:rsidRPr="006F508E">
        <w:rPr>
          <w:rFonts w:ascii="Times New Roman" w:hAnsi="Times New Roman"/>
          <w:color w:val="C00000"/>
          <w:sz w:val="24"/>
          <w:szCs w:val="24"/>
        </w:rPr>
        <w:t> — имитационные игровые методы, направленные на обучение умению адекватно реагировать на конфликтные ситуации и управлять ими. Такие игры могут быть предназначены для разных возрастных групп — дошкольников и школьников, а также для учителей. </w:t>
      </w:r>
      <w:r w:rsidR="006B686B" w:rsidRPr="006B686B">
        <w:rPr>
          <w:rFonts w:ascii="Times New Roman" w:hAnsi="Times New Roman"/>
          <w:color w:val="C00000"/>
          <w:sz w:val="24"/>
          <w:szCs w:val="24"/>
        </w:rPr>
        <w:t xml:space="preserve"> </w:t>
      </w:r>
    </w:p>
    <w:p w:rsidR="006F508E" w:rsidRPr="006F508E" w:rsidRDefault="006F508E" w:rsidP="006B686B">
      <w:pPr>
        <w:widowControl/>
        <w:spacing w:beforeAutospacing="1" w:line="330" w:lineRule="atLeast"/>
        <w:rPr>
          <w:rFonts w:ascii="Times New Roman" w:hAnsi="Times New Roman"/>
          <w:color w:val="C00000"/>
          <w:sz w:val="24"/>
          <w:szCs w:val="24"/>
        </w:rPr>
      </w:pPr>
    </w:p>
    <w:p w:rsidR="006F508E" w:rsidRPr="006B686B" w:rsidRDefault="006B686B" w:rsidP="006F508E">
      <w:pPr>
        <w:widowControl/>
        <w:spacing w:line="330" w:lineRule="atLeast"/>
        <w:rPr>
          <w:rFonts w:ascii="Times New Roman" w:hAnsi="Times New Roman"/>
          <w:b/>
          <w:color w:val="C00000"/>
          <w:sz w:val="24"/>
          <w:szCs w:val="24"/>
        </w:rPr>
      </w:pPr>
      <w:r w:rsidRPr="006B686B">
        <w:rPr>
          <w:rFonts w:ascii="Times New Roman" w:hAnsi="Times New Roman"/>
          <w:b/>
          <w:color w:val="C00000"/>
          <w:sz w:val="24"/>
          <w:szCs w:val="24"/>
        </w:rPr>
        <w:t>П</w:t>
      </w:r>
      <w:r w:rsidR="006F508E" w:rsidRPr="006F508E">
        <w:rPr>
          <w:rFonts w:ascii="Times New Roman" w:hAnsi="Times New Roman"/>
          <w:b/>
          <w:color w:val="C00000"/>
          <w:sz w:val="24"/>
          <w:szCs w:val="24"/>
        </w:rPr>
        <w:t>римеры конфлик</w:t>
      </w:r>
      <w:r w:rsidRPr="006B686B">
        <w:rPr>
          <w:rFonts w:ascii="Times New Roman" w:hAnsi="Times New Roman"/>
          <w:b/>
          <w:color w:val="C00000"/>
          <w:sz w:val="24"/>
          <w:szCs w:val="24"/>
        </w:rPr>
        <w:t>тологических игр для школьников</w:t>
      </w:r>
    </w:p>
    <w:p w:rsidR="006B686B" w:rsidRPr="006F508E" w:rsidRDefault="006B686B" w:rsidP="006F508E">
      <w:pPr>
        <w:widowControl/>
        <w:spacing w:line="330" w:lineRule="atLeast"/>
        <w:rPr>
          <w:rFonts w:ascii="Times New Roman" w:hAnsi="Times New Roman"/>
          <w:color w:val="C00000"/>
          <w:sz w:val="24"/>
          <w:szCs w:val="24"/>
        </w:rPr>
      </w:pPr>
    </w:p>
    <w:p w:rsidR="006F508E" w:rsidRPr="006F508E" w:rsidRDefault="006F508E" w:rsidP="006B686B">
      <w:pPr>
        <w:widowControl/>
        <w:spacing w:line="330" w:lineRule="atLeast"/>
        <w:rPr>
          <w:rFonts w:ascii="Times New Roman" w:hAnsi="Times New Roman"/>
          <w:color w:val="C00000"/>
          <w:sz w:val="24"/>
          <w:szCs w:val="24"/>
        </w:rPr>
      </w:pPr>
      <w:r w:rsidRPr="006F508E">
        <w:rPr>
          <w:rFonts w:ascii="Times New Roman" w:hAnsi="Times New Roman"/>
          <w:b/>
          <w:bCs/>
          <w:color w:val="C00000"/>
          <w:sz w:val="24"/>
          <w:szCs w:val="24"/>
        </w:rPr>
        <w:t>Ролевая игра «Модель конфликта»</w:t>
      </w:r>
      <w:r w:rsidRPr="006F508E">
        <w:rPr>
          <w:rFonts w:ascii="Times New Roman" w:hAnsi="Times New Roman"/>
          <w:color w:val="C00000"/>
          <w:sz w:val="24"/>
          <w:szCs w:val="24"/>
        </w:rPr>
        <w:t>. Цель — сформировать навык реагирования в ситуации конфликта, умение увидеть ситуацию глазами другого, понять его переживания. Например, можно разобрать ссору в классе, пригласив в гости сказочных героев, и смоделировать ситуацию, после чего обратиться за помощью к детям для их примирения. </w:t>
      </w:r>
      <w:r w:rsidR="006B686B" w:rsidRPr="006B686B">
        <w:rPr>
          <w:rFonts w:ascii="Times New Roman" w:hAnsi="Times New Roman"/>
          <w:color w:val="C00000"/>
          <w:sz w:val="24"/>
          <w:szCs w:val="24"/>
        </w:rPr>
        <w:t xml:space="preserve"> </w:t>
      </w:r>
    </w:p>
    <w:p w:rsidR="006F508E" w:rsidRPr="006F508E" w:rsidRDefault="006F508E" w:rsidP="006B686B">
      <w:pPr>
        <w:widowControl/>
        <w:spacing w:beforeAutospacing="1" w:line="330" w:lineRule="atLeast"/>
        <w:rPr>
          <w:rFonts w:ascii="Times New Roman" w:hAnsi="Times New Roman"/>
          <w:color w:val="C00000"/>
          <w:sz w:val="24"/>
          <w:szCs w:val="24"/>
        </w:rPr>
      </w:pPr>
      <w:r w:rsidRPr="006F508E">
        <w:rPr>
          <w:rFonts w:ascii="Times New Roman" w:hAnsi="Times New Roman"/>
          <w:b/>
          <w:bCs/>
          <w:color w:val="C00000"/>
          <w:sz w:val="24"/>
          <w:szCs w:val="24"/>
        </w:rPr>
        <w:t>Упражнение «Ящик недоразумений»</w:t>
      </w:r>
      <w:r w:rsidRPr="006F508E">
        <w:rPr>
          <w:rFonts w:ascii="Times New Roman" w:hAnsi="Times New Roman"/>
          <w:color w:val="C00000"/>
          <w:sz w:val="24"/>
          <w:szCs w:val="24"/>
        </w:rPr>
        <w:t>. Цель — формирование навыков успешного разрешения конфликтов. Формируются малые группы, один участник из каждой команды извлекает из «ящика недоразумений» описание определённой ситуации — зарождения конфликта. Задача — найти правильный выход из ситуации, не спровоцировав конфликт. </w:t>
      </w:r>
      <w:r w:rsidRPr="006B686B">
        <w:rPr>
          <w:rFonts w:ascii="Times New Roman" w:hAnsi="Times New Roman"/>
          <w:color w:val="C00000"/>
          <w:sz w:val="24"/>
          <w:szCs w:val="24"/>
        </w:rPr>
        <w:t xml:space="preserve"> </w:t>
      </w:r>
    </w:p>
    <w:p w:rsidR="006F508E" w:rsidRPr="006F508E" w:rsidRDefault="006F508E" w:rsidP="006F508E">
      <w:pPr>
        <w:widowControl/>
        <w:spacing w:beforeAutospacing="1" w:line="330" w:lineRule="atLeast"/>
        <w:rPr>
          <w:rFonts w:ascii="Times New Roman" w:hAnsi="Times New Roman"/>
          <w:color w:val="C00000"/>
          <w:sz w:val="24"/>
          <w:szCs w:val="24"/>
        </w:rPr>
      </w:pPr>
      <w:r w:rsidRPr="006F508E">
        <w:rPr>
          <w:rFonts w:ascii="Times New Roman" w:hAnsi="Times New Roman"/>
          <w:b/>
          <w:bCs/>
          <w:color w:val="C00000"/>
          <w:sz w:val="24"/>
          <w:szCs w:val="24"/>
        </w:rPr>
        <w:t>Ролевая игра «Ссора»</w:t>
      </w:r>
      <w:r w:rsidRPr="006F508E">
        <w:rPr>
          <w:rFonts w:ascii="Times New Roman" w:hAnsi="Times New Roman"/>
          <w:color w:val="C00000"/>
          <w:sz w:val="24"/>
          <w:szCs w:val="24"/>
        </w:rPr>
        <w:t>. Цель — научить детей анализировать собственные поступки, искать причину конфликта, выделять противоположные эмоциональные переживания (враждебность и дружелюбие). В игре используется «волшебное блюдце» и картина с изображением двух девочек: детям показывают картину, задают вопросы, из-за чего произошла ссора, и предлагают один из вариантов примирения. </w:t>
      </w:r>
      <w:r w:rsidRPr="006B686B">
        <w:rPr>
          <w:rFonts w:ascii="Times New Roman" w:hAnsi="Times New Roman"/>
          <w:color w:val="C00000"/>
          <w:sz w:val="24"/>
          <w:szCs w:val="24"/>
        </w:rPr>
        <w:t xml:space="preserve"> </w:t>
      </w:r>
    </w:p>
    <w:p w:rsidR="006F508E" w:rsidRPr="006F508E" w:rsidRDefault="006F508E" w:rsidP="006F508E">
      <w:pPr>
        <w:widowControl/>
        <w:spacing w:beforeAutospacing="1" w:line="330" w:lineRule="atLeast"/>
        <w:rPr>
          <w:rFonts w:ascii="Times New Roman" w:hAnsi="Times New Roman"/>
          <w:color w:val="C00000"/>
          <w:sz w:val="24"/>
          <w:szCs w:val="24"/>
        </w:rPr>
      </w:pPr>
      <w:r w:rsidRPr="006F508E">
        <w:rPr>
          <w:rFonts w:ascii="Times New Roman" w:hAnsi="Times New Roman"/>
          <w:b/>
          <w:bCs/>
          <w:color w:val="C00000"/>
          <w:sz w:val="24"/>
          <w:szCs w:val="24"/>
        </w:rPr>
        <w:t>Игра «Спустить пар»</w:t>
      </w:r>
      <w:r w:rsidRPr="006F508E">
        <w:rPr>
          <w:rFonts w:ascii="Times New Roman" w:hAnsi="Times New Roman"/>
          <w:color w:val="C00000"/>
          <w:sz w:val="24"/>
          <w:szCs w:val="24"/>
        </w:rPr>
        <w:t>. Цель — работа с гневом и обидами, которые возникают во взаимоотношениях между детьми. Участники садятся в общий круг, каждый может сказать остальным, что ему мешает или на что он сердится, обращаясь при этом к конкретному человеку. </w:t>
      </w:r>
      <w:r w:rsidRPr="006B686B">
        <w:rPr>
          <w:rFonts w:ascii="Times New Roman" w:hAnsi="Times New Roman"/>
          <w:color w:val="C00000"/>
          <w:sz w:val="24"/>
          <w:szCs w:val="24"/>
        </w:rPr>
        <w:t xml:space="preserve"> </w:t>
      </w:r>
    </w:p>
    <w:p w:rsidR="006F508E" w:rsidRPr="006B686B" w:rsidRDefault="006F508E" w:rsidP="006F508E">
      <w:pPr>
        <w:widowControl/>
        <w:spacing w:line="330" w:lineRule="atLeast"/>
        <w:rPr>
          <w:rFonts w:ascii="Times New Roman" w:hAnsi="Times New Roman"/>
          <w:b/>
          <w:bCs/>
          <w:color w:val="C00000"/>
          <w:sz w:val="30"/>
          <w:szCs w:val="30"/>
        </w:rPr>
      </w:pPr>
    </w:p>
    <w:p w:rsidR="006F508E" w:rsidRPr="006B686B" w:rsidRDefault="006F508E" w:rsidP="006F508E">
      <w:pPr>
        <w:widowControl/>
        <w:spacing w:line="330" w:lineRule="atLeast"/>
        <w:rPr>
          <w:rFonts w:ascii="Times New Roman" w:hAnsi="Times New Roman"/>
          <w:b/>
          <w:bCs/>
          <w:color w:val="C00000"/>
          <w:sz w:val="30"/>
          <w:szCs w:val="30"/>
        </w:rPr>
      </w:pPr>
    </w:p>
    <w:p w:rsidR="006F508E" w:rsidRPr="006B686B" w:rsidRDefault="006F508E" w:rsidP="006F508E">
      <w:pPr>
        <w:widowControl/>
        <w:spacing w:line="330" w:lineRule="atLeast"/>
        <w:rPr>
          <w:rFonts w:ascii="Times New Roman" w:hAnsi="Times New Roman"/>
          <w:b/>
          <w:color w:val="C00000"/>
          <w:sz w:val="24"/>
          <w:szCs w:val="24"/>
        </w:rPr>
      </w:pPr>
      <w:r w:rsidRPr="006B686B">
        <w:rPr>
          <w:rFonts w:ascii="Times New Roman" w:hAnsi="Times New Roman"/>
          <w:b/>
          <w:color w:val="C00000"/>
          <w:sz w:val="24"/>
          <w:szCs w:val="24"/>
        </w:rPr>
        <w:t>П</w:t>
      </w:r>
      <w:r w:rsidRPr="006F508E">
        <w:rPr>
          <w:rFonts w:ascii="Times New Roman" w:hAnsi="Times New Roman"/>
          <w:b/>
          <w:color w:val="C00000"/>
          <w:sz w:val="24"/>
          <w:szCs w:val="24"/>
        </w:rPr>
        <w:t>римеры конфл</w:t>
      </w:r>
      <w:r w:rsidRPr="006B686B">
        <w:rPr>
          <w:rFonts w:ascii="Times New Roman" w:hAnsi="Times New Roman"/>
          <w:b/>
          <w:color w:val="C00000"/>
          <w:sz w:val="24"/>
          <w:szCs w:val="24"/>
        </w:rPr>
        <w:t>иктологических игр для учителей</w:t>
      </w:r>
    </w:p>
    <w:p w:rsidR="006F508E" w:rsidRPr="006F508E" w:rsidRDefault="006F508E" w:rsidP="006F508E">
      <w:pPr>
        <w:widowControl/>
        <w:spacing w:line="330" w:lineRule="atLeast"/>
        <w:rPr>
          <w:rFonts w:ascii="Times New Roman" w:hAnsi="Times New Roman"/>
          <w:color w:val="C00000"/>
          <w:sz w:val="24"/>
          <w:szCs w:val="24"/>
        </w:rPr>
      </w:pPr>
    </w:p>
    <w:p w:rsidR="006F508E" w:rsidRPr="006F508E" w:rsidRDefault="006F508E" w:rsidP="006F508E">
      <w:pPr>
        <w:widowControl/>
        <w:spacing w:line="330" w:lineRule="atLeast"/>
        <w:rPr>
          <w:rFonts w:ascii="Times New Roman" w:hAnsi="Times New Roman"/>
          <w:color w:val="C00000"/>
          <w:sz w:val="24"/>
          <w:szCs w:val="24"/>
        </w:rPr>
      </w:pPr>
      <w:r w:rsidRPr="006F508E">
        <w:rPr>
          <w:rFonts w:ascii="Times New Roman" w:hAnsi="Times New Roman"/>
          <w:b/>
          <w:bCs/>
          <w:color w:val="C00000"/>
          <w:sz w:val="24"/>
          <w:szCs w:val="24"/>
        </w:rPr>
        <w:t>Ролевая игра «Сглаживание конфликтов»</w:t>
      </w:r>
      <w:r w:rsidRPr="006F508E">
        <w:rPr>
          <w:rFonts w:ascii="Times New Roman" w:hAnsi="Times New Roman"/>
          <w:color w:val="C00000"/>
          <w:sz w:val="24"/>
          <w:szCs w:val="24"/>
        </w:rPr>
        <w:t>. Цель — отработка умений и навыков сглаживания конфликтов. Участники разбиваются на «тройки», каждая «тройка» придумывает сценарий, по которому два участника представляют конфликтующие стороны, а третий играет роль арбитра, миротворца. </w:t>
      </w:r>
      <w:r w:rsidRPr="006B686B">
        <w:rPr>
          <w:rFonts w:ascii="Times New Roman" w:hAnsi="Times New Roman"/>
          <w:color w:val="C00000"/>
          <w:sz w:val="24"/>
          <w:szCs w:val="24"/>
        </w:rPr>
        <w:t xml:space="preserve"> </w:t>
      </w:r>
    </w:p>
    <w:p w:rsidR="006F508E" w:rsidRPr="006F508E" w:rsidRDefault="006F508E" w:rsidP="006F508E">
      <w:pPr>
        <w:widowControl/>
        <w:spacing w:beforeAutospacing="1" w:line="330" w:lineRule="atLeast"/>
        <w:rPr>
          <w:rFonts w:ascii="Times New Roman" w:hAnsi="Times New Roman"/>
          <w:color w:val="C00000"/>
          <w:sz w:val="24"/>
          <w:szCs w:val="24"/>
        </w:rPr>
      </w:pPr>
      <w:r w:rsidRPr="006F508E">
        <w:rPr>
          <w:rFonts w:ascii="Times New Roman" w:hAnsi="Times New Roman"/>
          <w:b/>
          <w:bCs/>
          <w:color w:val="C00000"/>
          <w:sz w:val="24"/>
          <w:szCs w:val="24"/>
        </w:rPr>
        <w:lastRenderedPageBreak/>
        <w:t>Деловая игра «Жалоба»</w:t>
      </w:r>
      <w:r w:rsidRPr="006F508E">
        <w:rPr>
          <w:rFonts w:ascii="Times New Roman" w:hAnsi="Times New Roman"/>
          <w:color w:val="C00000"/>
          <w:sz w:val="24"/>
          <w:szCs w:val="24"/>
        </w:rPr>
        <w:t>. Цель — научить участников анализировать конфликтные ситуации и вырабатывать стратегии поведения в их разрешении. В игре решаются проблемные ситуации, например, конфликты между педагогом и родителями, где нужно выбрать способы выхода из конфликта. </w:t>
      </w:r>
      <w:r w:rsidRPr="006B686B">
        <w:rPr>
          <w:rFonts w:ascii="Times New Roman" w:hAnsi="Times New Roman"/>
          <w:color w:val="C00000"/>
          <w:sz w:val="24"/>
          <w:szCs w:val="24"/>
        </w:rPr>
        <w:t xml:space="preserve"> </w:t>
      </w:r>
    </w:p>
    <w:p w:rsidR="006F508E" w:rsidRPr="006F508E" w:rsidRDefault="006F508E" w:rsidP="006F508E">
      <w:pPr>
        <w:widowControl/>
        <w:spacing w:beforeAutospacing="1" w:line="330" w:lineRule="atLeast"/>
        <w:rPr>
          <w:rFonts w:ascii="Times New Roman" w:hAnsi="Times New Roman"/>
          <w:color w:val="C00000"/>
          <w:sz w:val="24"/>
          <w:szCs w:val="24"/>
        </w:rPr>
      </w:pPr>
      <w:r w:rsidRPr="006F508E">
        <w:rPr>
          <w:rFonts w:ascii="Times New Roman" w:hAnsi="Times New Roman"/>
          <w:b/>
          <w:bCs/>
          <w:color w:val="C00000"/>
          <w:sz w:val="24"/>
          <w:szCs w:val="24"/>
        </w:rPr>
        <w:t>Упражнение «Нужны ли конфликты с родителями?»</w:t>
      </w:r>
      <w:r w:rsidRPr="006F508E">
        <w:rPr>
          <w:rFonts w:ascii="Times New Roman" w:hAnsi="Times New Roman"/>
          <w:color w:val="C00000"/>
          <w:sz w:val="24"/>
          <w:szCs w:val="24"/>
        </w:rPr>
        <w:t>. Цель — формирование представлений о положительных и отрицательных сторонах конфликта. Игроки разбиваются на пары и образуют круг: стоящие внутри круга высказывают отрицательные черты конфликтной ситуации, участники, располагающиеся по внешнему кругу, представляют это с обратной, положительной стороны. </w:t>
      </w:r>
      <w:r w:rsidRPr="006B686B">
        <w:rPr>
          <w:rFonts w:ascii="Times New Roman" w:hAnsi="Times New Roman"/>
          <w:color w:val="C00000"/>
          <w:sz w:val="24"/>
          <w:szCs w:val="24"/>
        </w:rPr>
        <w:t xml:space="preserve"> </w:t>
      </w:r>
    </w:p>
    <w:p w:rsidR="006F508E" w:rsidRPr="006B686B" w:rsidRDefault="006F508E" w:rsidP="006F508E">
      <w:pPr>
        <w:widowControl/>
        <w:spacing w:line="330" w:lineRule="atLeast"/>
        <w:rPr>
          <w:rFonts w:ascii="Times New Roman" w:hAnsi="Times New Roman"/>
          <w:b/>
          <w:bCs/>
          <w:color w:val="C00000"/>
          <w:sz w:val="24"/>
          <w:szCs w:val="24"/>
        </w:rPr>
      </w:pPr>
    </w:p>
    <w:p w:rsidR="006F508E" w:rsidRPr="006B686B" w:rsidRDefault="006F508E" w:rsidP="006F508E">
      <w:pPr>
        <w:widowControl/>
        <w:spacing w:line="330" w:lineRule="atLeast"/>
        <w:rPr>
          <w:rFonts w:ascii="Times New Roman" w:hAnsi="Times New Roman"/>
          <w:color w:val="C00000"/>
          <w:sz w:val="24"/>
          <w:szCs w:val="24"/>
        </w:rPr>
      </w:pPr>
      <w:r w:rsidRPr="006F508E">
        <w:rPr>
          <w:rFonts w:ascii="Times New Roman" w:hAnsi="Times New Roman"/>
          <w:color w:val="C00000"/>
          <w:sz w:val="24"/>
          <w:szCs w:val="24"/>
        </w:rPr>
        <w:t>При организации конфликтологической игры для школьников можно использовать, например, такое упражнение — </w:t>
      </w:r>
      <w:r w:rsidRPr="006F508E">
        <w:rPr>
          <w:rFonts w:ascii="Times New Roman" w:hAnsi="Times New Roman"/>
          <w:b/>
          <w:bCs/>
          <w:color w:val="C00000"/>
          <w:sz w:val="24"/>
          <w:szCs w:val="24"/>
        </w:rPr>
        <w:t>«Воссоздание конфликтной ситуации в условиях группы»</w:t>
      </w:r>
      <w:r w:rsidRPr="006B686B">
        <w:rPr>
          <w:rFonts w:ascii="Times New Roman" w:hAnsi="Times New Roman"/>
          <w:color w:val="C00000"/>
          <w:sz w:val="24"/>
          <w:szCs w:val="24"/>
        </w:rPr>
        <w:t>.</w:t>
      </w:r>
    </w:p>
    <w:p w:rsidR="006F508E" w:rsidRPr="006F508E" w:rsidRDefault="006F508E" w:rsidP="006F508E">
      <w:pPr>
        <w:widowControl/>
        <w:spacing w:line="330" w:lineRule="atLeast"/>
        <w:rPr>
          <w:rFonts w:ascii="Times New Roman" w:hAnsi="Times New Roman"/>
          <w:color w:val="C00000"/>
          <w:sz w:val="24"/>
          <w:szCs w:val="24"/>
        </w:rPr>
      </w:pPr>
    </w:p>
    <w:p w:rsidR="006F508E" w:rsidRPr="006F508E" w:rsidRDefault="006F508E" w:rsidP="006F508E">
      <w:pPr>
        <w:widowControl/>
        <w:spacing w:line="330" w:lineRule="atLeast"/>
        <w:rPr>
          <w:rFonts w:ascii="Times New Roman" w:hAnsi="Times New Roman"/>
          <w:color w:val="C00000"/>
          <w:sz w:val="24"/>
          <w:szCs w:val="24"/>
        </w:rPr>
      </w:pPr>
      <w:r w:rsidRPr="006F508E">
        <w:rPr>
          <w:rFonts w:ascii="Times New Roman" w:hAnsi="Times New Roman"/>
          <w:b/>
          <w:bCs/>
          <w:color w:val="C00000"/>
          <w:sz w:val="24"/>
          <w:szCs w:val="24"/>
        </w:rPr>
        <w:t>Ход игры</w:t>
      </w:r>
      <w:r w:rsidRPr="006F508E">
        <w:rPr>
          <w:rFonts w:ascii="Times New Roman" w:hAnsi="Times New Roman"/>
          <w:color w:val="C00000"/>
          <w:sz w:val="24"/>
          <w:szCs w:val="24"/>
        </w:rPr>
        <w:t>:</w:t>
      </w:r>
    </w:p>
    <w:p w:rsidR="006F508E" w:rsidRPr="006F508E" w:rsidRDefault="006F508E" w:rsidP="006F508E">
      <w:pPr>
        <w:widowControl/>
        <w:numPr>
          <w:ilvl w:val="0"/>
          <w:numId w:val="23"/>
        </w:numPr>
        <w:spacing w:before="120" w:after="120" w:line="330" w:lineRule="atLeast"/>
        <w:ind w:left="0"/>
        <w:rPr>
          <w:rFonts w:ascii="Times New Roman" w:hAnsi="Times New Roman"/>
          <w:color w:val="C00000"/>
          <w:sz w:val="24"/>
          <w:szCs w:val="24"/>
        </w:rPr>
      </w:pPr>
      <w:r w:rsidRPr="006F508E">
        <w:rPr>
          <w:rFonts w:ascii="Times New Roman" w:hAnsi="Times New Roman"/>
          <w:color w:val="C00000"/>
          <w:sz w:val="24"/>
          <w:szCs w:val="24"/>
        </w:rPr>
        <w:t>По желанию выходят два добровольца.</w:t>
      </w:r>
    </w:p>
    <w:p w:rsidR="006F508E" w:rsidRPr="006F508E" w:rsidRDefault="006F508E" w:rsidP="006F508E">
      <w:pPr>
        <w:widowControl/>
        <w:numPr>
          <w:ilvl w:val="0"/>
          <w:numId w:val="23"/>
        </w:numPr>
        <w:spacing w:before="100" w:beforeAutospacing="1" w:after="120" w:line="330" w:lineRule="atLeast"/>
        <w:ind w:left="0"/>
        <w:rPr>
          <w:rFonts w:ascii="Times New Roman" w:hAnsi="Times New Roman"/>
          <w:color w:val="C00000"/>
          <w:sz w:val="24"/>
          <w:szCs w:val="24"/>
        </w:rPr>
      </w:pPr>
      <w:r w:rsidRPr="006F508E">
        <w:rPr>
          <w:rFonts w:ascii="Times New Roman" w:hAnsi="Times New Roman"/>
          <w:color w:val="C00000"/>
          <w:sz w:val="24"/>
          <w:szCs w:val="24"/>
        </w:rPr>
        <w:t>Ведущий даёт им вводную ситуацию, например, о том, что два одноклассника повздорили из-за того, что один из них воспользовался мобильным телефоном другого с его разрешения, но «проговорил» много денег и не хочет оплачивать свои переговоры.</w:t>
      </w:r>
    </w:p>
    <w:p w:rsidR="006F508E" w:rsidRPr="006F508E" w:rsidRDefault="006F508E" w:rsidP="006F508E">
      <w:pPr>
        <w:widowControl/>
        <w:numPr>
          <w:ilvl w:val="0"/>
          <w:numId w:val="23"/>
        </w:numPr>
        <w:spacing w:before="100" w:beforeAutospacing="1" w:after="120" w:line="330" w:lineRule="atLeast"/>
        <w:ind w:left="0"/>
        <w:rPr>
          <w:rFonts w:ascii="Times New Roman" w:hAnsi="Times New Roman"/>
          <w:color w:val="C00000"/>
          <w:sz w:val="24"/>
          <w:szCs w:val="24"/>
        </w:rPr>
      </w:pPr>
      <w:r w:rsidRPr="006F508E">
        <w:rPr>
          <w:rFonts w:ascii="Times New Roman" w:hAnsi="Times New Roman"/>
          <w:color w:val="C00000"/>
          <w:sz w:val="24"/>
          <w:szCs w:val="24"/>
        </w:rPr>
        <w:t>Ни одна сторона не идёт на примирение, причём на свою сторону пытается перетянуть одноклассников.</w:t>
      </w:r>
    </w:p>
    <w:p w:rsidR="006F508E" w:rsidRPr="006F508E" w:rsidRDefault="006F508E" w:rsidP="006F508E">
      <w:pPr>
        <w:widowControl/>
        <w:numPr>
          <w:ilvl w:val="0"/>
          <w:numId w:val="23"/>
        </w:numPr>
        <w:spacing w:before="100" w:beforeAutospacing="1" w:after="120" w:line="330" w:lineRule="atLeast"/>
        <w:ind w:left="0"/>
        <w:rPr>
          <w:rFonts w:ascii="Times New Roman" w:hAnsi="Times New Roman"/>
          <w:color w:val="C00000"/>
          <w:sz w:val="24"/>
          <w:szCs w:val="24"/>
        </w:rPr>
      </w:pPr>
      <w:r w:rsidRPr="006F508E">
        <w:rPr>
          <w:rFonts w:ascii="Times New Roman" w:hAnsi="Times New Roman"/>
          <w:color w:val="C00000"/>
          <w:sz w:val="24"/>
          <w:szCs w:val="24"/>
        </w:rPr>
        <w:t>Двое оппонентов пытаются доказать свою правоту и просят помощи у других участников группы.</w:t>
      </w:r>
    </w:p>
    <w:p w:rsidR="006F508E" w:rsidRPr="006F508E" w:rsidRDefault="006F508E" w:rsidP="006F508E">
      <w:pPr>
        <w:widowControl/>
        <w:numPr>
          <w:ilvl w:val="0"/>
          <w:numId w:val="23"/>
        </w:numPr>
        <w:spacing w:before="100" w:beforeAutospacing="1" w:after="120" w:line="330" w:lineRule="atLeast"/>
        <w:ind w:left="0"/>
        <w:rPr>
          <w:rFonts w:ascii="Times New Roman" w:hAnsi="Times New Roman"/>
          <w:color w:val="C00000"/>
          <w:sz w:val="24"/>
          <w:szCs w:val="24"/>
        </w:rPr>
      </w:pPr>
      <w:r w:rsidRPr="006F508E">
        <w:rPr>
          <w:rFonts w:ascii="Times New Roman" w:hAnsi="Times New Roman"/>
          <w:color w:val="C00000"/>
          <w:sz w:val="24"/>
          <w:szCs w:val="24"/>
        </w:rPr>
        <w:t>Участники поддерживают ту или иную сторону.</w:t>
      </w:r>
    </w:p>
    <w:p w:rsidR="006F508E" w:rsidRPr="006F508E" w:rsidRDefault="006F508E" w:rsidP="006F508E">
      <w:pPr>
        <w:widowControl/>
        <w:numPr>
          <w:ilvl w:val="0"/>
          <w:numId w:val="23"/>
        </w:numPr>
        <w:spacing w:before="100" w:beforeAutospacing="1" w:after="120" w:line="330" w:lineRule="atLeast"/>
        <w:ind w:left="0"/>
        <w:rPr>
          <w:rFonts w:ascii="Times New Roman" w:hAnsi="Times New Roman"/>
          <w:color w:val="C00000"/>
          <w:sz w:val="24"/>
          <w:szCs w:val="24"/>
        </w:rPr>
      </w:pPr>
      <w:r w:rsidRPr="006F508E">
        <w:rPr>
          <w:rFonts w:ascii="Times New Roman" w:hAnsi="Times New Roman"/>
          <w:color w:val="C00000"/>
          <w:sz w:val="24"/>
          <w:szCs w:val="24"/>
        </w:rPr>
        <w:t>В конце концов, в «конфликт» вовлекается вся группа.</w:t>
      </w:r>
    </w:p>
    <w:p w:rsidR="006F508E" w:rsidRPr="006F508E" w:rsidRDefault="006F508E" w:rsidP="006F508E">
      <w:pPr>
        <w:widowControl/>
        <w:numPr>
          <w:ilvl w:val="0"/>
          <w:numId w:val="23"/>
        </w:numPr>
        <w:spacing w:before="100" w:beforeAutospacing="1" w:after="120" w:line="330" w:lineRule="atLeast"/>
        <w:ind w:left="0"/>
        <w:rPr>
          <w:rFonts w:ascii="Times New Roman" w:hAnsi="Times New Roman"/>
          <w:color w:val="C00000"/>
          <w:sz w:val="24"/>
          <w:szCs w:val="24"/>
        </w:rPr>
      </w:pPr>
      <w:r w:rsidRPr="006F508E">
        <w:rPr>
          <w:rFonts w:ascii="Times New Roman" w:hAnsi="Times New Roman"/>
          <w:color w:val="C00000"/>
          <w:sz w:val="24"/>
          <w:szCs w:val="24"/>
        </w:rPr>
        <w:t>Спустя некоторое время ведущий останавливает ребят и переходит к обсуждению.</w:t>
      </w:r>
    </w:p>
    <w:p w:rsidR="006F508E" w:rsidRPr="006F508E" w:rsidRDefault="006F508E" w:rsidP="006F508E">
      <w:pPr>
        <w:widowControl/>
        <w:spacing w:line="330" w:lineRule="atLeast"/>
        <w:rPr>
          <w:rFonts w:ascii="Times New Roman" w:hAnsi="Times New Roman"/>
          <w:color w:val="C00000"/>
          <w:sz w:val="24"/>
          <w:szCs w:val="24"/>
        </w:rPr>
      </w:pPr>
      <w:r w:rsidRPr="006F508E">
        <w:rPr>
          <w:rFonts w:ascii="Times New Roman" w:hAnsi="Times New Roman"/>
          <w:color w:val="C00000"/>
          <w:sz w:val="24"/>
          <w:szCs w:val="24"/>
        </w:rPr>
        <w:t> </w:t>
      </w:r>
    </w:p>
    <w:p w:rsidR="006F508E" w:rsidRPr="006F508E" w:rsidRDefault="006F508E" w:rsidP="006F508E">
      <w:pPr>
        <w:widowControl/>
        <w:spacing w:line="330" w:lineRule="atLeast"/>
        <w:rPr>
          <w:rFonts w:ascii="Times New Roman" w:hAnsi="Times New Roman"/>
          <w:color w:val="C00000"/>
          <w:sz w:val="24"/>
          <w:szCs w:val="24"/>
        </w:rPr>
      </w:pPr>
      <w:r w:rsidRPr="006F508E">
        <w:rPr>
          <w:rFonts w:ascii="Times New Roman" w:hAnsi="Times New Roman"/>
          <w:color w:val="C00000"/>
          <w:sz w:val="24"/>
          <w:szCs w:val="24"/>
        </w:rPr>
        <w:t>В ходе игры можно обсудить виды конфликтов и способы их разрешения. </w:t>
      </w:r>
      <w:r w:rsidRPr="006B686B">
        <w:rPr>
          <w:rFonts w:ascii="Times New Roman" w:hAnsi="Times New Roman"/>
          <w:color w:val="C00000"/>
          <w:sz w:val="24"/>
          <w:szCs w:val="24"/>
        </w:rPr>
        <w:t xml:space="preserve"> </w:t>
      </w:r>
    </w:p>
    <w:p w:rsidR="006F508E" w:rsidRPr="006F508E" w:rsidRDefault="006F508E" w:rsidP="006F508E">
      <w:pPr>
        <w:widowControl/>
        <w:spacing w:line="330" w:lineRule="atLeast"/>
        <w:rPr>
          <w:rFonts w:ascii="Times New Roman" w:hAnsi="Times New Roman"/>
          <w:color w:val="C00000"/>
          <w:sz w:val="24"/>
          <w:szCs w:val="24"/>
        </w:rPr>
      </w:pPr>
      <w:r w:rsidRPr="006F508E">
        <w:rPr>
          <w:rFonts w:ascii="Times New Roman" w:hAnsi="Times New Roman"/>
          <w:color w:val="C00000"/>
          <w:sz w:val="24"/>
          <w:szCs w:val="24"/>
        </w:rPr>
        <w:t>При проведении конфликтологических игр важно учитывать, что цель таких занятий — формирование навыков бесконфликтного общения, обучение методам нахождения решения в конфликтных ситуациях, воспитание ответственного поведения и сплочение классного коллектива.</w:t>
      </w:r>
    </w:p>
    <w:p w:rsidR="006F508E" w:rsidRPr="00F93C2E" w:rsidRDefault="006F508E" w:rsidP="00874E99">
      <w:pPr>
        <w:widowControl/>
        <w:spacing w:before="120" w:after="120" w:line="330" w:lineRule="atLeast"/>
        <w:rPr>
          <w:rFonts w:ascii="Times New Roman" w:hAnsi="Times New Roman"/>
          <w:sz w:val="28"/>
          <w:szCs w:val="28"/>
        </w:rPr>
      </w:pPr>
    </w:p>
    <w:p w:rsidR="00874E99" w:rsidRPr="00F93C2E" w:rsidRDefault="00874E99" w:rsidP="00874E99">
      <w:pPr>
        <w:widowControl/>
        <w:spacing w:before="100" w:beforeAutospacing="1" w:after="120" w:line="330" w:lineRule="atLeast"/>
        <w:rPr>
          <w:rFonts w:ascii="Times New Roman" w:hAnsi="Times New Roman"/>
          <w:sz w:val="28"/>
          <w:szCs w:val="28"/>
        </w:rPr>
      </w:pPr>
      <w:r w:rsidRPr="00F93C2E">
        <w:rPr>
          <w:rFonts w:ascii="Times New Roman" w:hAnsi="Times New Roman"/>
          <w:b/>
          <w:bCs/>
          <w:sz w:val="28"/>
          <w:szCs w:val="28"/>
        </w:rPr>
        <w:t>Анализ речи</w:t>
      </w:r>
    </w:p>
    <w:p w:rsidR="0094390A" w:rsidRPr="0094390A" w:rsidRDefault="00874E99" w:rsidP="00BA2201">
      <w:pPr>
        <w:rPr>
          <w:rFonts w:ascii="Times New Roman" w:hAnsi="Times New Roman"/>
          <w:b/>
          <w:bCs/>
          <w:sz w:val="27"/>
          <w:szCs w:val="27"/>
        </w:rPr>
      </w:pPr>
      <w:r w:rsidRPr="00F93C2E">
        <w:rPr>
          <w:rFonts w:ascii="Times New Roman" w:hAnsi="Times New Roman"/>
          <w:sz w:val="28"/>
          <w:szCs w:val="28"/>
        </w:rPr>
        <w:t> </w:t>
      </w:r>
    </w:p>
    <w:p w:rsidR="0094390A" w:rsidRPr="00BA2201" w:rsidRDefault="0094390A" w:rsidP="0094390A">
      <w:pPr>
        <w:widowControl/>
        <w:spacing w:line="330" w:lineRule="atLeast"/>
        <w:rPr>
          <w:rFonts w:ascii="Times New Roman" w:hAnsi="Times New Roman"/>
          <w:color w:val="C00000"/>
          <w:sz w:val="24"/>
          <w:szCs w:val="24"/>
        </w:rPr>
      </w:pPr>
      <w:r w:rsidRPr="00BA2201">
        <w:rPr>
          <w:rFonts w:ascii="Times New Roman" w:hAnsi="Times New Roman"/>
          <w:b/>
          <w:bCs/>
          <w:color w:val="C00000"/>
          <w:sz w:val="24"/>
          <w:szCs w:val="24"/>
        </w:rPr>
        <w:t>Анализ речи в педагогике</w:t>
      </w:r>
      <w:r w:rsidRPr="00BA2201">
        <w:rPr>
          <w:rFonts w:ascii="Times New Roman" w:hAnsi="Times New Roman"/>
          <w:color w:val="C00000"/>
          <w:sz w:val="24"/>
          <w:szCs w:val="24"/>
        </w:rPr>
        <w:t> включает изучение требований к речи педагога, методов анализа и примеров, а также анализ особенностей педагогической речи. Цель — оценить, насколько речь педагога соответствует целям общения, влияет на усвоение материала и формирование позитивной атмосферы в классе. </w:t>
      </w:r>
      <w:r w:rsidR="00BA2201" w:rsidRPr="00BA2201">
        <w:rPr>
          <w:rFonts w:ascii="Times New Roman" w:hAnsi="Times New Roman"/>
          <w:color w:val="C00000"/>
          <w:sz w:val="24"/>
          <w:szCs w:val="24"/>
        </w:rPr>
        <w:t xml:space="preserve"> </w:t>
      </w:r>
    </w:p>
    <w:p w:rsidR="00BA2201" w:rsidRPr="00BA2201" w:rsidRDefault="00BA2201" w:rsidP="0094390A">
      <w:pPr>
        <w:widowControl/>
        <w:spacing w:line="330" w:lineRule="atLeast"/>
        <w:rPr>
          <w:rFonts w:ascii="Times New Roman" w:hAnsi="Times New Roman"/>
          <w:b/>
          <w:bCs/>
          <w:color w:val="C00000"/>
          <w:sz w:val="24"/>
          <w:szCs w:val="24"/>
        </w:rPr>
      </w:pPr>
    </w:p>
    <w:p w:rsidR="0094390A" w:rsidRPr="00BA2201" w:rsidRDefault="00BA2201" w:rsidP="0094390A">
      <w:pPr>
        <w:widowControl/>
        <w:spacing w:line="330" w:lineRule="atLeast"/>
        <w:rPr>
          <w:rFonts w:ascii="Times New Roman" w:hAnsi="Times New Roman"/>
          <w:b/>
          <w:color w:val="C00000"/>
          <w:sz w:val="24"/>
          <w:szCs w:val="24"/>
        </w:rPr>
      </w:pPr>
      <w:r w:rsidRPr="00BA2201">
        <w:rPr>
          <w:rFonts w:ascii="Times New Roman" w:hAnsi="Times New Roman"/>
          <w:b/>
          <w:color w:val="C00000"/>
          <w:sz w:val="24"/>
          <w:szCs w:val="24"/>
        </w:rPr>
        <w:t>Т</w:t>
      </w:r>
      <w:r w:rsidR="0094390A" w:rsidRPr="00BA2201">
        <w:rPr>
          <w:rFonts w:ascii="Times New Roman" w:hAnsi="Times New Roman"/>
          <w:b/>
          <w:color w:val="C00000"/>
          <w:sz w:val="24"/>
          <w:szCs w:val="24"/>
        </w:rPr>
        <w:t>ребован</w:t>
      </w:r>
      <w:r w:rsidRPr="00BA2201">
        <w:rPr>
          <w:rFonts w:ascii="Times New Roman" w:hAnsi="Times New Roman"/>
          <w:b/>
          <w:color w:val="C00000"/>
          <w:sz w:val="24"/>
          <w:szCs w:val="24"/>
        </w:rPr>
        <w:t>ия к речи педагога в педагогике</w:t>
      </w:r>
    </w:p>
    <w:p w:rsidR="00BA2201" w:rsidRPr="00BA2201" w:rsidRDefault="00BA2201" w:rsidP="0094390A">
      <w:pPr>
        <w:widowControl/>
        <w:spacing w:line="330" w:lineRule="atLeast"/>
        <w:rPr>
          <w:rFonts w:ascii="Times New Roman" w:hAnsi="Times New Roman"/>
          <w:color w:val="C00000"/>
          <w:sz w:val="24"/>
          <w:szCs w:val="24"/>
        </w:rPr>
      </w:pPr>
    </w:p>
    <w:p w:rsidR="0094390A" w:rsidRPr="00BA2201" w:rsidRDefault="0094390A" w:rsidP="00BA2201">
      <w:pPr>
        <w:widowControl/>
        <w:spacing w:line="330" w:lineRule="atLeast"/>
        <w:rPr>
          <w:rFonts w:ascii="Times New Roman" w:hAnsi="Times New Roman"/>
          <w:color w:val="C00000"/>
          <w:sz w:val="24"/>
          <w:szCs w:val="24"/>
        </w:rPr>
      </w:pPr>
      <w:r w:rsidRPr="00BA2201">
        <w:rPr>
          <w:rFonts w:ascii="Times New Roman" w:hAnsi="Times New Roman"/>
          <w:b/>
          <w:bCs/>
          <w:color w:val="C00000"/>
          <w:sz w:val="24"/>
          <w:szCs w:val="24"/>
        </w:rPr>
        <w:t>Правильность</w:t>
      </w:r>
      <w:r w:rsidRPr="00BA2201">
        <w:rPr>
          <w:rFonts w:ascii="Times New Roman" w:hAnsi="Times New Roman"/>
          <w:color w:val="C00000"/>
          <w:sz w:val="24"/>
          <w:szCs w:val="24"/>
        </w:rPr>
        <w:t> — соответствие речи языковым нормам (орфоэпическим нормам, нормам образования и изменения слов). </w:t>
      </w:r>
      <w:r w:rsidR="00BA2201" w:rsidRPr="00BA2201">
        <w:rPr>
          <w:rFonts w:ascii="Times New Roman" w:hAnsi="Times New Roman"/>
          <w:color w:val="C00000"/>
          <w:sz w:val="24"/>
          <w:szCs w:val="24"/>
        </w:rPr>
        <w:t xml:space="preserve"> </w:t>
      </w:r>
    </w:p>
    <w:p w:rsidR="0094390A" w:rsidRPr="00BA2201" w:rsidRDefault="0094390A" w:rsidP="00BA2201">
      <w:pPr>
        <w:widowControl/>
        <w:spacing w:beforeAutospacing="1" w:line="330" w:lineRule="atLeast"/>
        <w:rPr>
          <w:rFonts w:ascii="Times New Roman" w:hAnsi="Times New Roman"/>
          <w:color w:val="C00000"/>
          <w:sz w:val="24"/>
          <w:szCs w:val="24"/>
        </w:rPr>
      </w:pPr>
      <w:r w:rsidRPr="00BA2201">
        <w:rPr>
          <w:rFonts w:ascii="Times New Roman" w:hAnsi="Times New Roman"/>
          <w:b/>
          <w:bCs/>
          <w:color w:val="C00000"/>
          <w:sz w:val="24"/>
          <w:szCs w:val="24"/>
        </w:rPr>
        <w:t>Точность</w:t>
      </w:r>
      <w:r w:rsidRPr="00BA2201">
        <w:rPr>
          <w:rFonts w:ascii="Times New Roman" w:hAnsi="Times New Roman"/>
          <w:color w:val="C00000"/>
          <w:sz w:val="24"/>
          <w:szCs w:val="24"/>
        </w:rPr>
        <w:t> — соответствие смыслового содержания речи и информации, которая лежит в её основе. </w:t>
      </w:r>
      <w:r w:rsidR="00BA2201" w:rsidRPr="00BA2201">
        <w:rPr>
          <w:rFonts w:ascii="Times New Roman" w:hAnsi="Times New Roman"/>
          <w:color w:val="C00000"/>
          <w:sz w:val="24"/>
          <w:szCs w:val="24"/>
        </w:rPr>
        <w:t xml:space="preserve"> </w:t>
      </w:r>
    </w:p>
    <w:p w:rsidR="0094390A" w:rsidRPr="00BA2201" w:rsidRDefault="0094390A" w:rsidP="00BA2201">
      <w:pPr>
        <w:widowControl/>
        <w:spacing w:beforeAutospacing="1" w:line="330" w:lineRule="atLeast"/>
        <w:rPr>
          <w:rFonts w:ascii="Times New Roman" w:hAnsi="Times New Roman"/>
          <w:color w:val="C00000"/>
          <w:sz w:val="24"/>
          <w:szCs w:val="24"/>
        </w:rPr>
      </w:pPr>
      <w:r w:rsidRPr="00BA2201">
        <w:rPr>
          <w:rFonts w:ascii="Times New Roman" w:hAnsi="Times New Roman"/>
          <w:b/>
          <w:bCs/>
          <w:color w:val="C00000"/>
          <w:sz w:val="24"/>
          <w:szCs w:val="24"/>
        </w:rPr>
        <w:t>Логичность</w:t>
      </w:r>
      <w:r w:rsidRPr="00BA2201">
        <w:rPr>
          <w:rFonts w:ascii="Times New Roman" w:hAnsi="Times New Roman"/>
          <w:color w:val="C00000"/>
          <w:sz w:val="24"/>
          <w:szCs w:val="24"/>
        </w:rPr>
        <w:t> — выражение в смысловых связях компонентов речи и отношений между частями и компонентами мысли. </w:t>
      </w:r>
      <w:r w:rsidR="00BA2201" w:rsidRPr="00BA2201">
        <w:rPr>
          <w:rFonts w:ascii="Times New Roman" w:hAnsi="Times New Roman"/>
          <w:color w:val="C00000"/>
          <w:sz w:val="24"/>
          <w:szCs w:val="24"/>
        </w:rPr>
        <w:t xml:space="preserve"> </w:t>
      </w:r>
    </w:p>
    <w:p w:rsidR="0094390A" w:rsidRPr="00BA2201" w:rsidRDefault="0094390A" w:rsidP="00BA2201">
      <w:pPr>
        <w:widowControl/>
        <w:spacing w:beforeAutospacing="1" w:line="330" w:lineRule="atLeast"/>
        <w:rPr>
          <w:rFonts w:ascii="Times New Roman" w:hAnsi="Times New Roman"/>
          <w:color w:val="C00000"/>
          <w:sz w:val="24"/>
          <w:szCs w:val="24"/>
        </w:rPr>
      </w:pPr>
      <w:r w:rsidRPr="00BA2201">
        <w:rPr>
          <w:rFonts w:ascii="Times New Roman" w:hAnsi="Times New Roman"/>
          <w:b/>
          <w:bCs/>
          <w:color w:val="C00000"/>
          <w:sz w:val="24"/>
          <w:szCs w:val="24"/>
        </w:rPr>
        <w:t>Чистота</w:t>
      </w:r>
      <w:r w:rsidRPr="00BA2201">
        <w:rPr>
          <w:rFonts w:ascii="Times New Roman" w:hAnsi="Times New Roman"/>
          <w:color w:val="C00000"/>
          <w:sz w:val="24"/>
          <w:szCs w:val="24"/>
        </w:rPr>
        <w:t> — отсутствие в речи элементов, чуждых литературному языку (слов-паразитов, диалектных и жаргонных слов). </w:t>
      </w:r>
      <w:r w:rsidR="00BA2201" w:rsidRPr="00BA2201">
        <w:rPr>
          <w:rFonts w:ascii="Times New Roman" w:hAnsi="Times New Roman"/>
          <w:color w:val="C00000"/>
          <w:sz w:val="24"/>
          <w:szCs w:val="24"/>
        </w:rPr>
        <w:t xml:space="preserve"> </w:t>
      </w:r>
    </w:p>
    <w:p w:rsidR="0094390A" w:rsidRPr="00BA2201" w:rsidRDefault="0094390A" w:rsidP="00BA2201">
      <w:pPr>
        <w:widowControl/>
        <w:spacing w:beforeAutospacing="1" w:line="330" w:lineRule="atLeast"/>
        <w:rPr>
          <w:rFonts w:ascii="Times New Roman" w:hAnsi="Times New Roman"/>
          <w:color w:val="C00000"/>
          <w:sz w:val="24"/>
          <w:szCs w:val="24"/>
        </w:rPr>
      </w:pPr>
      <w:r w:rsidRPr="00BA2201">
        <w:rPr>
          <w:rFonts w:ascii="Times New Roman" w:hAnsi="Times New Roman"/>
          <w:b/>
          <w:bCs/>
          <w:color w:val="C00000"/>
          <w:sz w:val="24"/>
          <w:szCs w:val="24"/>
        </w:rPr>
        <w:t>Выразительность</w:t>
      </w:r>
      <w:r w:rsidRPr="00BA2201">
        <w:rPr>
          <w:rFonts w:ascii="Times New Roman" w:hAnsi="Times New Roman"/>
          <w:color w:val="C00000"/>
          <w:sz w:val="24"/>
          <w:szCs w:val="24"/>
        </w:rPr>
        <w:t> — владение различными средствами выразительности речи (интонация, темп речи, сила, высота голоса и др.). </w:t>
      </w:r>
      <w:r w:rsidR="00BA2201" w:rsidRPr="00BA2201">
        <w:rPr>
          <w:rFonts w:ascii="Times New Roman" w:hAnsi="Times New Roman"/>
          <w:color w:val="C00000"/>
          <w:sz w:val="24"/>
          <w:szCs w:val="24"/>
        </w:rPr>
        <w:t xml:space="preserve"> </w:t>
      </w:r>
    </w:p>
    <w:p w:rsidR="0094390A" w:rsidRPr="00BA2201" w:rsidRDefault="0094390A" w:rsidP="00BA2201">
      <w:pPr>
        <w:widowControl/>
        <w:spacing w:beforeAutospacing="1" w:line="330" w:lineRule="atLeast"/>
        <w:rPr>
          <w:rFonts w:ascii="Times New Roman" w:hAnsi="Times New Roman"/>
          <w:color w:val="C00000"/>
          <w:sz w:val="24"/>
          <w:szCs w:val="24"/>
        </w:rPr>
      </w:pPr>
      <w:r w:rsidRPr="00BA2201">
        <w:rPr>
          <w:rFonts w:ascii="Times New Roman" w:hAnsi="Times New Roman"/>
          <w:b/>
          <w:bCs/>
          <w:color w:val="C00000"/>
          <w:sz w:val="24"/>
          <w:szCs w:val="24"/>
        </w:rPr>
        <w:t>Богатство</w:t>
      </w:r>
      <w:r w:rsidRPr="00BA2201">
        <w:rPr>
          <w:rFonts w:ascii="Times New Roman" w:hAnsi="Times New Roman"/>
          <w:color w:val="C00000"/>
          <w:sz w:val="24"/>
          <w:szCs w:val="24"/>
        </w:rPr>
        <w:t> — умение использовать все языковые единицы для оптимального выражения информации. </w:t>
      </w:r>
      <w:r w:rsidR="00BA2201" w:rsidRPr="00BA2201">
        <w:rPr>
          <w:rFonts w:ascii="Times New Roman" w:hAnsi="Times New Roman"/>
          <w:color w:val="C00000"/>
          <w:sz w:val="24"/>
          <w:szCs w:val="24"/>
        </w:rPr>
        <w:t xml:space="preserve"> </w:t>
      </w:r>
    </w:p>
    <w:p w:rsidR="0094390A" w:rsidRPr="00BA2201" w:rsidRDefault="0094390A" w:rsidP="00BA2201">
      <w:pPr>
        <w:widowControl/>
        <w:spacing w:beforeAutospacing="1" w:line="330" w:lineRule="atLeast"/>
        <w:rPr>
          <w:rFonts w:ascii="Times New Roman" w:hAnsi="Times New Roman"/>
          <w:color w:val="C00000"/>
          <w:sz w:val="24"/>
          <w:szCs w:val="24"/>
        </w:rPr>
      </w:pPr>
      <w:r w:rsidRPr="00BA2201">
        <w:rPr>
          <w:rFonts w:ascii="Times New Roman" w:hAnsi="Times New Roman"/>
          <w:b/>
          <w:bCs/>
          <w:color w:val="C00000"/>
          <w:sz w:val="24"/>
          <w:szCs w:val="24"/>
        </w:rPr>
        <w:t>Уместность</w:t>
      </w:r>
      <w:r w:rsidRPr="00BA2201">
        <w:rPr>
          <w:rFonts w:ascii="Times New Roman" w:hAnsi="Times New Roman"/>
          <w:color w:val="C00000"/>
          <w:sz w:val="24"/>
          <w:szCs w:val="24"/>
        </w:rPr>
        <w:t> — употребление в речи единиц, соответствующих ситуации и условиям общения. </w:t>
      </w:r>
      <w:r w:rsidR="00BA2201" w:rsidRPr="00BA2201">
        <w:rPr>
          <w:rFonts w:ascii="Times New Roman" w:hAnsi="Times New Roman"/>
          <w:color w:val="C00000"/>
          <w:sz w:val="24"/>
          <w:szCs w:val="24"/>
        </w:rPr>
        <w:t xml:space="preserve"> </w:t>
      </w:r>
    </w:p>
    <w:p w:rsidR="0094390A" w:rsidRPr="00BA2201" w:rsidRDefault="0094390A" w:rsidP="0094390A">
      <w:pPr>
        <w:widowControl/>
        <w:spacing w:line="330" w:lineRule="atLeast"/>
        <w:rPr>
          <w:rFonts w:ascii="Times New Roman" w:hAnsi="Times New Roman"/>
          <w:color w:val="C00000"/>
          <w:sz w:val="24"/>
          <w:szCs w:val="24"/>
          <w:u w:val="single"/>
        </w:rPr>
      </w:pPr>
      <w:r w:rsidRPr="00BA2201">
        <w:rPr>
          <w:rFonts w:ascii="Times New Roman" w:hAnsi="Times New Roman"/>
          <w:color w:val="C00000"/>
          <w:sz w:val="24"/>
          <w:szCs w:val="24"/>
        </w:rPr>
        <w:t>Также педагог должен учитывать возраст детей: структуру речи следует согласовывать с возрастом, содержание — строго соответствовать развитию, запасу представлений, интересам детей, опираться на их опыт. </w:t>
      </w:r>
      <w:hyperlink r:id="rId9" w:tgtFrame="_blank" w:history="1"/>
    </w:p>
    <w:p w:rsidR="00BA2201" w:rsidRPr="00BA2201" w:rsidRDefault="00BA2201" w:rsidP="0094390A">
      <w:pPr>
        <w:widowControl/>
        <w:spacing w:line="330" w:lineRule="atLeast"/>
        <w:rPr>
          <w:rFonts w:ascii="Times New Roman" w:hAnsi="Times New Roman"/>
          <w:color w:val="C00000"/>
          <w:sz w:val="24"/>
          <w:szCs w:val="24"/>
        </w:rPr>
      </w:pPr>
    </w:p>
    <w:p w:rsidR="00BA2201" w:rsidRPr="00BA2201" w:rsidRDefault="0094390A" w:rsidP="00BA2201">
      <w:pPr>
        <w:widowControl/>
        <w:spacing w:before="360" w:after="120" w:line="360" w:lineRule="atLeast"/>
        <w:outlineLvl w:val="1"/>
        <w:rPr>
          <w:rFonts w:ascii="Times New Roman" w:hAnsi="Times New Roman"/>
          <w:b/>
          <w:bCs/>
          <w:color w:val="C00000"/>
          <w:sz w:val="24"/>
          <w:szCs w:val="24"/>
        </w:rPr>
      </w:pPr>
      <w:r w:rsidRPr="00BA2201">
        <w:rPr>
          <w:rFonts w:ascii="Times New Roman" w:hAnsi="Times New Roman"/>
          <w:b/>
          <w:bCs/>
          <w:color w:val="C00000"/>
          <w:sz w:val="24"/>
          <w:szCs w:val="24"/>
        </w:rPr>
        <w:t>Методы</w:t>
      </w:r>
    </w:p>
    <w:p w:rsidR="0094390A" w:rsidRPr="00BA2201" w:rsidRDefault="0094390A" w:rsidP="0094390A">
      <w:pPr>
        <w:widowControl/>
        <w:spacing w:line="330" w:lineRule="atLeast"/>
        <w:rPr>
          <w:rFonts w:ascii="Times New Roman" w:hAnsi="Times New Roman"/>
          <w:b/>
          <w:color w:val="C00000"/>
          <w:sz w:val="24"/>
          <w:szCs w:val="24"/>
        </w:rPr>
      </w:pPr>
      <w:r w:rsidRPr="00BA2201">
        <w:rPr>
          <w:rFonts w:ascii="Times New Roman" w:hAnsi="Times New Roman"/>
          <w:b/>
          <w:color w:val="C00000"/>
          <w:sz w:val="24"/>
          <w:szCs w:val="24"/>
        </w:rPr>
        <w:t>Для анализа речи педа</w:t>
      </w:r>
      <w:r w:rsidR="00BA2201" w:rsidRPr="00BA2201">
        <w:rPr>
          <w:rFonts w:ascii="Times New Roman" w:hAnsi="Times New Roman"/>
          <w:b/>
          <w:color w:val="C00000"/>
          <w:sz w:val="24"/>
          <w:szCs w:val="24"/>
        </w:rPr>
        <w:t>гога в педагогике используются:</w:t>
      </w:r>
    </w:p>
    <w:p w:rsidR="00BA2201" w:rsidRPr="00BA2201" w:rsidRDefault="00BA2201" w:rsidP="0094390A">
      <w:pPr>
        <w:widowControl/>
        <w:spacing w:line="330" w:lineRule="atLeast"/>
        <w:rPr>
          <w:rFonts w:ascii="Times New Roman" w:hAnsi="Times New Roman"/>
          <w:color w:val="C00000"/>
          <w:sz w:val="24"/>
          <w:szCs w:val="24"/>
        </w:rPr>
      </w:pPr>
    </w:p>
    <w:p w:rsidR="0094390A" w:rsidRPr="00BA2201" w:rsidRDefault="0094390A" w:rsidP="00BA2201">
      <w:pPr>
        <w:widowControl/>
        <w:spacing w:line="330" w:lineRule="atLeast"/>
        <w:rPr>
          <w:rFonts w:ascii="Times New Roman" w:hAnsi="Times New Roman"/>
          <w:color w:val="C00000"/>
          <w:sz w:val="24"/>
          <w:szCs w:val="24"/>
        </w:rPr>
      </w:pPr>
      <w:r w:rsidRPr="00BA2201">
        <w:rPr>
          <w:rFonts w:ascii="Times New Roman" w:hAnsi="Times New Roman"/>
          <w:b/>
          <w:bCs/>
          <w:color w:val="C00000"/>
          <w:sz w:val="24"/>
          <w:szCs w:val="24"/>
        </w:rPr>
        <w:t>Наблюдение</w:t>
      </w:r>
      <w:r w:rsidRPr="00BA2201">
        <w:rPr>
          <w:rFonts w:ascii="Times New Roman" w:hAnsi="Times New Roman"/>
          <w:color w:val="C00000"/>
          <w:sz w:val="24"/>
          <w:szCs w:val="24"/>
        </w:rPr>
        <w:t> — оценка речи педагога в разных ситуациях (на занятиях, в обыденной обстановке). Учитываются содержательность (о чём и сколько говорит), правильность формы (как говорит), возрастная и педагогическая направленность (умеет ли говорить с детьми, убеждённо и доходчиво излагать сведения). </w:t>
      </w:r>
      <w:r w:rsidR="00BA2201" w:rsidRPr="00BA2201">
        <w:rPr>
          <w:rFonts w:ascii="Times New Roman" w:hAnsi="Times New Roman"/>
          <w:color w:val="C00000"/>
          <w:sz w:val="24"/>
          <w:szCs w:val="24"/>
        </w:rPr>
        <w:t xml:space="preserve"> </w:t>
      </w:r>
    </w:p>
    <w:p w:rsidR="0094390A" w:rsidRPr="00BA2201" w:rsidRDefault="0094390A" w:rsidP="00BA2201">
      <w:pPr>
        <w:widowControl/>
        <w:spacing w:beforeAutospacing="1" w:line="330" w:lineRule="atLeast"/>
        <w:rPr>
          <w:rFonts w:ascii="Times New Roman" w:hAnsi="Times New Roman"/>
          <w:color w:val="C00000"/>
          <w:sz w:val="24"/>
          <w:szCs w:val="24"/>
        </w:rPr>
      </w:pPr>
      <w:r w:rsidRPr="00BA2201">
        <w:rPr>
          <w:rFonts w:ascii="Times New Roman" w:hAnsi="Times New Roman"/>
          <w:b/>
          <w:bCs/>
          <w:color w:val="C00000"/>
          <w:sz w:val="24"/>
          <w:szCs w:val="24"/>
        </w:rPr>
        <w:t>Оценка форм речи</w:t>
      </w:r>
      <w:r w:rsidRPr="00BA2201">
        <w:rPr>
          <w:rFonts w:ascii="Times New Roman" w:hAnsi="Times New Roman"/>
          <w:color w:val="C00000"/>
          <w:sz w:val="24"/>
          <w:szCs w:val="24"/>
        </w:rPr>
        <w:t> — рассматриваются словарь (богатство и точность), грамматическое оформление, звуковая сторона речи (чистое звукопроизношение, чёткая дикция) и другие элементы.</w:t>
      </w:r>
      <w:r w:rsidR="00BA2201" w:rsidRPr="00BA2201">
        <w:rPr>
          <w:rFonts w:ascii="Times New Roman" w:hAnsi="Times New Roman"/>
          <w:color w:val="C00000"/>
          <w:sz w:val="24"/>
          <w:szCs w:val="24"/>
        </w:rPr>
        <w:t xml:space="preserve"> </w:t>
      </w:r>
    </w:p>
    <w:p w:rsidR="0094390A" w:rsidRPr="00BA2201" w:rsidRDefault="0094390A" w:rsidP="00BA2201">
      <w:pPr>
        <w:widowControl/>
        <w:spacing w:beforeAutospacing="1" w:line="330" w:lineRule="atLeast"/>
        <w:rPr>
          <w:rFonts w:ascii="Times New Roman" w:hAnsi="Times New Roman"/>
          <w:color w:val="C00000"/>
          <w:sz w:val="24"/>
          <w:szCs w:val="24"/>
        </w:rPr>
      </w:pPr>
      <w:r w:rsidRPr="00BA2201">
        <w:rPr>
          <w:rFonts w:ascii="Times New Roman" w:hAnsi="Times New Roman"/>
          <w:b/>
          <w:bCs/>
          <w:color w:val="C00000"/>
          <w:sz w:val="24"/>
          <w:szCs w:val="24"/>
        </w:rPr>
        <w:t>Анализ взаимодействия педагога с детьми на занятиях</w:t>
      </w:r>
      <w:r w:rsidRPr="00BA2201">
        <w:rPr>
          <w:rFonts w:ascii="Times New Roman" w:hAnsi="Times New Roman"/>
          <w:color w:val="C00000"/>
          <w:sz w:val="24"/>
          <w:szCs w:val="24"/>
        </w:rPr>
        <w:t> — например, выявление, как различные речевые категории сменяются во временной последовательности, что помогает оценить педагогическое мастерство использования речевых категорий. </w:t>
      </w:r>
      <w:r w:rsidR="00BA2201" w:rsidRPr="00BA2201">
        <w:rPr>
          <w:rFonts w:ascii="Times New Roman" w:hAnsi="Times New Roman"/>
          <w:color w:val="C00000"/>
          <w:sz w:val="24"/>
          <w:szCs w:val="24"/>
        </w:rPr>
        <w:t xml:space="preserve"> </w:t>
      </w:r>
    </w:p>
    <w:p w:rsidR="00BA2201" w:rsidRPr="00BA2201" w:rsidRDefault="0094390A" w:rsidP="00BA2201">
      <w:pPr>
        <w:widowControl/>
        <w:spacing w:beforeAutospacing="1" w:line="330" w:lineRule="atLeast"/>
        <w:rPr>
          <w:rFonts w:ascii="Times New Roman" w:hAnsi="Times New Roman"/>
          <w:color w:val="C00000"/>
          <w:sz w:val="24"/>
          <w:szCs w:val="24"/>
        </w:rPr>
      </w:pPr>
      <w:r w:rsidRPr="00BA2201">
        <w:rPr>
          <w:rFonts w:ascii="Times New Roman" w:hAnsi="Times New Roman"/>
          <w:b/>
          <w:bCs/>
          <w:color w:val="C00000"/>
          <w:sz w:val="24"/>
          <w:szCs w:val="24"/>
        </w:rPr>
        <w:lastRenderedPageBreak/>
        <w:t>Исследование значимости темпа речи</w:t>
      </w:r>
      <w:r w:rsidRPr="00BA2201">
        <w:rPr>
          <w:rFonts w:ascii="Times New Roman" w:hAnsi="Times New Roman"/>
          <w:color w:val="C00000"/>
          <w:sz w:val="24"/>
          <w:szCs w:val="24"/>
        </w:rPr>
        <w:t> — анализ, как нарушение оптимального темпа речи влияет на восприятие информации учениками (например, при быстром темпе ученики могут не успеть осмыслить материал). </w:t>
      </w:r>
    </w:p>
    <w:p w:rsidR="0094390A" w:rsidRPr="00BA2201" w:rsidRDefault="00BA2201" w:rsidP="00BA2201">
      <w:pPr>
        <w:widowControl/>
        <w:spacing w:beforeAutospacing="1" w:line="330" w:lineRule="atLeast"/>
        <w:rPr>
          <w:rFonts w:ascii="Times New Roman" w:hAnsi="Times New Roman"/>
          <w:color w:val="C00000"/>
          <w:sz w:val="24"/>
          <w:szCs w:val="24"/>
        </w:rPr>
      </w:pPr>
      <w:r w:rsidRPr="00BA2201">
        <w:rPr>
          <w:rFonts w:ascii="Times New Roman" w:hAnsi="Times New Roman"/>
          <w:color w:val="C00000"/>
          <w:sz w:val="24"/>
          <w:szCs w:val="24"/>
        </w:rPr>
        <w:t xml:space="preserve"> </w:t>
      </w:r>
    </w:p>
    <w:p w:rsidR="00BA2201" w:rsidRPr="00BA2201" w:rsidRDefault="00BA2201" w:rsidP="0094390A">
      <w:pPr>
        <w:widowControl/>
        <w:spacing w:line="330" w:lineRule="atLeast"/>
        <w:rPr>
          <w:rFonts w:ascii="Times New Roman" w:hAnsi="Times New Roman"/>
          <w:b/>
          <w:bCs/>
          <w:color w:val="C00000"/>
          <w:sz w:val="24"/>
          <w:szCs w:val="24"/>
        </w:rPr>
      </w:pPr>
    </w:p>
    <w:p w:rsidR="0094390A" w:rsidRPr="00BA2201" w:rsidRDefault="0094390A" w:rsidP="0094390A">
      <w:pPr>
        <w:widowControl/>
        <w:spacing w:line="330" w:lineRule="atLeast"/>
        <w:rPr>
          <w:rFonts w:ascii="Times New Roman" w:hAnsi="Times New Roman"/>
          <w:b/>
          <w:color w:val="C00000"/>
          <w:sz w:val="24"/>
          <w:szCs w:val="24"/>
        </w:rPr>
      </w:pPr>
      <w:r w:rsidRPr="00BA2201">
        <w:rPr>
          <w:rFonts w:ascii="Times New Roman" w:hAnsi="Times New Roman"/>
          <w:b/>
          <w:color w:val="C00000"/>
          <w:sz w:val="24"/>
          <w:szCs w:val="24"/>
        </w:rPr>
        <w:t>Некоторые особенности речи, характер</w:t>
      </w:r>
      <w:r w:rsidR="00BA2201" w:rsidRPr="00BA2201">
        <w:rPr>
          <w:rFonts w:ascii="Times New Roman" w:hAnsi="Times New Roman"/>
          <w:b/>
          <w:color w:val="C00000"/>
          <w:sz w:val="24"/>
          <w:szCs w:val="24"/>
        </w:rPr>
        <w:t>ные для педагогической ситуации</w:t>
      </w:r>
    </w:p>
    <w:p w:rsidR="00BA2201" w:rsidRPr="00BA2201" w:rsidRDefault="00BA2201" w:rsidP="00BA2201">
      <w:pPr>
        <w:widowControl/>
        <w:spacing w:line="330" w:lineRule="atLeast"/>
        <w:rPr>
          <w:rFonts w:ascii="Times New Roman" w:hAnsi="Times New Roman"/>
          <w:b/>
          <w:bCs/>
          <w:color w:val="C00000"/>
          <w:sz w:val="24"/>
          <w:szCs w:val="24"/>
        </w:rPr>
      </w:pPr>
    </w:p>
    <w:p w:rsidR="0094390A" w:rsidRPr="00BA2201" w:rsidRDefault="0094390A" w:rsidP="00BA2201">
      <w:pPr>
        <w:widowControl/>
        <w:spacing w:line="330" w:lineRule="atLeast"/>
        <w:rPr>
          <w:rFonts w:ascii="Times New Roman" w:hAnsi="Times New Roman"/>
          <w:color w:val="C00000"/>
          <w:sz w:val="24"/>
          <w:szCs w:val="24"/>
        </w:rPr>
      </w:pPr>
      <w:r w:rsidRPr="00BA2201">
        <w:rPr>
          <w:rFonts w:ascii="Times New Roman" w:hAnsi="Times New Roman"/>
          <w:b/>
          <w:bCs/>
          <w:color w:val="C00000"/>
          <w:sz w:val="24"/>
          <w:szCs w:val="24"/>
        </w:rPr>
        <w:t>Публичность и направленность на аудиторию</w:t>
      </w:r>
      <w:r w:rsidRPr="00BA2201">
        <w:rPr>
          <w:rFonts w:ascii="Times New Roman" w:hAnsi="Times New Roman"/>
          <w:color w:val="C00000"/>
          <w:sz w:val="24"/>
          <w:szCs w:val="24"/>
        </w:rPr>
        <w:t>. Педагог обращается ко всем ученикам, при этом должен видеть каждого в отдельности и индивидуально адресовать ему свои слова. </w:t>
      </w:r>
      <w:r w:rsidR="00BA2201" w:rsidRPr="00BA2201">
        <w:rPr>
          <w:rFonts w:ascii="Times New Roman" w:hAnsi="Times New Roman"/>
          <w:color w:val="C00000"/>
          <w:sz w:val="24"/>
          <w:szCs w:val="24"/>
        </w:rPr>
        <w:t xml:space="preserve"> </w:t>
      </w:r>
    </w:p>
    <w:p w:rsidR="0094390A" w:rsidRPr="00BA2201" w:rsidRDefault="0094390A" w:rsidP="00BA2201">
      <w:pPr>
        <w:widowControl/>
        <w:spacing w:beforeAutospacing="1" w:line="330" w:lineRule="atLeast"/>
        <w:rPr>
          <w:rFonts w:ascii="Times New Roman" w:hAnsi="Times New Roman"/>
          <w:color w:val="C00000"/>
          <w:sz w:val="24"/>
          <w:szCs w:val="24"/>
        </w:rPr>
      </w:pPr>
      <w:r w:rsidRPr="00BA2201">
        <w:rPr>
          <w:rFonts w:ascii="Times New Roman" w:hAnsi="Times New Roman"/>
          <w:b/>
          <w:bCs/>
          <w:color w:val="C00000"/>
          <w:sz w:val="24"/>
          <w:szCs w:val="24"/>
        </w:rPr>
        <w:t>Аудиовизуальность</w:t>
      </w:r>
      <w:r w:rsidRPr="00BA2201">
        <w:rPr>
          <w:rFonts w:ascii="Times New Roman" w:hAnsi="Times New Roman"/>
          <w:color w:val="C00000"/>
          <w:sz w:val="24"/>
          <w:szCs w:val="24"/>
        </w:rPr>
        <w:t>. Ученики воспринимают речь учителя не только на слух, но и визуально: на слух — слово, его значение и интонацию, зрительно — мимику и пантомимику учителя, эмоциональную выразительность его поведения. </w:t>
      </w:r>
      <w:r w:rsidR="00BA2201" w:rsidRPr="00BA2201">
        <w:rPr>
          <w:rFonts w:ascii="Times New Roman" w:hAnsi="Times New Roman"/>
          <w:color w:val="C00000"/>
          <w:sz w:val="24"/>
          <w:szCs w:val="24"/>
        </w:rPr>
        <w:t xml:space="preserve"> </w:t>
      </w:r>
    </w:p>
    <w:p w:rsidR="0094390A" w:rsidRPr="00BA2201" w:rsidRDefault="0094390A" w:rsidP="00BA2201">
      <w:pPr>
        <w:widowControl/>
        <w:spacing w:beforeAutospacing="1" w:line="330" w:lineRule="atLeast"/>
        <w:rPr>
          <w:rFonts w:ascii="Times New Roman" w:hAnsi="Times New Roman"/>
          <w:color w:val="C00000"/>
          <w:sz w:val="24"/>
          <w:szCs w:val="24"/>
        </w:rPr>
      </w:pPr>
      <w:r w:rsidRPr="00BA2201">
        <w:rPr>
          <w:rFonts w:ascii="Times New Roman" w:hAnsi="Times New Roman"/>
          <w:b/>
          <w:bCs/>
          <w:color w:val="C00000"/>
          <w:sz w:val="24"/>
          <w:szCs w:val="24"/>
        </w:rPr>
        <w:t>Импровизированность</w:t>
      </w:r>
      <w:r w:rsidRPr="00BA2201">
        <w:rPr>
          <w:rFonts w:ascii="Times New Roman" w:hAnsi="Times New Roman"/>
          <w:color w:val="C00000"/>
          <w:sz w:val="24"/>
          <w:szCs w:val="24"/>
        </w:rPr>
        <w:t>. Речь педагога создаётся непосредственно в конкретной педагогической ситуации, которая не всегда может быть спланирована. </w:t>
      </w:r>
      <w:r w:rsidR="00BA2201" w:rsidRPr="00BA2201">
        <w:rPr>
          <w:rFonts w:ascii="Times New Roman" w:hAnsi="Times New Roman"/>
          <w:color w:val="C00000"/>
          <w:sz w:val="24"/>
          <w:szCs w:val="24"/>
        </w:rPr>
        <w:t xml:space="preserve"> </w:t>
      </w:r>
    </w:p>
    <w:p w:rsidR="0094390A" w:rsidRPr="00BA2201" w:rsidRDefault="0094390A" w:rsidP="00BA2201">
      <w:pPr>
        <w:widowControl/>
        <w:spacing w:beforeAutospacing="1" w:line="330" w:lineRule="atLeast"/>
        <w:rPr>
          <w:rFonts w:ascii="Times New Roman" w:hAnsi="Times New Roman"/>
          <w:color w:val="C00000"/>
          <w:sz w:val="24"/>
          <w:szCs w:val="24"/>
        </w:rPr>
      </w:pPr>
      <w:r w:rsidRPr="00BA2201">
        <w:rPr>
          <w:rFonts w:ascii="Times New Roman" w:hAnsi="Times New Roman"/>
          <w:b/>
          <w:bCs/>
          <w:color w:val="C00000"/>
          <w:sz w:val="24"/>
          <w:szCs w:val="24"/>
        </w:rPr>
        <w:t>Сочетание языковых форм с невербальными компонентами коммуникации</w:t>
      </w:r>
      <w:r w:rsidRPr="00BA2201">
        <w:rPr>
          <w:rFonts w:ascii="Times New Roman" w:hAnsi="Times New Roman"/>
          <w:color w:val="C00000"/>
          <w:sz w:val="24"/>
          <w:szCs w:val="24"/>
        </w:rPr>
        <w:t>. Невербальные средства (жест, звук, смех и т. д.) могут использоваться для акцентирования семантически значимой информации, придания большей эмоциональности и экспрессивности речи. </w:t>
      </w:r>
      <w:r w:rsidR="00BA2201" w:rsidRPr="00BA2201">
        <w:rPr>
          <w:rFonts w:ascii="Times New Roman" w:hAnsi="Times New Roman"/>
          <w:color w:val="C00000"/>
          <w:sz w:val="24"/>
          <w:szCs w:val="24"/>
        </w:rPr>
        <w:t xml:space="preserve"> </w:t>
      </w:r>
    </w:p>
    <w:p w:rsidR="0094390A" w:rsidRPr="00BA2201" w:rsidRDefault="0094390A" w:rsidP="00BA2201">
      <w:pPr>
        <w:widowControl/>
        <w:spacing w:beforeAutospacing="1" w:line="330" w:lineRule="atLeast"/>
        <w:rPr>
          <w:rFonts w:ascii="Times New Roman" w:hAnsi="Times New Roman"/>
          <w:color w:val="C00000"/>
          <w:sz w:val="24"/>
          <w:szCs w:val="24"/>
        </w:rPr>
      </w:pPr>
      <w:r w:rsidRPr="00BA2201">
        <w:rPr>
          <w:rFonts w:ascii="Times New Roman" w:hAnsi="Times New Roman"/>
          <w:b/>
          <w:bCs/>
          <w:color w:val="C00000"/>
          <w:sz w:val="24"/>
          <w:szCs w:val="24"/>
        </w:rPr>
        <w:t>Устойчивость и постоянство содержательных характеристик</w:t>
      </w:r>
      <w:r w:rsidRPr="00BA2201">
        <w:rPr>
          <w:rFonts w:ascii="Times New Roman" w:hAnsi="Times New Roman"/>
          <w:color w:val="C00000"/>
          <w:sz w:val="24"/>
          <w:szCs w:val="24"/>
        </w:rPr>
        <w:t>. К ним относятся участники ситуации, внешние обстоятельства (место и время общения), внутренние обстоятельства (мотив и задачи). </w:t>
      </w:r>
      <w:r w:rsidR="00BA2201" w:rsidRPr="00BA2201">
        <w:rPr>
          <w:rFonts w:ascii="Times New Roman" w:hAnsi="Times New Roman"/>
          <w:color w:val="C00000"/>
          <w:sz w:val="24"/>
          <w:szCs w:val="24"/>
        </w:rPr>
        <w:t xml:space="preserve"> </w:t>
      </w:r>
    </w:p>
    <w:p w:rsidR="00BA2201" w:rsidRPr="00BA2201" w:rsidRDefault="00BA2201" w:rsidP="0094390A">
      <w:pPr>
        <w:widowControl/>
        <w:spacing w:line="330" w:lineRule="atLeast"/>
        <w:rPr>
          <w:rFonts w:ascii="Times New Roman" w:hAnsi="Times New Roman"/>
          <w:b/>
          <w:bCs/>
          <w:color w:val="C00000"/>
          <w:sz w:val="24"/>
          <w:szCs w:val="24"/>
        </w:rPr>
      </w:pPr>
    </w:p>
    <w:p w:rsidR="00BA2201" w:rsidRPr="00BA2201" w:rsidRDefault="00BA2201" w:rsidP="0094390A">
      <w:pPr>
        <w:widowControl/>
        <w:spacing w:line="330" w:lineRule="atLeast"/>
        <w:rPr>
          <w:rFonts w:ascii="Times New Roman" w:hAnsi="Times New Roman"/>
          <w:b/>
          <w:bCs/>
          <w:color w:val="C00000"/>
          <w:sz w:val="24"/>
          <w:szCs w:val="24"/>
        </w:rPr>
      </w:pPr>
    </w:p>
    <w:p w:rsidR="0094390A" w:rsidRPr="00BA2201" w:rsidRDefault="0094390A" w:rsidP="0094390A">
      <w:pPr>
        <w:widowControl/>
        <w:spacing w:line="330" w:lineRule="atLeast"/>
        <w:rPr>
          <w:rFonts w:ascii="Times New Roman" w:hAnsi="Times New Roman"/>
          <w:b/>
          <w:color w:val="C00000"/>
          <w:sz w:val="24"/>
          <w:szCs w:val="24"/>
        </w:rPr>
      </w:pPr>
      <w:r w:rsidRPr="00BA2201">
        <w:rPr>
          <w:rFonts w:ascii="Times New Roman" w:hAnsi="Times New Roman"/>
          <w:b/>
          <w:color w:val="C00000"/>
          <w:sz w:val="24"/>
          <w:szCs w:val="24"/>
        </w:rPr>
        <w:t>Импровизированность речи педагога может положительно влиять на её эффективность, например:</w:t>
      </w:r>
    </w:p>
    <w:p w:rsidR="0094390A" w:rsidRPr="00BA2201" w:rsidRDefault="0094390A" w:rsidP="00BA2201">
      <w:pPr>
        <w:widowControl/>
        <w:spacing w:before="120" w:after="120" w:line="330" w:lineRule="atLeast"/>
        <w:rPr>
          <w:rFonts w:ascii="Times New Roman" w:hAnsi="Times New Roman"/>
          <w:color w:val="C00000"/>
          <w:sz w:val="24"/>
          <w:szCs w:val="24"/>
        </w:rPr>
      </w:pPr>
      <w:r w:rsidRPr="00BA2201">
        <w:rPr>
          <w:rFonts w:ascii="Times New Roman" w:hAnsi="Times New Roman"/>
          <w:b/>
          <w:bCs/>
          <w:color w:val="C00000"/>
          <w:sz w:val="24"/>
          <w:szCs w:val="24"/>
        </w:rPr>
        <w:t>Помогает снять напряжение</w:t>
      </w:r>
      <w:r w:rsidRPr="00BA2201">
        <w:rPr>
          <w:rFonts w:ascii="Times New Roman" w:hAnsi="Times New Roman"/>
          <w:color w:val="C00000"/>
          <w:sz w:val="24"/>
          <w:szCs w:val="24"/>
        </w:rPr>
        <w:t>, возникшее во время урока. Ученики вовлекаются в сотрудничество с педагогом, и процесс обучения и воспитания кажется им привлекательным.</w:t>
      </w:r>
    </w:p>
    <w:p w:rsidR="0094390A" w:rsidRPr="00BA2201" w:rsidRDefault="0094390A" w:rsidP="00BA2201">
      <w:pPr>
        <w:widowControl/>
        <w:spacing w:before="100" w:beforeAutospacing="1" w:after="120" w:line="330" w:lineRule="atLeast"/>
        <w:rPr>
          <w:rFonts w:ascii="Times New Roman" w:hAnsi="Times New Roman"/>
          <w:color w:val="C00000"/>
          <w:sz w:val="24"/>
          <w:szCs w:val="24"/>
        </w:rPr>
      </w:pPr>
      <w:r w:rsidRPr="00BA2201">
        <w:rPr>
          <w:rFonts w:ascii="Times New Roman" w:hAnsi="Times New Roman"/>
          <w:b/>
          <w:bCs/>
          <w:color w:val="C00000"/>
          <w:sz w:val="24"/>
          <w:szCs w:val="24"/>
        </w:rPr>
        <w:t>Актуализирует знания учеников</w:t>
      </w:r>
      <w:r w:rsidRPr="00BA2201">
        <w:rPr>
          <w:rFonts w:ascii="Times New Roman" w:hAnsi="Times New Roman"/>
          <w:color w:val="C00000"/>
          <w:sz w:val="24"/>
          <w:szCs w:val="24"/>
        </w:rPr>
        <w:t>, так как они получают дополнительную информацию, которая углубляет их знания.</w:t>
      </w:r>
    </w:p>
    <w:p w:rsidR="0094390A" w:rsidRPr="00BA2201" w:rsidRDefault="0094390A" w:rsidP="00BA2201">
      <w:pPr>
        <w:widowControl/>
        <w:spacing w:before="100" w:beforeAutospacing="1" w:after="120" w:line="330" w:lineRule="atLeast"/>
        <w:rPr>
          <w:rFonts w:ascii="Times New Roman" w:hAnsi="Times New Roman"/>
          <w:color w:val="C00000"/>
          <w:sz w:val="24"/>
          <w:szCs w:val="24"/>
        </w:rPr>
      </w:pPr>
      <w:r w:rsidRPr="00BA2201">
        <w:rPr>
          <w:rFonts w:ascii="Times New Roman" w:hAnsi="Times New Roman"/>
          <w:b/>
          <w:bCs/>
          <w:color w:val="C00000"/>
          <w:sz w:val="24"/>
          <w:szCs w:val="24"/>
        </w:rPr>
        <w:t>Позволяет педагогу преодолеть растерянность и скованность</w:t>
      </w:r>
      <w:r w:rsidRPr="00BA2201">
        <w:rPr>
          <w:rFonts w:ascii="Times New Roman" w:hAnsi="Times New Roman"/>
          <w:color w:val="C00000"/>
          <w:sz w:val="24"/>
          <w:szCs w:val="24"/>
        </w:rPr>
        <w:t> в сложных ситуациях педагогического общения. Это способствует становлению индивидуального стиля деятельности педагога, его профессионального мастерства и культуры.</w:t>
      </w:r>
    </w:p>
    <w:p w:rsidR="0094390A" w:rsidRPr="00BA2201" w:rsidRDefault="0094390A" w:rsidP="0094390A">
      <w:pPr>
        <w:widowControl/>
        <w:spacing w:line="330" w:lineRule="atLeast"/>
        <w:rPr>
          <w:rFonts w:ascii="Times New Roman" w:hAnsi="Times New Roman"/>
          <w:color w:val="C00000"/>
          <w:sz w:val="24"/>
          <w:szCs w:val="24"/>
        </w:rPr>
      </w:pPr>
      <w:r w:rsidRPr="00BA2201">
        <w:rPr>
          <w:rFonts w:ascii="Times New Roman" w:hAnsi="Times New Roman"/>
          <w:color w:val="C00000"/>
          <w:sz w:val="24"/>
          <w:szCs w:val="24"/>
        </w:rPr>
        <w:t> </w:t>
      </w:r>
    </w:p>
    <w:p w:rsidR="0094390A" w:rsidRPr="00BA2201" w:rsidRDefault="0094390A" w:rsidP="0094390A">
      <w:pPr>
        <w:widowControl/>
        <w:spacing w:line="330" w:lineRule="atLeast"/>
        <w:rPr>
          <w:rFonts w:ascii="Times New Roman" w:hAnsi="Times New Roman"/>
          <w:color w:val="C00000"/>
          <w:sz w:val="24"/>
          <w:szCs w:val="24"/>
        </w:rPr>
      </w:pPr>
      <w:r w:rsidRPr="00BA2201">
        <w:rPr>
          <w:rFonts w:ascii="Times New Roman" w:hAnsi="Times New Roman"/>
          <w:color w:val="C00000"/>
          <w:sz w:val="24"/>
          <w:szCs w:val="24"/>
        </w:rPr>
        <w:t>Однако для успешной импровизации педагогу необходимы интуиция, знания педагогической психологии и предмета преподавания на высоком профессиональном уровне. </w:t>
      </w:r>
      <w:r w:rsidR="00BA2201" w:rsidRPr="00BA2201">
        <w:rPr>
          <w:rFonts w:ascii="Times New Roman" w:hAnsi="Times New Roman"/>
          <w:color w:val="C00000"/>
          <w:sz w:val="24"/>
          <w:szCs w:val="24"/>
        </w:rPr>
        <w:t xml:space="preserve"> </w:t>
      </w:r>
    </w:p>
    <w:p w:rsidR="006F508E" w:rsidRPr="00E500C3" w:rsidRDefault="0094390A" w:rsidP="00874E99">
      <w:pPr>
        <w:widowControl/>
        <w:spacing w:line="330" w:lineRule="atLeast"/>
        <w:rPr>
          <w:rFonts w:ascii="Times New Roman" w:hAnsi="Times New Roman"/>
          <w:color w:val="C00000"/>
          <w:sz w:val="24"/>
          <w:szCs w:val="24"/>
        </w:rPr>
      </w:pPr>
      <w:r w:rsidRPr="00BA2201">
        <w:rPr>
          <w:rFonts w:ascii="Times New Roman" w:hAnsi="Times New Roman"/>
          <w:color w:val="C00000"/>
          <w:sz w:val="24"/>
          <w:szCs w:val="24"/>
        </w:rPr>
        <w:t>Таким образом, импровизированность речи педагога может способствовать повышению эффективности учебно-воспитательного процесса, если правильно организована и опирается на подготовленную основу.</w:t>
      </w:r>
      <w:bookmarkStart w:id="0" w:name="_GoBack"/>
      <w:bookmarkEnd w:id="0"/>
    </w:p>
    <w:p w:rsidR="00874E99" w:rsidRPr="006F508E" w:rsidRDefault="00874E99" w:rsidP="00874E99">
      <w:pPr>
        <w:widowControl/>
        <w:spacing w:line="330" w:lineRule="atLeast"/>
        <w:rPr>
          <w:rFonts w:ascii="Times New Roman" w:hAnsi="Times New Roman"/>
          <w:b/>
          <w:sz w:val="28"/>
          <w:szCs w:val="28"/>
        </w:rPr>
      </w:pPr>
      <w:r w:rsidRPr="006F508E">
        <w:rPr>
          <w:rFonts w:ascii="Times New Roman" w:hAnsi="Times New Roman"/>
          <w:b/>
          <w:sz w:val="28"/>
          <w:szCs w:val="28"/>
        </w:rPr>
        <w:lastRenderedPageBreak/>
        <w:t>Применение педагогики бесконфликтности даёт </w:t>
      </w:r>
      <w:r w:rsidRPr="006F508E">
        <w:rPr>
          <w:rFonts w:ascii="Times New Roman" w:hAnsi="Times New Roman"/>
          <w:b/>
          <w:bCs/>
          <w:sz w:val="28"/>
          <w:szCs w:val="28"/>
        </w:rPr>
        <w:t>положительные эффекты</w:t>
      </w:r>
    </w:p>
    <w:p w:rsidR="00874E99" w:rsidRPr="006F508E" w:rsidRDefault="00874E99" w:rsidP="006F508E">
      <w:pPr>
        <w:widowControl/>
        <w:spacing w:before="120" w:after="120" w:line="330" w:lineRule="atLeast"/>
        <w:rPr>
          <w:rFonts w:ascii="Times New Roman" w:hAnsi="Times New Roman"/>
          <w:sz w:val="28"/>
          <w:szCs w:val="28"/>
        </w:rPr>
      </w:pPr>
      <w:r w:rsidRPr="006F508E">
        <w:rPr>
          <w:rFonts w:ascii="Times New Roman" w:hAnsi="Times New Roman"/>
          <w:sz w:val="28"/>
          <w:szCs w:val="28"/>
        </w:rPr>
        <w:t>В такой среде ученики лучше умеют управлять своими эмоциями, развивают эмпатию и навыки общения.</w:t>
      </w:r>
    </w:p>
    <w:p w:rsidR="00874E99" w:rsidRPr="006F508E" w:rsidRDefault="00874E99" w:rsidP="006F508E">
      <w:pPr>
        <w:widowControl/>
        <w:spacing w:before="100" w:beforeAutospacing="1" w:after="120" w:line="330" w:lineRule="atLeast"/>
        <w:rPr>
          <w:rFonts w:ascii="Times New Roman" w:hAnsi="Times New Roman"/>
          <w:sz w:val="28"/>
          <w:szCs w:val="28"/>
        </w:rPr>
      </w:pPr>
      <w:r w:rsidRPr="006F508E">
        <w:rPr>
          <w:rFonts w:ascii="Times New Roman" w:hAnsi="Times New Roman"/>
          <w:sz w:val="28"/>
          <w:szCs w:val="28"/>
        </w:rPr>
        <w:t>В классе устанавливаются более доверительные отношения как между учителем и учениками, так и внутри детского коллектива.</w:t>
      </w:r>
    </w:p>
    <w:p w:rsidR="00874E99" w:rsidRPr="006F508E" w:rsidRDefault="00874E99" w:rsidP="006F508E">
      <w:pPr>
        <w:widowControl/>
        <w:spacing w:before="100" w:beforeAutospacing="1" w:after="120" w:line="330" w:lineRule="atLeast"/>
        <w:rPr>
          <w:rFonts w:ascii="Times New Roman" w:hAnsi="Times New Roman"/>
          <w:sz w:val="28"/>
          <w:szCs w:val="28"/>
        </w:rPr>
      </w:pPr>
      <w:r w:rsidRPr="006F508E">
        <w:rPr>
          <w:rFonts w:ascii="Times New Roman" w:hAnsi="Times New Roman"/>
          <w:sz w:val="28"/>
          <w:szCs w:val="28"/>
        </w:rPr>
        <w:t>В комфортной и безопасной атмосфере ученики чувствуют себя более уверенно и мотивированы на учёбу.</w:t>
      </w:r>
    </w:p>
    <w:p w:rsidR="00874E99" w:rsidRPr="006F508E" w:rsidRDefault="00874E99" w:rsidP="006F508E">
      <w:pPr>
        <w:widowControl/>
        <w:spacing w:before="100" w:beforeAutospacing="1" w:after="120" w:line="330" w:lineRule="atLeast"/>
        <w:rPr>
          <w:rFonts w:ascii="Times New Roman" w:hAnsi="Times New Roman"/>
          <w:sz w:val="28"/>
          <w:szCs w:val="28"/>
        </w:rPr>
      </w:pPr>
      <w:r w:rsidRPr="006F508E">
        <w:rPr>
          <w:rFonts w:ascii="Times New Roman" w:hAnsi="Times New Roman"/>
          <w:sz w:val="28"/>
          <w:szCs w:val="28"/>
        </w:rPr>
        <w:t>Уровень агрессии в школе снижается, и это проявляется в отсутствии драк, намеренных срывов уроков и других конфликтных ситуаций.</w:t>
      </w:r>
    </w:p>
    <w:p w:rsidR="006F508E" w:rsidRPr="006F508E" w:rsidRDefault="006F508E" w:rsidP="006F508E">
      <w:pPr>
        <w:widowControl/>
        <w:spacing w:before="100" w:beforeAutospacing="1" w:after="120" w:line="330" w:lineRule="atLeast"/>
        <w:rPr>
          <w:rFonts w:ascii="Times New Roman" w:hAnsi="Times New Roman"/>
          <w:sz w:val="28"/>
          <w:szCs w:val="28"/>
        </w:rPr>
      </w:pPr>
    </w:p>
    <w:p w:rsidR="00874E99" w:rsidRDefault="006F508E" w:rsidP="00874E99">
      <w:pPr>
        <w:widowControl/>
        <w:spacing w:line="330" w:lineRule="atLeast"/>
        <w:rPr>
          <w:rFonts w:ascii="Times New Roman" w:hAnsi="Times New Roman"/>
          <w:b/>
          <w:sz w:val="28"/>
          <w:szCs w:val="28"/>
        </w:rPr>
      </w:pPr>
      <w:r w:rsidRPr="006F508E">
        <w:rPr>
          <w:rFonts w:ascii="Times New Roman" w:hAnsi="Times New Roman"/>
          <w:b/>
          <w:sz w:val="28"/>
          <w:szCs w:val="28"/>
        </w:rPr>
        <w:t>У</w:t>
      </w:r>
      <w:r w:rsidR="00874E99" w:rsidRPr="006F508E">
        <w:rPr>
          <w:rFonts w:ascii="Times New Roman" w:hAnsi="Times New Roman"/>
          <w:b/>
          <w:sz w:val="28"/>
          <w:szCs w:val="28"/>
        </w:rPr>
        <w:t xml:space="preserve"> педагогики бесконфликтности есть и </w:t>
      </w:r>
      <w:r w:rsidR="00874E99" w:rsidRPr="006F508E">
        <w:rPr>
          <w:rFonts w:ascii="Times New Roman" w:hAnsi="Times New Roman"/>
          <w:b/>
          <w:bCs/>
          <w:sz w:val="28"/>
          <w:szCs w:val="28"/>
        </w:rPr>
        <w:t>отрицательные стороны</w:t>
      </w:r>
    </w:p>
    <w:p w:rsidR="006F508E" w:rsidRPr="006F508E" w:rsidRDefault="006F508E" w:rsidP="00874E99">
      <w:pPr>
        <w:widowControl/>
        <w:spacing w:line="330" w:lineRule="atLeast"/>
        <w:rPr>
          <w:rFonts w:ascii="Times New Roman" w:hAnsi="Times New Roman"/>
          <w:b/>
          <w:sz w:val="28"/>
          <w:szCs w:val="28"/>
        </w:rPr>
      </w:pPr>
    </w:p>
    <w:p w:rsidR="00874E99" w:rsidRPr="006F508E" w:rsidRDefault="00874E99" w:rsidP="006F508E">
      <w:pPr>
        <w:widowControl/>
        <w:spacing w:before="120" w:after="120" w:line="330" w:lineRule="atLeast"/>
        <w:rPr>
          <w:rFonts w:ascii="Times New Roman" w:hAnsi="Times New Roman"/>
          <w:sz w:val="28"/>
          <w:szCs w:val="28"/>
        </w:rPr>
      </w:pPr>
      <w:r w:rsidRPr="006F508E">
        <w:rPr>
          <w:rFonts w:ascii="Times New Roman" w:hAnsi="Times New Roman"/>
          <w:b/>
          <w:bCs/>
          <w:sz w:val="28"/>
          <w:szCs w:val="28"/>
        </w:rPr>
        <w:t>Недостаток дисциплины</w:t>
      </w:r>
      <w:r w:rsidRPr="006F508E">
        <w:rPr>
          <w:rFonts w:ascii="Times New Roman" w:hAnsi="Times New Roman"/>
          <w:sz w:val="28"/>
          <w:szCs w:val="28"/>
        </w:rPr>
        <w:t> — некоторые педагоги считают, что отсутствие строгих правил может привести к снижению уровня дисциплины и ответственности у учеников.</w:t>
      </w:r>
    </w:p>
    <w:p w:rsidR="00874E99" w:rsidRPr="006F508E" w:rsidRDefault="00874E99" w:rsidP="006F508E">
      <w:pPr>
        <w:widowControl/>
        <w:spacing w:before="100" w:beforeAutospacing="1" w:after="120" w:line="330" w:lineRule="atLeast"/>
        <w:rPr>
          <w:rFonts w:ascii="Times New Roman" w:hAnsi="Times New Roman"/>
          <w:sz w:val="28"/>
          <w:szCs w:val="28"/>
        </w:rPr>
      </w:pPr>
      <w:r w:rsidRPr="006F508E">
        <w:rPr>
          <w:rFonts w:ascii="Times New Roman" w:hAnsi="Times New Roman"/>
          <w:b/>
          <w:bCs/>
          <w:sz w:val="28"/>
          <w:szCs w:val="28"/>
        </w:rPr>
        <w:t>Затруднения при решении сложных ситуаций</w:t>
      </w:r>
      <w:r w:rsidRPr="006F508E">
        <w:rPr>
          <w:rFonts w:ascii="Times New Roman" w:hAnsi="Times New Roman"/>
          <w:sz w:val="28"/>
          <w:szCs w:val="28"/>
        </w:rPr>
        <w:t> — иногда конфликты неизбежны, и бесконфликтная педагогика может оказаться неэффективной в ситуациях, требующих жёстких мер.</w:t>
      </w:r>
    </w:p>
    <w:p w:rsidR="006F69D4" w:rsidRDefault="00874E99" w:rsidP="00BA2201">
      <w:pPr>
        <w:widowControl/>
        <w:spacing w:before="100" w:beforeAutospacing="1" w:after="120" w:line="330" w:lineRule="atLeast"/>
        <w:rPr>
          <w:rFonts w:ascii="Times New Roman" w:hAnsi="Times New Roman"/>
          <w:sz w:val="28"/>
          <w:szCs w:val="28"/>
        </w:rPr>
      </w:pPr>
      <w:r w:rsidRPr="006F508E">
        <w:rPr>
          <w:rFonts w:ascii="Times New Roman" w:hAnsi="Times New Roman"/>
          <w:b/>
          <w:bCs/>
          <w:sz w:val="28"/>
          <w:szCs w:val="28"/>
        </w:rPr>
        <w:t>Риск идеализации</w:t>
      </w:r>
      <w:r w:rsidRPr="006F508E">
        <w:rPr>
          <w:rFonts w:ascii="Times New Roman" w:hAnsi="Times New Roman"/>
          <w:sz w:val="28"/>
          <w:szCs w:val="28"/>
        </w:rPr>
        <w:t> — чрезмерное акцентирование внимания на бесконфликтности может создать иллюзию идеальной школы, где проблемы отсутствуют, что далеко от реальности.</w:t>
      </w:r>
    </w:p>
    <w:p w:rsidR="00E500C3" w:rsidRDefault="00E500C3" w:rsidP="00BA2201">
      <w:pPr>
        <w:widowControl/>
        <w:spacing w:before="100" w:beforeAutospacing="1" w:after="120" w:line="330" w:lineRule="atLeast"/>
        <w:rPr>
          <w:rFonts w:ascii="Times New Roman" w:hAnsi="Times New Roman"/>
          <w:sz w:val="28"/>
          <w:szCs w:val="28"/>
        </w:rPr>
      </w:pPr>
    </w:p>
    <w:p w:rsidR="00E500C3" w:rsidRDefault="00E500C3" w:rsidP="00BA2201">
      <w:pPr>
        <w:widowControl/>
        <w:spacing w:before="100" w:beforeAutospacing="1" w:after="120" w:line="330" w:lineRule="atLeast"/>
        <w:rPr>
          <w:rFonts w:ascii="Times New Roman" w:hAnsi="Times New Roman"/>
          <w:sz w:val="28"/>
          <w:szCs w:val="28"/>
        </w:rPr>
      </w:pPr>
    </w:p>
    <w:p w:rsidR="00E500C3" w:rsidRPr="00BA2201" w:rsidRDefault="00E500C3" w:rsidP="00BA2201">
      <w:pPr>
        <w:widowControl/>
        <w:spacing w:before="100" w:beforeAutospacing="1" w:after="120" w:line="330" w:lineRule="atLeast"/>
        <w:rPr>
          <w:rFonts w:ascii="Times New Roman" w:hAnsi="Times New Roman"/>
          <w:sz w:val="28"/>
          <w:szCs w:val="28"/>
        </w:rPr>
      </w:pPr>
    </w:p>
    <w:p w:rsidR="00CA3CE8" w:rsidRPr="00492A0A" w:rsidRDefault="00CA3CE8" w:rsidP="00492A0A">
      <w:pPr>
        <w:ind w:firstLine="708"/>
      </w:pPr>
    </w:p>
    <w:sectPr w:rsidR="00CA3CE8" w:rsidRPr="00492A0A" w:rsidSect="000B45D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11C" w:rsidRDefault="0049411C" w:rsidP="00674D55">
      <w:r>
        <w:separator/>
      </w:r>
    </w:p>
  </w:endnote>
  <w:endnote w:type="continuationSeparator" w:id="0">
    <w:p w:rsidR="0049411C" w:rsidRDefault="0049411C" w:rsidP="00674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11C" w:rsidRDefault="0049411C" w:rsidP="00674D55">
      <w:r>
        <w:separator/>
      </w:r>
    </w:p>
  </w:footnote>
  <w:footnote w:type="continuationSeparator" w:id="0">
    <w:p w:rsidR="0049411C" w:rsidRDefault="0049411C" w:rsidP="00674D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F5583"/>
    <w:multiLevelType w:val="multilevel"/>
    <w:tmpl w:val="920A0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0C4C0A"/>
    <w:multiLevelType w:val="multilevel"/>
    <w:tmpl w:val="B816B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8313DE"/>
    <w:multiLevelType w:val="multilevel"/>
    <w:tmpl w:val="BBB48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43490F"/>
    <w:multiLevelType w:val="multilevel"/>
    <w:tmpl w:val="ED0C9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683772"/>
    <w:multiLevelType w:val="multilevel"/>
    <w:tmpl w:val="AB186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2761C9"/>
    <w:multiLevelType w:val="multilevel"/>
    <w:tmpl w:val="4808B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9E3EA0"/>
    <w:multiLevelType w:val="multilevel"/>
    <w:tmpl w:val="975E7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DF1C80"/>
    <w:multiLevelType w:val="multilevel"/>
    <w:tmpl w:val="3A2E4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126562"/>
    <w:multiLevelType w:val="multilevel"/>
    <w:tmpl w:val="66240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51451A"/>
    <w:multiLevelType w:val="multilevel"/>
    <w:tmpl w:val="77405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A6712B"/>
    <w:multiLevelType w:val="multilevel"/>
    <w:tmpl w:val="B94E5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3B1814"/>
    <w:multiLevelType w:val="multilevel"/>
    <w:tmpl w:val="FC061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B51F67"/>
    <w:multiLevelType w:val="multilevel"/>
    <w:tmpl w:val="F3FEE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374B1A"/>
    <w:multiLevelType w:val="multilevel"/>
    <w:tmpl w:val="B0E27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0A6BE2"/>
    <w:multiLevelType w:val="multilevel"/>
    <w:tmpl w:val="F9A83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AFA44FB"/>
    <w:multiLevelType w:val="multilevel"/>
    <w:tmpl w:val="45CAA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C226AB"/>
    <w:multiLevelType w:val="multilevel"/>
    <w:tmpl w:val="6D70F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6458A3"/>
    <w:multiLevelType w:val="multilevel"/>
    <w:tmpl w:val="478AE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8373D8"/>
    <w:multiLevelType w:val="multilevel"/>
    <w:tmpl w:val="EF80A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1B40D9"/>
    <w:multiLevelType w:val="multilevel"/>
    <w:tmpl w:val="110E9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376FC1"/>
    <w:multiLevelType w:val="multilevel"/>
    <w:tmpl w:val="06949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07258A"/>
    <w:multiLevelType w:val="multilevel"/>
    <w:tmpl w:val="BA389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EF502B"/>
    <w:multiLevelType w:val="multilevel"/>
    <w:tmpl w:val="6B728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5B1BF6"/>
    <w:multiLevelType w:val="multilevel"/>
    <w:tmpl w:val="E326C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1BE0642"/>
    <w:multiLevelType w:val="multilevel"/>
    <w:tmpl w:val="92E85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6481728"/>
    <w:multiLevelType w:val="multilevel"/>
    <w:tmpl w:val="41A81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CB81FCA"/>
    <w:multiLevelType w:val="multilevel"/>
    <w:tmpl w:val="7772F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2D5E06"/>
    <w:multiLevelType w:val="multilevel"/>
    <w:tmpl w:val="A686F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0EC6A21"/>
    <w:multiLevelType w:val="multilevel"/>
    <w:tmpl w:val="771E1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855405"/>
    <w:multiLevelType w:val="multilevel"/>
    <w:tmpl w:val="147E7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9B7A2A"/>
    <w:multiLevelType w:val="multilevel"/>
    <w:tmpl w:val="F80A5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99C176A"/>
    <w:multiLevelType w:val="multilevel"/>
    <w:tmpl w:val="CE369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9AB5FCA"/>
    <w:multiLevelType w:val="multilevel"/>
    <w:tmpl w:val="32A43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16"/>
  </w:num>
  <w:num w:numId="3">
    <w:abstractNumId w:val="17"/>
  </w:num>
  <w:num w:numId="4">
    <w:abstractNumId w:val="20"/>
  </w:num>
  <w:num w:numId="5">
    <w:abstractNumId w:val="9"/>
  </w:num>
  <w:num w:numId="6">
    <w:abstractNumId w:val="7"/>
  </w:num>
  <w:num w:numId="7">
    <w:abstractNumId w:val="32"/>
  </w:num>
  <w:num w:numId="8">
    <w:abstractNumId w:val="0"/>
  </w:num>
  <w:num w:numId="9">
    <w:abstractNumId w:val="28"/>
  </w:num>
  <w:num w:numId="10">
    <w:abstractNumId w:val="25"/>
  </w:num>
  <w:num w:numId="11">
    <w:abstractNumId w:val="11"/>
  </w:num>
  <w:num w:numId="12">
    <w:abstractNumId w:val="2"/>
  </w:num>
  <w:num w:numId="13">
    <w:abstractNumId w:val="6"/>
  </w:num>
  <w:num w:numId="14">
    <w:abstractNumId w:val="24"/>
  </w:num>
  <w:num w:numId="15">
    <w:abstractNumId w:val="13"/>
  </w:num>
  <w:num w:numId="16">
    <w:abstractNumId w:val="4"/>
  </w:num>
  <w:num w:numId="17">
    <w:abstractNumId w:val="18"/>
  </w:num>
  <w:num w:numId="18">
    <w:abstractNumId w:val="31"/>
  </w:num>
  <w:num w:numId="19">
    <w:abstractNumId w:val="21"/>
  </w:num>
  <w:num w:numId="20">
    <w:abstractNumId w:val="29"/>
  </w:num>
  <w:num w:numId="21">
    <w:abstractNumId w:val="15"/>
  </w:num>
  <w:num w:numId="22">
    <w:abstractNumId w:val="27"/>
  </w:num>
  <w:num w:numId="23">
    <w:abstractNumId w:val="30"/>
  </w:num>
  <w:num w:numId="24">
    <w:abstractNumId w:val="5"/>
  </w:num>
  <w:num w:numId="25">
    <w:abstractNumId w:val="19"/>
  </w:num>
  <w:num w:numId="26">
    <w:abstractNumId w:val="12"/>
  </w:num>
  <w:num w:numId="27">
    <w:abstractNumId w:val="26"/>
  </w:num>
  <w:num w:numId="28">
    <w:abstractNumId w:val="3"/>
  </w:num>
  <w:num w:numId="29">
    <w:abstractNumId w:val="10"/>
  </w:num>
  <w:num w:numId="30">
    <w:abstractNumId w:val="8"/>
  </w:num>
  <w:num w:numId="31">
    <w:abstractNumId w:val="23"/>
  </w:num>
  <w:num w:numId="3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3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FA6"/>
    <w:rsid w:val="00000CC8"/>
    <w:rsid w:val="00003FA6"/>
    <w:rsid w:val="00013ECD"/>
    <w:rsid w:val="00015633"/>
    <w:rsid w:val="00022673"/>
    <w:rsid w:val="00025394"/>
    <w:rsid w:val="000272F9"/>
    <w:rsid w:val="00030E54"/>
    <w:rsid w:val="000356C0"/>
    <w:rsid w:val="000414A9"/>
    <w:rsid w:val="00047376"/>
    <w:rsid w:val="0005187C"/>
    <w:rsid w:val="0006149C"/>
    <w:rsid w:val="000A620F"/>
    <w:rsid w:val="000B45DE"/>
    <w:rsid w:val="000C1A5C"/>
    <w:rsid w:val="000C474E"/>
    <w:rsid w:val="000E4691"/>
    <w:rsid w:val="000E5BA6"/>
    <w:rsid w:val="000E7A12"/>
    <w:rsid w:val="000F21B4"/>
    <w:rsid w:val="000F4D27"/>
    <w:rsid w:val="000F6CBE"/>
    <w:rsid w:val="0010038F"/>
    <w:rsid w:val="00134541"/>
    <w:rsid w:val="0014313A"/>
    <w:rsid w:val="00146D50"/>
    <w:rsid w:val="0014768C"/>
    <w:rsid w:val="00161993"/>
    <w:rsid w:val="00172680"/>
    <w:rsid w:val="00175805"/>
    <w:rsid w:val="001845E1"/>
    <w:rsid w:val="001849E9"/>
    <w:rsid w:val="001863D0"/>
    <w:rsid w:val="001866F3"/>
    <w:rsid w:val="00190E75"/>
    <w:rsid w:val="001B0B4B"/>
    <w:rsid w:val="001B3877"/>
    <w:rsid w:val="001B3FF5"/>
    <w:rsid w:val="001B496E"/>
    <w:rsid w:val="001B4E58"/>
    <w:rsid w:val="001C123F"/>
    <w:rsid w:val="001D3333"/>
    <w:rsid w:val="00201591"/>
    <w:rsid w:val="002045C6"/>
    <w:rsid w:val="00217DD1"/>
    <w:rsid w:val="002279A3"/>
    <w:rsid w:val="002354CC"/>
    <w:rsid w:val="0024513B"/>
    <w:rsid w:val="002456F9"/>
    <w:rsid w:val="00252D4B"/>
    <w:rsid w:val="00266F83"/>
    <w:rsid w:val="002730EC"/>
    <w:rsid w:val="00273DEB"/>
    <w:rsid w:val="00281629"/>
    <w:rsid w:val="002B050A"/>
    <w:rsid w:val="002B745D"/>
    <w:rsid w:val="002C667B"/>
    <w:rsid w:val="002D45E3"/>
    <w:rsid w:val="002E00DF"/>
    <w:rsid w:val="002E50AF"/>
    <w:rsid w:val="002E77B2"/>
    <w:rsid w:val="002F2471"/>
    <w:rsid w:val="002F48DF"/>
    <w:rsid w:val="002F5C69"/>
    <w:rsid w:val="00306CB5"/>
    <w:rsid w:val="0030773E"/>
    <w:rsid w:val="003120AB"/>
    <w:rsid w:val="0031271D"/>
    <w:rsid w:val="00316A39"/>
    <w:rsid w:val="00317852"/>
    <w:rsid w:val="00332365"/>
    <w:rsid w:val="003338BF"/>
    <w:rsid w:val="00337E80"/>
    <w:rsid w:val="00345DB4"/>
    <w:rsid w:val="00354468"/>
    <w:rsid w:val="00360727"/>
    <w:rsid w:val="00392848"/>
    <w:rsid w:val="003971B8"/>
    <w:rsid w:val="003A64E2"/>
    <w:rsid w:val="003B230C"/>
    <w:rsid w:val="003B3608"/>
    <w:rsid w:val="003C0624"/>
    <w:rsid w:val="003E7EBF"/>
    <w:rsid w:val="003F5D37"/>
    <w:rsid w:val="0040052B"/>
    <w:rsid w:val="0040549A"/>
    <w:rsid w:val="0040653A"/>
    <w:rsid w:val="00424302"/>
    <w:rsid w:val="00424976"/>
    <w:rsid w:val="0043189C"/>
    <w:rsid w:val="00432037"/>
    <w:rsid w:val="00444A7F"/>
    <w:rsid w:val="00460D91"/>
    <w:rsid w:val="00470A11"/>
    <w:rsid w:val="00470FB7"/>
    <w:rsid w:val="00483261"/>
    <w:rsid w:val="00483F06"/>
    <w:rsid w:val="00485C0D"/>
    <w:rsid w:val="0048644D"/>
    <w:rsid w:val="00490CDA"/>
    <w:rsid w:val="00492A0A"/>
    <w:rsid w:val="0049411C"/>
    <w:rsid w:val="004A57EC"/>
    <w:rsid w:val="004B0995"/>
    <w:rsid w:val="004B688E"/>
    <w:rsid w:val="004D1462"/>
    <w:rsid w:val="004E158F"/>
    <w:rsid w:val="004E718D"/>
    <w:rsid w:val="004F62D8"/>
    <w:rsid w:val="004F70E9"/>
    <w:rsid w:val="00500DF4"/>
    <w:rsid w:val="005135B0"/>
    <w:rsid w:val="00513705"/>
    <w:rsid w:val="00517CB5"/>
    <w:rsid w:val="00532365"/>
    <w:rsid w:val="00532855"/>
    <w:rsid w:val="005369BF"/>
    <w:rsid w:val="0055578D"/>
    <w:rsid w:val="005563B7"/>
    <w:rsid w:val="00556F29"/>
    <w:rsid w:val="005577BA"/>
    <w:rsid w:val="00562488"/>
    <w:rsid w:val="0057289F"/>
    <w:rsid w:val="00577307"/>
    <w:rsid w:val="00583BD5"/>
    <w:rsid w:val="00596A26"/>
    <w:rsid w:val="005973A1"/>
    <w:rsid w:val="005976B2"/>
    <w:rsid w:val="005A06AD"/>
    <w:rsid w:val="005A0D00"/>
    <w:rsid w:val="005A0E0F"/>
    <w:rsid w:val="005A127C"/>
    <w:rsid w:val="005A2151"/>
    <w:rsid w:val="005B0CEF"/>
    <w:rsid w:val="005C164C"/>
    <w:rsid w:val="005D0F3B"/>
    <w:rsid w:val="005D2113"/>
    <w:rsid w:val="005E0668"/>
    <w:rsid w:val="005E11EF"/>
    <w:rsid w:val="005F0619"/>
    <w:rsid w:val="00602CB4"/>
    <w:rsid w:val="00607BED"/>
    <w:rsid w:val="00612EA2"/>
    <w:rsid w:val="00614F21"/>
    <w:rsid w:val="00623AF3"/>
    <w:rsid w:val="00625221"/>
    <w:rsid w:val="00627312"/>
    <w:rsid w:val="00633A4D"/>
    <w:rsid w:val="00634163"/>
    <w:rsid w:val="006435C2"/>
    <w:rsid w:val="006514BB"/>
    <w:rsid w:val="00657B13"/>
    <w:rsid w:val="006633F0"/>
    <w:rsid w:val="00674D55"/>
    <w:rsid w:val="00674F2C"/>
    <w:rsid w:val="006858AA"/>
    <w:rsid w:val="00690DBC"/>
    <w:rsid w:val="006A1BB5"/>
    <w:rsid w:val="006A5C82"/>
    <w:rsid w:val="006A7592"/>
    <w:rsid w:val="006A760D"/>
    <w:rsid w:val="006B5B92"/>
    <w:rsid w:val="006B686B"/>
    <w:rsid w:val="006B7973"/>
    <w:rsid w:val="006C2F93"/>
    <w:rsid w:val="006C480F"/>
    <w:rsid w:val="006C4908"/>
    <w:rsid w:val="006D4A8F"/>
    <w:rsid w:val="006E1F31"/>
    <w:rsid w:val="006E554A"/>
    <w:rsid w:val="006E7FCA"/>
    <w:rsid w:val="006F24EF"/>
    <w:rsid w:val="006F508E"/>
    <w:rsid w:val="006F69D4"/>
    <w:rsid w:val="007229B1"/>
    <w:rsid w:val="00722D67"/>
    <w:rsid w:val="00745D12"/>
    <w:rsid w:val="00747233"/>
    <w:rsid w:val="00750EAB"/>
    <w:rsid w:val="007666D7"/>
    <w:rsid w:val="00780C7A"/>
    <w:rsid w:val="00781D78"/>
    <w:rsid w:val="00786DA0"/>
    <w:rsid w:val="00787CFE"/>
    <w:rsid w:val="00794CB7"/>
    <w:rsid w:val="007B2897"/>
    <w:rsid w:val="007B556D"/>
    <w:rsid w:val="007C059F"/>
    <w:rsid w:val="007D5935"/>
    <w:rsid w:val="007D734D"/>
    <w:rsid w:val="007D7620"/>
    <w:rsid w:val="007E03E3"/>
    <w:rsid w:val="007E4438"/>
    <w:rsid w:val="007F5F1E"/>
    <w:rsid w:val="007F736B"/>
    <w:rsid w:val="00811466"/>
    <w:rsid w:val="008122D7"/>
    <w:rsid w:val="00825360"/>
    <w:rsid w:val="00832D5E"/>
    <w:rsid w:val="00836059"/>
    <w:rsid w:val="00840A2A"/>
    <w:rsid w:val="0084385E"/>
    <w:rsid w:val="008504F3"/>
    <w:rsid w:val="00852469"/>
    <w:rsid w:val="00855A11"/>
    <w:rsid w:val="00864739"/>
    <w:rsid w:val="00871463"/>
    <w:rsid w:val="00874E99"/>
    <w:rsid w:val="00875199"/>
    <w:rsid w:val="00876E84"/>
    <w:rsid w:val="00882A67"/>
    <w:rsid w:val="008928AA"/>
    <w:rsid w:val="008A35C9"/>
    <w:rsid w:val="008B43AD"/>
    <w:rsid w:val="008B52A9"/>
    <w:rsid w:val="008B63FE"/>
    <w:rsid w:val="008E2F8E"/>
    <w:rsid w:val="008E6D2F"/>
    <w:rsid w:val="008F0943"/>
    <w:rsid w:val="008F577D"/>
    <w:rsid w:val="008F6860"/>
    <w:rsid w:val="00900D55"/>
    <w:rsid w:val="009163D4"/>
    <w:rsid w:val="0092385B"/>
    <w:rsid w:val="00942A8D"/>
    <w:rsid w:val="00942DDA"/>
    <w:rsid w:val="0094390A"/>
    <w:rsid w:val="009443B7"/>
    <w:rsid w:val="009529A0"/>
    <w:rsid w:val="009600B0"/>
    <w:rsid w:val="00960787"/>
    <w:rsid w:val="009645B8"/>
    <w:rsid w:val="009754D0"/>
    <w:rsid w:val="00985946"/>
    <w:rsid w:val="00985CEA"/>
    <w:rsid w:val="009860F3"/>
    <w:rsid w:val="009A168D"/>
    <w:rsid w:val="009A2991"/>
    <w:rsid w:val="009A3BA7"/>
    <w:rsid w:val="009A609B"/>
    <w:rsid w:val="009B3B69"/>
    <w:rsid w:val="009D5771"/>
    <w:rsid w:val="009D7404"/>
    <w:rsid w:val="009F3144"/>
    <w:rsid w:val="009F3E99"/>
    <w:rsid w:val="00A0550A"/>
    <w:rsid w:val="00A06F87"/>
    <w:rsid w:val="00A12278"/>
    <w:rsid w:val="00A135C1"/>
    <w:rsid w:val="00A17CC3"/>
    <w:rsid w:val="00A20872"/>
    <w:rsid w:val="00A21C97"/>
    <w:rsid w:val="00A242AA"/>
    <w:rsid w:val="00A260CE"/>
    <w:rsid w:val="00A43209"/>
    <w:rsid w:val="00A43378"/>
    <w:rsid w:val="00A64220"/>
    <w:rsid w:val="00A67803"/>
    <w:rsid w:val="00A72F37"/>
    <w:rsid w:val="00A74BF6"/>
    <w:rsid w:val="00A753A2"/>
    <w:rsid w:val="00A76AA1"/>
    <w:rsid w:val="00A76CFA"/>
    <w:rsid w:val="00A77246"/>
    <w:rsid w:val="00A85245"/>
    <w:rsid w:val="00A85A2E"/>
    <w:rsid w:val="00A96903"/>
    <w:rsid w:val="00AB0123"/>
    <w:rsid w:val="00AC436B"/>
    <w:rsid w:val="00AE3780"/>
    <w:rsid w:val="00AE48B6"/>
    <w:rsid w:val="00AF0950"/>
    <w:rsid w:val="00AF2D5B"/>
    <w:rsid w:val="00AF449E"/>
    <w:rsid w:val="00B0207E"/>
    <w:rsid w:val="00B026D0"/>
    <w:rsid w:val="00B24A8A"/>
    <w:rsid w:val="00B432C2"/>
    <w:rsid w:val="00B53B85"/>
    <w:rsid w:val="00B64EA7"/>
    <w:rsid w:val="00B742FC"/>
    <w:rsid w:val="00B80FBC"/>
    <w:rsid w:val="00BA2201"/>
    <w:rsid w:val="00BA2747"/>
    <w:rsid w:val="00BA3442"/>
    <w:rsid w:val="00BC27E5"/>
    <w:rsid w:val="00BE2956"/>
    <w:rsid w:val="00BE5BBE"/>
    <w:rsid w:val="00BF58FC"/>
    <w:rsid w:val="00BF62BA"/>
    <w:rsid w:val="00C00624"/>
    <w:rsid w:val="00C01487"/>
    <w:rsid w:val="00C121EA"/>
    <w:rsid w:val="00C175C9"/>
    <w:rsid w:val="00C205BB"/>
    <w:rsid w:val="00C4637D"/>
    <w:rsid w:val="00C463BB"/>
    <w:rsid w:val="00C47D10"/>
    <w:rsid w:val="00C47D7D"/>
    <w:rsid w:val="00C52901"/>
    <w:rsid w:val="00C6007B"/>
    <w:rsid w:val="00C615FC"/>
    <w:rsid w:val="00C6725E"/>
    <w:rsid w:val="00C75739"/>
    <w:rsid w:val="00C80A10"/>
    <w:rsid w:val="00C81B7B"/>
    <w:rsid w:val="00C84868"/>
    <w:rsid w:val="00C90209"/>
    <w:rsid w:val="00C9752B"/>
    <w:rsid w:val="00CA3CE8"/>
    <w:rsid w:val="00CA4C7C"/>
    <w:rsid w:val="00CA555A"/>
    <w:rsid w:val="00CA6595"/>
    <w:rsid w:val="00CB03F0"/>
    <w:rsid w:val="00CB3525"/>
    <w:rsid w:val="00CB50B5"/>
    <w:rsid w:val="00CB7734"/>
    <w:rsid w:val="00CD0EDD"/>
    <w:rsid w:val="00CD18D2"/>
    <w:rsid w:val="00CD2DDD"/>
    <w:rsid w:val="00CD3DF9"/>
    <w:rsid w:val="00CE6AB7"/>
    <w:rsid w:val="00D02793"/>
    <w:rsid w:val="00D07716"/>
    <w:rsid w:val="00D13CA1"/>
    <w:rsid w:val="00D35DBE"/>
    <w:rsid w:val="00D36EF2"/>
    <w:rsid w:val="00D43F3C"/>
    <w:rsid w:val="00D51A65"/>
    <w:rsid w:val="00D5299A"/>
    <w:rsid w:val="00D56AA1"/>
    <w:rsid w:val="00D70C6E"/>
    <w:rsid w:val="00D752D4"/>
    <w:rsid w:val="00D76068"/>
    <w:rsid w:val="00D80B36"/>
    <w:rsid w:val="00D915E4"/>
    <w:rsid w:val="00D9205E"/>
    <w:rsid w:val="00D93983"/>
    <w:rsid w:val="00D93BB9"/>
    <w:rsid w:val="00DA000A"/>
    <w:rsid w:val="00DA6A67"/>
    <w:rsid w:val="00DC057B"/>
    <w:rsid w:val="00DC2C2B"/>
    <w:rsid w:val="00DD3616"/>
    <w:rsid w:val="00DE6094"/>
    <w:rsid w:val="00E0184D"/>
    <w:rsid w:val="00E072BF"/>
    <w:rsid w:val="00E13A1A"/>
    <w:rsid w:val="00E2418D"/>
    <w:rsid w:val="00E3149E"/>
    <w:rsid w:val="00E4781F"/>
    <w:rsid w:val="00E500C3"/>
    <w:rsid w:val="00E57236"/>
    <w:rsid w:val="00E641A6"/>
    <w:rsid w:val="00E67D94"/>
    <w:rsid w:val="00E71121"/>
    <w:rsid w:val="00E7441B"/>
    <w:rsid w:val="00E8228E"/>
    <w:rsid w:val="00E90AC6"/>
    <w:rsid w:val="00EA0BDE"/>
    <w:rsid w:val="00EA3913"/>
    <w:rsid w:val="00EA672C"/>
    <w:rsid w:val="00EB17AC"/>
    <w:rsid w:val="00ED0008"/>
    <w:rsid w:val="00ED006C"/>
    <w:rsid w:val="00ED0534"/>
    <w:rsid w:val="00ED09A0"/>
    <w:rsid w:val="00EE0EA1"/>
    <w:rsid w:val="00EE79B4"/>
    <w:rsid w:val="00F07E3D"/>
    <w:rsid w:val="00F12E2E"/>
    <w:rsid w:val="00F16420"/>
    <w:rsid w:val="00F22ADB"/>
    <w:rsid w:val="00F26396"/>
    <w:rsid w:val="00F309D4"/>
    <w:rsid w:val="00F32383"/>
    <w:rsid w:val="00F3246C"/>
    <w:rsid w:val="00F35545"/>
    <w:rsid w:val="00F424A2"/>
    <w:rsid w:val="00F56779"/>
    <w:rsid w:val="00F60791"/>
    <w:rsid w:val="00F623F7"/>
    <w:rsid w:val="00F65E5C"/>
    <w:rsid w:val="00F665B5"/>
    <w:rsid w:val="00F71E7C"/>
    <w:rsid w:val="00F81F65"/>
    <w:rsid w:val="00F825D2"/>
    <w:rsid w:val="00F91162"/>
    <w:rsid w:val="00F914FF"/>
    <w:rsid w:val="00F93C2E"/>
    <w:rsid w:val="00FC63AB"/>
    <w:rsid w:val="00FC7072"/>
    <w:rsid w:val="00FE13B9"/>
    <w:rsid w:val="00FE51D6"/>
    <w:rsid w:val="00FE6B95"/>
    <w:rsid w:val="00FE6D36"/>
    <w:rsid w:val="00FF6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606A1"/>
  <w15:docId w15:val="{57ECB27C-714B-47AB-838C-65DF0C586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3246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1BB5"/>
    <w:pPr>
      <w:keepNext/>
      <w:keepLines/>
      <w:widowControl/>
      <w:spacing w:before="4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3">
    <w:name w:val="heading 3"/>
    <w:basedOn w:val="a"/>
    <w:next w:val="a"/>
    <w:link w:val="30"/>
    <w:qFormat/>
    <w:rsid w:val="009860F3"/>
    <w:pPr>
      <w:keepNext/>
      <w:keepLines/>
      <w:widowControl/>
      <w:spacing w:before="200"/>
      <w:outlineLvl w:val="2"/>
    </w:pPr>
    <w:rPr>
      <w:rFonts w:ascii="Calibri Light" w:eastAsia="Calibri" w:hAnsi="Calibri Light"/>
      <w:b/>
      <w:bCs/>
      <w:color w:val="5B9BD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69D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4D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135C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43209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674D5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74D55"/>
  </w:style>
  <w:style w:type="paragraph" w:styleId="a8">
    <w:name w:val="footer"/>
    <w:basedOn w:val="a"/>
    <w:link w:val="a9"/>
    <w:uiPriority w:val="99"/>
    <w:unhideWhenUsed/>
    <w:rsid w:val="00674D5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74D55"/>
  </w:style>
  <w:style w:type="paragraph" w:styleId="aa">
    <w:name w:val="Balloon Text"/>
    <w:basedOn w:val="a"/>
    <w:link w:val="ab"/>
    <w:uiPriority w:val="99"/>
    <w:semiHidden/>
    <w:unhideWhenUsed/>
    <w:rsid w:val="006858A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858AA"/>
    <w:rPr>
      <w:rFonts w:ascii="Segoe UI" w:hAnsi="Segoe UI" w:cs="Segoe UI"/>
      <w:sz w:val="18"/>
      <w:szCs w:val="18"/>
    </w:rPr>
  </w:style>
  <w:style w:type="character" w:customStyle="1" w:styleId="FontStyle18">
    <w:name w:val="Font Style18"/>
    <w:uiPriority w:val="99"/>
    <w:rsid w:val="00690DBC"/>
    <w:rPr>
      <w:rFonts w:ascii="Times New Roman" w:hAnsi="Times New Roman" w:cs="Times New Roman"/>
      <w:sz w:val="22"/>
      <w:szCs w:val="22"/>
    </w:rPr>
  </w:style>
  <w:style w:type="paragraph" w:customStyle="1" w:styleId="Style14">
    <w:name w:val="Style14"/>
    <w:basedOn w:val="a"/>
    <w:uiPriority w:val="99"/>
    <w:rsid w:val="00690DBC"/>
    <w:pPr>
      <w:autoSpaceDE w:val="0"/>
      <w:autoSpaceDN w:val="0"/>
      <w:adjustRightInd w:val="0"/>
      <w:spacing w:line="318" w:lineRule="exact"/>
      <w:ind w:firstLine="2294"/>
    </w:pPr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a"/>
    <w:uiPriority w:val="99"/>
    <w:rsid w:val="00811466"/>
    <w:pPr>
      <w:autoSpaceDE w:val="0"/>
      <w:autoSpaceDN w:val="0"/>
      <w:adjustRightInd w:val="0"/>
      <w:spacing w:line="320" w:lineRule="exact"/>
      <w:ind w:firstLine="581"/>
      <w:jc w:val="both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uiPriority w:val="99"/>
    <w:rsid w:val="00811466"/>
    <w:pPr>
      <w:autoSpaceDE w:val="0"/>
      <w:autoSpaceDN w:val="0"/>
      <w:adjustRightInd w:val="0"/>
      <w:spacing w:line="323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9860F3"/>
    <w:rPr>
      <w:rFonts w:ascii="Calibri Light" w:eastAsia="Calibri" w:hAnsi="Calibri Light"/>
      <w:b/>
      <w:bCs/>
      <w:color w:val="5B9BD5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57289F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57289F"/>
    <w:pPr>
      <w:autoSpaceDE w:val="0"/>
      <w:autoSpaceDN w:val="0"/>
    </w:pPr>
    <w:rPr>
      <w:rFonts w:ascii="Times New Roman" w:hAnsi="Times New Roman"/>
      <w:sz w:val="27"/>
      <w:szCs w:val="27"/>
      <w:lang w:val="en-US" w:eastAsia="en-US"/>
    </w:rPr>
  </w:style>
  <w:style w:type="character" w:customStyle="1" w:styleId="ad">
    <w:name w:val="Основной текст Знак"/>
    <w:basedOn w:val="a0"/>
    <w:link w:val="ac"/>
    <w:uiPriority w:val="1"/>
    <w:rsid w:val="0057289F"/>
    <w:rPr>
      <w:rFonts w:ascii="Times New Roman" w:hAnsi="Times New Roman"/>
      <w:sz w:val="27"/>
      <w:szCs w:val="27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57289F"/>
    <w:pPr>
      <w:autoSpaceDE w:val="0"/>
      <w:autoSpaceDN w:val="0"/>
      <w:jc w:val="center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p3bullet1gif">
    <w:name w:val="p3bullet1.gif"/>
    <w:basedOn w:val="a"/>
    <w:rsid w:val="00ED006C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s1">
    <w:name w:val="s1"/>
    <w:rsid w:val="00ED006C"/>
  </w:style>
  <w:style w:type="character" w:customStyle="1" w:styleId="10">
    <w:name w:val="Заголовок 1 Знак"/>
    <w:basedOn w:val="a0"/>
    <w:link w:val="1"/>
    <w:uiPriority w:val="9"/>
    <w:rsid w:val="00F3246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Grid">
    <w:name w:val="TableGrid"/>
    <w:rsid w:val="00FC63AB"/>
    <w:pPr>
      <w:widowControl/>
    </w:pPr>
    <w:rPr>
      <w:rFonts w:asciiTheme="minorHAnsi" w:eastAsiaTheme="minorEastAsia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6A1BB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6F69D4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8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9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44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82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04063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single" w:sz="6" w:space="0" w:color="EDECEA"/>
                    <w:right w:val="none" w:sz="0" w:space="0" w:color="auto"/>
                  </w:divBdr>
                  <w:divsChild>
                    <w:div w:id="42383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339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758808">
                              <w:marLeft w:val="0"/>
                              <w:marRight w:val="0"/>
                              <w:marTop w:val="0"/>
                              <w:marBottom w:val="3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294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560899">
                                      <w:marLeft w:val="0"/>
                                      <w:marRight w:val="4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323788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864973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054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73373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594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465838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194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85122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34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304405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326588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7166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27225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0980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49527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38612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48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059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237787">
                                          <w:marLeft w:val="0"/>
                                          <w:marRight w:val="0"/>
                                          <w:marTop w:val="1050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02959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264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4150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4800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3558998">
                                                          <w:marLeft w:val="0"/>
                                                          <w:marRight w:val="0"/>
                                                          <w:marTop w:val="3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1246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684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210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706764">
                                              <w:marLeft w:val="0"/>
                                              <w:marRight w:val="3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910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1224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4313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8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626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97833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8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798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97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8704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30" w:color="E4E4E4"/>
                                                            <w:left w:val="single" w:sz="6" w:space="30" w:color="E4E4E4"/>
                                                            <w:bottom w:val="single" w:sz="6" w:space="30" w:color="E4E4E4"/>
                                                            <w:right w:val="single" w:sz="6" w:space="30" w:color="E4E4E4"/>
                                                          </w:divBdr>
                                                          <w:divsChild>
                                                            <w:div w:id="1192038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6543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3731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90793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5014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90"/>
                                                      <w:divBdr>
                                                        <w:top w:val="single" w:sz="6" w:space="30" w:color="E4E4E4"/>
                                                        <w:left w:val="single" w:sz="6" w:space="30" w:color="E4E4E4"/>
                                                        <w:bottom w:val="single" w:sz="6" w:space="30" w:color="E4E4E4"/>
                                                        <w:right w:val="single" w:sz="6" w:space="30" w:color="E4E4E4"/>
                                                      </w:divBdr>
                                                      <w:divsChild>
                                                        <w:div w:id="1309626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8626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3851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38719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8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1608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802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30" w:color="E4E4E4"/>
                                                            <w:left w:val="single" w:sz="6" w:space="30" w:color="E4E4E4"/>
                                                            <w:bottom w:val="single" w:sz="6" w:space="30" w:color="E4E4E4"/>
                                                            <w:right w:val="single" w:sz="6" w:space="30" w:color="E4E4E4"/>
                                                          </w:divBdr>
                                                          <w:divsChild>
                                                            <w:div w:id="113713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0727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88934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57038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8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8340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7057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30" w:color="E4E4E4"/>
                                                            <w:left w:val="single" w:sz="6" w:space="30" w:color="E4E4E4"/>
                                                            <w:bottom w:val="single" w:sz="6" w:space="30" w:color="E4E4E4"/>
                                                            <w:right w:val="single" w:sz="6" w:space="30" w:color="E4E4E4"/>
                                                          </w:divBdr>
                                                          <w:divsChild>
                                                            <w:div w:id="1189563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32083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14947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7106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8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5853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4541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30" w:color="E4E4E4"/>
                                                            <w:left w:val="single" w:sz="6" w:space="30" w:color="E4E4E4"/>
                                                            <w:bottom w:val="single" w:sz="6" w:space="30" w:color="E4E4E4"/>
                                                            <w:right w:val="single" w:sz="6" w:space="30" w:color="E4E4E4"/>
                                                          </w:divBdr>
                                                          <w:divsChild>
                                                            <w:div w:id="1794328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4417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77039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98820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8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14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45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5227">
          <w:blockQuote w:val="1"/>
          <w:marLeft w:val="375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7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8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64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78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6425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207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537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250986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31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6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2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77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872865">
                          <w:marLeft w:val="40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75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636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748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523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5848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6487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4724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7302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579220">
                                      <w:marLeft w:val="0"/>
                                      <w:marRight w:val="33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800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3631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65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148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1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14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80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661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68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72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42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26517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1589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635688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542441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92654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896616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61765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585310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40892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807728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65052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7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241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4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95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44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93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4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27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423689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5492149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751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489069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988934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916802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75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867834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918682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494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10561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344447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035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083292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7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89549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63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71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188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24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795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56266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46714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16941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60585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8678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5171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21292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80785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7885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65090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4911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69010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109179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8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2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03367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27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9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88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300085">
                  <w:marLeft w:val="-240"/>
                  <w:marRight w:val="-24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4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68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38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823549">
                                  <w:marLeft w:val="24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187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07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2888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0995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375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310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294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5658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833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3726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043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7912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984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3521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823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0617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707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2857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11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6685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464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6478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202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6904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7355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39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8884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555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4349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531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03783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9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21539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724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6985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94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387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849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1847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731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91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06149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3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01322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49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58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882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95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303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66258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29154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445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293561">
                  <w:marLeft w:val="-240"/>
                  <w:marRight w:val="-24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86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395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22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820098">
                                  <w:marLeft w:val="24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962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787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16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0200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880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6801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070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346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610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648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42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7819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026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90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0005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07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594778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16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72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35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559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590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81226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27372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37202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65312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56117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78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55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3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64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22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4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5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91074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20899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41745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214242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41186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275633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818980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2399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915790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244099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536266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609657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72945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748120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696634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97214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779518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4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2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1260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40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69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00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319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421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77118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7242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42231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97605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33013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61543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8736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24754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50128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80971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66334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02067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0774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754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18092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11051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94799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824486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04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68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22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155918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65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08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87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319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086206">
                  <w:marLeft w:val="-240"/>
                  <w:marRight w:val="-24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84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222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753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054218">
                                  <w:marLeft w:val="24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113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831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535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007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75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3321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28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6457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131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450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589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2504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73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2618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841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8287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044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1337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144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3171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268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6637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931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4618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714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3396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464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9280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539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939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470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720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33584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90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04850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71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15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38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02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0059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1037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08261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96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4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98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4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98209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4518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61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691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82669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608120">
                      <w:marLeft w:val="-3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793160">
                      <w:marLeft w:val="-3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152572">
                      <w:marLeft w:val="-3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41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8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19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36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556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914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097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859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416723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356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520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650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5166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5236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834258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6316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4243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70605570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721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25145870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807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2463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23907254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604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5422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0926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832680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59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8538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3278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462685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050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100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5719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8314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949714">
                                              <w:marLeft w:val="-240"/>
                                              <w:marRight w:val="-24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328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2285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7045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5396457">
                                                              <w:marLeft w:val="24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79811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11748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64569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92784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7658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6499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7883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17233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1764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06582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4107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9182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0579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87338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56630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23954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82269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45026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7236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80075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78967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27554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1468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01314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160587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397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0106166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89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3791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6448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0815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594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1247927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477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6973669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6740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269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201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6473576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6029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3293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127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0317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4248170">
                                              <w:marLeft w:val="-240"/>
                                              <w:marRight w:val="-24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5636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9077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4387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9804138">
                                                              <w:marLeft w:val="24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0099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9528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23129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78369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67524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80780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17997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38441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4938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77171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4480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47520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41322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89839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746921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805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8918450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085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2738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2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601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1373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104696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066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5563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1041974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2342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602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5083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54095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559499">
                                              <w:marLeft w:val="-240"/>
                                              <w:marRight w:val="-24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7951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9871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4696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811429">
                                                              <w:marLeft w:val="24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75853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6284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90485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34514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07094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96291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9554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67536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88715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75374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54029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68033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38489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527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235974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1205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2215257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5501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261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113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018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89415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231895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6167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9099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093639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2499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201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2863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3470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9729961">
                                              <w:marLeft w:val="-240"/>
                                              <w:marRight w:val="-24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0993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8608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3139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1932128">
                                                              <w:marLeft w:val="24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4857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33295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54486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26477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539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18811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02819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77399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28859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70181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41382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35563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44482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5510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9886199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0761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1591739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6096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2240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7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1433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62643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3133616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307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3356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651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23338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793969">
                                              <w:marLeft w:val="-240"/>
                                              <w:marRight w:val="-24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3769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2928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0986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606315">
                                                              <w:marLeft w:val="24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05944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2685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74040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98154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59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16445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9572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80910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63898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0206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7919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627828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1066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55312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0338556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601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6609116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51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12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5666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3762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790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676174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7984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0283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0176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8424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453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5318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2049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298278">
                                              <w:marLeft w:val="-240"/>
                                              <w:marRight w:val="-24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6211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5949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4207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0611301">
                                                              <w:marLeft w:val="24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41659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51449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89509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24813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24977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5175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37232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69041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4196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2797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99422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89892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9913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858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741382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873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8466650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8069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019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1519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0694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77322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150969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9181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859439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6684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2696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948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81590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2813873">
                                              <w:marLeft w:val="-240"/>
                                              <w:marRight w:val="-24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0482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4240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0947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2048196">
                                                              <w:marLeft w:val="24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38140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5821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07350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60116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74054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60591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6747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79341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9424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03085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3651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76794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76107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6383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636332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251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1345154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552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909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996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3779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80810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517745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899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7802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5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646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6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51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51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69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623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45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51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9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81932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90240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958284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41665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351540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119838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48441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071857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065747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242904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362901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34595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2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650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1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2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94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33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714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5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76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14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21948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49327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788198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934415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143952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580789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805437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448171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801106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725900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26895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56374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7247513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4801879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314508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42812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4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2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39365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64699">
              <w:marLeft w:val="-1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9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24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39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158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133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90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73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6731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8042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2646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1507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235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6668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39097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907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6091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0611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46619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75666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65338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6187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89603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797325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423972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11006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074730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334112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88950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471054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40548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77193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8991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08315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9795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8969871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599447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0843696">
                                                                                  <w:marLeft w:val="12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35410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853343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55234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825346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10389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60394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1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25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2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06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96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697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1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79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5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8026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58321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000141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87280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172972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856650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91038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811902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0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617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26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64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185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109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3381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676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4771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51500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13417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6629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81717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97834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85409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561379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10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46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66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820608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12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61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49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265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694914">
                  <w:marLeft w:val="-240"/>
                  <w:marRight w:val="-24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77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125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742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322449">
                                  <w:marLeft w:val="24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544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041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957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8601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417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2738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209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7950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386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2735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711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8824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129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819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155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6884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061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0100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549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0153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228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098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693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6753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601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1174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947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535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111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2678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080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6274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016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3022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0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4244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843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3830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580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693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27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319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36037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5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84760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27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15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253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835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7920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60170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63981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10342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3793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2058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278989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0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9438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01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90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10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92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795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12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02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446233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628220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01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391673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818802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231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77189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172442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995062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790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489691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06312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171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646358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556322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832642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3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rik422.tvoysadik.ru/?section_id=2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FC867-0FEB-4EFA-9D51-36B40E3E0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4811</Words>
  <Characters>27428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LenovoThink</dc:creator>
  <cp:lastModifiedBy>Пользователь Windows</cp:lastModifiedBy>
  <cp:revision>56</cp:revision>
  <cp:lastPrinted>2023-11-28T13:51:00Z</cp:lastPrinted>
  <dcterms:created xsi:type="dcterms:W3CDTF">2026-02-06T05:13:00Z</dcterms:created>
  <dcterms:modified xsi:type="dcterms:W3CDTF">2026-02-06T09:38:00Z</dcterms:modified>
</cp:coreProperties>
</file>