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42" w:rsidRDefault="00426221" w:rsidP="00DF0542">
      <w:pPr>
        <w:spacing w:after="0" w:line="240" w:lineRule="auto"/>
        <w:jc w:val="right"/>
        <w:outlineLvl w:val="1"/>
        <w:rPr>
          <w:rFonts w:ascii="Times New Roman" w:eastAsia="Times New Roman" w:hAnsi="Times New Roman" w:cs="Times New Roman"/>
          <w:sz w:val="24"/>
          <w:szCs w:val="24"/>
          <w:lang w:eastAsia="ru-RU"/>
        </w:rPr>
      </w:pPr>
      <w:r w:rsidRPr="00552AB2">
        <w:rPr>
          <w:rFonts w:ascii="Times New Roman" w:eastAsia="Times New Roman" w:hAnsi="Times New Roman" w:cs="Times New Roman"/>
          <w:sz w:val="24"/>
          <w:szCs w:val="24"/>
          <w:lang w:eastAsia="ru-RU"/>
        </w:rPr>
        <w:t xml:space="preserve">Пономарева Александра Юрьевна </w:t>
      </w:r>
    </w:p>
    <w:p w:rsidR="00DF0542" w:rsidRDefault="00426221" w:rsidP="00DF0542">
      <w:pPr>
        <w:spacing w:after="0" w:line="240" w:lineRule="auto"/>
        <w:jc w:val="right"/>
        <w:outlineLvl w:val="1"/>
        <w:rPr>
          <w:rFonts w:ascii="Times New Roman" w:eastAsia="Times New Roman" w:hAnsi="Times New Roman" w:cs="Times New Roman"/>
          <w:sz w:val="24"/>
          <w:szCs w:val="24"/>
          <w:lang w:eastAsia="ru-RU"/>
        </w:rPr>
      </w:pPr>
      <w:r w:rsidRPr="00552AB2">
        <w:rPr>
          <w:rFonts w:ascii="Times New Roman" w:eastAsia="Times New Roman" w:hAnsi="Times New Roman" w:cs="Times New Roman"/>
          <w:sz w:val="24"/>
          <w:szCs w:val="24"/>
          <w:lang w:eastAsia="ru-RU"/>
        </w:rPr>
        <w:t xml:space="preserve">МБОУ СОШ № 134 г. Екатеринбурга </w:t>
      </w:r>
    </w:p>
    <w:p w:rsidR="00426221" w:rsidRPr="00426221" w:rsidRDefault="00DF0542" w:rsidP="00DF0542">
      <w:pPr>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26221" w:rsidRPr="00552AB2">
        <w:rPr>
          <w:rFonts w:ascii="Times New Roman" w:eastAsia="Times New Roman" w:hAnsi="Times New Roman" w:cs="Times New Roman"/>
          <w:sz w:val="24"/>
          <w:szCs w:val="24"/>
          <w:lang w:eastAsia="ru-RU"/>
        </w:rPr>
        <w:t>читель русского языка и литературы</w:t>
      </w:r>
    </w:p>
    <w:p w:rsidR="00DF0542" w:rsidRDefault="00DF0542" w:rsidP="00672C56">
      <w:pPr>
        <w:spacing w:after="0" w:line="360" w:lineRule="auto"/>
        <w:jc w:val="center"/>
        <w:rPr>
          <w:rFonts w:ascii="Times New Roman" w:hAnsi="Times New Roman" w:cs="Times New Roman"/>
          <w:b/>
          <w:sz w:val="24"/>
          <w:szCs w:val="24"/>
        </w:rPr>
      </w:pPr>
    </w:p>
    <w:p w:rsidR="003020FF" w:rsidRPr="00846CEF" w:rsidRDefault="003020FF" w:rsidP="00672C56">
      <w:pPr>
        <w:spacing w:after="0" w:line="360" w:lineRule="auto"/>
        <w:jc w:val="center"/>
        <w:rPr>
          <w:rFonts w:ascii="Times New Roman" w:hAnsi="Times New Roman" w:cs="Times New Roman"/>
          <w:b/>
          <w:sz w:val="24"/>
          <w:szCs w:val="24"/>
        </w:rPr>
      </w:pPr>
      <w:r w:rsidRPr="00846CEF">
        <w:rPr>
          <w:rFonts w:ascii="Times New Roman" w:hAnsi="Times New Roman" w:cs="Times New Roman"/>
          <w:b/>
          <w:sz w:val="24"/>
          <w:szCs w:val="24"/>
        </w:rPr>
        <w:t>Обыкновенный фашизм</w:t>
      </w:r>
    </w:p>
    <w:p w:rsidR="003020FF" w:rsidRPr="00B117C7" w:rsidRDefault="00B117C7" w:rsidP="004262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(урок</w:t>
      </w:r>
      <w:bookmarkStart w:id="0" w:name="_GoBack"/>
      <w:bookmarkEnd w:id="0"/>
      <w:r w:rsidR="003020FF" w:rsidRPr="00846CEF">
        <w:rPr>
          <w:rFonts w:ascii="Times New Roman" w:hAnsi="Times New Roman" w:cs="Times New Roman"/>
          <w:sz w:val="24"/>
          <w:szCs w:val="24"/>
        </w:rPr>
        <w:t xml:space="preserve"> внеклассного чтения  по книге С.Н. Самсонова «По ту сторону»)</w:t>
      </w:r>
    </w:p>
    <w:p w:rsidR="00426221" w:rsidRPr="00F80748" w:rsidRDefault="00426221" w:rsidP="00426221">
      <w:pPr>
        <w:spacing w:after="0" w:line="360" w:lineRule="auto"/>
        <w:outlineLvl w:val="1"/>
        <w:rPr>
          <w:rFonts w:ascii="Times New Roman" w:eastAsia="Times New Roman" w:hAnsi="Times New Roman" w:cs="Times New Roman"/>
          <w:b/>
          <w:sz w:val="24"/>
          <w:szCs w:val="24"/>
        </w:rPr>
      </w:pPr>
      <w:r w:rsidRPr="00A70DFA">
        <w:rPr>
          <w:rFonts w:ascii="Times New Roman" w:eastAsia="Times New Roman" w:hAnsi="Times New Roman" w:cs="Times New Roman"/>
          <w:b/>
          <w:sz w:val="24"/>
          <w:szCs w:val="24"/>
        </w:rPr>
        <w:t>Посвящается 70-летию со Дня Победы в Великой Отечественной войне 1941-1945 гг</w:t>
      </w:r>
      <w:r>
        <w:rPr>
          <w:rFonts w:ascii="Times New Roman" w:eastAsia="Times New Roman" w:hAnsi="Times New Roman" w:cs="Times New Roman"/>
          <w:b/>
          <w:sz w:val="24"/>
          <w:szCs w:val="24"/>
        </w:rPr>
        <w:t>.</w:t>
      </w:r>
    </w:p>
    <w:p w:rsidR="00DF0542" w:rsidRDefault="00DF0542" w:rsidP="00426221">
      <w:pPr>
        <w:spacing w:after="0" w:line="360" w:lineRule="auto"/>
        <w:jc w:val="both"/>
        <w:rPr>
          <w:rFonts w:ascii="Times New Roman" w:hAnsi="Times New Roman" w:cs="Times New Roman"/>
          <w:b/>
          <w:sz w:val="24"/>
          <w:szCs w:val="24"/>
        </w:rPr>
      </w:pPr>
    </w:p>
    <w:p w:rsidR="009E6586" w:rsidRDefault="009E6586" w:rsidP="004262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Класс: 5,6</w:t>
      </w:r>
    </w:p>
    <w:p w:rsidR="00340D7B" w:rsidRDefault="00340D7B" w:rsidP="004262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Предмет: литература</w:t>
      </w:r>
    </w:p>
    <w:p w:rsidR="009E6586" w:rsidRDefault="009E6586" w:rsidP="004262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Продолжительность занятия: 2ч</w:t>
      </w:r>
    </w:p>
    <w:p w:rsidR="003020FF" w:rsidRPr="00846CEF" w:rsidRDefault="003020FF" w:rsidP="00426221">
      <w:pPr>
        <w:spacing w:after="0" w:line="360" w:lineRule="auto"/>
        <w:jc w:val="both"/>
        <w:rPr>
          <w:rFonts w:ascii="Times New Roman" w:hAnsi="Times New Roman" w:cs="Times New Roman"/>
          <w:b/>
          <w:sz w:val="24"/>
          <w:szCs w:val="24"/>
        </w:rPr>
      </w:pPr>
      <w:r w:rsidRPr="00846CEF">
        <w:rPr>
          <w:rFonts w:ascii="Times New Roman" w:hAnsi="Times New Roman" w:cs="Times New Roman"/>
          <w:b/>
          <w:sz w:val="24"/>
          <w:szCs w:val="24"/>
        </w:rPr>
        <w:t>Цель урока:</w:t>
      </w:r>
      <w:r w:rsidR="00655363">
        <w:rPr>
          <w:rFonts w:ascii="Times New Roman" w:hAnsi="Times New Roman" w:cs="Times New Roman"/>
          <w:b/>
          <w:sz w:val="24"/>
          <w:szCs w:val="24"/>
        </w:rPr>
        <w:t xml:space="preserve"> </w:t>
      </w:r>
      <w:r w:rsidR="00655363">
        <w:rPr>
          <w:rFonts w:ascii="Times New Roman" w:hAnsi="Times New Roman" w:cs="Times New Roman"/>
          <w:sz w:val="24"/>
          <w:szCs w:val="24"/>
        </w:rPr>
        <w:t>укрепление нравственности, основанной на национальных духовных традициях, укрепление  веры</w:t>
      </w:r>
      <w:r w:rsidR="009E6586" w:rsidRPr="00655363">
        <w:rPr>
          <w:rFonts w:ascii="Times New Roman" w:hAnsi="Times New Roman" w:cs="Times New Roman"/>
          <w:sz w:val="24"/>
          <w:szCs w:val="24"/>
        </w:rPr>
        <w:t xml:space="preserve"> в Россию, </w:t>
      </w:r>
      <w:r w:rsidR="00655363">
        <w:rPr>
          <w:rFonts w:ascii="Times New Roman" w:hAnsi="Times New Roman" w:cs="Times New Roman"/>
          <w:sz w:val="24"/>
          <w:szCs w:val="24"/>
        </w:rPr>
        <w:t>развитие чувства</w:t>
      </w:r>
      <w:r w:rsidR="00655363" w:rsidRPr="00655363">
        <w:rPr>
          <w:rFonts w:ascii="Times New Roman" w:hAnsi="Times New Roman" w:cs="Times New Roman"/>
          <w:sz w:val="24"/>
          <w:szCs w:val="24"/>
        </w:rPr>
        <w:t xml:space="preserve"> личной ответственности за Отечество перед прошлыми, настоящими и будущими поколениями</w:t>
      </w:r>
      <w:r w:rsidR="00655363">
        <w:rPr>
          <w:rFonts w:ascii="Times New Roman" w:hAnsi="Times New Roman" w:cs="Times New Roman"/>
          <w:sz w:val="24"/>
          <w:szCs w:val="24"/>
        </w:rPr>
        <w:t>, воспитание акти</w:t>
      </w:r>
      <w:r w:rsidR="001853F0">
        <w:rPr>
          <w:rFonts w:ascii="Times New Roman" w:hAnsi="Times New Roman" w:cs="Times New Roman"/>
          <w:sz w:val="24"/>
          <w:szCs w:val="24"/>
        </w:rPr>
        <w:t>в</w:t>
      </w:r>
      <w:r w:rsidR="00827791">
        <w:rPr>
          <w:rFonts w:ascii="Times New Roman" w:hAnsi="Times New Roman" w:cs="Times New Roman"/>
          <w:sz w:val="24"/>
          <w:szCs w:val="24"/>
        </w:rPr>
        <w:t>ного неприятия любой антигуманной теории.</w:t>
      </w:r>
      <w:r w:rsidR="00655363">
        <w:rPr>
          <w:rFonts w:ascii="Times New Roman" w:hAnsi="Times New Roman" w:cs="Times New Roman"/>
          <w:sz w:val="24"/>
          <w:szCs w:val="24"/>
        </w:rPr>
        <w:t xml:space="preserve"> </w:t>
      </w:r>
    </w:p>
    <w:p w:rsidR="003020FF" w:rsidRPr="00846CEF" w:rsidRDefault="003020FF" w:rsidP="00846CEF">
      <w:pPr>
        <w:spacing w:after="0" w:line="360" w:lineRule="auto"/>
        <w:jc w:val="both"/>
        <w:rPr>
          <w:rFonts w:ascii="Times New Roman" w:hAnsi="Times New Roman" w:cs="Times New Roman"/>
          <w:b/>
          <w:sz w:val="24"/>
          <w:szCs w:val="24"/>
        </w:rPr>
      </w:pPr>
      <w:r w:rsidRPr="00846CEF">
        <w:rPr>
          <w:rFonts w:ascii="Times New Roman" w:hAnsi="Times New Roman" w:cs="Times New Roman"/>
          <w:b/>
          <w:sz w:val="24"/>
          <w:szCs w:val="24"/>
        </w:rPr>
        <w:t>Задачи:</w:t>
      </w:r>
    </w:p>
    <w:p w:rsidR="003020FF" w:rsidRPr="00846CEF" w:rsidRDefault="003020FF" w:rsidP="00846CEF">
      <w:pPr>
        <w:pStyle w:val="a4"/>
        <w:numPr>
          <w:ilvl w:val="0"/>
          <w:numId w:val="1"/>
        </w:num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дать определение понятию «фашизм»,  показать антигуманную сущность фашистской идеологии;</w:t>
      </w:r>
    </w:p>
    <w:p w:rsidR="003020FF" w:rsidRPr="00846CEF" w:rsidRDefault="003020FF" w:rsidP="00846CEF">
      <w:pPr>
        <w:pStyle w:val="a4"/>
        <w:numPr>
          <w:ilvl w:val="0"/>
          <w:numId w:val="1"/>
        </w:numPr>
        <w:spacing w:after="0" w:line="360" w:lineRule="auto"/>
        <w:jc w:val="both"/>
        <w:outlineLvl w:val="1"/>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расширить знания учащихся о событиях  Великой Отечественной войны 1941-1945гг.;</w:t>
      </w:r>
    </w:p>
    <w:p w:rsidR="003020FF" w:rsidRPr="00846CEF" w:rsidRDefault="003020FF" w:rsidP="00846CEF">
      <w:pPr>
        <w:pStyle w:val="a4"/>
        <w:numPr>
          <w:ilvl w:val="0"/>
          <w:numId w:val="1"/>
        </w:numPr>
        <w:spacing w:after="0" w:line="360" w:lineRule="auto"/>
        <w:jc w:val="both"/>
        <w:outlineLvl w:val="1"/>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рассказать о концентрационных лагерях фашисткой Германии и показать, что нацистские концлагеря были инструментом для физического уничтожения целых народов;</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развивать мотивацию к чтению, воспитывать уважение к книге, к труду писателя;</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расширять кругозор учащихся;</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развивать умение осознанно формировать собственный круг чтения;</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 xml:space="preserve">формировать умение давать доказательное суждение о </w:t>
      </w:r>
      <w:proofErr w:type="gramStart"/>
      <w:r w:rsidRPr="00846CEF">
        <w:rPr>
          <w:rFonts w:ascii="Times New Roman" w:eastAsia="Times New Roman" w:hAnsi="Times New Roman" w:cs="Times New Roman"/>
          <w:sz w:val="24"/>
          <w:szCs w:val="24"/>
        </w:rPr>
        <w:t>прочитанном</w:t>
      </w:r>
      <w:proofErr w:type="gramEnd"/>
      <w:r w:rsidRPr="00846CEF">
        <w:rPr>
          <w:rFonts w:ascii="Times New Roman" w:eastAsia="Times New Roman" w:hAnsi="Times New Roman" w:cs="Times New Roman"/>
          <w:sz w:val="24"/>
          <w:szCs w:val="24"/>
        </w:rPr>
        <w:t>, увиденном, определять собственное отношение к событиям;</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формировать у детей способность к сотрудничеству;</w:t>
      </w:r>
    </w:p>
    <w:p w:rsidR="003020FF" w:rsidRPr="00846CEF" w:rsidRDefault="003020FF" w:rsidP="00846CEF">
      <w:pPr>
        <w:pStyle w:val="a4"/>
        <w:numPr>
          <w:ilvl w:val="0"/>
          <w:numId w:val="1"/>
        </w:numPr>
        <w:spacing w:after="0" w:line="360" w:lineRule="auto"/>
        <w:jc w:val="both"/>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развивать речь учащихся;</w:t>
      </w:r>
    </w:p>
    <w:p w:rsidR="003020FF" w:rsidRPr="00846CEF" w:rsidRDefault="003020FF" w:rsidP="00846CEF">
      <w:pPr>
        <w:pStyle w:val="a4"/>
        <w:numPr>
          <w:ilvl w:val="0"/>
          <w:numId w:val="1"/>
        </w:numPr>
        <w:spacing w:after="0" w:line="360" w:lineRule="auto"/>
        <w:jc w:val="both"/>
        <w:outlineLvl w:val="1"/>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дать опыт сопереживания благородным поступкам и чувствам людей высокой духовности и нравственности;</w:t>
      </w:r>
    </w:p>
    <w:p w:rsidR="003020FF" w:rsidRPr="00846CEF" w:rsidRDefault="003020FF" w:rsidP="00846CEF">
      <w:pPr>
        <w:spacing w:after="0" w:line="360" w:lineRule="auto"/>
        <w:jc w:val="both"/>
        <w:rPr>
          <w:rFonts w:ascii="Times New Roman" w:hAnsi="Times New Roman" w:cs="Times New Roman"/>
          <w:b/>
          <w:sz w:val="24"/>
          <w:szCs w:val="24"/>
        </w:rPr>
      </w:pPr>
      <w:r w:rsidRPr="00846CEF">
        <w:rPr>
          <w:rFonts w:ascii="Times New Roman" w:hAnsi="Times New Roman" w:cs="Times New Roman"/>
          <w:b/>
          <w:sz w:val="24"/>
          <w:szCs w:val="24"/>
        </w:rPr>
        <w:t>Оборудование:</w:t>
      </w:r>
    </w:p>
    <w:p w:rsidR="003020FF" w:rsidRPr="00846CEF" w:rsidRDefault="003020FF" w:rsidP="00846CEF">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846CEF">
        <w:rPr>
          <w:rFonts w:ascii="Times New Roman" w:eastAsia="Times New Roman" w:hAnsi="Times New Roman" w:cs="Times New Roman"/>
          <w:sz w:val="24"/>
          <w:szCs w:val="24"/>
          <w:lang w:eastAsia="ru-RU"/>
        </w:rPr>
        <w:t>Мультимедийный проектор, компьютер(</w:t>
      </w:r>
      <w:proofErr w:type="spellStart"/>
      <w:r w:rsidRPr="00846CEF">
        <w:rPr>
          <w:rFonts w:ascii="Times New Roman" w:eastAsia="Times New Roman" w:hAnsi="Times New Roman" w:cs="Times New Roman"/>
          <w:sz w:val="24"/>
          <w:szCs w:val="24"/>
          <w:lang w:eastAsia="ru-RU"/>
        </w:rPr>
        <w:t>c</w:t>
      </w:r>
      <w:proofErr w:type="spellEnd"/>
      <w:r w:rsidRPr="00846CEF">
        <w:rPr>
          <w:rFonts w:ascii="Times New Roman" w:eastAsia="Times New Roman" w:hAnsi="Times New Roman" w:cs="Times New Roman"/>
          <w:sz w:val="24"/>
          <w:szCs w:val="24"/>
          <w:lang w:eastAsia="ru-RU"/>
        </w:rPr>
        <w:t xml:space="preserve"> установленным пакетом </w:t>
      </w:r>
      <w:proofErr w:type="spellStart"/>
      <w:r w:rsidRPr="00846CEF">
        <w:rPr>
          <w:rFonts w:ascii="Times New Roman" w:eastAsia="Times New Roman" w:hAnsi="Times New Roman" w:cs="Times New Roman"/>
          <w:sz w:val="24"/>
          <w:szCs w:val="24"/>
          <w:lang w:eastAsia="ru-RU"/>
        </w:rPr>
        <w:t>Microsoft</w:t>
      </w:r>
      <w:proofErr w:type="spellEnd"/>
      <w:r w:rsidRPr="00846CEF">
        <w:rPr>
          <w:rFonts w:ascii="Times New Roman" w:eastAsia="Times New Roman" w:hAnsi="Times New Roman" w:cs="Times New Roman"/>
          <w:sz w:val="24"/>
          <w:szCs w:val="24"/>
          <w:lang w:eastAsia="ru-RU"/>
        </w:rPr>
        <w:t xml:space="preserve"> </w:t>
      </w:r>
      <w:proofErr w:type="spellStart"/>
      <w:r w:rsidRPr="00846CEF">
        <w:rPr>
          <w:rFonts w:ascii="Times New Roman" w:eastAsia="Times New Roman" w:hAnsi="Times New Roman" w:cs="Times New Roman"/>
          <w:sz w:val="24"/>
          <w:szCs w:val="24"/>
          <w:lang w:eastAsia="ru-RU"/>
        </w:rPr>
        <w:t>Office</w:t>
      </w:r>
      <w:proofErr w:type="spellEnd"/>
      <w:r w:rsidRPr="00846CEF">
        <w:rPr>
          <w:rFonts w:ascii="Times New Roman" w:eastAsia="Times New Roman" w:hAnsi="Times New Roman" w:cs="Times New Roman"/>
          <w:sz w:val="24"/>
          <w:szCs w:val="24"/>
          <w:lang w:eastAsia="ru-RU"/>
        </w:rPr>
        <w:t xml:space="preserve"> 2007,      программа </w:t>
      </w:r>
      <w:proofErr w:type="spellStart"/>
      <w:r w:rsidRPr="00846CEF">
        <w:rPr>
          <w:rFonts w:ascii="Times New Roman" w:eastAsia="Times New Roman" w:hAnsi="Times New Roman" w:cs="Times New Roman"/>
          <w:sz w:val="24"/>
          <w:szCs w:val="24"/>
          <w:lang w:eastAsia="ru-RU"/>
        </w:rPr>
        <w:t>Power</w:t>
      </w:r>
      <w:proofErr w:type="spellEnd"/>
      <w:r w:rsidRPr="00846CEF">
        <w:rPr>
          <w:rFonts w:ascii="Times New Roman" w:eastAsia="Times New Roman" w:hAnsi="Times New Roman" w:cs="Times New Roman"/>
          <w:sz w:val="24"/>
          <w:szCs w:val="24"/>
          <w:lang w:eastAsia="ru-RU"/>
        </w:rPr>
        <w:t xml:space="preserve"> </w:t>
      </w:r>
      <w:proofErr w:type="spellStart"/>
      <w:r w:rsidRPr="00846CEF">
        <w:rPr>
          <w:rFonts w:ascii="Times New Roman" w:eastAsia="Times New Roman" w:hAnsi="Times New Roman" w:cs="Times New Roman"/>
          <w:sz w:val="24"/>
          <w:szCs w:val="24"/>
          <w:lang w:eastAsia="ru-RU"/>
        </w:rPr>
        <w:t>Point</w:t>
      </w:r>
      <w:proofErr w:type="spellEnd"/>
      <w:r w:rsidRPr="00846CEF">
        <w:rPr>
          <w:rFonts w:ascii="Times New Roman" w:eastAsia="Times New Roman" w:hAnsi="Times New Roman" w:cs="Times New Roman"/>
          <w:sz w:val="24"/>
          <w:szCs w:val="24"/>
          <w:lang w:eastAsia="ru-RU"/>
        </w:rPr>
        <w:t>);</w:t>
      </w:r>
    </w:p>
    <w:p w:rsidR="003020FF" w:rsidRPr="00846CEF" w:rsidRDefault="001F55DE" w:rsidP="00846CEF">
      <w:pPr>
        <w:pStyle w:val="a4"/>
        <w:numPr>
          <w:ilvl w:val="0"/>
          <w:numId w:val="2"/>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Видео</w:t>
      </w:r>
      <w:r w:rsidR="00684A10">
        <w:rPr>
          <w:rFonts w:ascii="Times New Roman" w:eastAsia="Times New Roman" w:hAnsi="Times New Roman" w:cs="Times New Roman"/>
          <w:sz w:val="24"/>
          <w:szCs w:val="24"/>
        </w:rPr>
        <w:t>ролики</w:t>
      </w:r>
      <w:r w:rsidR="003020FF" w:rsidRPr="00846CEF">
        <w:rPr>
          <w:rFonts w:ascii="Times New Roman" w:eastAsia="Times New Roman" w:hAnsi="Times New Roman" w:cs="Times New Roman"/>
          <w:sz w:val="24"/>
          <w:szCs w:val="24"/>
        </w:rPr>
        <w:t xml:space="preserve"> </w:t>
      </w:r>
      <w:r w:rsidR="00684A10">
        <w:rPr>
          <w:rFonts w:ascii="Times New Roman" w:eastAsia="Times New Roman" w:hAnsi="Times New Roman" w:cs="Times New Roman"/>
          <w:sz w:val="24"/>
          <w:szCs w:val="24"/>
        </w:rPr>
        <w:t>к уроку</w:t>
      </w:r>
      <w:r>
        <w:rPr>
          <w:rFonts w:ascii="Times New Roman" w:eastAsia="Times New Roman" w:hAnsi="Times New Roman" w:cs="Times New Roman"/>
          <w:sz w:val="24"/>
          <w:szCs w:val="24"/>
        </w:rPr>
        <w:t xml:space="preserve"> (ссылка на </w:t>
      </w:r>
      <w:proofErr w:type="spellStart"/>
      <w:r>
        <w:rPr>
          <w:rFonts w:ascii="Times New Roman" w:eastAsia="Times New Roman" w:hAnsi="Times New Roman" w:cs="Times New Roman"/>
          <w:sz w:val="24"/>
          <w:szCs w:val="24"/>
        </w:rPr>
        <w:t>Яндекс</w:t>
      </w:r>
      <w:proofErr w:type="spellEnd"/>
      <w:r>
        <w:rPr>
          <w:rFonts w:ascii="Times New Roman" w:eastAsia="Times New Roman" w:hAnsi="Times New Roman" w:cs="Times New Roman"/>
          <w:sz w:val="24"/>
          <w:szCs w:val="24"/>
        </w:rPr>
        <w:t xml:space="preserve"> Диск</w:t>
      </w:r>
      <w:r w:rsidRPr="001F55DE">
        <w:rPr>
          <w:rFonts w:ascii="Times New Roman" w:eastAsia="Times New Roman" w:hAnsi="Times New Roman" w:cs="Times New Roman"/>
          <w:sz w:val="24"/>
          <w:szCs w:val="24"/>
        </w:rPr>
        <w:t xml:space="preserve"> </w:t>
      </w:r>
      <w:hyperlink r:id="rId8" w:history="1">
        <w:r w:rsidRPr="001F55DE">
          <w:rPr>
            <w:rStyle w:val="a6"/>
            <w:rFonts w:ascii="Times New Roman" w:hAnsi="Times New Roman" w:cs="Times New Roman"/>
            <w:b/>
            <w:sz w:val="24"/>
            <w:szCs w:val="24"/>
            <w:shd w:val="clear" w:color="auto" w:fill="FFFFFF"/>
            <w:lang w:val="en-US"/>
          </w:rPr>
          <w:t>https</w:t>
        </w:r>
        <w:r w:rsidRPr="001F55DE">
          <w:rPr>
            <w:rStyle w:val="a6"/>
            <w:rFonts w:ascii="Times New Roman" w:hAnsi="Times New Roman" w:cs="Times New Roman"/>
            <w:b/>
            <w:sz w:val="24"/>
            <w:szCs w:val="24"/>
            <w:shd w:val="clear" w:color="auto" w:fill="FFFFFF"/>
          </w:rPr>
          <w:t>://</w:t>
        </w:r>
        <w:proofErr w:type="spellStart"/>
        <w:r w:rsidRPr="001F55DE">
          <w:rPr>
            <w:rStyle w:val="a6"/>
            <w:rFonts w:ascii="Times New Roman" w:hAnsi="Times New Roman" w:cs="Times New Roman"/>
            <w:b/>
            <w:sz w:val="24"/>
            <w:szCs w:val="24"/>
            <w:shd w:val="clear" w:color="auto" w:fill="FFFFFF"/>
            <w:lang w:val="en-US"/>
          </w:rPr>
          <w:t>yadi</w:t>
        </w:r>
        <w:proofErr w:type="spellEnd"/>
        <w:r w:rsidRPr="001F55DE">
          <w:rPr>
            <w:rStyle w:val="a6"/>
            <w:rFonts w:ascii="Times New Roman" w:hAnsi="Times New Roman" w:cs="Times New Roman"/>
            <w:b/>
            <w:sz w:val="24"/>
            <w:szCs w:val="24"/>
            <w:shd w:val="clear" w:color="auto" w:fill="FFFFFF"/>
          </w:rPr>
          <w:t>.</w:t>
        </w:r>
        <w:proofErr w:type="spellStart"/>
        <w:r w:rsidRPr="001F55DE">
          <w:rPr>
            <w:rStyle w:val="a6"/>
            <w:rFonts w:ascii="Times New Roman" w:hAnsi="Times New Roman" w:cs="Times New Roman"/>
            <w:b/>
            <w:sz w:val="24"/>
            <w:szCs w:val="24"/>
            <w:shd w:val="clear" w:color="auto" w:fill="FFFFFF"/>
            <w:lang w:val="en-US"/>
          </w:rPr>
          <w:t>sk</w:t>
        </w:r>
        <w:proofErr w:type="spellEnd"/>
        <w:r w:rsidRPr="001F55DE">
          <w:rPr>
            <w:rStyle w:val="a6"/>
            <w:rFonts w:ascii="Times New Roman" w:hAnsi="Times New Roman" w:cs="Times New Roman"/>
            <w:b/>
            <w:sz w:val="24"/>
            <w:szCs w:val="24"/>
            <w:shd w:val="clear" w:color="auto" w:fill="FFFFFF"/>
          </w:rPr>
          <w:t>/</w:t>
        </w:r>
        <w:r w:rsidRPr="001F55DE">
          <w:rPr>
            <w:rStyle w:val="a6"/>
            <w:rFonts w:ascii="Times New Roman" w:hAnsi="Times New Roman" w:cs="Times New Roman"/>
            <w:b/>
            <w:sz w:val="24"/>
            <w:szCs w:val="24"/>
            <w:shd w:val="clear" w:color="auto" w:fill="FFFFFF"/>
            <w:lang w:val="en-US"/>
          </w:rPr>
          <w:t>d</w:t>
        </w:r>
        <w:r w:rsidRPr="001F55DE">
          <w:rPr>
            <w:rStyle w:val="a6"/>
            <w:rFonts w:ascii="Times New Roman" w:hAnsi="Times New Roman" w:cs="Times New Roman"/>
            <w:b/>
            <w:sz w:val="24"/>
            <w:szCs w:val="24"/>
            <w:shd w:val="clear" w:color="auto" w:fill="FFFFFF"/>
          </w:rPr>
          <w:t>/</w:t>
        </w:r>
        <w:proofErr w:type="spellStart"/>
        <w:r w:rsidRPr="001F55DE">
          <w:rPr>
            <w:rStyle w:val="a6"/>
            <w:rFonts w:ascii="Times New Roman" w:hAnsi="Times New Roman" w:cs="Times New Roman"/>
            <w:b/>
            <w:sz w:val="24"/>
            <w:szCs w:val="24"/>
            <w:shd w:val="clear" w:color="auto" w:fill="FFFFFF"/>
            <w:lang w:val="en-US"/>
          </w:rPr>
          <w:t>Dpt</w:t>
        </w:r>
        <w:proofErr w:type="spellEnd"/>
        <w:r w:rsidRPr="001F55DE">
          <w:rPr>
            <w:rStyle w:val="a6"/>
            <w:rFonts w:ascii="Times New Roman" w:hAnsi="Times New Roman" w:cs="Times New Roman"/>
            <w:b/>
            <w:sz w:val="24"/>
            <w:szCs w:val="24"/>
            <w:shd w:val="clear" w:color="auto" w:fill="FFFFFF"/>
          </w:rPr>
          <w:t>2</w:t>
        </w:r>
        <w:proofErr w:type="spellStart"/>
        <w:r w:rsidRPr="001F55DE">
          <w:rPr>
            <w:rStyle w:val="a6"/>
            <w:rFonts w:ascii="Times New Roman" w:hAnsi="Times New Roman" w:cs="Times New Roman"/>
            <w:b/>
            <w:sz w:val="24"/>
            <w:szCs w:val="24"/>
            <w:shd w:val="clear" w:color="auto" w:fill="FFFFFF"/>
            <w:lang w:val="en-US"/>
          </w:rPr>
          <w:t>McWgfbTT</w:t>
        </w:r>
        <w:proofErr w:type="spellEnd"/>
        <w:r w:rsidRPr="001F55DE">
          <w:rPr>
            <w:rStyle w:val="a6"/>
            <w:rFonts w:ascii="Times New Roman" w:hAnsi="Times New Roman" w:cs="Times New Roman"/>
            <w:b/>
            <w:sz w:val="24"/>
            <w:szCs w:val="24"/>
            <w:shd w:val="clear" w:color="auto" w:fill="FFFFFF"/>
          </w:rPr>
          <w:t>3</w:t>
        </w:r>
      </w:hyperlink>
      <w:r w:rsidR="00141209" w:rsidRPr="00141209">
        <w:rPr>
          <w:rFonts w:ascii="Times New Roman" w:eastAsia="Times New Roman" w:hAnsi="Times New Roman" w:cs="Times New Roman"/>
          <w:sz w:val="24"/>
          <w:szCs w:val="24"/>
        </w:rPr>
        <w:t>)</w:t>
      </w:r>
      <w:r w:rsidR="003020FF" w:rsidRPr="00846CEF">
        <w:rPr>
          <w:rFonts w:ascii="Times New Roman" w:hAnsi="Times New Roman" w:cs="Times New Roman"/>
          <w:sz w:val="24"/>
          <w:szCs w:val="24"/>
        </w:rPr>
        <w:t>;</w:t>
      </w:r>
    </w:p>
    <w:p w:rsidR="003020FF" w:rsidRPr="00846CEF" w:rsidRDefault="003020FF" w:rsidP="00846CEF">
      <w:pPr>
        <w:pStyle w:val="a4"/>
        <w:numPr>
          <w:ilvl w:val="0"/>
          <w:numId w:val="2"/>
        </w:numPr>
        <w:spacing w:after="0" w:line="360" w:lineRule="auto"/>
        <w:jc w:val="both"/>
        <w:rPr>
          <w:rFonts w:ascii="Times New Roman" w:hAnsi="Times New Roman" w:cs="Times New Roman"/>
          <w:b/>
          <w:sz w:val="24"/>
          <w:szCs w:val="24"/>
        </w:rPr>
      </w:pPr>
      <w:r w:rsidRPr="00846CEF">
        <w:rPr>
          <w:rFonts w:ascii="Times New Roman" w:hAnsi="Times New Roman" w:cs="Times New Roman"/>
          <w:sz w:val="24"/>
          <w:szCs w:val="24"/>
        </w:rPr>
        <w:lastRenderedPageBreak/>
        <w:t>Книга</w:t>
      </w:r>
      <w:r w:rsidR="00846CEF">
        <w:rPr>
          <w:rFonts w:ascii="Times New Roman" w:hAnsi="Times New Roman" w:cs="Times New Roman"/>
          <w:sz w:val="24"/>
          <w:szCs w:val="24"/>
        </w:rPr>
        <w:t xml:space="preserve"> С.Н. Самсонова «По ту сторону»</w:t>
      </w:r>
      <w:r w:rsidRPr="00846CEF">
        <w:rPr>
          <w:rFonts w:ascii="Times New Roman" w:hAnsi="Times New Roman" w:cs="Times New Roman"/>
          <w:sz w:val="24"/>
          <w:szCs w:val="24"/>
        </w:rPr>
        <w:t>;</w:t>
      </w:r>
    </w:p>
    <w:p w:rsidR="003020FF" w:rsidRPr="00141209" w:rsidRDefault="00141209" w:rsidP="00141209">
      <w:pPr>
        <w:pStyle w:val="a4"/>
        <w:numPr>
          <w:ilvl w:val="0"/>
          <w:numId w:val="2"/>
        </w:numPr>
        <w:spacing w:after="0" w:line="360" w:lineRule="auto"/>
        <w:jc w:val="both"/>
        <w:outlineLvl w:val="1"/>
        <w:rPr>
          <w:rFonts w:ascii="Times New Roman" w:hAnsi="Times New Roman" w:cs="Times New Roman"/>
          <w:sz w:val="24"/>
          <w:szCs w:val="24"/>
        </w:rPr>
      </w:pPr>
      <w:r>
        <w:rPr>
          <w:rFonts w:ascii="Times New Roman" w:eastAsia="Times New Roman" w:hAnsi="Times New Roman" w:cs="Times New Roman"/>
          <w:sz w:val="24"/>
          <w:szCs w:val="24"/>
        </w:rPr>
        <w:t>Раздаточный материал</w:t>
      </w:r>
      <w:r w:rsidRPr="00141209">
        <w:rPr>
          <w:rFonts w:ascii="Times New Roman" w:eastAsia="Times New Roman" w:hAnsi="Times New Roman" w:cs="Times New Roman"/>
          <w:sz w:val="24"/>
          <w:szCs w:val="24"/>
        </w:rPr>
        <w:t xml:space="preserve"> </w:t>
      </w:r>
      <w:r w:rsidR="003020FF" w:rsidRPr="00846CEF">
        <w:rPr>
          <w:rFonts w:ascii="Times New Roman" w:eastAsia="Times New Roman" w:hAnsi="Times New Roman" w:cs="Times New Roman"/>
          <w:sz w:val="24"/>
          <w:szCs w:val="24"/>
        </w:rPr>
        <w:t>(карточки с заданиями для команд, карта нацистских концентрационных лагерей в Европе</w:t>
      </w:r>
      <w:r w:rsidR="00684A10">
        <w:rPr>
          <w:rFonts w:ascii="Times New Roman" w:eastAsia="Times New Roman" w:hAnsi="Times New Roman" w:cs="Times New Roman"/>
          <w:sz w:val="24"/>
          <w:szCs w:val="24"/>
        </w:rPr>
        <w:t>, таблица Список концентрационных лагерей</w:t>
      </w:r>
      <w:r w:rsidR="003020FF" w:rsidRPr="00846CEF">
        <w:rPr>
          <w:rFonts w:ascii="Times New Roman" w:eastAsia="Times New Roman" w:hAnsi="Times New Roman" w:cs="Times New Roman"/>
          <w:sz w:val="24"/>
          <w:szCs w:val="24"/>
        </w:rPr>
        <w:t>)</w:t>
      </w:r>
      <w:r w:rsidR="003020FF" w:rsidRPr="00141209">
        <w:rPr>
          <w:rFonts w:ascii="Times New Roman" w:eastAsia="Times New Roman" w:hAnsi="Times New Roman" w:cs="Times New Roman"/>
          <w:sz w:val="24"/>
          <w:szCs w:val="24"/>
        </w:rPr>
        <w:t>;</w:t>
      </w:r>
    </w:p>
    <w:p w:rsidR="003020FF" w:rsidRPr="00426221" w:rsidRDefault="003020FF" w:rsidP="00846CEF">
      <w:pPr>
        <w:pStyle w:val="a4"/>
        <w:numPr>
          <w:ilvl w:val="0"/>
          <w:numId w:val="2"/>
        </w:numPr>
        <w:spacing w:after="0" w:line="360" w:lineRule="auto"/>
        <w:jc w:val="both"/>
        <w:outlineLvl w:val="1"/>
        <w:rPr>
          <w:rFonts w:ascii="Times New Roman" w:hAnsi="Times New Roman" w:cs="Times New Roman"/>
          <w:sz w:val="24"/>
          <w:szCs w:val="24"/>
        </w:rPr>
      </w:pPr>
      <w:r w:rsidRPr="00846CEF">
        <w:rPr>
          <w:rFonts w:ascii="Times New Roman" w:eastAsia="Times New Roman" w:hAnsi="Times New Roman" w:cs="Times New Roman"/>
          <w:sz w:val="24"/>
          <w:szCs w:val="24"/>
        </w:rPr>
        <w:t>Оценочный лист для жюри.</w:t>
      </w:r>
    </w:p>
    <w:p w:rsidR="003020FF" w:rsidRPr="00846CEF" w:rsidRDefault="003020FF" w:rsidP="00846CEF">
      <w:pPr>
        <w:spacing w:after="0" w:line="360" w:lineRule="auto"/>
        <w:jc w:val="both"/>
        <w:outlineLvl w:val="1"/>
        <w:rPr>
          <w:rFonts w:ascii="Times New Roman" w:hAnsi="Times New Roman" w:cs="Times New Roman"/>
          <w:b/>
          <w:sz w:val="24"/>
          <w:szCs w:val="24"/>
        </w:rPr>
      </w:pPr>
      <w:r w:rsidRPr="00846CEF">
        <w:rPr>
          <w:rFonts w:ascii="Times New Roman" w:hAnsi="Times New Roman" w:cs="Times New Roman"/>
          <w:b/>
          <w:sz w:val="24"/>
          <w:szCs w:val="24"/>
        </w:rPr>
        <w:t>Методические рекомендации:</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hAnsi="Times New Roman" w:cs="Times New Roman"/>
          <w:sz w:val="24"/>
          <w:szCs w:val="24"/>
        </w:rPr>
        <w:t xml:space="preserve">    Задолго до урока детям было объявлено о том, что будет урок внеклассного чтения  по книге С.Н. Самсонова «По ту сторону» (в нашем случае – за месяц). Книгу дети могли взять в библиотеке или прочитать в электронном виде в Интернете.</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hAnsi="Times New Roman" w:cs="Times New Roman"/>
          <w:sz w:val="24"/>
          <w:szCs w:val="24"/>
        </w:rPr>
        <w:t xml:space="preserve">    Ученики были разделены на команды, каждая команда выбрала капитана.</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hAnsi="Times New Roman" w:cs="Times New Roman"/>
          <w:sz w:val="24"/>
          <w:szCs w:val="24"/>
        </w:rPr>
        <w:t xml:space="preserve">    </w:t>
      </w:r>
      <w:r w:rsidR="00846CEF">
        <w:rPr>
          <w:rFonts w:ascii="Times New Roman" w:hAnsi="Times New Roman" w:cs="Times New Roman"/>
          <w:sz w:val="24"/>
          <w:szCs w:val="24"/>
        </w:rPr>
        <w:t xml:space="preserve">  </w:t>
      </w:r>
      <w:r w:rsidRPr="00846CEF">
        <w:rPr>
          <w:rFonts w:ascii="Times New Roman" w:hAnsi="Times New Roman" w:cs="Times New Roman"/>
          <w:sz w:val="24"/>
          <w:szCs w:val="24"/>
        </w:rPr>
        <w:t xml:space="preserve">Для работы в составе жюри были приглашены родители, учителя, старшеклассники  (возможный состав жюри  - от 3 до 6 человек). </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hAnsi="Times New Roman" w:cs="Times New Roman"/>
          <w:sz w:val="24"/>
          <w:szCs w:val="24"/>
        </w:rPr>
        <w:t xml:space="preserve">    </w:t>
      </w:r>
      <w:r w:rsidR="00846CEF">
        <w:rPr>
          <w:rFonts w:ascii="Times New Roman" w:hAnsi="Times New Roman" w:cs="Times New Roman"/>
          <w:sz w:val="24"/>
          <w:szCs w:val="24"/>
        </w:rPr>
        <w:t xml:space="preserve"> </w:t>
      </w:r>
      <w:r w:rsidRPr="00846CEF">
        <w:rPr>
          <w:rFonts w:ascii="Times New Roman" w:hAnsi="Times New Roman" w:cs="Times New Roman"/>
          <w:sz w:val="24"/>
          <w:szCs w:val="24"/>
        </w:rPr>
        <w:t>В течение урока  каждая команда (материал рассчитан на 3 команды) получает задание, выполняет его,  члены команды совместно готовят ответ, выбирают отвечающего.</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hAnsi="Times New Roman" w:cs="Times New Roman"/>
          <w:sz w:val="24"/>
          <w:szCs w:val="24"/>
        </w:rPr>
        <w:t xml:space="preserve">    </w:t>
      </w:r>
      <w:r w:rsidR="00846CEF">
        <w:rPr>
          <w:rFonts w:ascii="Times New Roman" w:hAnsi="Times New Roman" w:cs="Times New Roman"/>
          <w:sz w:val="24"/>
          <w:szCs w:val="24"/>
        </w:rPr>
        <w:t xml:space="preserve"> </w:t>
      </w:r>
      <w:proofErr w:type="gramStart"/>
      <w:r w:rsidRPr="00846CEF">
        <w:rPr>
          <w:rFonts w:ascii="Times New Roman" w:hAnsi="Times New Roman" w:cs="Times New Roman"/>
          <w:sz w:val="24"/>
          <w:szCs w:val="24"/>
        </w:rPr>
        <w:t>Возможно</w:t>
      </w:r>
      <w:proofErr w:type="gramEnd"/>
      <w:r w:rsidRPr="00846CEF">
        <w:rPr>
          <w:rFonts w:ascii="Times New Roman" w:hAnsi="Times New Roman" w:cs="Times New Roman"/>
          <w:sz w:val="24"/>
          <w:szCs w:val="24"/>
        </w:rPr>
        <w:t xml:space="preserve"> поставить условие: отвечать должны разные члены команды.</w:t>
      </w:r>
    </w:p>
    <w:p w:rsidR="003020FF" w:rsidRPr="00846CEF" w:rsidRDefault="003020FF" w:rsidP="00846CEF">
      <w:pPr>
        <w:spacing w:after="0" w:line="360" w:lineRule="auto"/>
        <w:jc w:val="both"/>
        <w:outlineLvl w:val="1"/>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 xml:space="preserve">    Для урока подобран обширный материал, требующий  почти два часа учебного времени. Мы делали так: каждая команда  делилась на подгруппы, которые выполняли одновременно разные задания (№</w:t>
      </w:r>
      <w:r w:rsidR="009E6586">
        <w:rPr>
          <w:rFonts w:ascii="Times New Roman" w:eastAsia="Times New Roman" w:hAnsi="Times New Roman" w:cs="Times New Roman"/>
          <w:sz w:val="24"/>
          <w:szCs w:val="24"/>
        </w:rPr>
        <w:t xml:space="preserve"> </w:t>
      </w:r>
      <w:r w:rsidRPr="00846CEF">
        <w:rPr>
          <w:rFonts w:ascii="Times New Roman" w:eastAsia="Times New Roman" w:hAnsi="Times New Roman" w:cs="Times New Roman"/>
          <w:sz w:val="24"/>
          <w:szCs w:val="24"/>
        </w:rPr>
        <w:t>4,5 потом №</w:t>
      </w:r>
      <w:r w:rsidR="009E6586">
        <w:rPr>
          <w:rFonts w:ascii="Times New Roman" w:eastAsia="Times New Roman" w:hAnsi="Times New Roman" w:cs="Times New Roman"/>
          <w:sz w:val="24"/>
          <w:szCs w:val="24"/>
        </w:rPr>
        <w:t xml:space="preserve"> </w:t>
      </w:r>
      <w:r w:rsidRPr="00846CEF">
        <w:rPr>
          <w:rFonts w:ascii="Times New Roman" w:eastAsia="Times New Roman" w:hAnsi="Times New Roman" w:cs="Times New Roman"/>
          <w:sz w:val="24"/>
          <w:szCs w:val="24"/>
        </w:rPr>
        <w:t>6,7).</w:t>
      </w:r>
    </w:p>
    <w:p w:rsidR="003020FF" w:rsidRPr="00846CEF" w:rsidRDefault="00846CEF" w:rsidP="00846CEF">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20FF" w:rsidRPr="00846CEF">
        <w:rPr>
          <w:rFonts w:ascii="Times New Roman" w:eastAsia="Times New Roman" w:hAnsi="Times New Roman" w:cs="Times New Roman"/>
          <w:sz w:val="24"/>
          <w:szCs w:val="24"/>
        </w:rPr>
        <w:t>Материал к уроку подобран так, что даже не прочитавший произведение ученик может работать в команде и анализировать предложенные  учителем эпизоды.</w:t>
      </w:r>
    </w:p>
    <w:p w:rsidR="003020FF" w:rsidRPr="00846CEF" w:rsidRDefault="003020FF" w:rsidP="00846CEF">
      <w:pPr>
        <w:spacing w:after="0" w:line="360" w:lineRule="auto"/>
        <w:jc w:val="both"/>
        <w:outlineLvl w:val="1"/>
        <w:rPr>
          <w:rFonts w:ascii="Times New Roman" w:eastAsia="Times New Roman" w:hAnsi="Times New Roman" w:cs="Times New Roman"/>
          <w:sz w:val="24"/>
          <w:szCs w:val="24"/>
        </w:rPr>
      </w:pPr>
      <w:r w:rsidRPr="00846CEF">
        <w:rPr>
          <w:rFonts w:ascii="Times New Roman" w:eastAsia="Times New Roman" w:hAnsi="Times New Roman" w:cs="Times New Roman"/>
          <w:sz w:val="24"/>
          <w:szCs w:val="24"/>
        </w:rPr>
        <w:t xml:space="preserve">    Во время урока учитель выслушивает ответы команд, если необходимо,  помогает ответить, обобщает ответы детей. Учитель не оценивает ответы. Это задача жюри.</w:t>
      </w:r>
    </w:p>
    <w:p w:rsidR="003020FF" w:rsidRPr="00846CEF" w:rsidRDefault="003020FF" w:rsidP="00846CEF">
      <w:pPr>
        <w:spacing w:after="0" w:line="360" w:lineRule="auto"/>
        <w:jc w:val="both"/>
        <w:outlineLvl w:val="1"/>
        <w:rPr>
          <w:rFonts w:ascii="Times New Roman" w:hAnsi="Times New Roman" w:cs="Times New Roman"/>
          <w:sz w:val="24"/>
          <w:szCs w:val="24"/>
        </w:rPr>
      </w:pPr>
      <w:r w:rsidRPr="00846CEF">
        <w:rPr>
          <w:rFonts w:ascii="Times New Roman" w:eastAsia="Times New Roman" w:hAnsi="Times New Roman" w:cs="Times New Roman"/>
          <w:sz w:val="24"/>
          <w:szCs w:val="24"/>
        </w:rPr>
        <w:t xml:space="preserve">  </w:t>
      </w:r>
      <w:r w:rsidR="00846CEF">
        <w:rPr>
          <w:rFonts w:ascii="Times New Roman" w:eastAsia="Times New Roman" w:hAnsi="Times New Roman" w:cs="Times New Roman"/>
          <w:sz w:val="24"/>
          <w:szCs w:val="24"/>
        </w:rPr>
        <w:t xml:space="preserve"> </w:t>
      </w:r>
      <w:r w:rsidRPr="00846CEF">
        <w:rPr>
          <w:rFonts w:ascii="Times New Roman" w:eastAsia="Times New Roman" w:hAnsi="Times New Roman" w:cs="Times New Roman"/>
          <w:sz w:val="24"/>
          <w:szCs w:val="24"/>
        </w:rPr>
        <w:t xml:space="preserve"> В конце урока учитель попросит команды оценить работу каждого участника группы.</w:t>
      </w:r>
    </w:p>
    <w:p w:rsidR="003020FF" w:rsidRPr="00846CEF" w:rsidRDefault="003020FF"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Урок был проведен в 5-х и 6-х классах. Отзывы ребят</w:t>
      </w:r>
      <w:r w:rsidR="009E6586">
        <w:rPr>
          <w:rFonts w:ascii="Times New Roman" w:hAnsi="Times New Roman" w:cs="Times New Roman"/>
          <w:sz w:val="24"/>
          <w:szCs w:val="24"/>
        </w:rPr>
        <w:t xml:space="preserve"> и родителей - </w:t>
      </w:r>
      <w:r w:rsidRPr="00846CEF">
        <w:rPr>
          <w:rFonts w:ascii="Times New Roman" w:hAnsi="Times New Roman" w:cs="Times New Roman"/>
          <w:sz w:val="24"/>
          <w:szCs w:val="24"/>
        </w:rPr>
        <w:t>самые  положительные.</w:t>
      </w:r>
    </w:p>
    <w:p w:rsidR="003020FF" w:rsidRPr="00846CEF" w:rsidRDefault="003020FF" w:rsidP="00846CEF">
      <w:pPr>
        <w:spacing w:after="0" w:line="360" w:lineRule="auto"/>
        <w:jc w:val="center"/>
        <w:rPr>
          <w:rFonts w:ascii="Times New Roman" w:hAnsi="Times New Roman" w:cs="Times New Roman"/>
          <w:sz w:val="24"/>
          <w:szCs w:val="24"/>
        </w:rPr>
      </w:pPr>
    </w:p>
    <w:p w:rsidR="003020FF" w:rsidRPr="00684A10" w:rsidRDefault="003020FF" w:rsidP="00846CEF">
      <w:pPr>
        <w:spacing w:after="0" w:line="360" w:lineRule="auto"/>
        <w:jc w:val="center"/>
        <w:rPr>
          <w:rFonts w:ascii="Times New Roman" w:hAnsi="Times New Roman" w:cs="Times New Roman"/>
          <w:b/>
          <w:sz w:val="24"/>
          <w:szCs w:val="24"/>
        </w:rPr>
      </w:pPr>
      <w:r w:rsidRPr="00684A10">
        <w:rPr>
          <w:rFonts w:ascii="Times New Roman" w:hAnsi="Times New Roman" w:cs="Times New Roman"/>
          <w:b/>
          <w:sz w:val="24"/>
          <w:szCs w:val="24"/>
        </w:rPr>
        <w:t>Ход урока</w:t>
      </w:r>
    </w:p>
    <w:p w:rsidR="003020FF" w:rsidRPr="00846CEF" w:rsidRDefault="003020FF"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w:t>
      </w:r>
      <w:r w:rsidRPr="00846CEF">
        <w:rPr>
          <w:rFonts w:ascii="Times New Roman" w:hAnsi="Times New Roman" w:cs="Times New Roman"/>
          <w:b/>
          <w:sz w:val="24"/>
          <w:szCs w:val="24"/>
        </w:rPr>
        <w:t>Учитель:</w:t>
      </w:r>
      <w:r w:rsidRPr="00846CEF">
        <w:rPr>
          <w:rFonts w:ascii="Times New Roman" w:hAnsi="Times New Roman" w:cs="Times New Roman"/>
          <w:sz w:val="24"/>
          <w:szCs w:val="24"/>
        </w:rPr>
        <w:t xml:space="preserve"> Сегодня мы с вами будем говорить о трагическом периоде в истории нашей с вами страны - периоде Великой Отечественной войны. Тогда, в 1941 году, страна наша называлась Советским Союзом. Люди жили,  учились, работали, растили детей, мечтали. Но никто из живших тогда людей и не предполагал, какие испытания предстоит им пройти. Никто не думал о том, что за право мирно жить и чувствовать себя ЧЕЛОВЕКОМ придется так дорого заплатить.</w:t>
      </w:r>
    </w:p>
    <w:p w:rsidR="003020FF" w:rsidRPr="00846CEF" w:rsidRDefault="003020FF" w:rsidP="00846CEF">
      <w:pPr>
        <w:spacing w:after="0" w:line="360" w:lineRule="auto"/>
        <w:jc w:val="both"/>
        <w:rPr>
          <w:rFonts w:ascii="Times New Roman" w:hAnsi="Times New Roman" w:cs="Times New Roman"/>
          <w:b/>
          <w:color w:val="000000"/>
          <w:sz w:val="24"/>
          <w:szCs w:val="24"/>
          <w:u w:val="single"/>
          <w:shd w:val="clear" w:color="auto" w:fill="FFFFFF"/>
        </w:rPr>
      </w:pPr>
      <w:r w:rsidRPr="00846CEF">
        <w:rPr>
          <w:rFonts w:ascii="Times New Roman" w:hAnsi="Times New Roman" w:cs="Times New Roman"/>
          <w:b/>
          <w:color w:val="000000"/>
          <w:sz w:val="24"/>
          <w:szCs w:val="24"/>
          <w:u w:val="single"/>
          <w:shd w:val="clear" w:color="auto" w:fill="FFFFFF"/>
        </w:rPr>
        <w:t>Задание №1</w:t>
      </w:r>
    </w:p>
    <w:p w:rsidR="003020FF" w:rsidRPr="00846CEF" w:rsidRDefault="003020FF" w:rsidP="00846CEF">
      <w:pPr>
        <w:spacing w:after="0" w:line="360" w:lineRule="auto"/>
        <w:jc w:val="both"/>
        <w:rPr>
          <w:rFonts w:ascii="Times New Roman" w:hAnsi="Times New Roman" w:cs="Times New Roman"/>
          <w:color w:val="000000"/>
          <w:sz w:val="24"/>
          <w:szCs w:val="24"/>
          <w:u w:val="single"/>
          <w:shd w:val="clear" w:color="auto" w:fill="FFFFFF"/>
        </w:rPr>
      </w:pPr>
      <w:r w:rsidRPr="00846CEF">
        <w:rPr>
          <w:rFonts w:ascii="Times New Roman" w:hAnsi="Times New Roman" w:cs="Times New Roman"/>
          <w:color w:val="000000"/>
          <w:sz w:val="24"/>
          <w:szCs w:val="24"/>
          <w:u w:val="single"/>
          <w:shd w:val="clear" w:color="auto" w:fill="FFFFFF"/>
        </w:rPr>
        <w:t>Вопрос командам. Как вы понимаете слово «ФАШИЗМ»?</w:t>
      </w:r>
    </w:p>
    <w:p w:rsidR="003020FF" w:rsidRPr="00846CEF" w:rsidRDefault="003020FF" w:rsidP="00846CEF">
      <w:pPr>
        <w:spacing w:after="0" w:line="360" w:lineRule="auto"/>
        <w:jc w:val="both"/>
        <w:rPr>
          <w:rStyle w:val="a3"/>
          <w:rFonts w:ascii="Times New Roman" w:hAnsi="Times New Roman" w:cs="Times New Roman"/>
          <w:b w:val="0"/>
          <w:color w:val="000000"/>
          <w:sz w:val="24"/>
          <w:szCs w:val="24"/>
          <w:shd w:val="clear" w:color="auto" w:fill="FFFFFF"/>
        </w:rPr>
      </w:pPr>
      <w:r w:rsidRPr="00684A10">
        <w:rPr>
          <w:rStyle w:val="a3"/>
          <w:rFonts w:ascii="Times New Roman" w:hAnsi="Times New Roman" w:cs="Times New Roman"/>
          <w:color w:val="000000"/>
          <w:sz w:val="24"/>
          <w:szCs w:val="24"/>
          <w:u w:val="single"/>
          <w:shd w:val="clear" w:color="auto" w:fill="FFFFFF"/>
        </w:rPr>
        <w:t>Ответы команд</w:t>
      </w:r>
      <w:r w:rsidRPr="00846CEF">
        <w:rPr>
          <w:rStyle w:val="a3"/>
          <w:rFonts w:ascii="Times New Roman" w:hAnsi="Times New Roman" w:cs="Times New Roman"/>
          <w:color w:val="000000"/>
          <w:sz w:val="24"/>
          <w:szCs w:val="24"/>
          <w:shd w:val="clear" w:color="auto" w:fill="FFFFFF"/>
        </w:rPr>
        <w:t>.</w:t>
      </w:r>
    </w:p>
    <w:p w:rsidR="003020FF" w:rsidRPr="00846CEF" w:rsidRDefault="003020FF" w:rsidP="00846CEF">
      <w:pPr>
        <w:spacing w:after="0" w:line="360" w:lineRule="auto"/>
        <w:jc w:val="both"/>
        <w:rPr>
          <w:rStyle w:val="a3"/>
          <w:rFonts w:ascii="Times New Roman" w:hAnsi="Times New Roman" w:cs="Times New Roman"/>
          <w:b w:val="0"/>
          <w:i/>
          <w:color w:val="000000"/>
          <w:sz w:val="24"/>
          <w:szCs w:val="24"/>
          <w:shd w:val="clear" w:color="auto" w:fill="FFFFFF"/>
        </w:rPr>
      </w:pPr>
      <w:r w:rsidRPr="00846CEF">
        <w:rPr>
          <w:rStyle w:val="a3"/>
          <w:rFonts w:ascii="Times New Roman" w:hAnsi="Times New Roman" w:cs="Times New Roman"/>
          <w:i/>
          <w:color w:val="000000"/>
          <w:sz w:val="24"/>
          <w:szCs w:val="24"/>
          <w:shd w:val="clear" w:color="auto" w:fill="FFFFFF"/>
        </w:rPr>
        <w:lastRenderedPageBreak/>
        <w:t xml:space="preserve">Для учителя </w:t>
      </w:r>
    </w:p>
    <w:p w:rsidR="003020FF" w:rsidRPr="00846CEF" w:rsidRDefault="003020FF" w:rsidP="00846CEF">
      <w:pPr>
        <w:spacing w:after="0" w:line="360" w:lineRule="auto"/>
        <w:jc w:val="both"/>
        <w:rPr>
          <w:rFonts w:ascii="Times New Roman" w:hAnsi="Times New Roman" w:cs="Times New Roman"/>
          <w:i/>
          <w:color w:val="000000"/>
          <w:sz w:val="24"/>
          <w:szCs w:val="24"/>
          <w:shd w:val="clear" w:color="auto" w:fill="FFFFFF"/>
        </w:rPr>
      </w:pPr>
      <w:r w:rsidRPr="00846CEF">
        <w:rPr>
          <w:rStyle w:val="a3"/>
          <w:rFonts w:ascii="Times New Roman" w:hAnsi="Times New Roman" w:cs="Times New Roman"/>
          <w:i/>
          <w:color w:val="000000"/>
          <w:sz w:val="24"/>
          <w:szCs w:val="24"/>
          <w:shd w:val="clear" w:color="auto" w:fill="FFFFFF"/>
        </w:rPr>
        <w:t>Фашизм</w:t>
      </w:r>
      <w:r w:rsidRPr="00846CEF">
        <w:rPr>
          <w:rStyle w:val="apple-converted-space"/>
          <w:rFonts w:ascii="Times New Roman" w:hAnsi="Times New Roman" w:cs="Times New Roman"/>
          <w:i/>
          <w:color w:val="000000"/>
          <w:sz w:val="24"/>
          <w:szCs w:val="24"/>
          <w:shd w:val="clear" w:color="auto" w:fill="FFFFFF"/>
        </w:rPr>
        <w:t> </w:t>
      </w:r>
      <w:r w:rsidRPr="00846CEF">
        <w:rPr>
          <w:rFonts w:ascii="Times New Roman" w:hAnsi="Times New Roman" w:cs="Times New Roman"/>
          <w:i/>
          <w:color w:val="000000"/>
          <w:sz w:val="24"/>
          <w:szCs w:val="24"/>
          <w:shd w:val="clear" w:color="auto" w:fill="FFFFFF"/>
        </w:rPr>
        <w:t>— это политическая идеология, которая основана на превосходстве одних рас или наций над другими (расизм).</w:t>
      </w:r>
    </w:p>
    <w:p w:rsidR="003020FF" w:rsidRPr="00846CEF" w:rsidRDefault="003020FF" w:rsidP="00846CEF">
      <w:pPr>
        <w:spacing w:after="0" w:line="360" w:lineRule="auto"/>
        <w:jc w:val="both"/>
        <w:rPr>
          <w:rFonts w:ascii="Times New Roman" w:hAnsi="Times New Roman" w:cs="Times New Roman"/>
          <w:i/>
          <w:color w:val="000000"/>
          <w:sz w:val="24"/>
          <w:szCs w:val="24"/>
          <w:shd w:val="clear" w:color="auto" w:fill="FFFFFF"/>
        </w:rPr>
      </w:pPr>
    </w:p>
    <w:p w:rsidR="003020FF" w:rsidRPr="000A4A5D" w:rsidRDefault="003020FF" w:rsidP="000A4A5D">
      <w:pPr>
        <w:spacing w:after="0" w:line="360" w:lineRule="auto"/>
        <w:rPr>
          <w:rFonts w:ascii="Times New Roman" w:hAnsi="Times New Roman" w:cs="Times New Roman"/>
          <w:b/>
          <w:color w:val="000000"/>
          <w:sz w:val="24"/>
          <w:szCs w:val="24"/>
          <w:shd w:val="clear" w:color="auto" w:fill="FFFFFF"/>
        </w:rPr>
      </w:pPr>
      <w:r w:rsidRPr="000A4A5D">
        <w:rPr>
          <w:rFonts w:ascii="Times New Roman" w:hAnsi="Times New Roman" w:cs="Times New Roman"/>
          <w:b/>
          <w:color w:val="000000"/>
          <w:sz w:val="24"/>
          <w:szCs w:val="24"/>
          <w:shd w:val="clear" w:color="auto" w:fill="FFFFFF"/>
        </w:rPr>
        <w:t>Просмотр фрагмента</w:t>
      </w:r>
      <w:r w:rsidR="000A4A5D">
        <w:rPr>
          <w:rFonts w:ascii="Times New Roman" w:hAnsi="Times New Roman" w:cs="Times New Roman"/>
          <w:b/>
          <w:color w:val="000000"/>
          <w:sz w:val="24"/>
          <w:szCs w:val="24"/>
          <w:shd w:val="clear" w:color="auto" w:fill="FFFFFF"/>
        </w:rPr>
        <w:t xml:space="preserve"> фильма «Обыкновенный фашизм» </w:t>
      </w:r>
      <w:hyperlink r:id="rId9" w:history="1">
        <w:r w:rsidR="000A4A5D" w:rsidRPr="00994E1B">
          <w:rPr>
            <w:rStyle w:val="a6"/>
            <w:rFonts w:ascii="Times New Roman" w:hAnsi="Times New Roman" w:cs="Times New Roman"/>
            <w:b/>
            <w:sz w:val="24"/>
            <w:szCs w:val="24"/>
            <w:shd w:val="clear" w:color="auto" w:fill="FFFFFF"/>
          </w:rPr>
          <w:t>https://yadi.sk/d/Dpt2McWgfbTT3</w:t>
        </w:r>
      </w:hyperlink>
    </w:p>
    <w:p w:rsidR="003020FF" w:rsidRPr="00846CEF" w:rsidRDefault="003020FF"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 xml:space="preserve">      После просмотра фрагмента можно еще раз вернуться к определению понятия «фашизм». </w:t>
      </w:r>
    </w:p>
    <w:p w:rsidR="003020FF" w:rsidRPr="00846CEF" w:rsidRDefault="003020FF" w:rsidP="00846CEF">
      <w:pPr>
        <w:spacing w:after="0" w:line="360" w:lineRule="auto"/>
        <w:jc w:val="both"/>
        <w:rPr>
          <w:rFonts w:ascii="Times New Roman" w:hAnsi="Times New Roman" w:cs="Times New Roman"/>
          <w:i/>
          <w:color w:val="000000"/>
          <w:sz w:val="24"/>
          <w:szCs w:val="24"/>
          <w:shd w:val="clear" w:color="auto" w:fill="FFFFFF"/>
        </w:rPr>
      </w:pPr>
      <w:r w:rsidRPr="00846CEF">
        <w:rPr>
          <w:rFonts w:ascii="Times New Roman" w:hAnsi="Times New Roman" w:cs="Times New Roman"/>
          <w:i/>
          <w:color w:val="000000"/>
          <w:sz w:val="24"/>
          <w:szCs w:val="24"/>
          <w:shd w:val="clear" w:color="auto" w:fill="FFFFFF"/>
        </w:rPr>
        <w:t xml:space="preserve">      </w:t>
      </w:r>
      <w:r w:rsidRPr="00684A10">
        <w:rPr>
          <w:rFonts w:ascii="Times New Roman" w:hAnsi="Times New Roman" w:cs="Times New Roman"/>
          <w:color w:val="000000"/>
          <w:sz w:val="24"/>
          <w:szCs w:val="24"/>
          <w:shd w:val="clear" w:color="auto" w:fill="FFFFFF"/>
        </w:rPr>
        <w:t>Ребята обычно говорят следующее</w:t>
      </w:r>
      <w:r w:rsidRPr="00846CEF">
        <w:rPr>
          <w:rFonts w:ascii="Times New Roman" w:hAnsi="Times New Roman" w:cs="Times New Roman"/>
          <w:i/>
          <w:color w:val="000000"/>
          <w:sz w:val="24"/>
          <w:szCs w:val="24"/>
          <w:shd w:val="clear" w:color="auto" w:fill="FFFFFF"/>
        </w:rPr>
        <w:t>: фашизм – идеология, основанная на превосходстве одной нации над другими, это бесчеловечная идеология, это уничтожение других народов и т.д.</w:t>
      </w:r>
    </w:p>
    <w:p w:rsidR="003020FF" w:rsidRPr="00846CEF" w:rsidRDefault="003020FF" w:rsidP="00846CEF">
      <w:pPr>
        <w:spacing w:after="0" w:line="360" w:lineRule="auto"/>
        <w:jc w:val="both"/>
        <w:rPr>
          <w:rStyle w:val="apple-converted-space"/>
          <w:rFonts w:ascii="Times New Roman" w:hAnsi="Times New Roman" w:cs="Times New Roman"/>
          <w:color w:val="000000"/>
          <w:sz w:val="24"/>
          <w:szCs w:val="24"/>
          <w:shd w:val="clear" w:color="auto" w:fill="FFFFFF"/>
        </w:rPr>
      </w:pPr>
      <w:r w:rsidRPr="00846CEF">
        <w:rPr>
          <w:rFonts w:ascii="Times New Roman" w:hAnsi="Times New Roman" w:cs="Times New Roman"/>
          <w:b/>
          <w:color w:val="000000"/>
          <w:sz w:val="24"/>
          <w:szCs w:val="24"/>
          <w:shd w:val="clear" w:color="auto" w:fill="FFFFFF"/>
        </w:rPr>
        <w:t xml:space="preserve">Учитель: </w:t>
      </w:r>
      <w:r w:rsidRPr="00846CEF">
        <w:rPr>
          <w:rFonts w:ascii="Times New Roman" w:hAnsi="Times New Roman" w:cs="Times New Roman"/>
          <w:color w:val="000000"/>
          <w:sz w:val="24"/>
          <w:szCs w:val="24"/>
          <w:shd w:val="clear" w:color="auto" w:fill="FFFFFF"/>
        </w:rPr>
        <w:t>У каждого поколения мальчишек и девчонок есть особая полка книг, тех книг, с которыми каким-то образом связана его биография. У ребят сороковых годов XX века свое место на этой полке занимала повесть</w:t>
      </w:r>
      <w:r w:rsidRPr="00846CEF">
        <w:rPr>
          <w:rStyle w:val="apple-converted-space"/>
          <w:rFonts w:ascii="Times New Roman" w:hAnsi="Times New Roman" w:cs="Times New Roman"/>
          <w:color w:val="000000"/>
          <w:sz w:val="24"/>
          <w:szCs w:val="24"/>
          <w:shd w:val="clear" w:color="auto" w:fill="FFFFFF"/>
        </w:rPr>
        <w:t> </w:t>
      </w:r>
      <w:r w:rsidRPr="00846CEF">
        <w:rPr>
          <w:rFonts w:ascii="Times New Roman" w:hAnsi="Times New Roman" w:cs="Times New Roman"/>
          <w:b/>
          <w:bCs/>
          <w:color w:val="000000"/>
          <w:sz w:val="24"/>
          <w:szCs w:val="24"/>
          <w:shd w:val="clear" w:color="auto" w:fill="FFFFFF"/>
        </w:rPr>
        <w:t>Семена Николаевича Самсонова «По ту сторону»</w:t>
      </w:r>
      <w:r w:rsidRPr="00846CEF">
        <w:rPr>
          <w:rFonts w:ascii="Times New Roman" w:hAnsi="Times New Roman" w:cs="Times New Roman"/>
          <w:color w:val="000000"/>
          <w:sz w:val="24"/>
          <w:szCs w:val="24"/>
          <w:shd w:val="clear" w:color="auto" w:fill="FFFFFF"/>
        </w:rPr>
        <w:t>.</w:t>
      </w:r>
      <w:r w:rsidRPr="00846CEF">
        <w:rPr>
          <w:rStyle w:val="apple-converted-space"/>
          <w:rFonts w:ascii="Times New Roman" w:hAnsi="Times New Roman" w:cs="Times New Roman"/>
          <w:color w:val="000000"/>
          <w:sz w:val="24"/>
          <w:szCs w:val="24"/>
          <w:shd w:val="clear" w:color="auto" w:fill="FFFFFF"/>
        </w:rPr>
        <w:t> </w:t>
      </w:r>
    </w:p>
    <w:p w:rsidR="003020FF" w:rsidRPr="00846CEF" w:rsidRDefault="003020FF"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Семен Николаевич Самсонов (1912-1987) – наш с вами земляк. Он участник Великой Отечественной войны, воевал в  Уральском танковом корпусе, был корреспондентом газеты «Доброволец».</w:t>
      </w:r>
    </w:p>
    <w:p w:rsidR="003020FF" w:rsidRPr="00846CEF" w:rsidRDefault="008B0CCA"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 xml:space="preserve">     </w:t>
      </w:r>
      <w:proofErr w:type="gramStart"/>
      <w:r w:rsidR="003020FF" w:rsidRPr="00846CEF">
        <w:rPr>
          <w:rFonts w:ascii="Times New Roman" w:hAnsi="Times New Roman" w:cs="Times New Roman"/>
          <w:color w:val="000000"/>
          <w:sz w:val="24"/>
          <w:szCs w:val="24"/>
          <w:shd w:val="clear" w:color="auto" w:fill="FFFFFF"/>
        </w:rPr>
        <w:t xml:space="preserve">Уникальность прочитанной нами повести состоит в том, что в ней рассказывается о подлинный событиях Великой Отечественной войны, рассказывается человеком, который сам был </w:t>
      </w:r>
      <w:r w:rsidR="002F1F28" w:rsidRPr="00846CEF">
        <w:rPr>
          <w:rFonts w:ascii="Times New Roman" w:hAnsi="Times New Roman" w:cs="Times New Roman"/>
          <w:color w:val="000000"/>
          <w:sz w:val="24"/>
          <w:szCs w:val="24"/>
          <w:shd w:val="clear" w:color="auto" w:fill="FFFFFF"/>
        </w:rPr>
        <w:t xml:space="preserve">свидетелем </w:t>
      </w:r>
      <w:r w:rsidR="003020FF" w:rsidRPr="00846CEF">
        <w:rPr>
          <w:rFonts w:ascii="Times New Roman" w:hAnsi="Times New Roman" w:cs="Times New Roman"/>
          <w:color w:val="000000"/>
          <w:sz w:val="24"/>
          <w:szCs w:val="24"/>
          <w:shd w:val="clear" w:color="auto" w:fill="FFFFFF"/>
        </w:rPr>
        <w:t>многих описанных событий или узнал о</w:t>
      </w:r>
      <w:r w:rsidR="002F1F28" w:rsidRPr="00846CEF">
        <w:rPr>
          <w:rFonts w:ascii="Times New Roman" w:hAnsi="Times New Roman" w:cs="Times New Roman"/>
          <w:color w:val="000000"/>
          <w:sz w:val="24"/>
          <w:szCs w:val="24"/>
          <w:shd w:val="clear" w:color="auto" w:fill="FFFFFF"/>
        </w:rPr>
        <w:t>б этих событиях от их участников.</w:t>
      </w:r>
      <w:proofErr w:type="gramEnd"/>
    </w:p>
    <w:p w:rsidR="002F1F28" w:rsidRPr="00846CEF" w:rsidRDefault="002F1F28"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 xml:space="preserve">     Повесть «По ту сторону» вышла</w:t>
      </w:r>
      <w:r w:rsidR="00141209">
        <w:rPr>
          <w:rFonts w:ascii="Times New Roman" w:hAnsi="Times New Roman" w:cs="Times New Roman"/>
          <w:color w:val="000000"/>
          <w:sz w:val="24"/>
          <w:szCs w:val="24"/>
          <w:shd w:val="clear" w:color="auto" w:fill="FFFFFF"/>
        </w:rPr>
        <w:t xml:space="preserve"> в г. Свердловске в 1949 году (</w:t>
      </w:r>
      <w:r w:rsidRPr="00846CEF">
        <w:rPr>
          <w:rFonts w:ascii="Times New Roman" w:hAnsi="Times New Roman" w:cs="Times New Roman"/>
          <w:color w:val="000000"/>
          <w:sz w:val="24"/>
          <w:szCs w:val="24"/>
          <w:shd w:val="clear" w:color="auto" w:fill="FFFFFF"/>
        </w:rPr>
        <w:t>это прежнее название нашего города Екатеринбурга).</w:t>
      </w:r>
    </w:p>
    <w:p w:rsidR="002F1F28" w:rsidRPr="00846CEF" w:rsidRDefault="002F1F28"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 xml:space="preserve">    Война кончилась ещё только четыре года </w:t>
      </w:r>
      <w:proofErr w:type="gramStart"/>
      <w:r w:rsidRPr="00846CEF">
        <w:rPr>
          <w:rFonts w:ascii="Times New Roman" w:hAnsi="Times New Roman" w:cs="Times New Roman"/>
          <w:color w:val="000000"/>
          <w:sz w:val="24"/>
          <w:szCs w:val="24"/>
          <w:shd w:val="clear" w:color="auto" w:fill="FFFFFF"/>
        </w:rPr>
        <w:t>назад</w:t>
      </w:r>
      <w:proofErr w:type="gramEnd"/>
      <w:r w:rsidRPr="00846CEF">
        <w:rPr>
          <w:rFonts w:ascii="Times New Roman" w:hAnsi="Times New Roman" w:cs="Times New Roman"/>
          <w:color w:val="000000"/>
          <w:sz w:val="24"/>
          <w:szCs w:val="24"/>
          <w:shd w:val="clear" w:color="auto" w:fill="FFFFFF"/>
        </w:rPr>
        <w:t xml:space="preserve"> и ваши сверстники  хорошо знали, какие беды принесла война: смерть близких, </w:t>
      </w:r>
      <w:r w:rsidR="00DC18C0" w:rsidRPr="00846CEF">
        <w:rPr>
          <w:rFonts w:ascii="Times New Roman" w:hAnsi="Times New Roman" w:cs="Times New Roman"/>
          <w:color w:val="000000"/>
          <w:sz w:val="24"/>
          <w:szCs w:val="24"/>
          <w:shd w:val="clear" w:color="auto" w:fill="FFFFFF"/>
        </w:rPr>
        <w:t xml:space="preserve"> костыли и пустые рукава инвалидов, </w:t>
      </w:r>
      <w:r w:rsidRPr="00846CEF">
        <w:rPr>
          <w:rFonts w:ascii="Times New Roman" w:hAnsi="Times New Roman" w:cs="Times New Roman"/>
          <w:color w:val="000000"/>
          <w:sz w:val="24"/>
          <w:szCs w:val="24"/>
          <w:shd w:val="clear" w:color="auto" w:fill="FFFFFF"/>
        </w:rPr>
        <w:t>разрушенные дома</w:t>
      </w:r>
      <w:r w:rsidR="00DC18C0" w:rsidRPr="00846CEF">
        <w:rPr>
          <w:rFonts w:ascii="Times New Roman" w:hAnsi="Times New Roman" w:cs="Times New Roman"/>
          <w:color w:val="000000"/>
          <w:sz w:val="24"/>
          <w:szCs w:val="24"/>
          <w:shd w:val="clear" w:color="auto" w:fill="FFFFFF"/>
        </w:rPr>
        <w:t>, долгие очереди за пайкой хлеба.</w:t>
      </w:r>
    </w:p>
    <w:p w:rsidR="00DC18C0" w:rsidRPr="00846CEF" w:rsidRDefault="00DC18C0" w:rsidP="00846CEF">
      <w:pPr>
        <w:spacing w:after="0" w:line="360" w:lineRule="auto"/>
        <w:jc w:val="both"/>
        <w:rPr>
          <w:rFonts w:ascii="Times New Roman" w:hAnsi="Times New Roman" w:cs="Times New Roman"/>
          <w:color w:val="000000"/>
          <w:sz w:val="24"/>
          <w:szCs w:val="24"/>
          <w:shd w:val="clear" w:color="auto" w:fill="FFFFFF"/>
        </w:rPr>
      </w:pPr>
      <w:r w:rsidRPr="00846CEF">
        <w:rPr>
          <w:rFonts w:ascii="Times New Roman" w:hAnsi="Times New Roman" w:cs="Times New Roman"/>
          <w:color w:val="000000"/>
          <w:sz w:val="24"/>
          <w:szCs w:val="24"/>
          <w:shd w:val="clear" w:color="auto" w:fill="FFFFFF"/>
        </w:rPr>
        <w:t xml:space="preserve">   Ребята 40-х годов ненавидели фашизм. Однако</w:t>
      </w:r>
      <w:r w:rsidR="008B0CCA" w:rsidRPr="00846CEF">
        <w:rPr>
          <w:rFonts w:ascii="Times New Roman" w:hAnsi="Times New Roman" w:cs="Times New Roman"/>
          <w:color w:val="000000"/>
          <w:sz w:val="24"/>
          <w:szCs w:val="24"/>
          <w:shd w:val="clear" w:color="auto" w:fill="FFFFFF"/>
        </w:rPr>
        <w:t xml:space="preserve"> из  повести</w:t>
      </w:r>
      <w:r w:rsidRPr="00846CEF">
        <w:rPr>
          <w:rFonts w:ascii="Times New Roman" w:hAnsi="Times New Roman" w:cs="Times New Roman"/>
          <w:color w:val="000000"/>
          <w:sz w:val="24"/>
          <w:szCs w:val="24"/>
          <w:shd w:val="clear" w:color="auto" w:fill="FFFFFF"/>
        </w:rPr>
        <w:t xml:space="preserve"> «По ту сторону»</w:t>
      </w:r>
      <w:r w:rsidR="008B0CCA" w:rsidRPr="00846CEF">
        <w:rPr>
          <w:rFonts w:ascii="Times New Roman" w:hAnsi="Times New Roman" w:cs="Times New Roman"/>
          <w:color w:val="000000"/>
          <w:sz w:val="24"/>
          <w:szCs w:val="24"/>
          <w:shd w:val="clear" w:color="auto" w:fill="FFFFFF"/>
        </w:rPr>
        <w:t xml:space="preserve"> читатели впервые узнали </w:t>
      </w:r>
      <w:r w:rsidRPr="00846CEF">
        <w:rPr>
          <w:rFonts w:ascii="Times New Roman" w:hAnsi="Times New Roman" w:cs="Times New Roman"/>
          <w:color w:val="000000"/>
          <w:sz w:val="24"/>
          <w:szCs w:val="24"/>
          <w:shd w:val="clear" w:color="auto" w:fill="FFFFFF"/>
        </w:rPr>
        <w:t xml:space="preserve">о муках советских людей, угнанных в Германию, попавших в нацистские концлагеря. Прочитав эту книгу, люди открывали для себя то, что спустя годы получит позорное, как клеймо, название  «обыкновенный фашизм». </w:t>
      </w:r>
    </w:p>
    <w:p w:rsidR="00141209" w:rsidRPr="00CB0762" w:rsidRDefault="00141209" w:rsidP="00846CEF">
      <w:pPr>
        <w:spacing w:after="0" w:line="360" w:lineRule="auto"/>
        <w:rPr>
          <w:rFonts w:ascii="Times New Roman" w:hAnsi="Times New Roman" w:cs="Times New Roman"/>
          <w:b/>
          <w:sz w:val="24"/>
          <w:szCs w:val="24"/>
          <w:u w:val="single"/>
        </w:rPr>
      </w:pPr>
    </w:p>
    <w:p w:rsidR="00684A10" w:rsidRDefault="008B0CCA" w:rsidP="00846CEF">
      <w:pPr>
        <w:spacing w:after="0" w:line="360" w:lineRule="auto"/>
        <w:rPr>
          <w:rFonts w:ascii="Times New Roman" w:hAnsi="Times New Roman" w:cs="Times New Roman"/>
          <w:sz w:val="24"/>
          <w:szCs w:val="24"/>
        </w:rPr>
      </w:pPr>
      <w:r w:rsidRPr="00846CEF">
        <w:rPr>
          <w:rFonts w:ascii="Times New Roman" w:hAnsi="Times New Roman" w:cs="Times New Roman"/>
          <w:b/>
          <w:sz w:val="24"/>
          <w:szCs w:val="24"/>
          <w:u w:val="single"/>
        </w:rPr>
        <w:t xml:space="preserve">Задание 2 </w:t>
      </w:r>
      <w:r w:rsidRPr="00846CEF">
        <w:rPr>
          <w:rFonts w:ascii="Times New Roman" w:hAnsi="Times New Roman" w:cs="Times New Roman"/>
          <w:sz w:val="24"/>
          <w:szCs w:val="24"/>
        </w:rPr>
        <w:t xml:space="preserve"> </w:t>
      </w:r>
    </w:p>
    <w:p w:rsidR="008B0CCA" w:rsidRPr="00846CEF" w:rsidRDefault="00684A10" w:rsidP="00846CEF">
      <w:pPr>
        <w:spacing w:after="0" w:line="360" w:lineRule="auto"/>
        <w:rPr>
          <w:rFonts w:ascii="Times New Roman" w:hAnsi="Times New Roman" w:cs="Times New Roman"/>
          <w:b/>
          <w:sz w:val="24"/>
          <w:szCs w:val="24"/>
          <w:u w:val="single"/>
        </w:rPr>
      </w:pPr>
      <w:r w:rsidRPr="00684A10">
        <w:rPr>
          <w:rFonts w:ascii="Times New Roman" w:hAnsi="Times New Roman" w:cs="Times New Roman"/>
          <w:b/>
          <w:sz w:val="24"/>
          <w:szCs w:val="24"/>
          <w:u w:val="single"/>
        </w:rPr>
        <w:lastRenderedPageBreak/>
        <w:t>Учитель:</w:t>
      </w:r>
      <w:r w:rsidRPr="00684A10">
        <w:rPr>
          <w:rFonts w:ascii="Times New Roman" w:hAnsi="Times New Roman" w:cs="Times New Roman"/>
          <w:sz w:val="24"/>
          <w:szCs w:val="24"/>
        </w:rPr>
        <w:t xml:space="preserve"> </w:t>
      </w:r>
      <w:r w:rsidR="008B0CCA" w:rsidRPr="00846CEF">
        <w:rPr>
          <w:rFonts w:ascii="Times New Roman" w:hAnsi="Times New Roman" w:cs="Times New Roman"/>
          <w:sz w:val="24"/>
          <w:szCs w:val="24"/>
        </w:rPr>
        <w:t xml:space="preserve">Вы прочитали книгу С.Н.Самсонова «По ту сторону». Вспомните персонажей этой книги. </w:t>
      </w:r>
      <w:proofErr w:type="gramStart"/>
      <w:r w:rsidR="008B0CCA" w:rsidRPr="00846CEF">
        <w:rPr>
          <w:rFonts w:ascii="Times New Roman" w:hAnsi="Times New Roman" w:cs="Times New Roman"/>
          <w:sz w:val="24"/>
          <w:szCs w:val="24"/>
        </w:rPr>
        <w:t xml:space="preserve">( </w:t>
      </w:r>
      <w:r w:rsidR="008B0CCA" w:rsidRPr="00846CEF">
        <w:rPr>
          <w:rFonts w:ascii="Times New Roman" w:hAnsi="Times New Roman" w:cs="Times New Roman"/>
          <w:i/>
          <w:sz w:val="24"/>
          <w:szCs w:val="24"/>
        </w:rPr>
        <w:t>Учитель раздает задания командам и бланки для ответов,</w:t>
      </w:r>
      <w:r w:rsidR="00E0039F" w:rsidRPr="00846CEF">
        <w:rPr>
          <w:rFonts w:ascii="Times New Roman" w:hAnsi="Times New Roman" w:cs="Times New Roman"/>
          <w:i/>
          <w:sz w:val="24"/>
          <w:szCs w:val="24"/>
        </w:rPr>
        <w:t xml:space="preserve"> </w:t>
      </w:r>
      <w:r w:rsidR="008B0CCA" w:rsidRPr="00846CEF">
        <w:rPr>
          <w:rFonts w:ascii="Times New Roman" w:hAnsi="Times New Roman" w:cs="Times New Roman"/>
          <w:i/>
          <w:sz w:val="24"/>
          <w:szCs w:val="24"/>
        </w:rPr>
        <w:t xml:space="preserve">команды обсуждают и отдают ОДИН бланк жюри, время обсуждения – 3 мин. </w:t>
      </w:r>
      <w:proofErr w:type="gramEnd"/>
    </w:p>
    <w:p w:rsidR="008B0CCA" w:rsidRPr="00846CEF" w:rsidRDefault="008B0CCA" w:rsidP="00846CEF">
      <w:pPr>
        <w:spacing w:after="0" w:line="360" w:lineRule="auto"/>
        <w:rPr>
          <w:rFonts w:ascii="Times New Roman" w:hAnsi="Times New Roman" w:cs="Times New Roman"/>
          <w:i/>
          <w:sz w:val="24"/>
          <w:szCs w:val="24"/>
        </w:rPr>
      </w:pPr>
      <w:proofErr w:type="gramStart"/>
      <w:r w:rsidRPr="00846CEF">
        <w:rPr>
          <w:rFonts w:ascii="Times New Roman" w:hAnsi="Times New Roman" w:cs="Times New Roman"/>
          <w:i/>
          <w:sz w:val="24"/>
          <w:szCs w:val="24"/>
        </w:rPr>
        <w:t>Прим. Если класс не прочитал книгу – это задание можно пропустить)</w:t>
      </w:r>
      <w:proofErr w:type="gramEnd"/>
    </w:p>
    <w:p w:rsidR="00141209" w:rsidRPr="00426221" w:rsidRDefault="00141209" w:rsidP="00846CEF">
      <w:pPr>
        <w:spacing w:after="0" w:line="360" w:lineRule="auto"/>
        <w:rPr>
          <w:rFonts w:ascii="Times New Roman" w:hAnsi="Times New Roman" w:cs="Times New Roman"/>
          <w:sz w:val="24"/>
          <w:szCs w:val="24"/>
        </w:rPr>
      </w:pPr>
    </w:p>
    <w:p w:rsidR="00672C56" w:rsidRPr="00426221" w:rsidRDefault="00672C56" w:rsidP="00846CEF">
      <w:pPr>
        <w:spacing w:after="0" w:line="360" w:lineRule="auto"/>
        <w:rPr>
          <w:rFonts w:ascii="Times New Roman" w:hAnsi="Times New Roman" w:cs="Times New Roman"/>
          <w:sz w:val="24"/>
          <w:szCs w:val="24"/>
        </w:rPr>
      </w:pPr>
    </w:p>
    <w:p w:rsidR="008B0CCA" w:rsidRPr="00846CEF" w:rsidRDefault="008B0CCA"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1. Узнай героя произведения</w:t>
      </w:r>
    </w:p>
    <w:tbl>
      <w:tblPr>
        <w:tblStyle w:val="a5"/>
        <w:tblW w:w="0" w:type="auto"/>
        <w:tblLook w:val="04A0"/>
      </w:tblPr>
      <w:tblGrid>
        <w:gridCol w:w="1526"/>
        <w:gridCol w:w="7195"/>
      </w:tblGrid>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1  Костя</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А. … появился в городе незадолго перед войной. Поговаривали, что он сын бывшего торговца и имел судимость. Устроился монтёром в радиоузел, а теперь появился в форме полицейского. Держался он уже совсем иначе. Вова даже поразился — как может измениться человек!</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2. Жора</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Б. Внимание наше привлёк подросток необычного вида. Худой, измождённый, с кудрявыми, но совершенно седыми волосами, он был похож на старика. Однако в овале изрезанного морщинами веснушчатого лица с болезненным румянцем, в больших зелёных глазах было что-то детское.</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Сколько тебе лет? — спросили мы.</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Пятнадцать, — ответил он надтреснутым, но юношеским голосом.</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Ты болен?</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Нет… — пожал он плечами. Лицо его чуть скривилось в горькой улыбке. Он потупился и, как бы оправдываясь, с трудом проговорил:</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Я был в фашистском концлагере.</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Мальчика звали …</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 xml:space="preserve">3. </w:t>
            </w:r>
            <w:proofErr w:type="spellStart"/>
            <w:r w:rsidRPr="00846CEF">
              <w:rPr>
                <w:rFonts w:ascii="Times New Roman" w:hAnsi="Times New Roman" w:cs="Times New Roman"/>
                <w:sz w:val="24"/>
                <w:szCs w:val="24"/>
              </w:rPr>
              <w:t>Дерюгин</w:t>
            </w:r>
            <w:proofErr w:type="spellEnd"/>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В. Один черноглазый, загорелый и крепкий мальчик был без вещей. Поднявшись в вагон, он не отошёл от двери, а встал сбоку и, высунув голову, принялся с любопытством рассматривать толпу провожающих. Его чёрные, похожие на крупные смородины глаза светились решимостью.</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Черноглазого мальчика никто не провожал.</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4. Люся</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Г. Хромоногий светловолосый человек … тоже вглядывался в лица ребят. Одет он был бедно: тёмно-синий сильно поношенный костюм, разбитые грубые ботинки и смятая кепка.</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lastRenderedPageBreak/>
              <w:t xml:space="preserve">    ... Несмотря на высокий рост, широкие плечи и крепкие, узловатые руки, он похож на человека, только что вышедшего из больницы. Морщинистое, бледное и унылое лицо, усталые глаза, согнутая спина — всё это говорило о непомерном, изнурительном труде, сломившем былую силу.</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lastRenderedPageBreak/>
              <w:t>5. Вова</w:t>
            </w:r>
          </w:p>
        </w:tc>
        <w:tc>
          <w:tcPr>
            <w:tcW w:w="7195" w:type="dxa"/>
          </w:tcPr>
          <w:p w:rsidR="008B0CCA" w:rsidRPr="00846CEF" w:rsidRDefault="008B0CCA" w:rsidP="00846CEF">
            <w:pPr>
              <w:spacing w:line="360" w:lineRule="auto"/>
              <w:jc w:val="both"/>
              <w:rPr>
                <w:rFonts w:ascii="Times New Roman" w:hAnsi="Times New Roman" w:cs="Times New Roman"/>
                <w:i/>
                <w:sz w:val="24"/>
                <w:szCs w:val="24"/>
              </w:rPr>
            </w:pPr>
            <w:r w:rsidRPr="00846CEF">
              <w:rPr>
                <w:rFonts w:ascii="Times New Roman" w:hAnsi="Times New Roman" w:cs="Times New Roman"/>
                <w:sz w:val="24"/>
                <w:szCs w:val="24"/>
              </w:rPr>
              <w:t xml:space="preserve">Д. </w:t>
            </w:r>
            <w:r w:rsidRPr="00846CEF">
              <w:rPr>
                <w:rFonts w:ascii="Times New Roman" w:hAnsi="Times New Roman" w:cs="Times New Roman"/>
                <w:i/>
                <w:sz w:val="24"/>
                <w:szCs w:val="24"/>
              </w:rPr>
              <w:t>Назовите имя девочки, не побоявшейся читать книгу</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забралась к самому окошку и вынула из узелка книгу. Многие с завистью и в то же время с тревогой смотрели на неё. Ещё в комендатуре их предупредили: никаких книг с собой не брать, тот, у кого обнаружат книгу, пусть знает — его раз и навсегда отучат читать.</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Ещё попадёт нам всем за твою книжку, — вздохнула Аня.</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Я осторожно. Прочту и выброшу….</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Это что за книга? — спросила худенькая девочка.</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«Как закалялась сталь».</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 xml:space="preserve">6.Толя </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Е.    Мама моя учительницей была в нашей деревне, а папа — агроном. Он, когда совсем молодой был, в гражданской войне участвовал — я на карточке видела — и орден получил. Учился он после войны в Москве. Оттуда прямо </w:t>
            </w:r>
            <w:proofErr w:type="gramStart"/>
            <w:r w:rsidRPr="00846CEF">
              <w:rPr>
                <w:rFonts w:ascii="Times New Roman" w:hAnsi="Times New Roman" w:cs="Times New Roman"/>
                <w:sz w:val="24"/>
                <w:szCs w:val="24"/>
              </w:rPr>
              <w:t>к</w:t>
            </w:r>
            <w:proofErr w:type="gramEnd"/>
            <w:r w:rsidRPr="00846CEF">
              <w:rPr>
                <w:rFonts w:ascii="Times New Roman" w:hAnsi="Times New Roman" w:cs="Times New Roman"/>
                <w:sz w:val="24"/>
                <w:szCs w:val="24"/>
              </w:rPr>
              <w:t xml:space="preserve"> нашу деревню приехал, стал у бабушки жить, на маме женился. Мы очень хорошо жили. Братик у меня был Вася, старший, он уже в школу ходил. И учился хорошо. Физкультурой занимался. Я тоже в школу уже ходила, когда беда случилась. Вася на каких-то состязаниях хотел выступать по плаванию. Всё на речку тренироваться ходил. И утонул. Что с </w:t>
            </w:r>
            <w:proofErr w:type="gramStart"/>
            <w:r w:rsidRPr="00846CEF">
              <w:rPr>
                <w:rFonts w:ascii="Times New Roman" w:hAnsi="Times New Roman" w:cs="Times New Roman"/>
                <w:sz w:val="24"/>
                <w:szCs w:val="24"/>
              </w:rPr>
              <w:t>мамой</w:t>
            </w:r>
            <w:proofErr w:type="gramEnd"/>
            <w:r w:rsidRPr="00846CEF">
              <w:rPr>
                <w:rFonts w:ascii="Times New Roman" w:hAnsi="Times New Roman" w:cs="Times New Roman"/>
                <w:sz w:val="24"/>
                <w:szCs w:val="24"/>
              </w:rPr>
              <w:t xml:space="preserve"> было!. Постарела сразу, осунулась. </w:t>
            </w:r>
            <w:proofErr w:type="gramStart"/>
            <w:r w:rsidRPr="00846CEF">
              <w:rPr>
                <w:rFonts w:ascii="Times New Roman" w:hAnsi="Times New Roman" w:cs="Times New Roman"/>
                <w:sz w:val="24"/>
                <w:szCs w:val="24"/>
              </w:rPr>
              <w:t>Бывало</w:t>
            </w:r>
            <w:proofErr w:type="gramEnd"/>
            <w:r w:rsidRPr="00846CEF">
              <w:rPr>
                <w:rFonts w:ascii="Times New Roman" w:hAnsi="Times New Roman" w:cs="Times New Roman"/>
                <w:sz w:val="24"/>
                <w:szCs w:val="24"/>
              </w:rPr>
              <w:t xml:space="preserve"> прижмёт меня и шепчет: «Ты теперь только одна моя радость осталась, для тебя только живу на свете…»</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Я уже выросла, в школу ходила, а мама всё не спускала с меня глаз, сама гулять водила, с девочками, бывало, пробежаться не даст. Папа говорил: «Нехорошо это. Девчонка дичком растёт, застенчивая, беспомощная». Мама только отмахивалась: мол, сына не уберегла, так дочку буду беречь.</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 xml:space="preserve">7.Аня </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b/>
                <w:sz w:val="24"/>
                <w:szCs w:val="24"/>
              </w:rPr>
              <w:t>Ж</w:t>
            </w:r>
            <w:r w:rsidRPr="00846CEF">
              <w:rPr>
                <w:rFonts w:ascii="Times New Roman" w:hAnsi="Times New Roman" w:cs="Times New Roman"/>
                <w:sz w:val="24"/>
                <w:szCs w:val="24"/>
              </w:rPr>
              <w:t>. Люся подошла к двери и выглянула. У неё подкосились ноги. Она увидела мальчика, которому вчера отдала чемодан</w:t>
            </w:r>
            <w:proofErr w:type="gramStart"/>
            <w:r w:rsidRPr="00846CEF">
              <w:rPr>
                <w:rFonts w:ascii="Times New Roman" w:hAnsi="Times New Roman" w:cs="Times New Roman"/>
                <w:sz w:val="24"/>
                <w:szCs w:val="24"/>
              </w:rPr>
              <w:t>.</w:t>
            </w:r>
            <w:proofErr w:type="gramEnd"/>
            <w:r w:rsidRPr="00846CEF">
              <w:rPr>
                <w:rFonts w:ascii="Times New Roman" w:hAnsi="Times New Roman" w:cs="Times New Roman"/>
                <w:sz w:val="24"/>
                <w:szCs w:val="24"/>
              </w:rPr>
              <w:t xml:space="preserve">  … </w:t>
            </w:r>
            <w:proofErr w:type="gramStart"/>
            <w:r w:rsidRPr="00846CEF">
              <w:rPr>
                <w:rFonts w:ascii="Times New Roman" w:hAnsi="Times New Roman" w:cs="Times New Roman"/>
                <w:sz w:val="24"/>
                <w:szCs w:val="24"/>
              </w:rPr>
              <w:t>с</w:t>
            </w:r>
            <w:proofErr w:type="gramEnd"/>
            <w:r w:rsidRPr="00846CEF">
              <w:rPr>
                <w:rFonts w:ascii="Times New Roman" w:hAnsi="Times New Roman" w:cs="Times New Roman"/>
                <w:sz w:val="24"/>
                <w:szCs w:val="24"/>
              </w:rPr>
              <w:t xml:space="preserve">тоял у соседнего вагона, придерживаясь за стенку. Лицо его было в </w:t>
            </w:r>
            <w:r w:rsidRPr="00846CEF">
              <w:rPr>
                <w:rFonts w:ascii="Times New Roman" w:hAnsi="Times New Roman" w:cs="Times New Roman"/>
                <w:sz w:val="24"/>
                <w:szCs w:val="24"/>
              </w:rPr>
              <w:lastRenderedPageBreak/>
              <w:t>ссадинах и кровоподтёках, рукав рубашки оторван, с оголённого плеча сочилась кровь.</w:t>
            </w:r>
          </w:p>
        </w:tc>
      </w:tr>
      <w:tr w:rsidR="008B0CCA" w:rsidRPr="00846CEF" w:rsidTr="00D9354C">
        <w:tc>
          <w:tcPr>
            <w:tcW w:w="152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lastRenderedPageBreak/>
              <w:t>8.Немец   Макс</w:t>
            </w:r>
          </w:p>
        </w:tc>
        <w:tc>
          <w:tcPr>
            <w:tcW w:w="7195" w:type="dxa"/>
          </w:tcPr>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b/>
                <w:sz w:val="24"/>
                <w:szCs w:val="24"/>
              </w:rPr>
              <w:t>З.</w:t>
            </w:r>
            <w:r w:rsidRPr="00846CEF">
              <w:rPr>
                <w:rFonts w:ascii="Times New Roman" w:hAnsi="Times New Roman" w:cs="Times New Roman"/>
                <w:sz w:val="24"/>
                <w:szCs w:val="24"/>
              </w:rPr>
              <w:t xml:space="preserve"> Он с большим трудом добрёл до лагеря, лежал в бараке для больных с переломом руки и сильным кровохарканьем. Ему отбили лёгкое во время наказания за побег.</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….решил, что с ним всё кончено, но ни разу об этом не сказал своим друзьям, чтобы не расстраивать их. Только когда </w:t>
            </w:r>
            <w:proofErr w:type="gramStart"/>
            <w:r w:rsidRPr="00846CEF">
              <w:rPr>
                <w:rFonts w:ascii="Times New Roman" w:hAnsi="Times New Roman" w:cs="Times New Roman"/>
                <w:sz w:val="24"/>
                <w:szCs w:val="24"/>
              </w:rPr>
              <w:t>наступала ночь и больные затихали</w:t>
            </w:r>
            <w:proofErr w:type="gramEnd"/>
            <w:r w:rsidRPr="00846CEF">
              <w:rPr>
                <w:rFonts w:ascii="Times New Roman" w:hAnsi="Times New Roman" w:cs="Times New Roman"/>
                <w:sz w:val="24"/>
                <w:szCs w:val="24"/>
              </w:rPr>
              <w:t>, он отдавался горьким размышлениям. Особенно становилось … тяжело, когда мысли переносили его на родину, домой, и он отчётливо понимал, что вряд ли удастся снова увидеть мать, отца, друзей. Это угнетало его. Но больше всего … не хотелось умереть в чужом краю, не сделав ничего для Родины.</w:t>
            </w:r>
          </w:p>
          <w:p w:rsidR="008B0CCA" w:rsidRPr="00846CEF" w:rsidRDefault="008B0CCA" w:rsidP="00846CEF">
            <w:pPr>
              <w:spacing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Ведь он</w:t>
            </w:r>
            <w:proofErr w:type="gramStart"/>
            <w:r w:rsidRPr="00846CEF">
              <w:rPr>
                <w:rFonts w:ascii="Times New Roman" w:hAnsi="Times New Roman" w:cs="Times New Roman"/>
                <w:sz w:val="24"/>
                <w:szCs w:val="24"/>
              </w:rPr>
              <w:t xml:space="preserve">  ,</w:t>
            </w:r>
            <w:proofErr w:type="gramEnd"/>
            <w:r w:rsidRPr="00846CEF">
              <w:rPr>
                <w:rFonts w:ascii="Times New Roman" w:hAnsi="Times New Roman" w:cs="Times New Roman"/>
                <w:sz w:val="24"/>
                <w:szCs w:val="24"/>
              </w:rPr>
              <w:t>…,  ещё совсем недавно мечтал закончить десятилетку, а потом пойти в лётную школу. Ах, как ему хотелось походить на великого лётчика Валерия Чкалова! Так он мечтал дома, в школе и не стеснялся об этом говорить родным, друзьям.</w:t>
            </w:r>
          </w:p>
        </w:tc>
      </w:tr>
    </w:tbl>
    <w:p w:rsidR="008B0CCA" w:rsidRPr="00846CEF" w:rsidRDefault="008B0CCA"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Ответ: 1-Б; 2-В; 3-А; 4-Д; 5-Ж; 6-З; 7-Е; 8- Г.</w:t>
      </w:r>
    </w:p>
    <w:p w:rsidR="008B0CCA" w:rsidRPr="00846CEF" w:rsidRDefault="008B0CCA"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Лист ответов</w:t>
      </w:r>
    </w:p>
    <w:tbl>
      <w:tblPr>
        <w:tblStyle w:val="a5"/>
        <w:tblW w:w="0" w:type="auto"/>
        <w:tblLook w:val="04A0"/>
      </w:tblPr>
      <w:tblGrid>
        <w:gridCol w:w="1178"/>
        <w:gridCol w:w="1176"/>
        <w:gridCol w:w="1321"/>
        <w:gridCol w:w="1184"/>
        <w:gridCol w:w="1181"/>
        <w:gridCol w:w="1182"/>
        <w:gridCol w:w="1169"/>
        <w:gridCol w:w="1180"/>
      </w:tblGrid>
      <w:tr w:rsidR="008B0CCA" w:rsidRPr="00846CEF" w:rsidTr="00D9354C">
        <w:tc>
          <w:tcPr>
            <w:tcW w:w="119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1. Костя</w:t>
            </w:r>
          </w:p>
        </w:tc>
        <w:tc>
          <w:tcPr>
            <w:tcW w:w="119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2. Жора</w:t>
            </w:r>
          </w:p>
        </w:tc>
        <w:tc>
          <w:tcPr>
            <w:tcW w:w="119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3.Дерюгин</w:t>
            </w:r>
          </w:p>
        </w:tc>
        <w:tc>
          <w:tcPr>
            <w:tcW w:w="119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4.Люся</w:t>
            </w:r>
          </w:p>
        </w:tc>
        <w:tc>
          <w:tcPr>
            <w:tcW w:w="1196"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 xml:space="preserve">5.Вова </w:t>
            </w:r>
          </w:p>
        </w:tc>
        <w:tc>
          <w:tcPr>
            <w:tcW w:w="1197"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 xml:space="preserve">6.Толя </w:t>
            </w:r>
          </w:p>
        </w:tc>
        <w:tc>
          <w:tcPr>
            <w:tcW w:w="1197"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7. Аня</w:t>
            </w:r>
          </w:p>
        </w:tc>
        <w:tc>
          <w:tcPr>
            <w:tcW w:w="1197" w:type="dxa"/>
          </w:tcPr>
          <w:p w:rsidR="008B0CCA" w:rsidRPr="00846CEF" w:rsidRDefault="008B0CCA" w:rsidP="00846CEF">
            <w:pPr>
              <w:spacing w:line="360" w:lineRule="auto"/>
              <w:rPr>
                <w:rFonts w:ascii="Times New Roman" w:hAnsi="Times New Roman" w:cs="Times New Roman"/>
                <w:sz w:val="24"/>
                <w:szCs w:val="24"/>
              </w:rPr>
            </w:pPr>
            <w:r w:rsidRPr="00846CEF">
              <w:rPr>
                <w:rFonts w:ascii="Times New Roman" w:hAnsi="Times New Roman" w:cs="Times New Roman"/>
                <w:sz w:val="24"/>
                <w:szCs w:val="24"/>
              </w:rPr>
              <w:t>8. немец Макс</w:t>
            </w:r>
          </w:p>
        </w:tc>
      </w:tr>
      <w:tr w:rsidR="008B0CCA" w:rsidRPr="00846CEF" w:rsidTr="00D9354C">
        <w:tc>
          <w:tcPr>
            <w:tcW w:w="1196" w:type="dxa"/>
          </w:tcPr>
          <w:p w:rsidR="008B0CCA" w:rsidRPr="00846CEF" w:rsidRDefault="008B0CCA" w:rsidP="00846CEF">
            <w:pPr>
              <w:spacing w:line="360" w:lineRule="auto"/>
              <w:rPr>
                <w:rFonts w:ascii="Times New Roman" w:hAnsi="Times New Roman" w:cs="Times New Roman"/>
                <w:sz w:val="24"/>
                <w:szCs w:val="24"/>
              </w:rPr>
            </w:pPr>
          </w:p>
        </w:tc>
        <w:tc>
          <w:tcPr>
            <w:tcW w:w="1196" w:type="dxa"/>
          </w:tcPr>
          <w:p w:rsidR="008B0CCA" w:rsidRPr="00846CEF" w:rsidRDefault="008B0CCA" w:rsidP="00846CEF">
            <w:pPr>
              <w:spacing w:line="360" w:lineRule="auto"/>
              <w:rPr>
                <w:rFonts w:ascii="Times New Roman" w:hAnsi="Times New Roman" w:cs="Times New Roman"/>
                <w:sz w:val="24"/>
                <w:szCs w:val="24"/>
              </w:rPr>
            </w:pPr>
          </w:p>
        </w:tc>
        <w:tc>
          <w:tcPr>
            <w:tcW w:w="1196" w:type="dxa"/>
          </w:tcPr>
          <w:p w:rsidR="008B0CCA" w:rsidRPr="00846CEF" w:rsidRDefault="008B0CCA" w:rsidP="00846CEF">
            <w:pPr>
              <w:spacing w:line="360" w:lineRule="auto"/>
              <w:rPr>
                <w:rFonts w:ascii="Times New Roman" w:hAnsi="Times New Roman" w:cs="Times New Roman"/>
                <w:sz w:val="24"/>
                <w:szCs w:val="24"/>
              </w:rPr>
            </w:pPr>
          </w:p>
        </w:tc>
        <w:tc>
          <w:tcPr>
            <w:tcW w:w="1196" w:type="dxa"/>
          </w:tcPr>
          <w:p w:rsidR="008B0CCA" w:rsidRPr="00846CEF" w:rsidRDefault="008B0CCA" w:rsidP="00846CEF">
            <w:pPr>
              <w:spacing w:line="360" w:lineRule="auto"/>
              <w:rPr>
                <w:rFonts w:ascii="Times New Roman" w:hAnsi="Times New Roman" w:cs="Times New Roman"/>
                <w:sz w:val="24"/>
                <w:szCs w:val="24"/>
              </w:rPr>
            </w:pPr>
          </w:p>
        </w:tc>
        <w:tc>
          <w:tcPr>
            <w:tcW w:w="1196" w:type="dxa"/>
          </w:tcPr>
          <w:p w:rsidR="008B0CCA" w:rsidRPr="00846CEF" w:rsidRDefault="008B0CCA" w:rsidP="00846CEF">
            <w:pPr>
              <w:spacing w:line="360" w:lineRule="auto"/>
              <w:rPr>
                <w:rFonts w:ascii="Times New Roman" w:hAnsi="Times New Roman" w:cs="Times New Roman"/>
                <w:sz w:val="24"/>
                <w:szCs w:val="24"/>
              </w:rPr>
            </w:pPr>
          </w:p>
        </w:tc>
        <w:tc>
          <w:tcPr>
            <w:tcW w:w="1197" w:type="dxa"/>
          </w:tcPr>
          <w:p w:rsidR="008B0CCA" w:rsidRPr="00846CEF" w:rsidRDefault="008B0CCA" w:rsidP="00846CEF">
            <w:pPr>
              <w:spacing w:line="360" w:lineRule="auto"/>
              <w:rPr>
                <w:rFonts w:ascii="Times New Roman" w:hAnsi="Times New Roman" w:cs="Times New Roman"/>
                <w:sz w:val="24"/>
                <w:szCs w:val="24"/>
              </w:rPr>
            </w:pPr>
          </w:p>
        </w:tc>
        <w:tc>
          <w:tcPr>
            <w:tcW w:w="1197" w:type="dxa"/>
          </w:tcPr>
          <w:p w:rsidR="008B0CCA" w:rsidRPr="00846CEF" w:rsidRDefault="008B0CCA" w:rsidP="00846CEF">
            <w:pPr>
              <w:spacing w:line="360" w:lineRule="auto"/>
              <w:rPr>
                <w:rFonts w:ascii="Times New Roman" w:hAnsi="Times New Roman" w:cs="Times New Roman"/>
                <w:sz w:val="24"/>
                <w:szCs w:val="24"/>
              </w:rPr>
            </w:pPr>
          </w:p>
        </w:tc>
        <w:tc>
          <w:tcPr>
            <w:tcW w:w="1197" w:type="dxa"/>
          </w:tcPr>
          <w:p w:rsidR="008B0CCA" w:rsidRPr="00846CEF" w:rsidRDefault="008B0CCA" w:rsidP="00846CEF">
            <w:pPr>
              <w:spacing w:line="360" w:lineRule="auto"/>
              <w:rPr>
                <w:rFonts w:ascii="Times New Roman" w:hAnsi="Times New Roman" w:cs="Times New Roman"/>
                <w:sz w:val="24"/>
                <w:szCs w:val="24"/>
              </w:rPr>
            </w:pPr>
          </w:p>
        </w:tc>
      </w:tr>
    </w:tbl>
    <w:p w:rsidR="008B0CCA" w:rsidRPr="00846CEF" w:rsidRDefault="008B0CCA" w:rsidP="00846CEF">
      <w:pPr>
        <w:spacing w:after="0" w:line="360" w:lineRule="auto"/>
        <w:rPr>
          <w:rFonts w:ascii="Times New Roman" w:hAnsi="Times New Roman" w:cs="Times New Roman"/>
          <w:sz w:val="24"/>
          <w:szCs w:val="24"/>
        </w:rPr>
      </w:pPr>
    </w:p>
    <w:p w:rsidR="00E0039F" w:rsidRPr="00846CEF" w:rsidRDefault="00E0039F" w:rsidP="00846CEF">
      <w:pPr>
        <w:spacing w:after="0" w:line="360" w:lineRule="auto"/>
        <w:rPr>
          <w:rFonts w:ascii="Times New Roman" w:hAnsi="Times New Roman" w:cs="Times New Roman"/>
          <w:b/>
          <w:sz w:val="24"/>
          <w:szCs w:val="24"/>
          <w:u w:val="single"/>
        </w:rPr>
      </w:pPr>
      <w:r w:rsidRPr="00846CEF">
        <w:rPr>
          <w:rFonts w:ascii="Times New Roman" w:hAnsi="Times New Roman" w:cs="Times New Roman"/>
          <w:b/>
          <w:sz w:val="24"/>
          <w:szCs w:val="24"/>
          <w:u w:val="single"/>
        </w:rPr>
        <w:t>Задание №3</w:t>
      </w:r>
    </w:p>
    <w:p w:rsidR="00E0039F" w:rsidRPr="00846CEF" w:rsidRDefault="00E0039F"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b/>
          <w:sz w:val="24"/>
          <w:szCs w:val="24"/>
        </w:rPr>
        <w:t xml:space="preserve">: </w:t>
      </w:r>
      <w:r w:rsidRPr="00846CEF">
        <w:rPr>
          <w:rFonts w:ascii="Times New Roman" w:hAnsi="Times New Roman" w:cs="Times New Roman"/>
          <w:sz w:val="24"/>
          <w:szCs w:val="24"/>
        </w:rPr>
        <w:t>Наши герои – подростки. Они только немного постарше вас.</w:t>
      </w:r>
    </w:p>
    <w:p w:rsidR="00E0039F" w:rsidRPr="00846CEF" w:rsidRDefault="00E0039F"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Я предлагаю всем командам прочитать  эпизоды из книги, где рассказывается о том,  как  ребят везут в Германию,  обсудить предложенные вопросы,  выбрать отвечающего и представить свой ответ классу и жюри.</w:t>
      </w:r>
    </w:p>
    <w:p w:rsidR="00E0039F" w:rsidRPr="00846CEF" w:rsidRDefault="00A549B7"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i/>
          <w:sz w:val="24"/>
          <w:szCs w:val="24"/>
        </w:rPr>
        <w:t>Тексты заданий представлены в</w:t>
      </w:r>
      <w:r w:rsidRPr="00846CEF">
        <w:rPr>
          <w:rFonts w:ascii="Times New Roman" w:hAnsi="Times New Roman" w:cs="Times New Roman"/>
          <w:sz w:val="24"/>
          <w:szCs w:val="24"/>
        </w:rPr>
        <w:t xml:space="preserve"> </w:t>
      </w:r>
      <w:r w:rsidRPr="00846CEF">
        <w:rPr>
          <w:rFonts w:ascii="Times New Roman" w:hAnsi="Times New Roman" w:cs="Times New Roman"/>
          <w:sz w:val="24"/>
          <w:szCs w:val="24"/>
          <w:u w:val="single"/>
        </w:rPr>
        <w:t>Приложении</w:t>
      </w:r>
      <w:r w:rsidR="00846CEF">
        <w:rPr>
          <w:rFonts w:ascii="Times New Roman" w:hAnsi="Times New Roman" w:cs="Times New Roman"/>
          <w:sz w:val="24"/>
          <w:szCs w:val="24"/>
          <w:u w:val="single"/>
        </w:rPr>
        <w:t xml:space="preserve"> 1</w:t>
      </w:r>
    </w:p>
    <w:p w:rsidR="00A549B7" w:rsidRPr="00846CEF" w:rsidRDefault="00A549B7" w:rsidP="00846CEF">
      <w:pPr>
        <w:spacing w:after="0" w:line="360" w:lineRule="auto"/>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3020FF" w:rsidRPr="00846CEF" w:rsidRDefault="003020FF" w:rsidP="00846CEF">
      <w:pPr>
        <w:spacing w:after="0" w:line="360" w:lineRule="auto"/>
        <w:rPr>
          <w:rFonts w:ascii="Times New Roman" w:hAnsi="Times New Roman" w:cs="Times New Roman"/>
          <w:sz w:val="24"/>
          <w:szCs w:val="24"/>
        </w:rPr>
      </w:pPr>
    </w:p>
    <w:p w:rsidR="00A23F87" w:rsidRPr="00846CEF" w:rsidRDefault="00141209" w:rsidP="00846CEF">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Учитель (</w:t>
      </w:r>
      <w:r w:rsidR="00A23F87" w:rsidRPr="00846CEF">
        <w:rPr>
          <w:rFonts w:ascii="Times New Roman" w:hAnsi="Times New Roman" w:cs="Times New Roman"/>
          <w:b/>
          <w:sz w:val="24"/>
          <w:szCs w:val="24"/>
          <w:u w:val="single"/>
        </w:rPr>
        <w:t>обобщение)</w:t>
      </w:r>
      <w:r w:rsidR="00A23F87" w:rsidRPr="00846CEF">
        <w:rPr>
          <w:rFonts w:ascii="Times New Roman" w:hAnsi="Times New Roman" w:cs="Times New Roman"/>
          <w:sz w:val="24"/>
          <w:szCs w:val="24"/>
        </w:rPr>
        <w:t xml:space="preserve">        Цель фашистов – уничтожить личность, подавить  волю к сопротивлению, добиться беспрекословного послушания. Писатель показывает, что ребята не сдаются. Им страшно, трудно, но верят в возможность освобождения и пытаются что-то делать для этого.</w:t>
      </w:r>
    </w:p>
    <w:p w:rsidR="00A23F87" w:rsidRPr="00846CEF" w:rsidRDefault="00A23F87" w:rsidP="00846CEF">
      <w:pPr>
        <w:spacing w:after="0" w:line="360" w:lineRule="auto"/>
        <w:jc w:val="both"/>
        <w:rPr>
          <w:rFonts w:ascii="Times New Roman" w:hAnsi="Times New Roman" w:cs="Times New Roman"/>
          <w:sz w:val="24"/>
          <w:szCs w:val="24"/>
        </w:rPr>
      </w:pPr>
    </w:p>
    <w:p w:rsidR="003020FF" w:rsidRPr="00846CEF" w:rsidRDefault="00A23F87"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lastRenderedPageBreak/>
        <w:t>Учитель или подготовленный ученик</w:t>
      </w:r>
    </w:p>
    <w:p w:rsidR="003020FF" w:rsidRPr="00846CEF" w:rsidRDefault="00A23F87"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 xml:space="preserve">   </w:t>
      </w:r>
      <w:r w:rsidR="005142D1" w:rsidRPr="00846CEF">
        <w:rPr>
          <w:rFonts w:ascii="Times New Roman" w:hAnsi="Times New Roman" w:cs="Times New Roman"/>
          <w:sz w:val="24"/>
          <w:szCs w:val="24"/>
        </w:rPr>
        <w:t xml:space="preserve">  </w:t>
      </w:r>
      <w:r w:rsidRPr="00846CEF">
        <w:rPr>
          <w:rFonts w:ascii="Times New Roman" w:hAnsi="Times New Roman" w:cs="Times New Roman"/>
          <w:sz w:val="24"/>
          <w:szCs w:val="24"/>
        </w:rPr>
        <w:t xml:space="preserve"> Во время Второй мировой войны фашисткой Германии необходима была рабочая сила, своих рабочих не хватало, поэтому к принудительному труду привлекались миллионы людей со всей территории Европы.</w:t>
      </w:r>
    </w:p>
    <w:p w:rsidR="00A23F87" w:rsidRPr="00846CEF" w:rsidRDefault="00A23F87" w:rsidP="00846CEF">
      <w:pPr>
        <w:spacing w:after="0" w:line="360" w:lineRule="auto"/>
        <w:rPr>
          <w:rFonts w:ascii="Times New Roman" w:eastAsia="Times New Roman" w:hAnsi="Times New Roman" w:cs="Times New Roman"/>
          <w:color w:val="333333"/>
          <w:sz w:val="24"/>
          <w:szCs w:val="24"/>
          <w:lang w:eastAsia="ru-RU"/>
        </w:rPr>
      </w:pPr>
      <w:r w:rsidRPr="00846CEF">
        <w:rPr>
          <w:rFonts w:ascii="Times New Roman" w:hAnsi="Times New Roman" w:cs="Times New Roman"/>
          <w:sz w:val="24"/>
          <w:szCs w:val="24"/>
        </w:rPr>
        <w:t xml:space="preserve">    Советский гражданские рабочие </w:t>
      </w:r>
      <w:r w:rsidR="005142D1" w:rsidRPr="00846CEF">
        <w:rPr>
          <w:rFonts w:ascii="Times New Roman" w:hAnsi="Times New Roman" w:cs="Times New Roman"/>
          <w:sz w:val="24"/>
          <w:szCs w:val="24"/>
        </w:rPr>
        <w:t xml:space="preserve"> получили название «</w:t>
      </w:r>
      <w:proofErr w:type="spellStart"/>
      <w:r w:rsidR="005142D1" w:rsidRPr="00846CEF">
        <w:rPr>
          <w:rFonts w:ascii="Times New Roman" w:hAnsi="Times New Roman" w:cs="Times New Roman"/>
          <w:sz w:val="24"/>
          <w:szCs w:val="24"/>
        </w:rPr>
        <w:t>остарбайтеры</w:t>
      </w:r>
      <w:proofErr w:type="spellEnd"/>
      <w:r w:rsidR="005142D1" w:rsidRPr="00846CEF">
        <w:rPr>
          <w:rFonts w:ascii="Times New Roman" w:hAnsi="Times New Roman" w:cs="Times New Roman"/>
          <w:sz w:val="24"/>
          <w:szCs w:val="24"/>
        </w:rPr>
        <w:t>» и носили на одежде отличительный знак (</w:t>
      </w:r>
      <w:r w:rsidR="005142D1" w:rsidRPr="00846CEF">
        <w:rPr>
          <w:rFonts w:ascii="Times New Roman" w:eastAsia="Times New Roman" w:hAnsi="Times New Roman" w:cs="Times New Roman"/>
          <w:color w:val="333333"/>
          <w:sz w:val="24"/>
          <w:szCs w:val="24"/>
          <w:lang w:eastAsia="ru-RU"/>
        </w:rPr>
        <w:t>«</w:t>
      </w:r>
      <w:proofErr w:type="spellStart"/>
      <w:r w:rsidR="005142D1" w:rsidRPr="00846CEF">
        <w:rPr>
          <w:rFonts w:ascii="Times New Roman" w:eastAsia="Times New Roman" w:hAnsi="Times New Roman" w:cs="Times New Roman"/>
          <w:color w:val="333333"/>
          <w:sz w:val="24"/>
          <w:szCs w:val="24"/>
          <w:lang w:eastAsia="ru-RU"/>
        </w:rPr>
        <w:t>Ost</w:t>
      </w:r>
      <w:proofErr w:type="spellEnd"/>
      <w:r w:rsidR="005142D1" w:rsidRPr="00846CEF">
        <w:rPr>
          <w:rFonts w:ascii="Times New Roman" w:eastAsia="Times New Roman" w:hAnsi="Times New Roman" w:cs="Times New Roman"/>
          <w:color w:val="333333"/>
          <w:sz w:val="24"/>
          <w:szCs w:val="24"/>
          <w:lang w:eastAsia="ru-RU"/>
        </w:rPr>
        <w:t xml:space="preserve">», что в переводе с немецкого значит «Восток»). Они жили под охраной  </w:t>
      </w:r>
      <w:proofErr w:type="gramStart"/>
      <w:r w:rsidR="005142D1" w:rsidRPr="00846CEF">
        <w:rPr>
          <w:rFonts w:ascii="Times New Roman" w:eastAsia="Times New Roman" w:hAnsi="Times New Roman" w:cs="Times New Roman"/>
          <w:color w:val="333333"/>
          <w:sz w:val="24"/>
          <w:szCs w:val="24"/>
          <w:lang w:eastAsia="ru-RU"/>
        </w:rPr>
        <w:t>лагерях</w:t>
      </w:r>
      <w:proofErr w:type="gramEnd"/>
      <w:r w:rsidR="005142D1" w:rsidRPr="00846CEF">
        <w:rPr>
          <w:rFonts w:ascii="Times New Roman" w:eastAsia="Times New Roman" w:hAnsi="Times New Roman" w:cs="Times New Roman"/>
          <w:color w:val="333333"/>
          <w:sz w:val="24"/>
          <w:szCs w:val="24"/>
          <w:lang w:eastAsia="ru-RU"/>
        </w:rPr>
        <w:t>. Территория лагеря огораживалась колючей проволокой.</w:t>
      </w:r>
    </w:p>
    <w:p w:rsidR="005142D1" w:rsidRPr="00846CEF" w:rsidRDefault="005142D1" w:rsidP="00846CEF">
      <w:pPr>
        <w:spacing w:after="0" w:line="360" w:lineRule="auto"/>
        <w:rPr>
          <w:rFonts w:ascii="Times New Roman" w:eastAsia="Times New Roman" w:hAnsi="Times New Roman" w:cs="Times New Roman"/>
          <w:color w:val="333333"/>
          <w:sz w:val="24"/>
          <w:szCs w:val="24"/>
          <w:lang w:eastAsia="ru-RU"/>
        </w:rPr>
      </w:pPr>
      <w:r w:rsidRPr="00846CEF">
        <w:rPr>
          <w:rFonts w:ascii="Times New Roman" w:eastAsia="Times New Roman" w:hAnsi="Times New Roman" w:cs="Times New Roman"/>
          <w:color w:val="333333"/>
          <w:sz w:val="24"/>
          <w:szCs w:val="24"/>
          <w:lang w:eastAsia="ru-RU"/>
        </w:rPr>
        <w:t xml:space="preserve">     </w:t>
      </w:r>
      <w:r w:rsidR="00F22A18" w:rsidRPr="00846CEF">
        <w:rPr>
          <w:rFonts w:ascii="Times New Roman" w:eastAsia="Times New Roman" w:hAnsi="Times New Roman" w:cs="Times New Roman"/>
          <w:color w:val="333333"/>
          <w:sz w:val="24"/>
          <w:szCs w:val="24"/>
          <w:lang w:eastAsia="ru-RU"/>
        </w:rPr>
        <w:t xml:space="preserve">С советскими </w:t>
      </w:r>
      <w:r w:rsidRPr="00846CEF">
        <w:rPr>
          <w:rFonts w:ascii="Times New Roman" w:eastAsia="Times New Roman" w:hAnsi="Times New Roman" w:cs="Times New Roman"/>
          <w:color w:val="333333"/>
          <w:sz w:val="24"/>
          <w:szCs w:val="24"/>
          <w:lang w:eastAsia="ru-RU"/>
        </w:rPr>
        <w:t xml:space="preserve"> граждан</w:t>
      </w:r>
      <w:r w:rsidR="00F22A18" w:rsidRPr="00846CEF">
        <w:rPr>
          <w:rFonts w:ascii="Times New Roman" w:eastAsia="Times New Roman" w:hAnsi="Times New Roman" w:cs="Times New Roman"/>
          <w:color w:val="333333"/>
          <w:sz w:val="24"/>
          <w:szCs w:val="24"/>
          <w:lang w:eastAsia="ru-RU"/>
        </w:rPr>
        <w:t xml:space="preserve">ами </w:t>
      </w:r>
      <w:r w:rsidRPr="00846CEF">
        <w:rPr>
          <w:rFonts w:ascii="Times New Roman" w:eastAsia="Times New Roman" w:hAnsi="Times New Roman" w:cs="Times New Roman"/>
          <w:color w:val="333333"/>
          <w:sz w:val="24"/>
          <w:szCs w:val="24"/>
          <w:lang w:eastAsia="ru-RU"/>
        </w:rPr>
        <w:t xml:space="preserve"> </w:t>
      </w:r>
      <w:r w:rsidR="00F22A18" w:rsidRPr="00846CEF">
        <w:rPr>
          <w:rFonts w:ascii="Times New Roman" w:eastAsia="Times New Roman" w:hAnsi="Times New Roman" w:cs="Times New Roman"/>
          <w:color w:val="333333"/>
          <w:sz w:val="24"/>
          <w:szCs w:val="24"/>
          <w:lang w:eastAsia="ru-RU"/>
        </w:rPr>
        <w:t xml:space="preserve">обращались намного </w:t>
      </w:r>
      <w:r w:rsidRPr="00846CEF">
        <w:rPr>
          <w:rFonts w:ascii="Times New Roman" w:eastAsia="Times New Roman" w:hAnsi="Times New Roman" w:cs="Times New Roman"/>
          <w:color w:val="333333"/>
          <w:sz w:val="24"/>
          <w:szCs w:val="24"/>
          <w:lang w:eastAsia="ru-RU"/>
        </w:rPr>
        <w:t xml:space="preserve">хуже, чем </w:t>
      </w:r>
      <w:r w:rsidR="00F22A18" w:rsidRPr="00846CEF">
        <w:rPr>
          <w:rFonts w:ascii="Times New Roman" w:eastAsia="Times New Roman" w:hAnsi="Times New Roman" w:cs="Times New Roman"/>
          <w:color w:val="333333"/>
          <w:sz w:val="24"/>
          <w:szCs w:val="24"/>
          <w:lang w:eastAsia="ru-RU"/>
        </w:rPr>
        <w:t xml:space="preserve">с такими  же рабочими </w:t>
      </w:r>
      <w:r w:rsidRPr="00846CEF">
        <w:rPr>
          <w:rFonts w:ascii="Times New Roman" w:eastAsia="Times New Roman" w:hAnsi="Times New Roman" w:cs="Times New Roman"/>
          <w:color w:val="333333"/>
          <w:sz w:val="24"/>
          <w:szCs w:val="24"/>
          <w:lang w:eastAsia="ru-RU"/>
        </w:rPr>
        <w:t xml:space="preserve"> из оккупированных западных территорий. «</w:t>
      </w:r>
      <w:proofErr w:type="spellStart"/>
      <w:r w:rsidRPr="00846CEF">
        <w:rPr>
          <w:rFonts w:ascii="Times New Roman" w:eastAsia="Times New Roman" w:hAnsi="Times New Roman" w:cs="Times New Roman"/>
          <w:color w:val="333333"/>
          <w:sz w:val="24"/>
          <w:szCs w:val="24"/>
          <w:lang w:eastAsia="ru-RU"/>
        </w:rPr>
        <w:t>Остарбайтеров</w:t>
      </w:r>
      <w:proofErr w:type="spellEnd"/>
      <w:r w:rsidRPr="00846CEF">
        <w:rPr>
          <w:rFonts w:ascii="Times New Roman" w:eastAsia="Times New Roman" w:hAnsi="Times New Roman" w:cs="Times New Roman"/>
          <w:color w:val="333333"/>
          <w:sz w:val="24"/>
          <w:szCs w:val="24"/>
          <w:lang w:eastAsia="ru-RU"/>
        </w:rPr>
        <w:t>» кормили так плохо, что уже через несколько недель они были истощены и неспособны к труду.</w:t>
      </w:r>
    </w:p>
    <w:p w:rsidR="00846CEF" w:rsidRPr="00846CEF" w:rsidRDefault="00846CEF" w:rsidP="00846CEF">
      <w:pPr>
        <w:spacing w:after="0" w:line="360" w:lineRule="auto"/>
        <w:rPr>
          <w:rFonts w:ascii="Times New Roman" w:eastAsia="Times New Roman" w:hAnsi="Times New Roman" w:cs="Times New Roman"/>
          <w:color w:val="333333"/>
          <w:sz w:val="24"/>
          <w:szCs w:val="24"/>
          <w:lang w:eastAsia="ru-RU"/>
        </w:rPr>
      </w:pPr>
    </w:p>
    <w:p w:rsidR="00D73F6C" w:rsidRPr="00846CEF" w:rsidRDefault="00D73F6C" w:rsidP="00846CEF">
      <w:pPr>
        <w:spacing w:after="0" w:line="360" w:lineRule="auto"/>
        <w:rPr>
          <w:rFonts w:ascii="Times New Roman" w:hAnsi="Times New Roman" w:cs="Times New Roman"/>
          <w:b/>
          <w:sz w:val="24"/>
          <w:szCs w:val="24"/>
          <w:u w:val="single"/>
        </w:rPr>
      </w:pPr>
      <w:r w:rsidRPr="00846CEF">
        <w:rPr>
          <w:rFonts w:ascii="Times New Roman" w:hAnsi="Times New Roman" w:cs="Times New Roman"/>
          <w:b/>
          <w:sz w:val="24"/>
          <w:szCs w:val="24"/>
          <w:u w:val="single"/>
        </w:rPr>
        <w:t>Задание №4</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sz w:val="24"/>
          <w:szCs w:val="24"/>
        </w:rPr>
        <w:t xml:space="preserve"> Я раздаю вам эпизоды, в которых говорится об условиях жизни  советских ребят в лагере. Ваша задача – прочитать, ответить на предложенные вам вопросы, обсудить ответы на них в группе, выбрать отвечающего и представить ответ классу и жюри.  Время работы- 5 минут.</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i/>
          <w:sz w:val="24"/>
          <w:szCs w:val="24"/>
        </w:rPr>
        <w:t>Тексты заданий представлены в</w:t>
      </w:r>
      <w:r w:rsidRPr="00846CEF">
        <w:rPr>
          <w:rFonts w:ascii="Times New Roman" w:hAnsi="Times New Roman" w:cs="Times New Roman"/>
          <w:sz w:val="24"/>
          <w:szCs w:val="24"/>
        </w:rPr>
        <w:t xml:space="preserve"> </w:t>
      </w:r>
      <w:r w:rsidRPr="00846CEF">
        <w:rPr>
          <w:rFonts w:ascii="Times New Roman" w:hAnsi="Times New Roman" w:cs="Times New Roman"/>
          <w:sz w:val="24"/>
          <w:szCs w:val="24"/>
          <w:u w:val="single"/>
        </w:rPr>
        <w:t>Приложении</w:t>
      </w:r>
      <w:r w:rsidR="00846CEF">
        <w:rPr>
          <w:rFonts w:ascii="Times New Roman" w:hAnsi="Times New Roman" w:cs="Times New Roman"/>
          <w:sz w:val="24"/>
          <w:szCs w:val="24"/>
          <w:u w:val="single"/>
        </w:rPr>
        <w:t xml:space="preserve"> 1</w:t>
      </w:r>
    </w:p>
    <w:p w:rsidR="00D73F6C" w:rsidRPr="00846CEF" w:rsidRDefault="00D73F6C"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 xml:space="preserve">Учитель </w:t>
      </w:r>
      <w:r w:rsidRPr="00846CEF">
        <w:rPr>
          <w:rFonts w:ascii="Times New Roman" w:hAnsi="Times New Roman" w:cs="Times New Roman"/>
          <w:sz w:val="24"/>
          <w:szCs w:val="24"/>
        </w:rPr>
        <w:t>(обобщение ответов)</w:t>
      </w:r>
    </w:p>
    <w:p w:rsidR="000A4A5D" w:rsidRDefault="000A4A5D" w:rsidP="00846CEF">
      <w:pPr>
        <w:spacing w:after="0" w:line="360" w:lineRule="auto"/>
        <w:jc w:val="both"/>
        <w:rPr>
          <w:rFonts w:ascii="Times New Roman" w:hAnsi="Times New Roman" w:cs="Times New Roman"/>
          <w:b/>
          <w:sz w:val="24"/>
          <w:szCs w:val="24"/>
        </w:rPr>
      </w:pPr>
    </w:p>
    <w:p w:rsidR="00D73F6C" w:rsidRPr="000A4A5D" w:rsidRDefault="00D73F6C" w:rsidP="00846CEF">
      <w:pPr>
        <w:spacing w:after="0" w:line="360" w:lineRule="auto"/>
        <w:jc w:val="both"/>
        <w:rPr>
          <w:rFonts w:ascii="Times New Roman" w:hAnsi="Times New Roman" w:cs="Times New Roman"/>
          <w:b/>
          <w:sz w:val="24"/>
          <w:szCs w:val="24"/>
        </w:rPr>
      </w:pPr>
      <w:r w:rsidRPr="00846CEF">
        <w:rPr>
          <w:rFonts w:ascii="Times New Roman" w:hAnsi="Times New Roman" w:cs="Times New Roman"/>
          <w:b/>
          <w:sz w:val="24"/>
          <w:szCs w:val="24"/>
        </w:rPr>
        <w:t>Просмотр фрагмента фильма «Угон людей в рабство в Германию»</w:t>
      </w:r>
      <w:r w:rsidR="000A4A5D">
        <w:rPr>
          <w:rFonts w:ascii="Times New Roman" w:hAnsi="Times New Roman" w:cs="Times New Roman"/>
          <w:b/>
          <w:sz w:val="24"/>
          <w:szCs w:val="24"/>
        </w:rPr>
        <w:t xml:space="preserve"> </w:t>
      </w:r>
      <w:hyperlink r:id="rId10" w:history="1">
        <w:r w:rsidR="000A4A5D" w:rsidRPr="00994E1B">
          <w:rPr>
            <w:rStyle w:val="a6"/>
            <w:rFonts w:ascii="Times New Roman" w:hAnsi="Times New Roman" w:cs="Times New Roman"/>
            <w:b/>
            <w:sz w:val="24"/>
            <w:szCs w:val="24"/>
          </w:rPr>
          <w:t>https://yadi.sk/d/Dpt2McWgfbTT3</w:t>
        </w:r>
      </w:hyperlink>
    </w:p>
    <w:p w:rsidR="000A4A5D" w:rsidRDefault="000A4A5D" w:rsidP="00846CEF">
      <w:pPr>
        <w:spacing w:after="0" w:line="360" w:lineRule="auto"/>
        <w:jc w:val="both"/>
        <w:rPr>
          <w:rFonts w:ascii="Times New Roman" w:hAnsi="Times New Roman" w:cs="Times New Roman"/>
          <w:b/>
          <w:color w:val="000000"/>
          <w:sz w:val="24"/>
          <w:szCs w:val="24"/>
          <w:u w:val="single"/>
          <w:shd w:val="clear" w:color="auto" w:fill="FFFFFF"/>
        </w:rPr>
      </w:pPr>
    </w:p>
    <w:p w:rsidR="00D73F6C" w:rsidRPr="00846CEF" w:rsidRDefault="00D73F6C" w:rsidP="00846CEF">
      <w:pPr>
        <w:spacing w:after="0" w:line="360" w:lineRule="auto"/>
        <w:jc w:val="both"/>
        <w:rPr>
          <w:rFonts w:ascii="Times New Roman" w:hAnsi="Times New Roman" w:cs="Times New Roman"/>
          <w:b/>
          <w:color w:val="000000"/>
          <w:sz w:val="24"/>
          <w:szCs w:val="24"/>
          <w:u w:val="single"/>
          <w:shd w:val="clear" w:color="auto" w:fill="FFFFFF"/>
        </w:rPr>
      </w:pPr>
      <w:r w:rsidRPr="00846CEF">
        <w:rPr>
          <w:rFonts w:ascii="Times New Roman" w:hAnsi="Times New Roman" w:cs="Times New Roman"/>
          <w:b/>
          <w:color w:val="000000"/>
          <w:sz w:val="24"/>
          <w:szCs w:val="24"/>
          <w:u w:val="single"/>
          <w:shd w:val="clear" w:color="auto" w:fill="FFFFFF"/>
        </w:rPr>
        <w:t>Задание №5</w:t>
      </w:r>
      <w:r w:rsidR="00846CEF">
        <w:rPr>
          <w:rFonts w:ascii="Times New Roman" w:hAnsi="Times New Roman" w:cs="Times New Roman"/>
          <w:b/>
          <w:color w:val="000000"/>
          <w:sz w:val="24"/>
          <w:szCs w:val="24"/>
          <w:u w:val="single"/>
          <w:shd w:val="clear" w:color="auto" w:fill="FFFFFF"/>
        </w:rPr>
        <w:t xml:space="preserve"> </w:t>
      </w:r>
      <w:r w:rsidR="00846CEF">
        <w:rPr>
          <w:rFonts w:ascii="Times New Roman" w:hAnsi="Times New Roman" w:cs="Times New Roman"/>
          <w:color w:val="000000"/>
          <w:sz w:val="24"/>
          <w:szCs w:val="24"/>
          <w:shd w:val="clear" w:color="auto" w:fill="FFFFFF"/>
        </w:rPr>
        <w:t>(</w:t>
      </w:r>
      <w:r w:rsidRPr="00846CEF">
        <w:rPr>
          <w:rFonts w:ascii="Times New Roman" w:hAnsi="Times New Roman" w:cs="Times New Roman"/>
          <w:color w:val="000000"/>
          <w:sz w:val="24"/>
          <w:szCs w:val="24"/>
          <w:shd w:val="clear" w:color="auto" w:fill="FFFFFF"/>
        </w:rPr>
        <w:t>для всех команд одинаковое)</w:t>
      </w:r>
      <w:r w:rsidRPr="00846CEF">
        <w:rPr>
          <w:rFonts w:ascii="Times New Roman" w:hAnsi="Times New Roman" w:cs="Times New Roman"/>
          <w:sz w:val="24"/>
          <w:szCs w:val="24"/>
        </w:rPr>
        <w:t xml:space="preserve">       </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sz w:val="24"/>
          <w:szCs w:val="24"/>
        </w:rPr>
        <w:t xml:space="preserve"> Подумайте, обсудите и скажите, какими качествами должен обладать человек, чтобы не сломаться  в трудной ситуации,  не опустить руки, не прекратить борьбу, чтобы в нечеловеческих условиях остаться человеком.</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w:t>
      </w:r>
      <w:r w:rsidR="00846CEF">
        <w:rPr>
          <w:rFonts w:ascii="Times New Roman" w:hAnsi="Times New Roman" w:cs="Times New Roman"/>
          <w:sz w:val="24"/>
          <w:szCs w:val="24"/>
        </w:rPr>
        <w:t xml:space="preserve">          </w:t>
      </w:r>
      <w:r w:rsidRPr="00846CEF">
        <w:rPr>
          <w:rFonts w:ascii="Times New Roman" w:hAnsi="Times New Roman" w:cs="Times New Roman"/>
          <w:sz w:val="24"/>
          <w:szCs w:val="24"/>
        </w:rPr>
        <w:t xml:space="preserve"> Дайте определение слову   ГЕРОЙ.</w:t>
      </w:r>
    </w:p>
    <w:p w:rsidR="00D73F6C" w:rsidRPr="00846CEF" w:rsidRDefault="00D73F6C"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 xml:space="preserve">Учитель </w:t>
      </w:r>
      <w:r w:rsidRPr="00846CEF">
        <w:rPr>
          <w:rFonts w:ascii="Times New Roman" w:hAnsi="Times New Roman" w:cs="Times New Roman"/>
          <w:sz w:val="24"/>
          <w:szCs w:val="24"/>
        </w:rPr>
        <w:t>(обобщение ответов):</w:t>
      </w:r>
      <w:r w:rsidRPr="00846CEF">
        <w:rPr>
          <w:rFonts w:ascii="Times New Roman" w:hAnsi="Times New Roman" w:cs="Times New Roman"/>
          <w:i/>
          <w:sz w:val="24"/>
          <w:szCs w:val="24"/>
        </w:rPr>
        <w:t xml:space="preserve"> </w:t>
      </w:r>
      <w:r w:rsidRPr="00846CEF">
        <w:rPr>
          <w:rFonts w:ascii="Times New Roman" w:hAnsi="Times New Roman" w:cs="Times New Roman"/>
          <w:sz w:val="24"/>
          <w:szCs w:val="24"/>
        </w:rPr>
        <w:t xml:space="preserve">Учитель приводит детей к мысли, что ГЕРОЙ – это тот, кто </w:t>
      </w:r>
      <w:proofErr w:type="gramStart"/>
      <w:r w:rsidRPr="00846CEF">
        <w:rPr>
          <w:rFonts w:ascii="Times New Roman" w:hAnsi="Times New Roman" w:cs="Times New Roman"/>
          <w:sz w:val="24"/>
          <w:szCs w:val="24"/>
        </w:rPr>
        <w:t>думает</w:t>
      </w:r>
      <w:proofErr w:type="gramEnd"/>
      <w:r w:rsidRPr="00846CEF">
        <w:rPr>
          <w:rFonts w:ascii="Times New Roman" w:hAnsi="Times New Roman" w:cs="Times New Roman"/>
          <w:sz w:val="24"/>
          <w:szCs w:val="24"/>
        </w:rPr>
        <w:t xml:space="preserve"> прежде всего о других, кто может жертвовать собой ради  товарищей, ради своей Родины, кто делает мир лучше вопреки обстоятельствам. Для того чтобы стать героем, необходимо научиться побеждать страх.</w:t>
      </w:r>
    </w:p>
    <w:p w:rsidR="00846CEF" w:rsidRDefault="00846CEF" w:rsidP="00846CEF">
      <w:pPr>
        <w:spacing w:after="0" w:line="360" w:lineRule="auto"/>
        <w:jc w:val="both"/>
        <w:rPr>
          <w:rFonts w:ascii="Times New Roman" w:hAnsi="Times New Roman" w:cs="Times New Roman"/>
          <w:b/>
          <w:sz w:val="24"/>
          <w:szCs w:val="24"/>
          <w:u w:val="single"/>
        </w:rPr>
      </w:pPr>
    </w:p>
    <w:p w:rsidR="00D73F6C" w:rsidRPr="00846CEF" w:rsidRDefault="00D73F6C"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t>Задание № 6</w:t>
      </w:r>
    </w:p>
    <w:p w:rsidR="00D73F6C" w:rsidRPr="00846CEF" w:rsidRDefault="00D73F6C"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lastRenderedPageBreak/>
        <w:t>Учитель:</w:t>
      </w:r>
      <w:r w:rsidRPr="00846CEF">
        <w:rPr>
          <w:rFonts w:ascii="Times New Roman" w:hAnsi="Times New Roman" w:cs="Times New Roman"/>
          <w:sz w:val="24"/>
          <w:szCs w:val="24"/>
        </w:rPr>
        <w:t xml:space="preserve"> Перед вами эпизоды, повествующие о том, как ведут себя ребята в фашистском плену. Ваша задача – прочитать, ответить на вопросы, обсудить ответы, выбрать отвечающего, представить ответ жюри и классу</w:t>
      </w:r>
      <w:r w:rsidR="001C0E57" w:rsidRPr="00846CEF">
        <w:rPr>
          <w:rFonts w:ascii="Times New Roman" w:hAnsi="Times New Roman" w:cs="Times New Roman"/>
          <w:sz w:val="24"/>
          <w:szCs w:val="24"/>
        </w:rPr>
        <w:t xml:space="preserve">. </w:t>
      </w:r>
    </w:p>
    <w:p w:rsidR="009F3FD6" w:rsidRPr="00846CEF" w:rsidRDefault="001C0E57"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Подумайте: кого из героев повести вы могли бы назвать героем?</w:t>
      </w:r>
    </w:p>
    <w:p w:rsidR="001C0E57" w:rsidRPr="00846CEF" w:rsidRDefault="001C0E57"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1C0E57" w:rsidRPr="00846CEF" w:rsidRDefault="001C0E57"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b/>
          <w:sz w:val="24"/>
          <w:szCs w:val="24"/>
        </w:rPr>
        <w:t xml:space="preserve"> (обобщение):</w:t>
      </w:r>
      <w:r w:rsidRPr="00846CEF">
        <w:rPr>
          <w:rFonts w:ascii="Times New Roman" w:hAnsi="Times New Roman" w:cs="Times New Roman"/>
          <w:sz w:val="24"/>
          <w:szCs w:val="24"/>
        </w:rPr>
        <w:t xml:space="preserve"> Ребята показывают своим поведением, что они ненавидят фашистских поработителей, в страшных, трудных условиях они сопротивляются и своим поведением показывают, что фашистам не удалось их  покорить, </w:t>
      </w:r>
      <w:proofErr w:type="gramStart"/>
      <w:r w:rsidRPr="00846CEF">
        <w:rPr>
          <w:rFonts w:ascii="Times New Roman" w:hAnsi="Times New Roman" w:cs="Times New Roman"/>
          <w:sz w:val="24"/>
          <w:szCs w:val="24"/>
        </w:rPr>
        <w:t>сломать  волю</w:t>
      </w:r>
      <w:proofErr w:type="gramEnd"/>
      <w:r w:rsidRPr="00846CEF">
        <w:rPr>
          <w:rFonts w:ascii="Times New Roman" w:hAnsi="Times New Roman" w:cs="Times New Roman"/>
          <w:sz w:val="24"/>
          <w:szCs w:val="24"/>
        </w:rPr>
        <w:t>, нравственно уничтожить.</w:t>
      </w:r>
    </w:p>
    <w:p w:rsidR="001C0E57" w:rsidRPr="00846CEF" w:rsidRDefault="001C0E57" w:rsidP="00846CEF">
      <w:pPr>
        <w:spacing w:after="0" w:line="360" w:lineRule="auto"/>
        <w:rPr>
          <w:rFonts w:ascii="Times New Roman" w:hAnsi="Times New Roman" w:cs="Times New Roman"/>
          <w:sz w:val="24"/>
          <w:szCs w:val="24"/>
        </w:rPr>
      </w:pPr>
    </w:p>
    <w:p w:rsidR="001C0E57" w:rsidRPr="00846CEF" w:rsidRDefault="001C0E57" w:rsidP="00846CEF">
      <w:pPr>
        <w:spacing w:after="0" w:line="360" w:lineRule="auto"/>
        <w:rPr>
          <w:rFonts w:ascii="Times New Roman" w:hAnsi="Times New Roman" w:cs="Times New Roman"/>
          <w:b/>
          <w:sz w:val="24"/>
          <w:szCs w:val="24"/>
          <w:u w:val="single"/>
        </w:rPr>
      </w:pPr>
      <w:r w:rsidRPr="00846CEF">
        <w:rPr>
          <w:rFonts w:ascii="Times New Roman" w:hAnsi="Times New Roman" w:cs="Times New Roman"/>
          <w:b/>
          <w:sz w:val="24"/>
          <w:szCs w:val="24"/>
          <w:u w:val="single"/>
        </w:rPr>
        <w:t xml:space="preserve">Задание №7 </w:t>
      </w:r>
    </w:p>
    <w:p w:rsidR="009F3FD6" w:rsidRPr="00846CEF" w:rsidRDefault="001C0E57"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rPr>
        <w:t>Учитель:</w:t>
      </w:r>
      <w:r w:rsidRPr="00846CEF">
        <w:rPr>
          <w:rFonts w:ascii="Times New Roman" w:hAnsi="Times New Roman" w:cs="Times New Roman"/>
          <w:sz w:val="24"/>
          <w:szCs w:val="24"/>
        </w:rPr>
        <w:t xml:space="preserve"> Я предлагаю вам эпизоды, в которых ребята поставлены в особо сложную ситуацию – ситуацию выбора. Прочитайте эпизоды, обсудите ответы на предложенные вам вопросы, выберите участника команды, который представит ваше мнение классу и жюри.</w:t>
      </w:r>
    </w:p>
    <w:p w:rsidR="009F3FD6" w:rsidRPr="00846CEF" w:rsidRDefault="009F3FD6"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i/>
          <w:sz w:val="24"/>
          <w:szCs w:val="24"/>
        </w:rPr>
        <w:t>Тексты заданий представлены в</w:t>
      </w:r>
      <w:r w:rsidRPr="00846CEF">
        <w:rPr>
          <w:rFonts w:ascii="Times New Roman" w:hAnsi="Times New Roman" w:cs="Times New Roman"/>
          <w:sz w:val="24"/>
          <w:szCs w:val="24"/>
        </w:rPr>
        <w:t xml:space="preserve"> </w:t>
      </w:r>
      <w:r w:rsidRPr="00846CEF">
        <w:rPr>
          <w:rFonts w:ascii="Times New Roman" w:hAnsi="Times New Roman" w:cs="Times New Roman"/>
          <w:sz w:val="24"/>
          <w:szCs w:val="24"/>
          <w:u w:val="single"/>
        </w:rPr>
        <w:t>Приложении</w:t>
      </w:r>
      <w:r w:rsidR="00846CEF">
        <w:rPr>
          <w:rFonts w:ascii="Times New Roman" w:hAnsi="Times New Roman" w:cs="Times New Roman"/>
          <w:sz w:val="24"/>
          <w:szCs w:val="24"/>
          <w:u w:val="single"/>
        </w:rPr>
        <w:t xml:space="preserve"> 1</w:t>
      </w:r>
      <w:r w:rsidRPr="00846CEF">
        <w:rPr>
          <w:rFonts w:ascii="Times New Roman" w:hAnsi="Times New Roman" w:cs="Times New Roman"/>
          <w:sz w:val="24"/>
          <w:szCs w:val="24"/>
          <w:u w:val="single"/>
        </w:rPr>
        <w:t>.</w:t>
      </w:r>
    </w:p>
    <w:p w:rsidR="001C0E57" w:rsidRPr="00846CEF" w:rsidRDefault="009F3FD6" w:rsidP="00846CEF">
      <w:pPr>
        <w:spacing w:after="0" w:line="360" w:lineRule="auto"/>
        <w:jc w:val="both"/>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1C0E57" w:rsidRPr="00846CEF" w:rsidRDefault="001C0E57"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sz w:val="24"/>
          <w:szCs w:val="24"/>
        </w:rPr>
        <w:t xml:space="preserve"> (обобщение): </w:t>
      </w:r>
      <w:proofErr w:type="gramStart"/>
      <w:r w:rsidRPr="00846CEF">
        <w:rPr>
          <w:rFonts w:ascii="Times New Roman" w:hAnsi="Times New Roman" w:cs="Times New Roman"/>
          <w:sz w:val="24"/>
          <w:szCs w:val="24"/>
        </w:rPr>
        <w:t>Вы правы, когда говорите о жестокости фашистов  и необыкновенном чувстве собственного достоинства наших героев</w:t>
      </w:r>
      <w:r w:rsidR="00846CEF">
        <w:rPr>
          <w:rFonts w:ascii="Times New Roman" w:hAnsi="Times New Roman" w:cs="Times New Roman"/>
          <w:sz w:val="24"/>
          <w:szCs w:val="24"/>
        </w:rPr>
        <w:t xml:space="preserve"> </w:t>
      </w:r>
      <w:r w:rsidRPr="00846CEF">
        <w:rPr>
          <w:rFonts w:ascii="Times New Roman" w:hAnsi="Times New Roman" w:cs="Times New Roman"/>
          <w:sz w:val="24"/>
          <w:szCs w:val="24"/>
        </w:rPr>
        <w:t>(смерть Толи), о необходимости даже в трудной ситуа</w:t>
      </w:r>
      <w:r w:rsidR="009F3FD6" w:rsidRPr="00846CEF">
        <w:rPr>
          <w:rFonts w:ascii="Times New Roman" w:hAnsi="Times New Roman" w:cs="Times New Roman"/>
          <w:sz w:val="24"/>
          <w:szCs w:val="24"/>
        </w:rPr>
        <w:t>ции не терять веру в себя, своих друзей, свою страну (смерть Ани) и о том,  как трудно и как все-таки необходимо и в своем враге увидеть человека (эпизод с Шурой).</w:t>
      </w:r>
      <w:proofErr w:type="gramEnd"/>
    </w:p>
    <w:p w:rsidR="009F3FD6" w:rsidRPr="00846CEF" w:rsidRDefault="009F3FD6" w:rsidP="00846CEF">
      <w:pPr>
        <w:spacing w:after="0" w:line="360" w:lineRule="auto"/>
        <w:jc w:val="both"/>
        <w:rPr>
          <w:rFonts w:ascii="Times New Roman" w:hAnsi="Times New Roman" w:cs="Times New Roman"/>
          <w:sz w:val="24"/>
          <w:szCs w:val="24"/>
        </w:rPr>
      </w:pPr>
    </w:p>
    <w:p w:rsidR="009F3FD6" w:rsidRPr="00846CEF" w:rsidRDefault="009F3FD6" w:rsidP="00846CEF">
      <w:pPr>
        <w:spacing w:after="0" w:line="360" w:lineRule="auto"/>
        <w:rPr>
          <w:rFonts w:ascii="Times New Roman" w:hAnsi="Times New Roman" w:cs="Times New Roman"/>
          <w:i/>
          <w:sz w:val="24"/>
          <w:szCs w:val="24"/>
        </w:rPr>
      </w:pPr>
      <w:r w:rsidRPr="00846CEF">
        <w:rPr>
          <w:rFonts w:ascii="Times New Roman" w:hAnsi="Times New Roman" w:cs="Times New Roman"/>
          <w:b/>
          <w:sz w:val="24"/>
          <w:szCs w:val="24"/>
          <w:u w:val="single"/>
        </w:rPr>
        <w:t xml:space="preserve">Задание № 8 </w:t>
      </w:r>
      <w:proofErr w:type="gramStart"/>
      <w:r w:rsidRPr="00846CEF">
        <w:rPr>
          <w:rFonts w:ascii="Times New Roman" w:hAnsi="Times New Roman" w:cs="Times New Roman"/>
          <w:b/>
          <w:sz w:val="24"/>
          <w:szCs w:val="24"/>
          <w:u w:val="single"/>
        </w:rPr>
        <w:t xml:space="preserve">( </w:t>
      </w:r>
      <w:proofErr w:type="gramEnd"/>
      <w:r w:rsidRPr="00846CEF">
        <w:rPr>
          <w:rFonts w:ascii="Times New Roman" w:hAnsi="Times New Roman" w:cs="Times New Roman"/>
          <w:b/>
          <w:sz w:val="24"/>
          <w:szCs w:val="24"/>
          <w:u w:val="single"/>
        </w:rPr>
        <w:t xml:space="preserve">всем командам) </w:t>
      </w:r>
      <w:r w:rsidRPr="00846CEF">
        <w:rPr>
          <w:rFonts w:ascii="Times New Roman" w:hAnsi="Times New Roman" w:cs="Times New Roman"/>
          <w:b/>
          <w:sz w:val="24"/>
          <w:szCs w:val="24"/>
        </w:rPr>
        <w:t xml:space="preserve">  </w:t>
      </w:r>
      <w:r w:rsidRPr="00846CEF">
        <w:rPr>
          <w:rFonts w:ascii="Times New Roman" w:hAnsi="Times New Roman" w:cs="Times New Roman"/>
          <w:i/>
          <w:sz w:val="24"/>
          <w:szCs w:val="24"/>
        </w:rPr>
        <w:t>Это задание можно дать, если останется время.</w:t>
      </w:r>
    </w:p>
    <w:p w:rsidR="009F3FD6" w:rsidRPr="00846CEF" w:rsidRDefault="009F3FD6" w:rsidP="00846CEF">
      <w:pPr>
        <w:spacing w:after="0" w:line="360" w:lineRule="auto"/>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sz w:val="24"/>
          <w:szCs w:val="24"/>
        </w:rPr>
        <w:t xml:space="preserve">  Перед вами иллюстрации к книге С.Н.Самсонова «По ту сторону». Вспомните, какие эпизоды книги проиллюстрировал художник. Дайте каждому эпизоду заголовок.</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i/>
          <w:sz w:val="24"/>
          <w:szCs w:val="24"/>
        </w:rPr>
        <w:t>Тексты заданий и иллюстрации  представлены в</w:t>
      </w:r>
      <w:r w:rsidRPr="00846CEF">
        <w:rPr>
          <w:rFonts w:ascii="Times New Roman" w:hAnsi="Times New Roman" w:cs="Times New Roman"/>
          <w:sz w:val="24"/>
          <w:szCs w:val="24"/>
        </w:rPr>
        <w:t xml:space="preserve"> </w:t>
      </w:r>
      <w:r w:rsidRPr="00846CEF">
        <w:rPr>
          <w:rFonts w:ascii="Times New Roman" w:hAnsi="Times New Roman" w:cs="Times New Roman"/>
          <w:sz w:val="24"/>
          <w:szCs w:val="24"/>
          <w:u w:val="single"/>
        </w:rPr>
        <w:t>Приложении</w:t>
      </w:r>
      <w:r w:rsidR="00846CEF">
        <w:rPr>
          <w:rFonts w:ascii="Times New Roman" w:hAnsi="Times New Roman" w:cs="Times New Roman"/>
          <w:sz w:val="24"/>
          <w:szCs w:val="24"/>
          <w:u w:val="single"/>
        </w:rPr>
        <w:t xml:space="preserve"> 1</w:t>
      </w:r>
      <w:r w:rsidRPr="00846CEF">
        <w:rPr>
          <w:rFonts w:ascii="Times New Roman" w:hAnsi="Times New Roman" w:cs="Times New Roman"/>
          <w:sz w:val="24"/>
          <w:szCs w:val="24"/>
          <w:u w:val="single"/>
        </w:rPr>
        <w:t>.</w:t>
      </w:r>
    </w:p>
    <w:p w:rsidR="009F3FD6" w:rsidRPr="00846CEF" w:rsidRDefault="009F3FD6"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Ответьте на вопрос: Почему художник выбрал именно эти эпизоды? Есть ли что-то общее во всех  эпизодах?</w:t>
      </w:r>
    </w:p>
    <w:p w:rsidR="009F3FD6" w:rsidRPr="00846CEF" w:rsidRDefault="009F3FD6" w:rsidP="00846CEF">
      <w:pPr>
        <w:spacing w:after="0" w:line="360" w:lineRule="auto"/>
        <w:rPr>
          <w:rFonts w:ascii="Times New Roman" w:hAnsi="Times New Roman" w:cs="Times New Roman"/>
          <w:b/>
          <w:sz w:val="24"/>
          <w:szCs w:val="24"/>
          <w:u w:val="single"/>
        </w:rPr>
      </w:pPr>
      <w:r w:rsidRPr="00846CEF">
        <w:rPr>
          <w:rFonts w:ascii="Times New Roman" w:hAnsi="Times New Roman" w:cs="Times New Roman"/>
          <w:b/>
          <w:sz w:val="24"/>
          <w:szCs w:val="24"/>
          <w:u w:val="single"/>
        </w:rPr>
        <w:t>Ответы команд</w:t>
      </w:r>
    </w:p>
    <w:p w:rsidR="009F3FD6" w:rsidRPr="00846CEF" w:rsidRDefault="009F3FD6"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Рекомендация:  Иллюстрации с заголовками команды отдают в жюри – жюри и оценивает. Учитель  просит ребят только ответить на вопросы.</w:t>
      </w:r>
    </w:p>
    <w:p w:rsidR="009F3FD6" w:rsidRPr="00846CEF" w:rsidRDefault="009F3FD6" w:rsidP="00846CEF">
      <w:pPr>
        <w:spacing w:after="0" w:line="360" w:lineRule="auto"/>
        <w:jc w:val="both"/>
        <w:rPr>
          <w:rFonts w:ascii="Times New Roman" w:hAnsi="Times New Roman" w:cs="Times New Roman"/>
          <w:sz w:val="24"/>
          <w:szCs w:val="24"/>
        </w:rPr>
      </w:pPr>
    </w:p>
    <w:p w:rsidR="009F3FD6"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b/>
          <w:sz w:val="24"/>
          <w:szCs w:val="24"/>
          <w:u w:val="single"/>
        </w:rPr>
        <w:t>Учитель:</w:t>
      </w:r>
      <w:r w:rsidRPr="00846CEF">
        <w:rPr>
          <w:rFonts w:ascii="Times New Roman" w:hAnsi="Times New Roman" w:cs="Times New Roman"/>
          <w:sz w:val="24"/>
          <w:szCs w:val="24"/>
        </w:rPr>
        <w:t xml:space="preserve"> Мы с вами сегодня говорили о судьбе детей, угнанных фашистами в трудовые лагеря Германии. Помимо трудовых лагерей существовали ещё концентрационные лагеря. </w:t>
      </w:r>
      <w:r w:rsidRPr="00846CEF">
        <w:rPr>
          <w:rFonts w:ascii="Times New Roman" w:hAnsi="Times New Roman" w:cs="Times New Roman"/>
          <w:sz w:val="24"/>
          <w:szCs w:val="24"/>
        </w:rPr>
        <w:lastRenderedPageBreak/>
        <w:t xml:space="preserve">Это место для принудительной изоляции людей, которых фашистский режим считал противниками своего государства и политического режима  (см. Справка для учителя </w:t>
      </w:r>
      <w:r w:rsidRPr="00846CEF">
        <w:rPr>
          <w:rFonts w:ascii="Times New Roman" w:hAnsi="Times New Roman" w:cs="Times New Roman"/>
          <w:sz w:val="24"/>
          <w:szCs w:val="24"/>
          <w:u w:val="single"/>
        </w:rPr>
        <w:t>Приложение 2</w:t>
      </w:r>
      <w:r w:rsidRPr="00846CEF">
        <w:rPr>
          <w:rFonts w:ascii="Times New Roman" w:hAnsi="Times New Roman" w:cs="Times New Roman"/>
          <w:sz w:val="24"/>
          <w:szCs w:val="24"/>
        </w:rPr>
        <w:t>).</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  </w:t>
      </w:r>
      <w:r w:rsidR="00340D7B">
        <w:rPr>
          <w:rFonts w:ascii="Times New Roman" w:hAnsi="Times New Roman" w:cs="Times New Roman"/>
          <w:sz w:val="24"/>
          <w:szCs w:val="24"/>
        </w:rPr>
        <w:t xml:space="preserve"> Перед   вами карта расположения</w:t>
      </w:r>
      <w:r w:rsidRPr="00846CEF">
        <w:rPr>
          <w:rFonts w:ascii="Times New Roman" w:hAnsi="Times New Roman" w:cs="Times New Roman"/>
          <w:sz w:val="24"/>
          <w:szCs w:val="24"/>
        </w:rPr>
        <w:t xml:space="preserve"> концентрационных лагерей времен Второй мировой  войны (см. </w:t>
      </w:r>
      <w:r w:rsidRPr="00846CEF">
        <w:rPr>
          <w:rFonts w:ascii="Times New Roman" w:hAnsi="Times New Roman" w:cs="Times New Roman"/>
          <w:sz w:val="24"/>
          <w:szCs w:val="24"/>
          <w:u w:val="single"/>
        </w:rPr>
        <w:t>Приложение</w:t>
      </w:r>
      <w:r w:rsidR="00CD5D07">
        <w:rPr>
          <w:rFonts w:ascii="Times New Roman" w:hAnsi="Times New Roman" w:cs="Times New Roman"/>
          <w:sz w:val="24"/>
          <w:szCs w:val="24"/>
          <w:u w:val="single"/>
        </w:rPr>
        <w:t xml:space="preserve"> 3</w:t>
      </w:r>
      <w:r w:rsidRPr="00846CEF">
        <w:rPr>
          <w:rFonts w:ascii="Times New Roman" w:hAnsi="Times New Roman" w:cs="Times New Roman"/>
          <w:sz w:val="24"/>
          <w:szCs w:val="24"/>
        </w:rPr>
        <w:t>).</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Посмотрите на карту концентрационных лагерей.</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Рассмотрите условные обозначения. </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Что обозначает знак «треугольник»? </w:t>
      </w:r>
      <w:r w:rsidRPr="00846CEF">
        <w:rPr>
          <w:rFonts w:ascii="Times New Roman" w:hAnsi="Times New Roman" w:cs="Times New Roman"/>
          <w:i/>
          <w:sz w:val="24"/>
          <w:szCs w:val="24"/>
        </w:rPr>
        <w:t>(концентрационный лагерь)</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Что обозначает значок «квадрат»? </w:t>
      </w:r>
      <w:r w:rsidRPr="00846CEF">
        <w:rPr>
          <w:rFonts w:ascii="Times New Roman" w:hAnsi="Times New Roman" w:cs="Times New Roman"/>
          <w:i/>
          <w:sz w:val="24"/>
          <w:szCs w:val="24"/>
        </w:rPr>
        <w:t>(лагерь смерти)</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Что обозначает значок « маленький кружок»? </w:t>
      </w:r>
      <w:r w:rsidRPr="00846CEF">
        <w:rPr>
          <w:rFonts w:ascii="Times New Roman" w:hAnsi="Times New Roman" w:cs="Times New Roman"/>
          <w:i/>
          <w:sz w:val="24"/>
          <w:szCs w:val="24"/>
        </w:rPr>
        <w:t>(лагерные отделения)</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О  чем вы думаете, когда смотрите на эту карту?  Что вас удивило? Что чувствуете?</w:t>
      </w:r>
    </w:p>
    <w:p w:rsidR="006E6DE1" w:rsidRPr="00CD5D07" w:rsidRDefault="006E6DE1" w:rsidP="00846CEF">
      <w:pPr>
        <w:spacing w:after="0" w:line="360" w:lineRule="auto"/>
        <w:jc w:val="both"/>
        <w:rPr>
          <w:rFonts w:ascii="Times New Roman" w:hAnsi="Times New Roman" w:cs="Times New Roman"/>
          <w:i/>
          <w:sz w:val="24"/>
          <w:szCs w:val="24"/>
        </w:rPr>
      </w:pPr>
      <w:r w:rsidRPr="00846CEF">
        <w:rPr>
          <w:rFonts w:ascii="Times New Roman" w:hAnsi="Times New Roman" w:cs="Times New Roman"/>
          <w:sz w:val="24"/>
          <w:szCs w:val="24"/>
        </w:rPr>
        <w:t xml:space="preserve">        </w:t>
      </w:r>
      <w:r w:rsidRPr="00846CEF">
        <w:rPr>
          <w:rFonts w:ascii="Times New Roman" w:hAnsi="Times New Roman" w:cs="Times New Roman"/>
          <w:i/>
          <w:sz w:val="24"/>
          <w:szCs w:val="24"/>
        </w:rPr>
        <w:t xml:space="preserve">Учитель обращает внимание детей на то, что вся Европа на данной карте похожа на один  большой концентрационный лагерь (лагерей и их </w:t>
      </w:r>
      <w:r w:rsidR="00CD5D07">
        <w:rPr>
          <w:rFonts w:ascii="Times New Roman" w:hAnsi="Times New Roman" w:cs="Times New Roman"/>
          <w:i/>
          <w:sz w:val="24"/>
          <w:szCs w:val="24"/>
        </w:rPr>
        <w:t>отделений больше, чем городов).</w:t>
      </w:r>
    </w:p>
    <w:p w:rsidR="006E6DE1" w:rsidRPr="00CD5D07" w:rsidRDefault="006E6DE1" w:rsidP="00846CEF">
      <w:pPr>
        <w:spacing w:after="0" w:line="360" w:lineRule="auto"/>
        <w:jc w:val="both"/>
        <w:rPr>
          <w:rFonts w:ascii="Times New Roman" w:hAnsi="Times New Roman" w:cs="Times New Roman"/>
          <w:b/>
          <w:sz w:val="24"/>
          <w:szCs w:val="24"/>
          <w:u w:val="single"/>
        </w:rPr>
      </w:pPr>
      <w:r w:rsidRPr="00CD5D07">
        <w:rPr>
          <w:rFonts w:ascii="Times New Roman" w:hAnsi="Times New Roman" w:cs="Times New Roman"/>
          <w:b/>
          <w:sz w:val="24"/>
          <w:szCs w:val="24"/>
          <w:u w:val="single"/>
        </w:rPr>
        <w:t>Задание № 9</w:t>
      </w:r>
    </w:p>
    <w:p w:rsidR="006E6DE1" w:rsidRPr="00846CEF" w:rsidRDefault="006E6DE1" w:rsidP="00846CEF">
      <w:pPr>
        <w:spacing w:after="0" w:line="360" w:lineRule="auto"/>
        <w:rPr>
          <w:rFonts w:ascii="Times New Roman" w:hAnsi="Times New Roman" w:cs="Times New Roman"/>
          <w:sz w:val="24"/>
          <w:szCs w:val="24"/>
        </w:rPr>
      </w:pPr>
      <w:r w:rsidRPr="00846CEF">
        <w:rPr>
          <w:rFonts w:ascii="Times New Roman" w:hAnsi="Times New Roman" w:cs="Times New Roman"/>
          <w:sz w:val="24"/>
          <w:szCs w:val="24"/>
        </w:rPr>
        <w:t>Рассмотрите таблицу «Список нацистских концентрационных лагерей»</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Ответьте на вопросы.</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На </w:t>
      </w:r>
      <w:proofErr w:type="gramStart"/>
      <w:r w:rsidRPr="00846CEF">
        <w:rPr>
          <w:rFonts w:ascii="Times New Roman" w:hAnsi="Times New Roman" w:cs="Times New Roman"/>
          <w:sz w:val="24"/>
          <w:szCs w:val="24"/>
        </w:rPr>
        <w:t>территории</w:t>
      </w:r>
      <w:proofErr w:type="gramEnd"/>
      <w:r w:rsidRPr="00846CEF">
        <w:rPr>
          <w:rFonts w:ascii="Times New Roman" w:hAnsi="Times New Roman" w:cs="Times New Roman"/>
          <w:sz w:val="24"/>
          <w:szCs w:val="24"/>
        </w:rPr>
        <w:t xml:space="preserve"> каких стран располагаются лагеря?</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Найдите три лагеря, в которых погибло больше всего людей?</w:t>
      </w:r>
    </w:p>
    <w:p w:rsidR="006E6DE1" w:rsidRPr="00846CEF" w:rsidRDefault="006E6DE1"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О чем заставляют задуматься эти цифры?</w:t>
      </w:r>
    </w:p>
    <w:p w:rsidR="006E6DE1" w:rsidRPr="00846CEF" w:rsidRDefault="001F660B" w:rsidP="00846CEF">
      <w:pPr>
        <w:spacing w:after="0" w:line="360" w:lineRule="auto"/>
        <w:jc w:val="both"/>
        <w:rPr>
          <w:rFonts w:ascii="Times New Roman" w:hAnsi="Times New Roman" w:cs="Times New Roman"/>
          <w:i/>
          <w:sz w:val="24"/>
          <w:szCs w:val="24"/>
        </w:rPr>
      </w:pPr>
      <w:r w:rsidRPr="00846CEF">
        <w:rPr>
          <w:rFonts w:ascii="Times New Roman" w:hAnsi="Times New Roman" w:cs="Times New Roman"/>
          <w:i/>
          <w:sz w:val="24"/>
          <w:szCs w:val="24"/>
        </w:rPr>
        <w:t xml:space="preserve">      На первые два вопроса дети отвечают, работая  в команде. Листок с ответом передают в жюри.</w:t>
      </w:r>
    </w:p>
    <w:p w:rsidR="001F660B" w:rsidRPr="00846CEF" w:rsidRDefault="001F660B" w:rsidP="00846CEF">
      <w:pPr>
        <w:spacing w:after="0" w:line="360" w:lineRule="auto"/>
        <w:jc w:val="both"/>
        <w:rPr>
          <w:rFonts w:ascii="Times New Roman" w:hAnsi="Times New Roman" w:cs="Times New Roman"/>
          <w:i/>
          <w:sz w:val="24"/>
          <w:szCs w:val="24"/>
        </w:rPr>
      </w:pPr>
      <w:r w:rsidRPr="00846CEF">
        <w:rPr>
          <w:rFonts w:ascii="Times New Roman" w:hAnsi="Times New Roman" w:cs="Times New Roman"/>
          <w:i/>
          <w:sz w:val="24"/>
          <w:szCs w:val="24"/>
        </w:rPr>
        <w:t xml:space="preserve">      На третий вопрос отвечает один представитель от команды. Если у ребят возникнет желание поделить своими мыслями и чувствами,  </w:t>
      </w:r>
      <w:proofErr w:type="gramStart"/>
      <w:r w:rsidRPr="00846CEF">
        <w:rPr>
          <w:rFonts w:ascii="Times New Roman" w:hAnsi="Times New Roman" w:cs="Times New Roman"/>
          <w:i/>
          <w:sz w:val="24"/>
          <w:szCs w:val="24"/>
        </w:rPr>
        <w:t>возможно</w:t>
      </w:r>
      <w:proofErr w:type="gramEnd"/>
      <w:r w:rsidRPr="00846CEF">
        <w:rPr>
          <w:rFonts w:ascii="Times New Roman" w:hAnsi="Times New Roman" w:cs="Times New Roman"/>
          <w:i/>
          <w:sz w:val="24"/>
          <w:szCs w:val="24"/>
        </w:rPr>
        <w:t xml:space="preserve"> спросить и большее количество детей.</w:t>
      </w:r>
    </w:p>
    <w:p w:rsidR="001F660B" w:rsidRPr="00846CEF" w:rsidRDefault="001F660B" w:rsidP="00846CEF">
      <w:pPr>
        <w:spacing w:after="0" w:line="360" w:lineRule="auto"/>
        <w:jc w:val="both"/>
        <w:rPr>
          <w:rFonts w:ascii="Times New Roman" w:hAnsi="Times New Roman" w:cs="Times New Roman"/>
          <w:i/>
          <w:sz w:val="24"/>
          <w:szCs w:val="24"/>
        </w:rPr>
      </w:pPr>
    </w:p>
    <w:p w:rsidR="001F660B" w:rsidRPr="00846CEF" w:rsidRDefault="001F660B" w:rsidP="000A4A5D">
      <w:pPr>
        <w:spacing w:after="0" w:line="360" w:lineRule="auto"/>
        <w:rPr>
          <w:rFonts w:ascii="Times New Roman" w:hAnsi="Times New Roman" w:cs="Times New Roman"/>
          <w:sz w:val="24"/>
          <w:szCs w:val="24"/>
        </w:rPr>
      </w:pPr>
      <w:proofErr w:type="gramStart"/>
      <w:r w:rsidRPr="00846CEF">
        <w:rPr>
          <w:rFonts w:ascii="Times New Roman" w:hAnsi="Times New Roman" w:cs="Times New Roman"/>
          <w:b/>
          <w:sz w:val="24"/>
          <w:szCs w:val="24"/>
        </w:rPr>
        <w:t xml:space="preserve">Просмотр фрагмента фильма «Дорога в ад» </w:t>
      </w:r>
      <w:r w:rsidRPr="00846CEF">
        <w:rPr>
          <w:rFonts w:ascii="Times New Roman" w:hAnsi="Times New Roman" w:cs="Times New Roman"/>
          <w:i/>
          <w:sz w:val="24"/>
          <w:szCs w:val="24"/>
        </w:rPr>
        <w:t xml:space="preserve">(фильм составлен из фрагментов фильма  М. </w:t>
      </w:r>
      <w:proofErr w:type="spellStart"/>
      <w:r w:rsidRPr="00846CEF">
        <w:rPr>
          <w:rFonts w:ascii="Times New Roman" w:hAnsi="Times New Roman" w:cs="Times New Roman"/>
          <w:i/>
          <w:sz w:val="24"/>
          <w:szCs w:val="24"/>
        </w:rPr>
        <w:t>Ромма</w:t>
      </w:r>
      <w:proofErr w:type="spellEnd"/>
      <w:r w:rsidRPr="00846CEF">
        <w:rPr>
          <w:rFonts w:ascii="Times New Roman" w:hAnsi="Times New Roman" w:cs="Times New Roman"/>
          <w:i/>
          <w:sz w:val="24"/>
          <w:szCs w:val="24"/>
        </w:rPr>
        <w:t xml:space="preserve"> «Обыкновенный фашизм» и  фильма Федора </w:t>
      </w:r>
      <w:proofErr w:type="spellStart"/>
      <w:r w:rsidRPr="00846CEF">
        <w:rPr>
          <w:rFonts w:ascii="Times New Roman" w:hAnsi="Times New Roman" w:cs="Times New Roman"/>
          <w:i/>
          <w:sz w:val="24"/>
          <w:szCs w:val="24"/>
        </w:rPr>
        <w:t>С</w:t>
      </w:r>
      <w:r w:rsidR="00846CEF">
        <w:rPr>
          <w:rFonts w:ascii="Times New Roman" w:hAnsi="Times New Roman" w:cs="Times New Roman"/>
          <w:i/>
          <w:sz w:val="24"/>
          <w:szCs w:val="24"/>
        </w:rPr>
        <w:t>тукова</w:t>
      </w:r>
      <w:proofErr w:type="spellEnd"/>
      <w:r w:rsidR="00846CEF">
        <w:rPr>
          <w:rFonts w:ascii="Times New Roman" w:hAnsi="Times New Roman" w:cs="Times New Roman"/>
          <w:i/>
          <w:sz w:val="24"/>
          <w:szCs w:val="24"/>
        </w:rPr>
        <w:t xml:space="preserve"> </w:t>
      </w:r>
      <w:r w:rsidR="00340D7B">
        <w:rPr>
          <w:rFonts w:ascii="Times New Roman" w:hAnsi="Times New Roman" w:cs="Times New Roman"/>
          <w:i/>
          <w:sz w:val="24"/>
          <w:szCs w:val="24"/>
        </w:rPr>
        <w:t xml:space="preserve"> </w:t>
      </w:r>
      <w:r w:rsidR="00846CEF">
        <w:rPr>
          <w:rFonts w:ascii="Times New Roman" w:hAnsi="Times New Roman" w:cs="Times New Roman"/>
          <w:i/>
          <w:sz w:val="24"/>
          <w:szCs w:val="24"/>
        </w:rPr>
        <w:t>«Концлагеря.</w:t>
      </w:r>
      <w:proofErr w:type="gramEnd"/>
      <w:r w:rsidR="00846CEF">
        <w:rPr>
          <w:rFonts w:ascii="Times New Roman" w:hAnsi="Times New Roman" w:cs="Times New Roman"/>
          <w:i/>
          <w:sz w:val="24"/>
          <w:szCs w:val="24"/>
        </w:rPr>
        <w:t xml:space="preserve"> </w:t>
      </w:r>
      <w:proofErr w:type="gramStart"/>
      <w:r w:rsidR="00846CEF">
        <w:rPr>
          <w:rFonts w:ascii="Times New Roman" w:hAnsi="Times New Roman" w:cs="Times New Roman"/>
          <w:i/>
          <w:sz w:val="24"/>
          <w:szCs w:val="24"/>
        </w:rPr>
        <w:t>Дорога в ад»</w:t>
      </w:r>
      <w:r w:rsidR="00340D7B">
        <w:rPr>
          <w:rFonts w:ascii="Times New Roman" w:hAnsi="Times New Roman" w:cs="Times New Roman"/>
          <w:i/>
          <w:sz w:val="24"/>
          <w:szCs w:val="24"/>
        </w:rPr>
        <w:t>)</w:t>
      </w:r>
      <w:r w:rsidR="00846CEF">
        <w:rPr>
          <w:rFonts w:ascii="Times New Roman" w:hAnsi="Times New Roman" w:cs="Times New Roman"/>
          <w:i/>
          <w:sz w:val="24"/>
          <w:szCs w:val="24"/>
        </w:rPr>
        <w:t>.</w:t>
      </w:r>
      <w:r w:rsidR="000A4A5D">
        <w:rPr>
          <w:rFonts w:ascii="Times New Roman" w:hAnsi="Times New Roman" w:cs="Times New Roman"/>
          <w:i/>
          <w:sz w:val="24"/>
          <w:szCs w:val="24"/>
        </w:rPr>
        <w:t xml:space="preserve"> </w:t>
      </w:r>
      <w:hyperlink r:id="rId11" w:history="1">
        <w:r w:rsidR="000A4A5D" w:rsidRPr="00994E1B">
          <w:rPr>
            <w:rStyle w:val="a6"/>
            <w:rFonts w:ascii="Times New Roman" w:hAnsi="Times New Roman" w:cs="Times New Roman"/>
            <w:sz w:val="24"/>
            <w:szCs w:val="24"/>
          </w:rPr>
          <w:t>https://yadi.sk/d/Dpt2McWgfbTT3</w:t>
        </w:r>
      </w:hyperlink>
      <w:proofErr w:type="gramEnd"/>
    </w:p>
    <w:p w:rsidR="001F660B" w:rsidRPr="00846CEF"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Подведение итогов.</w:t>
      </w:r>
    </w:p>
    <w:p w:rsidR="001F660B"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Рефлексия.</w:t>
      </w:r>
    </w:p>
    <w:p w:rsidR="00CD5D07" w:rsidRPr="00846CEF" w:rsidRDefault="00CD5D07" w:rsidP="00846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 чем узнали? </w:t>
      </w:r>
    </w:p>
    <w:p w:rsidR="001F660B" w:rsidRPr="00846CEF"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О  чем заставил задуматься урок?</w:t>
      </w:r>
    </w:p>
    <w:p w:rsidR="001F660B" w:rsidRPr="00846CEF"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Какие чувства вызвал?</w:t>
      </w:r>
    </w:p>
    <w:p w:rsidR="001F660B" w:rsidRPr="00846CEF"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Д/з</w:t>
      </w:r>
    </w:p>
    <w:p w:rsidR="001F660B" w:rsidRPr="00846CEF" w:rsidRDefault="001F660B" w:rsidP="00846CEF">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lastRenderedPageBreak/>
        <w:t>Сочинение «Письмо  из 2015г в 1941г.»</w:t>
      </w:r>
    </w:p>
    <w:p w:rsidR="001F660B" w:rsidRPr="00846CEF" w:rsidRDefault="00141209" w:rsidP="00846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и</w:t>
      </w:r>
      <w:r w:rsidR="001F660B" w:rsidRPr="00846CEF">
        <w:rPr>
          <w:rFonts w:ascii="Times New Roman" w:hAnsi="Times New Roman" w:cs="Times New Roman"/>
          <w:sz w:val="24"/>
          <w:szCs w:val="24"/>
        </w:rPr>
        <w:t>ли «Письмо из 1945 года в 2015»</w:t>
      </w:r>
    </w:p>
    <w:p w:rsidR="001F660B" w:rsidRPr="00846CEF" w:rsidRDefault="001F660B" w:rsidP="00846CEF">
      <w:pPr>
        <w:spacing w:after="0" w:line="360" w:lineRule="auto"/>
        <w:jc w:val="both"/>
        <w:rPr>
          <w:rFonts w:ascii="Times New Roman" w:hAnsi="Times New Roman" w:cs="Times New Roman"/>
          <w:sz w:val="24"/>
          <w:szCs w:val="24"/>
        </w:rPr>
      </w:pPr>
    </w:p>
    <w:p w:rsidR="001F660B" w:rsidRPr="00846CEF" w:rsidRDefault="001F660B" w:rsidP="00CD5D07">
      <w:pPr>
        <w:spacing w:after="0" w:line="360" w:lineRule="auto"/>
        <w:jc w:val="both"/>
        <w:rPr>
          <w:rFonts w:ascii="Times New Roman" w:hAnsi="Times New Roman" w:cs="Times New Roman"/>
          <w:sz w:val="24"/>
          <w:szCs w:val="24"/>
          <w:u w:val="single"/>
        </w:rPr>
      </w:pPr>
      <w:r w:rsidRPr="00846CEF">
        <w:rPr>
          <w:rFonts w:ascii="Times New Roman" w:hAnsi="Times New Roman" w:cs="Times New Roman"/>
          <w:sz w:val="24"/>
          <w:szCs w:val="24"/>
          <w:u w:val="single"/>
        </w:rPr>
        <w:t>Источники</w:t>
      </w:r>
    </w:p>
    <w:p w:rsidR="001F660B" w:rsidRPr="00846CEF" w:rsidRDefault="001F660B" w:rsidP="00CD5D07">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1. С.Н. Самсонов. По ту сторону   </w:t>
      </w:r>
      <w:hyperlink r:id="rId12" w:history="1">
        <w:r w:rsidRPr="00846CEF">
          <w:rPr>
            <w:rStyle w:val="a6"/>
            <w:rFonts w:ascii="Times New Roman" w:hAnsi="Times New Roman" w:cs="Times New Roman"/>
            <w:sz w:val="24"/>
            <w:szCs w:val="24"/>
          </w:rPr>
          <w:t>http://detectivebooks.ru/book/20606038/</w:t>
        </w:r>
      </w:hyperlink>
    </w:p>
    <w:p w:rsidR="001F660B" w:rsidRPr="00846CEF" w:rsidRDefault="001F660B" w:rsidP="00CD5D07">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2. Карта расположения концентрационных лагерей   </w:t>
      </w:r>
      <w:hyperlink r:id="rId13" w:history="1">
        <w:r w:rsidRPr="00846CEF">
          <w:rPr>
            <w:rStyle w:val="a6"/>
            <w:rFonts w:ascii="Times New Roman" w:hAnsi="Times New Roman" w:cs="Times New Roman"/>
            <w:sz w:val="24"/>
            <w:szCs w:val="24"/>
            <w:lang w:val="en-US"/>
          </w:rPr>
          <w:t>http</w:t>
        </w:r>
        <w:r w:rsidRPr="00846CEF">
          <w:rPr>
            <w:rStyle w:val="a6"/>
            <w:rFonts w:ascii="Times New Roman" w:hAnsi="Times New Roman" w:cs="Times New Roman"/>
            <w:sz w:val="24"/>
            <w:szCs w:val="24"/>
          </w:rPr>
          <w:t>://1941-1945.</w:t>
        </w:r>
        <w:r w:rsidRPr="00846CEF">
          <w:rPr>
            <w:rStyle w:val="a6"/>
            <w:rFonts w:ascii="Times New Roman" w:hAnsi="Times New Roman" w:cs="Times New Roman"/>
            <w:sz w:val="24"/>
            <w:szCs w:val="24"/>
            <w:lang w:val="en-US"/>
          </w:rPr>
          <w:t>at</w:t>
        </w:r>
        <w:r w:rsidRPr="00846CEF">
          <w:rPr>
            <w:rStyle w:val="a6"/>
            <w:rFonts w:ascii="Times New Roman" w:hAnsi="Times New Roman" w:cs="Times New Roman"/>
            <w:sz w:val="24"/>
            <w:szCs w:val="24"/>
          </w:rPr>
          <w:t>.</w:t>
        </w:r>
        <w:proofErr w:type="spellStart"/>
        <w:r w:rsidRPr="00846CEF">
          <w:rPr>
            <w:rStyle w:val="a6"/>
            <w:rFonts w:ascii="Times New Roman" w:hAnsi="Times New Roman" w:cs="Times New Roman"/>
            <w:sz w:val="24"/>
            <w:szCs w:val="24"/>
            <w:lang w:val="en-US"/>
          </w:rPr>
          <w:t>ua</w:t>
        </w:r>
        <w:proofErr w:type="spellEnd"/>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photo</w:t>
        </w:r>
        <w:r w:rsidRPr="00846CEF">
          <w:rPr>
            <w:rStyle w:val="a6"/>
            <w:rFonts w:ascii="Times New Roman" w:hAnsi="Times New Roman" w:cs="Times New Roman"/>
            <w:sz w:val="24"/>
            <w:szCs w:val="24"/>
          </w:rPr>
          <w:t>/8-0-1484-3</w:t>
        </w:r>
      </w:hyperlink>
    </w:p>
    <w:p w:rsidR="001F660B" w:rsidRPr="00846CEF" w:rsidRDefault="001F660B" w:rsidP="00CD5D07">
      <w:pPr>
        <w:spacing w:after="0" w:line="360" w:lineRule="auto"/>
        <w:jc w:val="both"/>
        <w:rPr>
          <w:rFonts w:ascii="Times New Roman" w:hAnsi="Times New Roman" w:cs="Times New Roman"/>
          <w:sz w:val="24"/>
          <w:szCs w:val="24"/>
        </w:rPr>
      </w:pPr>
      <w:r w:rsidRPr="00846CEF">
        <w:rPr>
          <w:rFonts w:ascii="Times New Roman" w:hAnsi="Times New Roman" w:cs="Times New Roman"/>
          <w:sz w:val="24"/>
          <w:szCs w:val="24"/>
        </w:rPr>
        <w:t xml:space="preserve">3. Нацистские концлагеря в годы Второй мировой войны. Справка  </w:t>
      </w:r>
      <w:hyperlink r:id="rId14" w:history="1">
        <w:r w:rsidRPr="00846CEF">
          <w:rPr>
            <w:rStyle w:val="a6"/>
            <w:rFonts w:ascii="Times New Roman" w:hAnsi="Times New Roman" w:cs="Times New Roman"/>
            <w:sz w:val="24"/>
            <w:szCs w:val="24"/>
          </w:rPr>
          <w:t>http://ria.ru/spravka/20100427/227000409.html</w:t>
        </w:r>
      </w:hyperlink>
    </w:p>
    <w:p w:rsidR="001F660B" w:rsidRPr="00846CEF" w:rsidRDefault="001F660B" w:rsidP="00CD5D07">
      <w:pPr>
        <w:spacing w:after="0" w:line="360" w:lineRule="auto"/>
        <w:jc w:val="both"/>
        <w:rPr>
          <w:rStyle w:val="a6"/>
          <w:rFonts w:ascii="Times New Roman" w:hAnsi="Times New Roman" w:cs="Times New Roman"/>
          <w:sz w:val="24"/>
          <w:szCs w:val="24"/>
        </w:rPr>
      </w:pPr>
      <w:r w:rsidRPr="00846CEF">
        <w:rPr>
          <w:rFonts w:ascii="Times New Roman" w:hAnsi="Times New Roman" w:cs="Times New Roman"/>
          <w:sz w:val="24"/>
          <w:szCs w:val="24"/>
        </w:rPr>
        <w:t xml:space="preserve">4. Ульрих Герберт  Принудительный труд в Германии и на оккупированных территориях во время Второй мировой войны </w:t>
      </w:r>
      <w:hyperlink r:id="rId15" w:history="1">
        <w:r w:rsidRPr="00846CEF">
          <w:rPr>
            <w:rStyle w:val="a6"/>
            <w:rFonts w:ascii="Times New Roman" w:hAnsi="Times New Roman" w:cs="Times New Roman"/>
            <w:sz w:val="24"/>
            <w:szCs w:val="24"/>
          </w:rPr>
          <w:t>http://urokiistorii.ru/history/soc/51736</w:t>
        </w:r>
      </w:hyperlink>
    </w:p>
    <w:p w:rsidR="001F660B" w:rsidRPr="00846CEF" w:rsidRDefault="001F660B" w:rsidP="00CD5D07">
      <w:pPr>
        <w:spacing w:after="0" w:line="360" w:lineRule="auto"/>
        <w:jc w:val="both"/>
        <w:rPr>
          <w:rFonts w:ascii="Times New Roman" w:hAnsi="Times New Roman" w:cs="Times New Roman"/>
          <w:color w:val="0000FF" w:themeColor="hyperlink"/>
          <w:sz w:val="24"/>
          <w:szCs w:val="24"/>
          <w:u w:val="single"/>
        </w:rPr>
      </w:pPr>
      <w:proofErr w:type="gramStart"/>
      <w:r w:rsidRPr="00846CEF">
        <w:rPr>
          <w:rFonts w:ascii="Times New Roman" w:hAnsi="Times New Roman" w:cs="Times New Roman"/>
          <w:sz w:val="24"/>
          <w:szCs w:val="24"/>
        </w:rPr>
        <w:t xml:space="preserve">5.Список нацистских концентрационных лагерей   </w:t>
      </w:r>
      <w:hyperlink r:id="rId16" w:history="1">
        <w:r w:rsidRPr="00846CEF">
          <w:rPr>
            <w:rStyle w:val="a6"/>
            <w:rFonts w:ascii="Times New Roman" w:hAnsi="Times New Roman" w:cs="Times New Roman"/>
            <w:sz w:val="24"/>
            <w:szCs w:val="24"/>
            <w:lang w:val="en-US"/>
          </w:rPr>
          <w:t>https</w:t>
        </w:r>
        <w:r w:rsidRPr="00846CEF">
          <w:rPr>
            <w:rStyle w:val="a6"/>
            <w:rFonts w:ascii="Times New Roman" w:hAnsi="Times New Roman" w:cs="Times New Roman"/>
            <w:sz w:val="24"/>
            <w:szCs w:val="24"/>
          </w:rPr>
          <w:t>://</w:t>
        </w:r>
        <w:proofErr w:type="spellStart"/>
        <w:r w:rsidRPr="00846CEF">
          <w:rPr>
            <w:rStyle w:val="a6"/>
            <w:rFonts w:ascii="Times New Roman" w:hAnsi="Times New Roman" w:cs="Times New Roman"/>
            <w:sz w:val="24"/>
            <w:szCs w:val="24"/>
            <w:lang w:val="en-US"/>
          </w:rPr>
          <w:t>ru</w:t>
        </w:r>
        <w:proofErr w:type="spellEnd"/>
        <w:r w:rsidRPr="00846CEF">
          <w:rPr>
            <w:rStyle w:val="a6"/>
            <w:rFonts w:ascii="Times New Roman" w:hAnsi="Times New Roman" w:cs="Times New Roman"/>
            <w:sz w:val="24"/>
            <w:szCs w:val="24"/>
          </w:rPr>
          <w:t>.</w:t>
        </w:r>
        <w:proofErr w:type="spellStart"/>
        <w:r w:rsidRPr="00846CEF">
          <w:rPr>
            <w:rStyle w:val="a6"/>
            <w:rFonts w:ascii="Times New Roman" w:hAnsi="Times New Roman" w:cs="Times New Roman"/>
            <w:sz w:val="24"/>
            <w:szCs w:val="24"/>
            <w:lang w:val="en-US"/>
          </w:rPr>
          <w:t>wikipedia</w:t>
        </w:r>
        <w:proofErr w:type="spellEnd"/>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org</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wiki</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A</w:t>
        </w:r>
        <w:r w:rsidRPr="00846CEF">
          <w:rPr>
            <w:rStyle w:val="a6"/>
            <w:rFonts w:ascii="Times New Roman" w:hAnsi="Times New Roman" w:cs="Times New Roman"/>
            <w:sz w:val="24"/>
            <w:szCs w:val="24"/>
          </w:rPr>
          <w:t>1%</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BF</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8%</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1%81%</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BE</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BA</w:t>
        </w:r>
        <w:r w:rsidRPr="00846CEF">
          <w:rPr>
            <w:rStyle w:val="a6"/>
            <w:rFonts w:ascii="Times New Roman" w:hAnsi="Times New Roman" w:cs="Times New Roman"/>
            <w:sz w:val="24"/>
            <w:szCs w:val="24"/>
          </w:rPr>
          <w:t>_%</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BD</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1%86%</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8%</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1%81%</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1%82%</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1%81%</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BA</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8%</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1%85_%</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BA</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BE</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BD</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1%86%</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5%</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BD</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1%82%</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1%80%</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0</w:t>
        </w:r>
        <w:proofErr w:type="gramEnd"/>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1%86%</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8%</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BE</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BD</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BD</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1%85_%</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BB</w:t>
        </w:r>
        <w:r w:rsidRPr="00846CEF">
          <w:rPr>
            <w:rStyle w:val="a6"/>
            <w:rFonts w:ascii="Times New Roman" w:hAnsi="Times New Roman" w:cs="Times New Roman"/>
            <w:sz w:val="24"/>
            <w:szCs w:val="24"/>
          </w:rPr>
          <w:t>%</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3%</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5%</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1%80%</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5%</w:t>
        </w:r>
        <w:r w:rsidRPr="00846CEF">
          <w:rPr>
            <w:rStyle w:val="a6"/>
            <w:rFonts w:ascii="Times New Roman" w:hAnsi="Times New Roman" w:cs="Times New Roman"/>
            <w:sz w:val="24"/>
            <w:szCs w:val="24"/>
            <w:lang w:val="en-US"/>
          </w:rPr>
          <w:t>D</w:t>
        </w:r>
        <w:r w:rsidRPr="00846CEF">
          <w:rPr>
            <w:rStyle w:val="a6"/>
            <w:rFonts w:ascii="Times New Roman" w:hAnsi="Times New Roman" w:cs="Times New Roman"/>
            <w:sz w:val="24"/>
            <w:szCs w:val="24"/>
          </w:rPr>
          <w:t>0%</w:t>
        </w:r>
        <w:r w:rsidRPr="00846CEF">
          <w:rPr>
            <w:rStyle w:val="a6"/>
            <w:rFonts w:ascii="Times New Roman" w:hAnsi="Times New Roman" w:cs="Times New Roman"/>
            <w:sz w:val="24"/>
            <w:szCs w:val="24"/>
            <w:lang w:val="en-US"/>
          </w:rPr>
          <w:t>B</w:t>
        </w:r>
        <w:r w:rsidRPr="00846CEF">
          <w:rPr>
            <w:rStyle w:val="a6"/>
            <w:rFonts w:ascii="Times New Roman" w:hAnsi="Times New Roman" w:cs="Times New Roman"/>
            <w:sz w:val="24"/>
            <w:szCs w:val="24"/>
          </w:rPr>
          <w:t>9</w:t>
        </w:r>
      </w:hyperlink>
    </w:p>
    <w:p w:rsidR="001F660B" w:rsidRPr="00846CEF" w:rsidRDefault="001550FD" w:rsidP="00CD5D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Обыкновенный фашизм</w:t>
      </w:r>
      <w:r w:rsidR="001F660B" w:rsidRPr="00846CEF">
        <w:rPr>
          <w:rFonts w:ascii="Times New Roman" w:hAnsi="Times New Roman" w:cs="Times New Roman"/>
          <w:sz w:val="24"/>
          <w:szCs w:val="24"/>
        </w:rPr>
        <w:t xml:space="preserve">. М.Ромм 1965   </w:t>
      </w:r>
      <w:hyperlink r:id="rId17" w:history="1">
        <w:r w:rsidR="001F660B" w:rsidRPr="00846CEF">
          <w:rPr>
            <w:rStyle w:val="a6"/>
            <w:rFonts w:ascii="Times New Roman" w:hAnsi="Times New Roman" w:cs="Times New Roman"/>
            <w:sz w:val="24"/>
            <w:szCs w:val="24"/>
            <w:lang w:val="en-US"/>
          </w:rPr>
          <w:t>http</w:t>
        </w:r>
        <w:r w:rsidR="001F660B" w:rsidRPr="00846CEF">
          <w:rPr>
            <w:rStyle w:val="a6"/>
            <w:rFonts w:ascii="Times New Roman" w:hAnsi="Times New Roman" w:cs="Times New Roman"/>
            <w:sz w:val="24"/>
            <w:szCs w:val="24"/>
          </w:rPr>
          <w:t>://</w:t>
        </w:r>
        <w:r w:rsidR="001F660B" w:rsidRPr="00846CEF">
          <w:rPr>
            <w:rStyle w:val="a6"/>
            <w:rFonts w:ascii="Times New Roman" w:hAnsi="Times New Roman" w:cs="Times New Roman"/>
            <w:sz w:val="24"/>
            <w:szCs w:val="24"/>
            <w:lang w:val="en-US"/>
          </w:rPr>
          <w:t>www</w:t>
        </w:r>
        <w:r w:rsidR="001F660B" w:rsidRPr="00846CEF">
          <w:rPr>
            <w:rStyle w:val="a6"/>
            <w:rFonts w:ascii="Times New Roman" w:hAnsi="Times New Roman" w:cs="Times New Roman"/>
            <w:sz w:val="24"/>
            <w:szCs w:val="24"/>
          </w:rPr>
          <w:t>.</w:t>
        </w:r>
        <w:proofErr w:type="spellStart"/>
        <w:r w:rsidR="001F660B" w:rsidRPr="00846CEF">
          <w:rPr>
            <w:rStyle w:val="a6"/>
            <w:rFonts w:ascii="Times New Roman" w:hAnsi="Times New Roman" w:cs="Times New Roman"/>
            <w:sz w:val="24"/>
            <w:szCs w:val="24"/>
            <w:lang w:val="en-US"/>
          </w:rPr>
          <w:t>youtube</w:t>
        </w:r>
        <w:proofErr w:type="spellEnd"/>
        <w:r w:rsidR="001F660B" w:rsidRPr="00846CEF">
          <w:rPr>
            <w:rStyle w:val="a6"/>
            <w:rFonts w:ascii="Times New Roman" w:hAnsi="Times New Roman" w:cs="Times New Roman"/>
            <w:sz w:val="24"/>
            <w:szCs w:val="24"/>
          </w:rPr>
          <w:t>.</w:t>
        </w:r>
        <w:r w:rsidR="001F660B" w:rsidRPr="00846CEF">
          <w:rPr>
            <w:rStyle w:val="a6"/>
            <w:rFonts w:ascii="Times New Roman" w:hAnsi="Times New Roman" w:cs="Times New Roman"/>
            <w:sz w:val="24"/>
            <w:szCs w:val="24"/>
            <w:lang w:val="en-US"/>
          </w:rPr>
          <w:t>com</w:t>
        </w:r>
        <w:r w:rsidR="001F660B" w:rsidRPr="00846CEF">
          <w:rPr>
            <w:rStyle w:val="a6"/>
            <w:rFonts w:ascii="Times New Roman" w:hAnsi="Times New Roman" w:cs="Times New Roman"/>
            <w:sz w:val="24"/>
            <w:szCs w:val="24"/>
          </w:rPr>
          <w:t>/</w:t>
        </w:r>
        <w:r w:rsidR="001F660B" w:rsidRPr="00846CEF">
          <w:rPr>
            <w:rStyle w:val="a6"/>
            <w:rFonts w:ascii="Times New Roman" w:hAnsi="Times New Roman" w:cs="Times New Roman"/>
            <w:sz w:val="24"/>
            <w:szCs w:val="24"/>
            <w:lang w:val="en-US"/>
          </w:rPr>
          <w:t>watch</w:t>
        </w:r>
        <w:r w:rsidR="001F660B" w:rsidRPr="00846CEF">
          <w:rPr>
            <w:rStyle w:val="a6"/>
            <w:rFonts w:ascii="Times New Roman" w:hAnsi="Times New Roman" w:cs="Times New Roman"/>
            <w:sz w:val="24"/>
            <w:szCs w:val="24"/>
          </w:rPr>
          <w:t>?</w:t>
        </w:r>
        <w:r w:rsidR="001F660B" w:rsidRPr="00846CEF">
          <w:rPr>
            <w:rStyle w:val="a6"/>
            <w:rFonts w:ascii="Times New Roman" w:hAnsi="Times New Roman" w:cs="Times New Roman"/>
            <w:sz w:val="24"/>
            <w:szCs w:val="24"/>
            <w:lang w:val="en-US"/>
          </w:rPr>
          <w:t>v</w:t>
        </w:r>
        <w:r w:rsidR="001F660B" w:rsidRPr="00846CEF">
          <w:rPr>
            <w:rStyle w:val="a6"/>
            <w:rFonts w:ascii="Times New Roman" w:hAnsi="Times New Roman" w:cs="Times New Roman"/>
            <w:sz w:val="24"/>
            <w:szCs w:val="24"/>
          </w:rPr>
          <w:t>=-</w:t>
        </w:r>
        <w:r w:rsidR="001F660B" w:rsidRPr="00846CEF">
          <w:rPr>
            <w:rStyle w:val="a6"/>
            <w:rFonts w:ascii="Times New Roman" w:hAnsi="Times New Roman" w:cs="Times New Roman"/>
            <w:sz w:val="24"/>
            <w:szCs w:val="24"/>
            <w:lang w:val="en-US"/>
          </w:rPr>
          <w:t>Nu</w:t>
        </w:r>
        <w:r w:rsidR="001F660B" w:rsidRPr="00846CEF">
          <w:rPr>
            <w:rStyle w:val="a6"/>
            <w:rFonts w:ascii="Times New Roman" w:hAnsi="Times New Roman" w:cs="Times New Roman"/>
            <w:sz w:val="24"/>
            <w:szCs w:val="24"/>
          </w:rPr>
          <w:t>5013</w:t>
        </w:r>
        <w:r w:rsidR="001F660B" w:rsidRPr="00846CEF">
          <w:rPr>
            <w:rStyle w:val="a6"/>
            <w:rFonts w:ascii="Times New Roman" w:hAnsi="Times New Roman" w:cs="Times New Roman"/>
            <w:sz w:val="24"/>
            <w:szCs w:val="24"/>
            <w:lang w:val="en-US"/>
          </w:rPr>
          <w:t>AH</w:t>
        </w:r>
        <w:r w:rsidR="001F660B" w:rsidRPr="00846CEF">
          <w:rPr>
            <w:rStyle w:val="a6"/>
            <w:rFonts w:ascii="Times New Roman" w:hAnsi="Times New Roman" w:cs="Times New Roman"/>
            <w:sz w:val="24"/>
            <w:szCs w:val="24"/>
          </w:rPr>
          <w:t>9</w:t>
        </w:r>
        <w:r w:rsidR="001F660B" w:rsidRPr="00846CEF">
          <w:rPr>
            <w:rStyle w:val="a6"/>
            <w:rFonts w:ascii="Times New Roman" w:hAnsi="Times New Roman" w:cs="Times New Roman"/>
            <w:sz w:val="24"/>
            <w:szCs w:val="24"/>
            <w:lang w:val="en-US"/>
          </w:rPr>
          <w:t>k</w:t>
        </w:r>
      </w:hyperlink>
    </w:p>
    <w:p w:rsidR="001F660B" w:rsidRPr="00846CEF" w:rsidRDefault="001550FD" w:rsidP="00CD5D07">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7. </w:t>
      </w:r>
      <w:r w:rsidR="001F660B" w:rsidRPr="00846CEF">
        <w:rPr>
          <w:rFonts w:ascii="Times New Roman" w:eastAsia="Times New Roman" w:hAnsi="Times New Roman" w:cs="Times New Roman"/>
          <w:color w:val="333333"/>
          <w:sz w:val="24"/>
          <w:szCs w:val="24"/>
          <w:lang w:eastAsia="ru-RU"/>
        </w:rPr>
        <w:t xml:space="preserve">«Концлагеря. Дорога в ад» — </w:t>
      </w:r>
      <w:proofErr w:type="spellStart"/>
      <w:r w:rsidR="001F660B" w:rsidRPr="00846CEF">
        <w:rPr>
          <w:rFonts w:ascii="Times New Roman" w:eastAsia="Times New Roman" w:hAnsi="Times New Roman" w:cs="Times New Roman"/>
          <w:color w:val="333333"/>
          <w:sz w:val="24"/>
          <w:szCs w:val="24"/>
          <w:lang w:eastAsia="ru-RU"/>
        </w:rPr>
        <w:t>шестисерийный</w:t>
      </w:r>
      <w:proofErr w:type="spellEnd"/>
      <w:r w:rsidR="001F660B" w:rsidRPr="00846CEF">
        <w:rPr>
          <w:rFonts w:ascii="Times New Roman" w:eastAsia="Times New Roman" w:hAnsi="Times New Roman" w:cs="Times New Roman"/>
          <w:color w:val="333333"/>
          <w:sz w:val="24"/>
          <w:szCs w:val="24"/>
          <w:lang w:eastAsia="ru-RU"/>
        </w:rPr>
        <w:t xml:space="preserve"> документальный фильм (документальная драма) Фёдора </w:t>
      </w:r>
      <w:proofErr w:type="spellStart"/>
      <w:r w:rsidR="001F660B" w:rsidRPr="00846CEF">
        <w:rPr>
          <w:rFonts w:ascii="Times New Roman" w:eastAsia="Times New Roman" w:hAnsi="Times New Roman" w:cs="Times New Roman"/>
          <w:color w:val="333333"/>
          <w:sz w:val="24"/>
          <w:szCs w:val="24"/>
          <w:lang w:eastAsia="ru-RU"/>
        </w:rPr>
        <w:t>Стукова</w:t>
      </w:r>
      <w:proofErr w:type="spellEnd"/>
      <w:r w:rsidR="001F660B" w:rsidRPr="00846CEF">
        <w:rPr>
          <w:rFonts w:ascii="Times New Roman" w:eastAsia="Times New Roman" w:hAnsi="Times New Roman" w:cs="Times New Roman"/>
          <w:color w:val="333333"/>
          <w:sz w:val="24"/>
          <w:szCs w:val="24"/>
          <w:lang w:eastAsia="ru-RU"/>
        </w:rPr>
        <w:t xml:space="preserve"> о нацистских концлагерях.  </w:t>
      </w:r>
      <w:hyperlink r:id="rId18" w:history="1">
        <w:r w:rsidR="001F660B" w:rsidRPr="00846CEF">
          <w:rPr>
            <w:rStyle w:val="a6"/>
            <w:rFonts w:ascii="Times New Roman" w:hAnsi="Times New Roman" w:cs="Times New Roman"/>
            <w:sz w:val="24"/>
            <w:szCs w:val="24"/>
          </w:rPr>
          <w:t>http://www.youtube.com/watch?v=uPGLF9r31eo</w:t>
        </w:r>
      </w:hyperlink>
    </w:p>
    <w:p w:rsidR="001F660B" w:rsidRPr="00846CEF" w:rsidRDefault="001550FD" w:rsidP="00CD5D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1F660B" w:rsidRPr="00846CEF">
        <w:rPr>
          <w:rFonts w:ascii="Times New Roman" w:hAnsi="Times New Roman" w:cs="Times New Roman"/>
          <w:sz w:val="24"/>
          <w:szCs w:val="24"/>
        </w:rPr>
        <w:t xml:space="preserve">.Угон людей в рабство в Германию как это было – рассказы жертв. Опубликовано 17 ноября 2014 г.  </w:t>
      </w:r>
      <w:hyperlink r:id="rId19" w:history="1">
        <w:r w:rsidR="001F660B" w:rsidRPr="00846CEF">
          <w:rPr>
            <w:rStyle w:val="a6"/>
            <w:rFonts w:ascii="Times New Roman" w:hAnsi="Times New Roman" w:cs="Times New Roman"/>
            <w:sz w:val="24"/>
            <w:szCs w:val="24"/>
          </w:rPr>
          <w:t>http://www.youtube.com/watch?v=3bDLJjot1DM</w:t>
        </w:r>
      </w:hyperlink>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CD5D07" w:rsidRDefault="00CD5D07" w:rsidP="001F660B">
      <w:pPr>
        <w:spacing w:after="0" w:line="240" w:lineRule="auto"/>
        <w:rPr>
          <w:rFonts w:ascii="Times New Roman" w:hAnsi="Times New Roman" w:cs="Times New Roman"/>
          <w:sz w:val="28"/>
          <w:szCs w:val="28"/>
        </w:rPr>
      </w:pPr>
    </w:p>
    <w:p w:rsidR="00CD5D07" w:rsidRDefault="00CD5D07" w:rsidP="001F660B">
      <w:pPr>
        <w:spacing w:after="0" w:line="240" w:lineRule="auto"/>
        <w:rPr>
          <w:rFonts w:ascii="Times New Roman" w:hAnsi="Times New Roman" w:cs="Times New Roman"/>
          <w:sz w:val="28"/>
          <w:szCs w:val="28"/>
        </w:rPr>
      </w:pPr>
    </w:p>
    <w:p w:rsidR="00CD5D07" w:rsidRDefault="00CD5D07" w:rsidP="001F660B">
      <w:pPr>
        <w:spacing w:after="0" w:line="240" w:lineRule="auto"/>
        <w:rPr>
          <w:rFonts w:ascii="Times New Roman" w:hAnsi="Times New Roman" w:cs="Times New Roman"/>
          <w:sz w:val="28"/>
          <w:szCs w:val="28"/>
        </w:rPr>
      </w:pPr>
    </w:p>
    <w:p w:rsidR="00CD5D07" w:rsidRDefault="00CD5D07" w:rsidP="001F660B">
      <w:pPr>
        <w:spacing w:after="0" w:line="240" w:lineRule="auto"/>
        <w:rPr>
          <w:rFonts w:ascii="Times New Roman" w:hAnsi="Times New Roman" w:cs="Times New Roman"/>
          <w:sz w:val="28"/>
          <w:szCs w:val="28"/>
        </w:rPr>
      </w:pPr>
    </w:p>
    <w:p w:rsidR="00CD5D07" w:rsidRDefault="00CD5D07" w:rsidP="001F660B">
      <w:pPr>
        <w:spacing w:after="0" w:line="240" w:lineRule="auto"/>
        <w:rPr>
          <w:rFonts w:ascii="Times New Roman" w:hAnsi="Times New Roman" w:cs="Times New Roman"/>
          <w:sz w:val="28"/>
          <w:szCs w:val="28"/>
        </w:rPr>
      </w:pPr>
    </w:p>
    <w:p w:rsidR="00CD5D07" w:rsidRPr="00672C56" w:rsidRDefault="00CD5D07" w:rsidP="001F660B">
      <w:pPr>
        <w:spacing w:after="0" w:line="240" w:lineRule="auto"/>
        <w:rPr>
          <w:rFonts w:ascii="Times New Roman" w:hAnsi="Times New Roman" w:cs="Times New Roman"/>
          <w:sz w:val="28"/>
          <w:szCs w:val="28"/>
        </w:rPr>
      </w:pPr>
    </w:p>
    <w:p w:rsidR="00CB0762" w:rsidRPr="00672C56" w:rsidRDefault="00CB0762"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Pr="00426221" w:rsidRDefault="001F660B" w:rsidP="001F660B">
      <w:pPr>
        <w:spacing w:after="0" w:line="240" w:lineRule="auto"/>
        <w:rPr>
          <w:rFonts w:ascii="Times New Roman" w:hAnsi="Times New Roman" w:cs="Times New Roman"/>
          <w:sz w:val="28"/>
          <w:szCs w:val="28"/>
        </w:rPr>
      </w:pPr>
    </w:p>
    <w:p w:rsidR="00672C56" w:rsidRPr="00426221" w:rsidRDefault="00672C56"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0542">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 1</w:t>
      </w:r>
    </w:p>
    <w:p w:rsidR="001F660B" w:rsidRPr="001F660B" w:rsidRDefault="001F660B" w:rsidP="001F660B">
      <w:pPr>
        <w:spacing w:after="0" w:line="240" w:lineRule="auto"/>
        <w:jc w:val="both"/>
        <w:rPr>
          <w:rFonts w:ascii="Times New Roman" w:hAnsi="Times New Roman" w:cs="Times New Roman"/>
          <w:b/>
          <w:color w:val="000000"/>
          <w:sz w:val="28"/>
          <w:szCs w:val="28"/>
          <w:shd w:val="clear" w:color="auto" w:fill="FFFFFF"/>
        </w:rPr>
      </w:pPr>
      <w:r w:rsidRPr="001F660B">
        <w:rPr>
          <w:rFonts w:ascii="Times New Roman" w:hAnsi="Times New Roman" w:cs="Times New Roman"/>
          <w:b/>
          <w:color w:val="000000"/>
          <w:sz w:val="28"/>
          <w:szCs w:val="28"/>
          <w:shd w:val="clear" w:color="auto" w:fill="FFFFFF"/>
        </w:rPr>
        <w:t>Команда№</w:t>
      </w:r>
      <w:r>
        <w:rPr>
          <w:rFonts w:ascii="Times New Roman" w:hAnsi="Times New Roman" w:cs="Times New Roman"/>
          <w:b/>
          <w:color w:val="000000"/>
          <w:sz w:val="28"/>
          <w:szCs w:val="28"/>
          <w:shd w:val="clear" w:color="auto" w:fill="FFFFFF"/>
        </w:rPr>
        <w:t>______</w:t>
      </w:r>
    </w:p>
    <w:p w:rsidR="001F660B" w:rsidRPr="00086DD8" w:rsidRDefault="001F660B" w:rsidP="001F660B">
      <w:pPr>
        <w:spacing w:after="0" w:line="240" w:lineRule="auto"/>
        <w:jc w:val="both"/>
        <w:rPr>
          <w:rFonts w:ascii="Times New Roman" w:hAnsi="Times New Roman" w:cs="Times New Roman"/>
          <w:b/>
          <w:color w:val="000000"/>
          <w:sz w:val="28"/>
          <w:szCs w:val="28"/>
          <w:u w:val="single"/>
          <w:shd w:val="clear" w:color="auto" w:fill="FFFFFF"/>
        </w:rPr>
      </w:pPr>
      <w:r w:rsidRPr="00086DD8">
        <w:rPr>
          <w:rFonts w:ascii="Times New Roman" w:hAnsi="Times New Roman" w:cs="Times New Roman"/>
          <w:b/>
          <w:color w:val="000000"/>
          <w:sz w:val="28"/>
          <w:szCs w:val="28"/>
          <w:u w:val="single"/>
          <w:shd w:val="clear" w:color="auto" w:fill="FFFFFF"/>
        </w:rPr>
        <w:t>Задание №1</w:t>
      </w:r>
    </w:p>
    <w:p w:rsidR="001F660B" w:rsidRPr="00086DD8" w:rsidRDefault="001F660B" w:rsidP="001F660B">
      <w:pPr>
        <w:spacing w:after="0" w:line="240" w:lineRule="auto"/>
        <w:jc w:val="both"/>
        <w:rPr>
          <w:rFonts w:ascii="Times New Roman" w:hAnsi="Times New Roman" w:cs="Times New Roman"/>
          <w:color w:val="000000"/>
          <w:sz w:val="28"/>
          <w:szCs w:val="28"/>
          <w:u w:val="single"/>
          <w:shd w:val="clear" w:color="auto" w:fill="FFFFFF"/>
        </w:rPr>
      </w:pPr>
      <w:r w:rsidRPr="00086DD8">
        <w:rPr>
          <w:rFonts w:ascii="Times New Roman" w:hAnsi="Times New Roman" w:cs="Times New Roman"/>
          <w:color w:val="000000"/>
          <w:sz w:val="28"/>
          <w:szCs w:val="28"/>
          <w:u w:val="single"/>
          <w:shd w:val="clear" w:color="auto" w:fill="FFFFFF"/>
        </w:rPr>
        <w:t>Вопрос командам. Как вы понимаете слово «ФАШИЗМ»?</w:t>
      </w: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r>
        <w:rPr>
          <w:rFonts w:ascii="Times New Roman" w:hAnsi="Times New Roman" w:cs="Times New Roman"/>
          <w:sz w:val="28"/>
          <w:szCs w:val="28"/>
        </w:rPr>
        <w:t>Ответ:</w:t>
      </w:r>
    </w:p>
    <w:p w:rsidR="001F660B" w:rsidRDefault="001F660B" w:rsidP="001F660B">
      <w:pPr>
        <w:spacing w:after="0" w:line="240" w:lineRule="auto"/>
        <w:rPr>
          <w:rFonts w:ascii="Times New Roman" w:hAnsi="Times New Roman" w:cs="Times New Roman"/>
          <w:sz w:val="28"/>
          <w:szCs w:val="28"/>
        </w:rPr>
      </w:pPr>
    </w:p>
    <w:p w:rsidR="001F660B" w:rsidRDefault="001F660B" w:rsidP="001F660B">
      <w:pPr>
        <w:spacing w:after="0" w:line="240" w:lineRule="auto"/>
        <w:rPr>
          <w:rFonts w:ascii="Times New Roman" w:hAnsi="Times New Roman" w:cs="Times New Roman"/>
          <w:sz w:val="28"/>
          <w:szCs w:val="28"/>
        </w:rPr>
      </w:pPr>
    </w:p>
    <w:p w:rsidR="001F660B" w:rsidRPr="00086DD8" w:rsidRDefault="001F660B" w:rsidP="001F660B">
      <w:pPr>
        <w:rPr>
          <w:rFonts w:ascii="Times New Roman" w:hAnsi="Times New Roman" w:cs="Times New Roman"/>
          <w:b/>
          <w:sz w:val="28"/>
          <w:szCs w:val="28"/>
          <w:u w:val="single"/>
        </w:rPr>
      </w:pPr>
      <w:r>
        <w:rPr>
          <w:rFonts w:ascii="Times New Roman" w:hAnsi="Times New Roman" w:cs="Times New Roman"/>
          <w:b/>
          <w:sz w:val="28"/>
          <w:szCs w:val="28"/>
          <w:u w:val="single"/>
        </w:rPr>
        <w:t>Задание 2</w:t>
      </w:r>
      <w:r w:rsidR="00684A10">
        <w:rPr>
          <w:rFonts w:ascii="Times New Roman" w:hAnsi="Times New Roman" w:cs="Times New Roman"/>
          <w:b/>
          <w:sz w:val="28"/>
          <w:szCs w:val="28"/>
          <w:u w:val="single"/>
        </w:rPr>
        <w:t xml:space="preserve"> </w:t>
      </w:r>
      <w:r w:rsidR="00684A10">
        <w:rPr>
          <w:rFonts w:ascii="Times New Roman" w:hAnsi="Times New Roman" w:cs="Times New Roman"/>
          <w:sz w:val="28"/>
          <w:szCs w:val="28"/>
        </w:rPr>
        <w:t>(</w:t>
      </w:r>
      <w:r w:rsidR="00684A10" w:rsidRPr="00684A10">
        <w:rPr>
          <w:rFonts w:ascii="Times New Roman" w:hAnsi="Times New Roman" w:cs="Times New Roman"/>
          <w:sz w:val="28"/>
          <w:szCs w:val="28"/>
        </w:rPr>
        <w:t>для всех команд)</w:t>
      </w:r>
    </w:p>
    <w:p w:rsidR="001F660B" w:rsidRPr="00086DD8" w:rsidRDefault="001F660B" w:rsidP="001F660B">
      <w:pPr>
        <w:rPr>
          <w:rFonts w:ascii="Times New Roman" w:hAnsi="Times New Roman" w:cs="Times New Roman"/>
          <w:sz w:val="28"/>
          <w:szCs w:val="28"/>
        </w:rPr>
      </w:pPr>
      <w:r w:rsidRPr="00086DD8">
        <w:rPr>
          <w:rFonts w:ascii="Times New Roman" w:hAnsi="Times New Roman" w:cs="Times New Roman"/>
          <w:sz w:val="28"/>
          <w:szCs w:val="28"/>
        </w:rPr>
        <w:t xml:space="preserve"> Вы прочитали книгу С.Н.Самсонова «По ту сторону». Вспомните персонажей этой книги.</w:t>
      </w:r>
    </w:p>
    <w:p w:rsidR="001F660B" w:rsidRPr="00086DD8" w:rsidRDefault="001F660B" w:rsidP="001F660B">
      <w:pPr>
        <w:rPr>
          <w:rFonts w:ascii="Times New Roman" w:hAnsi="Times New Roman" w:cs="Times New Roman"/>
          <w:sz w:val="28"/>
          <w:szCs w:val="28"/>
        </w:rPr>
      </w:pPr>
      <w:r w:rsidRPr="00086DD8">
        <w:rPr>
          <w:rFonts w:ascii="Times New Roman" w:hAnsi="Times New Roman" w:cs="Times New Roman"/>
          <w:sz w:val="28"/>
          <w:szCs w:val="28"/>
        </w:rPr>
        <w:t>1. Узнай героя произведения</w:t>
      </w:r>
    </w:p>
    <w:tbl>
      <w:tblPr>
        <w:tblStyle w:val="a5"/>
        <w:tblW w:w="0" w:type="auto"/>
        <w:tblLook w:val="04A0"/>
      </w:tblPr>
      <w:tblGrid>
        <w:gridCol w:w="1526"/>
        <w:gridCol w:w="7195"/>
      </w:tblGrid>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1  Костя</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А.</w:t>
            </w:r>
            <w:r w:rsidRPr="00D9354C">
              <w:rPr>
                <w:rFonts w:ascii="Times New Roman" w:hAnsi="Times New Roman" w:cs="Times New Roman"/>
                <w:sz w:val="24"/>
                <w:szCs w:val="24"/>
              </w:rPr>
              <w:t xml:space="preserve"> … появился в городе незадолго перед войной. Поговаривали, что он сын бывшего торговца и имел судимость. Устроился монтёром в радиоузел, а теперь появился в форме полицейского. Держался он уже совсем иначе. Вова даже поразился — как может измениться человек!</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2. Жора</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Б</w:t>
            </w:r>
            <w:r w:rsidRPr="00D9354C">
              <w:rPr>
                <w:rFonts w:ascii="Times New Roman" w:hAnsi="Times New Roman" w:cs="Times New Roman"/>
                <w:sz w:val="24"/>
                <w:szCs w:val="24"/>
              </w:rPr>
              <w:t>. Внимание наше привлёк подросток необычного вида. Худой, измождённый, с кудрявыми, но совершенно седыми волосами, он был похож на старика. Однако в овале изрезанного морщинами веснушчатого лица с болезненным румянцем, в больших зелёных глазах было что-то детское.</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Сколько тебе лет? — спросили мы.</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Пятнадцать, — ответил он надтреснутым, но юношеским голосом.</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Ты болен?</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Нет… — пожал он плечами. Лицо его чуть скривилось в горькой улыбке. Он потупился и, как бы оправдываясь, с трудом проговорил:</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Я был в фашистском концлагере.</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Мальчика звали …</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 xml:space="preserve">3. </w:t>
            </w:r>
            <w:proofErr w:type="spellStart"/>
            <w:r w:rsidRPr="00D9354C">
              <w:rPr>
                <w:rFonts w:ascii="Times New Roman" w:hAnsi="Times New Roman" w:cs="Times New Roman"/>
                <w:sz w:val="24"/>
                <w:szCs w:val="24"/>
              </w:rPr>
              <w:t>Дерюгин</w:t>
            </w:r>
            <w:proofErr w:type="spellEnd"/>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В.</w:t>
            </w:r>
            <w:r w:rsidRPr="00D9354C">
              <w:rPr>
                <w:rFonts w:ascii="Times New Roman" w:hAnsi="Times New Roman" w:cs="Times New Roman"/>
                <w:sz w:val="24"/>
                <w:szCs w:val="24"/>
              </w:rPr>
              <w:t xml:space="preserve"> Один черноглазый, загорелый и крепкий мальчик был без вещей. Поднявшись в вагон, он не отошёл от двери, а встал сбоку и, высунув голову, принялся с любопытством рассматривать толпу провожающих. Его чёрные, похожие на крупные смородины глаза светились решимостью.</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Черноглазого мальчика никто не провожал.</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4. Люся</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Г.</w:t>
            </w:r>
            <w:r w:rsidRPr="00D9354C">
              <w:rPr>
                <w:rFonts w:ascii="Times New Roman" w:hAnsi="Times New Roman" w:cs="Times New Roman"/>
                <w:sz w:val="24"/>
                <w:szCs w:val="24"/>
              </w:rPr>
              <w:t xml:space="preserve"> Хромоногий светловолосый человек … тоже вглядывался в лица ребят. Одет он был бедно: тёмно-синий сильно поношенный костюм, разбитые грубые ботинки и смятая кепка.</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xml:space="preserve">    ... Несмотря на высокий рост, широкие плечи и крепкие, узловатые руки, он похож на человека, только что вышедшего из больницы. Морщинистое, бледное и унылое лицо, усталые глаза, согнутая спина — всё это говорило о непомерном, изнурительном труде, сломившем былую силу.</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5. Вова</w:t>
            </w:r>
          </w:p>
        </w:tc>
        <w:tc>
          <w:tcPr>
            <w:tcW w:w="7195" w:type="dxa"/>
          </w:tcPr>
          <w:p w:rsidR="001F660B" w:rsidRPr="00D9354C" w:rsidRDefault="001F660B" w:rsidP="00D9354C">
            <w:pPr>
              <w:jc w:val="both"/>
              <w:rPr>
                <w:rFonts w:ascii="Times New Roman" w:hAnsi="Times New Roman" w:cs="Times New Roman"/>
                <w:i/>
                <w:sz w:val="24"/>
                <w:szCs w:val="24"/>
              </w:rPr>
            </w:pPr>
            <w:r w:rsidRPr="00D9354C">
              <w:rPr>
                <w:rFonts w:ascii="Times New Roman" w:hAnsi="Times New Roman" w:cs="Times New Roman"/>
                <w:b/>
                <w:sz w:val="24"/>
                <w:szCs w:val="24"/>
              </w:rPr>
              <w:t>Д.</w:t>
            </w:r>
            <w:r w:rsidRPr="00D9354C">
              <w:rPr>
                <w:rFonts w:ascii="Times New Roman" w:hAnsi="Times New Roman" w:cs="Times New Roman"/>
                <w:sz w:val="24"/>
                <w:szCs w:val="24"/>
              </w:rPr>
              <w:t xml:space="preserve"> </w:t>
            </w:r>
            <w:r w:rsidRPr="00D9354C">
              <w:rPr>
                <w:rFonts w:ascii="Times New Roman" w:hAnsi="Times New Roman" w:cs="Times New Roman"/>
                <w:i/>
                <w:sz w:val="24"/>
                <w:szCs w:val="24"/>
              </w:rPr>
              <w:t>Назовите имя девочки, не побоявшейся читать книгу</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xml:space="preserve">… забралась к самому окошку и вынула из узелка книгу. Многие с </w:t>
            </w:r>
            <w:r w:rsidRPr="00D9354C">
              <w:rPr>
                <w:rFonts w:ascii="Times New Roman" w:hAnsi="Times New Roman" w:cs="Times New Roman"/>
                <w:sz w:val="24"/>
                <w:szCs w:val="24"/>
              </w:rPr>
              <w:lastRenderedPageBreak/>
              <w:t>завистью и в то же время с тревогой смотрели на неё. Ещё в комендатуре их предупредили: никаких книг с собой не брать, тот, у кого обнаружат книгу, пусть знает — его раз и навсегда отучат читать.</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Ещё попадёт нам всем за твою книжку, — вздохнула Аня.</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Я осторожно. Прочту и выброшу….</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Это что за книга? — спросила худенькая девочка.</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«Как закалялась сталь».</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lastRenderedPageBreak/>
              <w:t xml:space="preserve">6.Толя </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Е.</w:t>
            </w:r>
            <w:r w:rsidRPr="00D9354C">
              <w:rPr>
                <w:rFonts w:ascii="Times New Roman" w:hAnsi="Times New Roman" w:cs="Times New Roman"/>
                <w:sz w:val="24"/>
                <w:szCs w:val="24"/>
              </w:rPr>
              <w:t xml:space="preserve">    Мама моя учительницей была в нашей деревне, а папа — агроном. Он, когда совсем молодой был, в гражданской войне участвовал — я на карточке видела — и орден получил. Учился он после войны в Москве. Оттуда прямо </w:t>
            </w:r>
            <w:proofErr w:type="gramStart"/>
            <w:r w:rsidRPr="00D9354C">
              <w:rPr>
                <w:rFonts w:ascii="Times New Roman" w:hAnsi="Times New Roman" w:cs="Times New Roman"/>
                <w:sz w:val="24"/>
                <w:szCs w:val="24"/>
              </w:rPr>
              <w:t>к</w:t>
            </w:r>
            <w:proofErr w:type="gramEnd"/>
            <w:r w:rsidRPr="00D9354C">
              <w:rPr>
                <w:rFonts w:ascii="Times New Roman" w:hAnsi="Times New Roman" w:cs="Times New Roman"/>
                <w:sz w:val="24"/>
                <w:szCs w:val="24"/>
              </w:rPr>
              <w:t xml:space="preserve"> нашу деревню приехал, стал у бабушки жить, на маме женился. Мы очень хорошо жили. Братик у меня был Вася, старший, он уже в школу ходил. И учился хорошо. Физкультурой занимался. Я тоже в школу уже ходила, когда беда случилась. Вася на каких-то состязаниях хотел выступать по плаванию. Всё на речку тренироваться ходил. И утонул. Что с </w:t>
            </w:r>
            <w:proofErr w:type="gramStart"/>
            <w:r w:rsidRPr="00D9354C">
              <w:rPr>
                <w:rFonts w:ascii="Times New Roman" w:hAnsi="Times New Roman" w:cs="Times New Roman"/>
                <w:sz w:val="24"/>
                <w:szCs w:val="24"/>
              </w:rPr>
              <w:t>мамой</w:t>
            </w:r>
            <w:proofErr w:type="gramEnd"/>
            <w:r w:rsidRPr="00D9354C">
              <w:rPr>
                <w:rFonts w:ascii="Times New Roman" w:hAnsi="Times New Roman" w:cs="Times New Roman"/>
                <w:sz w:val="24"/>
                <w:szCs w:val="24"/>
              </w:rPr>
              <w:t xml:space="preserve"> было!. Постарела сразу, осунулась. </w:t>
            </w:r>
            <w:proofErr w:type="gramStart"/>
            <w:r w:rsidRPr="00D9354C">
              <w:rPr>
                <w:rFonts w:ascii="Times New Roman" w:hAnsi="Times New Roman" w:cs="Times New Roman"/>
                <w:sz w:val="24"/>
                <w:szCs w:val="24"/>
              </w:rPr>
              <w:t>Бывало</w:t>
            </w:r>
            <w:proofErr w:type="gramEnd"/>
            <w:r w:rsidRPr="00D9354C">
              <w:rPr>
                <w:rFonts w:ascii="Times New Roman" w:hAnsi="Times New Roman" w:cs="Times New Roman"/>
                <w:sz w:val="24"/>
                <w:szCs w:val="24"/>
              </w:rPr>
              <w:t xml:space="preserve"> прижмёт меня и шепчет: «Ты теперь только одна моя радость осталась, для тебя только живу на свете…»</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xml:space="preserve">      Я уже выросла, в школу ходила, а мама всё не спускала с меня глаз, сама гулять водила, с девочками, бывало, пробежаться не даст. Папа говорил: «Нехорошо это. Девчонка дичком растёт, застенчивая, беспомощная». Мама только отмахивалась: мол, сына не уберегла, так дочку буду беречь.</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 xml:space="preserve">7.Аня </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Ж</w:t>
            </w:r>
            <w:r w:rsidRPr="00D9354C">
              <w:rPr>
                <w:rFonts w:ascii="Times New Roman" w:hAnsi="Times New Roman" w:cs="Times New Roman"/>
                <w:sz w:val="24"/>
                <w:szCs w:val="24"/>
              </w:rPr>
              <w:t>. Люся подошла к двери и выглянула. У неё подкосились ноги. Она увидела мальчика, которому вчера отдала чемодан</w:t>
            </w:r>
            <w:proofErr w:type="gramStart"/>
            <w:r w:rsidRPr="00D9354C">
              <w:rPr>
                <w:rFonts w:ascii="Times New Roman" w:hAnsi="Times New Roman" w:cs="Times New Roman"/>
                <w:sz w:val="24"/>
                <w:szCs w:val="24"/>
              </w:rPr>
              <w:t>.</w:t>
            </w:r>
            <w:proofErr w:type="gramEnd"/>
            <w:r w:rsidRPr="00D9354C">
              <w:rPr>
                <w:rFonts w:ascii="Times New Roman" w:hAnsi="Times New Roman" w:cs="Times New Roman"/>
                <w:sz w:val="24"/>
                <w:szCs w:val="24"/>
              </w:rPr>
              <w:t xml:space="preserve">  … </w:t>
            </w:r>
            <w:proofErr w:type="gramStart"/>
            <w:r w:rsidRPr="00D9354C">
              <w:rPr>
                <w:rFonts w:ascii="Times New Roman" w:hAnsi="Times New Roman" w:cs="Times New Roman"/>
                <w:sz w:val="24"/>
                <w:szCs w:val="24"/>
              </w:rPr>
              <w:t>с</w:t>
            </w:r>
            <w:proofErr w:type="gramEnd"/>
            <w:r w:rsidRPr="00D9354C">
              <w:rPr>
                <w:rFonts w:ascii="Times New Roman" w:hAnsi="Times New Roman" w:cs="Times New Roman"/>
                <w:sz w:val="24"/>
                <w:szCs w:val="24"/>
              </w:rPr>
              <w:t>тоял у соседнего вагона, придерживаясь за стенку. Лицо его было в ссадинах и кровоподтёках, рукав рубашки оторван, с оголённого плеча сочилась кровь.</w:t>
            </w:r>
          </w:p>
        </w:tc>
      </w:tr>
      <w:tr w:rsidR="001F660B" w:rsidRPr="00D9354C" w:rsidTr="00D9354C">
        <w:tc>
          <w:tcPr>
            <w:tcW w:w="152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8.Немец   Макс</w:t>
            </w:r>
          </w:p>
        </w:tc>
        <w:tc>
          <w:tcPr>
            <w:tcW w:w="7195" w:type="dxa"/>
          </w:tcPr>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b/>
                <w:sz w:val="24"/>
                <w:szCs w:val="24"/>
              </w:rPr>
              <w:t>З.</w:t>
            </w:r>
            <w:r w:rsidRPr="00D9354C">
              <w:rPr>
                <w:rFonts w:ascii="Times New Roman" w:hAnsi="Times New Roman" w:cs="Times New Roman"/>
                <w:sz w:val="24"/>
                <w:szCs w:val="24"/>
              </w:rPr>
              <w:t xml:space="preserve"> Он с большим трудом добрёл до лагеря, лежал в бараке для больных с переломом руки и сильным кровохарканьем. Ему отбили лёгкое во время наказания за побег.</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xml:space="preserve">     ….решил, что с ним всё кончено, но ни разу об этом не сказал своим друзьям, чтобы не расстраивать их. Только когда </w:t>
            </w:r>
            <w:proofErr w:type="gramStart"/>
            <w:r w:rsidRPr="00D9354C">
              <w:rPr>
                <w:rFonts w:ascii="Times New Roman" w:hAnsi="Times New Roman" w:cs="Times New Roman"/>
                <w:sz w:val="24"/>
                <w:szCs w:val="24"/>
              </w:rPr>
              <w:t>наступала ночь и больные затихали</w:t>
            </w:r>
            <w:proofErr w:type="gramEnd"/>
            <w:r w:rsidRPr="00D9354C">
              <w:rPr>
                <w:rFonts w:ascii="Times New Roman" w:hAnsi="Times New Roman" w:cs="Times New Roman"/>
                <w:sz w:val="24"/>
                <w:szCs w:val="24"/>
              </w:rPr>
              <w:t>, он отдавался горьким размышлениям. Особенно становилось … тяжело, когда мысли переносили его на родину, домой, и он отчётливо понимал, что вряд ли удастся снова увидеть мать, отца, друзей. Это угнетало его. Но больше всего … не хотелось умереть в чужом краю, не сделав ничего для Родины.</w:t>
            </w:r>
          </w:p>
          <w:p w:rsidR="001F660B" w:rsidRPr="00D9354C" w:rsidRDefault="001F660B" w:rsidP="00D9354C">
            <w:pPr>
              <w:jc w:val="both"/>
              <w:rPr>
                <w:rFonts w:ascii="Times New Roman" w:hAnsi="Times New Roman" w:cs="Times New Roman"/>
                <w:sz w:val="24"/>
                <w:szCs w:val="24"/>
              </w:rPr>
            </w:pPr>
            <w:r w:rsidRPr="00D9354C">
              <w:rPr>
                <w:rFonts w:ascii="Times New Roman" w:hAnsi="Times New Roman" w:cs="Times New Roman"/>
                <w:sz w:val="24"/>
                <w:szCs w:val="24"/>
              </w:rPr>
              <w:t xml:space="preserve">   Ведь он</w:t>
            </w:r>
            <w:proofErr w:type="gramStart"/>
            <w:r w:rsidRPr="00D9354C">
              <w:rPr>
                <w:rFonts w:ascii="Times New Roman" w:hAnsi="Times New Roman" w:cs="Times New Roman"/>
                <w:sz w:val="24"/>
                <w:szCs w:val="24"/>
              </w:rPr>
              <w:t xml:space="preserve">  ,</w:t>
            </w:r>
            <w:proofErr w:type="gramEnd"/>
            <w:r w:rsidRPr="00D9354C">
              <w:rPr>
                <w:rFonts w:ascii="Times New Roman" w:hAnsi="Times New Roman" w:cs="Times New Roman"/>
                <w:sz w:val="24"/>
                <w:szCs w:val="24"/>
              </w:rPr>
              <w:t>…,  ещё совсем недавно мечтал закончить десятилетку, а потом пойти в лётную школу. Ах, как ему хотелось походить на великого лётчика Валерия Чкалова! Так он мечтал дома, в школе и не стеснялся об этом говорить родным, друзьям.</w:t>
            </w:r>
          </w:p>
        </w:tc>
      </w:tr>
    </w:tbl>
    <w:p w:rsidR="001F660B" w:rsidRDefault="001F660B" w:rsidP="001F660B">
      <w:pPr>
        <w:rPr>
          <w:rFonts w:ascii="Times New Roman" w:hAnsi="Times New Roman" w:cs="Times New Roman"/>
          <w:sz w:val="28"/>
          <w:szCs w:val="28"/>
        </w:rPr>
      </w:pPr>
    </w:p>
    <w:p w:rsidR="001F660B" w:rsidRPr="00086DD8" w:rsidRDefault="001F660B" w:rsidP="001F660B">
      <w:pPr>
        <w:rPr>
          <w:rFonts w:ascii="Times New Roman" w:hAnsi="Times New Roman" w:cs="Times New Roman"/>
          <w:sz w:val="28"/>
          <w:szCs w:val="28"/>
        </w:rPr>
      </w:pPr>
      <w:r w:rsidRPr="00086DD8">
        <w:rPr>
          <w:rFonts w:ascii="Times New Roman" w:hAnsi="Times New Roman" w:cs="Times New Roman"/>
          <w:sz w:val="28"/>
          <w:szCs w:val="28"/>
        </w:rPr>
        <w:t>Лист ответов</w:t>
      </w:r>
      <w:r>
        <w:rPr>
          <w:rFonts w:ascii="Times New Roman" w:hAnsi="Times New Roman" w:cs="Times New Roman"/>
          <w:sz w:val="28"/>
          <w:szCs w:val="28"/>
        </w:rPr>
        <w:t xml:space="preserve">  команды №_____</w:t>
      </w:r>
    </w:p>
    <w:tbl>
      <w:tblPr>
        <w:tblStyle w:val="a5"/>
        <w:tblW w:w="0" w:type="auto"/>
        <w:tblLook w:val="04A0"/>
      </w:tblPr>
      <w:tblGrid>
        <w:gridCol w:w="1178"/>
        <w:gridCol w:w="1176"/>
        <w:gridCol w:w="1321"/>
        <w:gridCol w:w="1184"/>
        <w:gridCol w:w="1181"/>
        <w:gridCol w:w="1182"/>
        <w:gridCol w:w="1169"/>
        <w:gridCol w:w="1180"/>
      </w:tblGrid>
      <w:tr w:rsidR="001F660B" w:rsidRPr="00086DD8" w:rsidTr="00D9354C">
        <w:tc>
          <w:tcPr>
            <w:tcW w:w="119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1. Костя</w:t>
            </w:r>
          </w:p>
        </w:tc>
        <w:tc>
          <w:tcPr>
            <w:tcW w:w="119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2. Жора</w:t>
            </w:r>
          </w:p>
        </w:tc>
        <w:tc>
          <w:tcPr>
            <w:tcW w:w="119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3.Дерюгин</w:t>
            </w:r>
          </w:p>
        </w:tc>
        <w:tc>
          <w:tcPr>
            <w:tcW w:w="119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4.Люся</w:t>
            </w:r>
          </w:p>
        </w:tc>
        <w:tc>
          <w:tcPr>
            <w:tcW w:w="1196"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 xml:space="preserve">5.Вова </w:t>
            </w:r>
          </w:p>
        </w:tc>
        <w:tc>
          <w:tcPr>
            <w:tcW w:w="1197"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 xml:space="preserve">6.Толя </w:t>
            </w:r>
          </w:p>
        </w:tc>
        <w:tc>
          <w:tcPr>
            <w:tcW w:w="1197"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7. Аня</w:t>
            </w:r>
          </w:p>
        </w:tc>
        <w:tc>
          <w:tcPr>
            <w:tcW w:w="1197" w:type="dxa"/>
          </w:tcPr>
          <w:p w:rsidR="001F660B" w:rsidRPr="00D9354C" w:rsidRDefault="001F660B" w:rsidP="00D9354C">
            <w:pPr>
              <w:rPr>
                <w:rFonts w:ascii="Times New Roman" w:hAnsi="Times New Roman" w:cs="Times New Roman"/>
                <w:sz w:val="24"/>
                <w:szCs w:val="24"/>
              </w:rPr>
            </w:pPr>
            <w:r w:rsidRPr="00D9354C">
              <w:rPr>
                <w:rFonts w:ascii="Times New Roman" w:hAnsi="Times New Roman" w:cs="Times New Roman"/>
                <w:sz w:val="24"/>
                <w:szCs w:val="24"/>
              </w:rPr>
              <w:t>8. немец Макс</w:t>
            </w:r>
          </w:p>
        </w:tc>
      </w:tr>
      <w:tr w:rsidR="001F660B" w:rsidRPr="00086DD8" w:rsidTr="00D9354C">
        <w:tc>
          <w:tcPr>
            <w:tcW w:w="1196" w:type="dxa"/>
          </w:tcPr>
          <w:p w:rsidR="001F660B" w:rsidRPr="00086DD8" w:rsidRDefault="001F660B" w:rsidP="00D9354C">
            <w:pPr>
              <w:rPr>
                <w:rFonts w:ascii="Times New Roman" w:hAnsi="Times New Roman" w:cs="Times New Roman"/>
                <w:sz w:val="28"/>
                <w:szCs w:val="28"/>
              </w:rPr>
            </w:pPr>
          </w:p>
        </w:tc>
        <w:tc>
          <w:tcPr>
            <w:tcW w:w="1196" w:type="dxa"/>
          </w:tcPr>
          <w:p w:rsidR="001F660B" w:rsidRDefault="001F660B" w:rsidP="00D9354C">
            <w:pPr>
              <w:rPr>
                <w:rFonts w:ascii="Times New Roman" w:hAnsi="Times New Roman" w:cs="Times New Roman"/>
                <w:sz w:val="28"/>
                <w:szCs w:val="28"/>
              </w:rPr>
            </w:pPr>
          </w:p>
          <w:p w:rsidR="00D9354C" w:rsidRDefault="00D9354C" w:rsidP="00D9354C">
            <w:pPr>
              <w:rPr>
                <w:rFonts w:ascii="Times New Roman" w:hAnsi="Times New Roman" w:cs="Times New Roman"/>
                <w:sz w:val="28"/>
                <w:szCs w:val="28"/>
              </w:rPr>
            </w:pPr>
          </w:p>
          <w:p w:rsidR="00D9354C" w:rsidRDefault="00D9354C" w:rsidP="00D9354C">
            <w:pPr>
              <w:rPr>
                <w:rFonts w:ascii="Times New Roman" w:hAnsi="Times New Roman" w:cs="Times New Roman"/>
                <w:sz w:val="28"/>
                <w:szCs w:val="28"/>
              </w:rPr>
            </w:pPr>
          </w:p>
          <w:p w:rsidR="00D9354C" w:rsidRDefault="00D9354C" w:rsidP="00D9354C">
            <w:pPr>
              <w:rPr>
                <w:rFonts w:ascii="Times New Roman" w:hAnsi="Times New Roman" w:cs="Times New Roman"/>
                <w:sz w:val="28"/>
                <w:szCs w:val="28"/>
              </w:rPr>
            </w:pPr>
          </w:p>
          <w:p w:rsidR="00D9354C" w:rsidRPr="00086DD8" w:rsidRDefault="00D9354C" w:rsidP="00D9354C">
            <w:pPr>
              <w:rPr>
                <w:rFonts w:ascii="Times New Roman" w:hAnsi="Times New Roman" w:cs="Times New Roman"/>
                <w:sz w:val="28"/>
                <w:szCs w:val="28"/>
              </w:rPr>
            </w:pPr>
          </w:p>
        </w:tc>
        <w:tc>
          <w:tcPr>
            <w:tcW w:w="1196" w:type="dxa"/>
          </w:tcPr>
          <w:p w:rsidR="001F660B" w:rsidRDefault="001F660B" w:rsidP="00D9354C">
            <w:pPr>
              <w:rPr>
                <w:rFonts w:ascii="Times New Roman" w:hAnsi="Times New Roman" w:cs="Times New Roman"/>
                <w:sz w:val="28"/>
                <w:szCs w:val="28"/>
              </w:rPr>
            </w:pPr>
          </w:p>
          <w:p w:rsidR="001F660B" w:rsidRDefault="001F660B" w:rsidP="00D9354C">
            <w:pPr>
              <w:rPr>
                <w:rFonts w:ascii="Times New Roman" w:hAnsi="Times New Roman" w:cs="Times New Roman"/>
                <w:sz w:val="28"/>
                <w:szCs w:val="28"/>
              </w:rPr>
            </w:pPr>
          </w:p>
          <w:p w:rsidR="001F660B" w:rsidRPr="00086DD8" w:rsidRDefault="001F660B" w:rsidP="00D9354C">
            <w:pPr>
              <w:rPr>
                <w:rFonts w:ascii="Times New Roman" w:hAnsi="Times New Roman" w:cs="Times New Roman"/>
                <w:sz w:val="28"/>
                <w:szCs w:val="28"/>
              </w:rPr>
            </w:pPr>
          </w:p>
        </w:tc>
        <w:tc>
          <w:tcPr>
            <w:tcW w:w="1196" w:type="dxa"/>
          </w:tcPr>
          <w:p w:rsidR="001F660B" w:rsidRPr="00086DD8" w:rsidRDefault="001F660B" w:rsidP="00D9354C">
            <w:pPr>
              <w:rPr>
                <w:rFonts w:ascii="Times New Roman" w:hAnsi="Times New Roman" w:cs="Times New Roman"/>
                <w:sz w:val="28"/>
                <w:szCs w:val="28"/>
              </w:rPr>
            </w:pPr>
          </w:p>
        </w:tc>
        <w:tc>
          <w:tcPr>
            <w:tcW w:w="1196" w:type="dxa"/>
          </w:tcPr>
          <w:p w:rsidR="001F660B" w:rsidRPr="00086DD8" w:rsidRDefault="001F660B" w:rsidP="00D9354C">
            <w:pPr>
              <w:rPr>
                <w:rFonts w:ascii="Times New Roman" w:hAnsi="Times New Roman" w:cs="Times New Roman"/>
                <w:sz w:val="28"/>
                <w:szCs w:val="28"/>
              </w:rPr>
            </w:pPr>
          </w:p>
        </w:tc>
        <w:tc>
          <w:tcPr>
            <w:tcW w:w="1197" w:type="dxa"/>
          </w:tcPr>
          <w:p w:rsidR="001F660B" w:rsidRPr="00086DD8" w:rsidRDefault="001F660B" w:rsidP="00D9354C">
            <w:pPr>
              <w:rPr>
                <w:rFonts w:ascii="Times New Roman" w:hAnsi="Times New Roman" w:cs="Times New Roman"/>
                <w:sz w:val="28"/>
                <w:szCs w:val="28"/>
              </w:rPr>
            </w:pPr>
          </w:p>
        </w:tc>
        <w:tc>
          <w:tcPr>
            <w:tcW w:w="1197" w:type="dxa"/>
          </w:tcPr>
          <w:p w:rsidR="001F660B" w:rsidRPr="00086DD8" w:rsidRDefault="001F660B" w:rsidP="00D9354C">
            <w:pPr>
              <w:rPr>
                <w:rFonts w:ascii="Times New Roman" w:hAnsi="Times New Roman" w:cs="Times New Roman"/>
                <w:sz w:val="28"/>
                <w:szCs w:val="28"/>
              </w:rPr>
            </w:pPr>
          </w:p>
        </w:tc>
        <w:tc>
          <w:tcPr>
            <w:tcW w:w="1197" w:type="dxa"/>
          </w:tcPr>
          <w:p w:rsidR="001F660B" w:rsidRPr="00086DD8" w:rsidRDefault="001F660B" w:rsidP="00D9354C">
            <w:pPr>
              <w:rPr>
                <w:rFonts w:ascii="Times New Roman" w:hAnsi="Times New Roman" w:cs="Times New Roman"/>
                <w:sz w:val="28"/>
                <w:szCs w:val="28"/>
              </w:rPr>
            </w:pPr>
          </w:p>
        </w:tc>
      </w:tr>
    </w:tbl>
    <w:p w:rsidR="001F660B" w:rsidRDefault="001F660B" w:rsidP="001F660B">
      <w:pPr>
        <w:spacing w:after="0" w:line="240" w:lineRule="auto"/>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p>
    <w:p w:rsidR="00D9354C" w:rsidRPr="00086DD8" w:rsidRDefault="00D9354C" w:rsidP="00D9354C">
      <w:pPr>
        <w:rPr>
          <w:rFonts w:ascii="Times New Roman" w:hAnsi="Times New Roman" w:cs="Times New Roman"/>
          <w:b/>
          <w:sz w:val="28"/>
          <w:szCs w:val="28"/>
          <w:u w:val="single"/>
        </w:rPr>
      </w:pPr>
      <w:r>
        <w:rPr>
          <w:rFonts w:ascii="Times New Roman" w:hAnsi="Times New Roman" w:cs="Times New Roman"/>
          <w:b/>
          <w:sz w:val="28"/>
          <w:szCs w:val="28"/>
          <w:u w:val="single"/>
        </w:rPr>
        <w:t>Задание №3</w:t>
      </w:r>
    </w:p>
    <w:p w:rsidR="00D9354C" w:rsidRPr="007E6CA3" w:rsidRDefault="00D9354C" w:rsidP="00D9354C">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3</w:t>
      </w:r>
      <w:r w:rsidRPr="00086DD8">
        <w:rPr>
          <w:rFonts w:ascii="Times New Roman" w:hAnsi="Times New Roman" w:cs="Times New Roman"/>
          <w:sz w:val="28"/>
          <w:szCs w:val="28"/>
        </w:rPr>
        <w:t xml:space="preserve">. </w:t>
      </w:r>
      <w:r w:rsidRPr="007E6CA3">
        <w:rPr>
          <w:rFonts w:ascii="Times New Roman" w:hAnsi="Times New Roman" w:cs="Times New Roman"/>
          <w:sz w:val="28"/>
          <w:szCs w:val="28"/>
          <w:u w:val="single"/>
        </w:rPr>
        <w:t>Команда 1</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Прочитайте эпизод, рассказывающий о том, как советских ребят везут в Германию. Кратко перескажите его содержание. Ответьте на вопросы:</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i/>
          <w:sz w:val="28"/>
          <w:szCs w:val="28"/>
        </w:rPr>
        <w:t>Как ведут себя девочки?</w:t>
      </w:r>
    </w:p>
    <w:p w:rsidR="00D9354C" w:rsidRPr="00086DD8"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i/>
          <w:sz w:val="28"/>
          <w:szCs w:val="28"/>
        </w:rPr>
        <w:t>Почему отличается их поведение?</w:t>
      </w:r>
    </w:p>
    <w:p w:rsidR="00D9354C" w:rsidRPr="00086DD8"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i/>
          <w:sz w:val="28"/>
          <w:szCs w:val="28"/>
        </w:rPr>
        <w:t>Что вы можете сказать о характере  Ани и Люси? Почему вы так решили?</w:t>
      </w:r>
    </w:p>
    <w:p w:rsidR="00D9354C" w:rsidRPr="00086DD8" w:rsidRDefault="00D9354C" w:rsidP="00D9354C">
      <w:pPr>
        <w:spacing w:after="0" w:line="240" w:lineRule="auto"/>
        <w:rPr>
          <w:rFonts w:ascii="Times New Roman" w:hAnsi="Times New Roman" w:cs="Times New Roman"/>
          <w:i/>
          <w:sz w:val="28"/>
          <w:szCs w:val="28"/>
        </w:rPr>
      </w:pP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Кто-то громко и печально произнёс:</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Теперь нам всем смерть, нас везут убивать!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Девочки заплакали ещё сильнее.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Плакали все, даже Люся, которая до сих пор крепилась. Однако она скоро успокоилась и пыталась подбодрить своих спутниц.</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Перестаньте, девочки! Слезами горю не поможешь. Подумаем лучше, как быть.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О чём думать? — громко перебила её Аня, угрюмая и молчаливая девочка. — Что мы можем придумать?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Да ведь должны же мы как-то жить, к чему-то стремиться! — возмутилась Люся. — Может быть, как-нибудь и убежим. — Она с трудом сдерживала себя, чтоб не наговорить Ане обидных слов. Ведь нельзя же, в самом деле, примириться с тем, что их увозят в Германию! — Надо бороться! — спокойно сказала она.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Ну и борись!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Не я же одна — нас много! — не сдерживаясь, кликнула Люся.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Оставь меня в покое, — опять заплакала Аня, — мне и так плохо.</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Разговор оборвался.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Люся подумала со страхом: «А что, если я не найду здесь хороших товарищей?» Но тут же ей стало стыдно за свои мысли. Конечно, она найдёт подруг. Не может быть, чтобы не нашла. Вот Шура Трошина, например, они уже немножко знакомы.</w:t>
      </w:r>
    </w:p>
    <w:p w:rsidR="00D9354C" w:rsidRDefault="00D9354C" w:rsidP="00D9354C">
      <w:pPr>
        <w:spacing w:after="0" w:line="240" w:lineRule="auto"/>
        <w:rPr>
          <w:rFonts w:ascii="Times New Roman" w:hAnsi="Times New Roman" w:cs="Times New Roman"/>
          <w:sz w:val="28"/>
          <w:szCs w:val="28"/>
        </w:rPr>
      </w:pPr>
    </w:p>
    <w:p w:rsidR="00D9354C"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sz w:val="28"/>
          <w:szCs w:val="28"/>
        </w:rPr>
      </w:pPr>
    </w:p>
    <w:p w:rsidR="00D9354C" w:rsidRDefault="00D9354C" w:rsidP="00D9354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Задание №3</w:t>
      </w:r>
    </w:p>
    <w:p w:rsidR="00D9354C" w:rsidRPr="00D9354C" w:rsidRDefault="00D9354C" w:rsidP="00D9354C">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3. </w:t>
      </w:r>
      <w:r w:rsidRPr="007E6CA3">
        <w:rPr>
          <w:rFonts w:ascii="Times New Roman" w:hAnsi="Times New Roman" w:cs="Times New Roman"/>
          <w:sz w:val="28"/>
          <w:szCs w:val="28"/>
          <w:u w:val="single"/>
        </w:rPr>
        <w:t>Команда 2</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Прочитайте эпизод, в котором рассказывается, как везут ребят в Германию.</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Кратко перескажите его содержание</w:t>
      </w:r>
    </w:p>
    <w:p w:rsidR="00D9354C" w:rsidRPr="00086DD8"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i/>
          <w:sz w:val="28"/>
          <w:szCs w:val="28"/>
        </w:rPr>
        <w:t>Как ведут себя мальчики?</w:t>
      </w:r>
    </w:p>
    <w:p w:rsidR="00D9354C" w:rsidRPr="00086DD8"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i/>
          <w:sz w:val="28"/>
          <w:szCs w:val="28"/>
        </w:rPr>
        <w:t>О чем они  думают?</w:t>
      </w:r>
    </w:p>
    <w:p w:rsidR="00D9354C" w:rsidRPr="00D9354C"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i/>
          <w:sz w:val="28"/>
          <w:szCs w:val="28"/>
        </w:rPr>
        <w:t>Как это характеризует их?</w:t>
      </w:r>
    </w:p>
    <w:p w:rsidR="00D9354C" w:rsidRPr="007E6CA3" w:rsidRDefault="00D9354C" w:rsidP="00D9354C">
      <w:pPr>
        <w:spacing w:after="0" w:line="240" w:lineRule="auto"/>
        <w:jc w:val="both"/>
        <w:rPr>
          <w:rFonts w:ascii="Times New Roman" w:hAnsi="Times New Roman" w:cs="Times New Roman"/>
          <w:sz w:val="24"/>
          <w:szCs w:val="24"/>
        </w:rPr>
      </w:pPr>
      <w:r w:rsidRPr="00086DD8">
        <w:rPr>
          <w:rFonts w:ascii="Times New Roman" w:hAnsi="Times New Roman" w:cs="Times New Roman"/>
          <w:sz w:val="28"/>
          <w:szCs w:val="28"/>
        </w:rPr>
        <w:t xml:space="preserve">      </w:t>
      </w:r>
      <w:r w:rsidRPr="007E6CA3">
        <w:rPr>
          <w:rFonts w:ascii="Times New Roman" w:hAnsi="Times New Roman" w:cs="Times New Roman"/>
          <w:sz w:val="24"/>
          <w:szCs w:val="24"/>
        </w:rPr>
        <w:t xml:space="preserve">Вова и Толя, </w:t>
      </w:r>
      <w:proofErr w:type="gramStart"/>
      <w:r w:rsidRPr="007E6CA3">
        <w:rPr>
          <w:rFonts w:ascii="Times New Roman" w:hAnsi="Times New Roman" w:cs="Times New Roman"/>
          <w:sz w:val="24"/>
          <w:szCs w:val="24"/>
        </w:rPr>
        <w:t>грустные</w:t>
      </w:r>
      <w:proofErr w:type="gramEnd"/>
      <w:r w:rsidRPr="007E6CA3">
        <w:rPr>
          <w:rFonts w:ascii="Times New Roman" w:hAnsi="Times New Roman" w:cs="Times New Roman"/>
          <w:sz w:val="24"/>
          <w:szCs w:val="24"/>
        </w:rPr>
        <w:t xml:space="preserve"> и подавленные, отошли в свой угол. К ним подсел черноглазый мальчик, который при посадке помог Вове взобраться в вагон.</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lastRenderedPageBreak/>
        <w:t>— Не уйти, — сказал он тихо, как будто продолжая разговор Толи и Вовы, начатый до остановки.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Что? — переспросил Вова.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Я говорю, из вагона, пожалуй, не удрать.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Они разговорились.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Вот приедем на место, тогда, может, и удерём. Верьте, я не подведу… </w:t>
      </w:r>
      <w:proofErr w:type="gramStart"/>
      <w:r w:rsidRPr="007E6CA3">
        <w:rPr>
          <w:rFonts w:ascii="Times New Roman" w:hAnsi="Times New Roman" w:cs="Times New Roman"/>
          <w:sz w:val="24"/>
          <w:szCs w:val="24"/>
        </w:rPr>
        <w:t>Меня</w:t>
      </w:r>
      <w:proofErr w:type="gramEnd"/>
      <w:r w:rsidRPr="007E6CA3">
        <w:rPr>
          <w:rFonts w:ascii="Times New Roman" w:hAnsi="Times New Roman" w:cs="Times New Roman"/>
          <w:sz w:val="24"/>
          <w:szCs w:val="24"/>
        </w:rPr>
        <w:t xml:space="preserve"> зовут Жора, — сказал черноглазый, вспомнив, что новые приятели не знают, как его звать.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Видали мы таких бегунов… — подзадорил Толя.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Но Жору это не обидело. Он ещё ближе подсел к Толе.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Я уже, знаешь, где побывал? — продолжал он с задором. — И в Белоруссии, и на Дальнем Востоке… Родителей два раза терял, и всё равно не пропал.</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Как два раза? — удивился Вова.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Он как-то сразу доверился Жоре и подумал: «Может, нам как раз не хватает именно такого смелого товарища».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Я ни отца, ни матери не помню. Они, говорят, от пожара погибли, когда я совсем маленький был. Меня устроили в детский дом, а потом усыновили хорошие люди. Пограничник один с женой… Я его папой звал и любил очень, — вздохнул Жора. — И маму Лизу любил. Когда началась война, папу на заставе убили. Мы поехали с Лизой к её родным в Курск, а по дороге фашисты налетели, поезд разбомбили, и больше я Лизу не видел</w:t>
      </w:r>
      <w:proofErr w:type="gramStart"/>
      <w:r w:rsidRPr="007E6CA3">
        <w:rPr>
          <w:rFonts w:ascii="Times New Roman" w:hAnsi="Times New Roman" w:cs="Times New Roman"/>
          <w:sz w:val="24"/>
          <w:szCs w:val="24"/>
        </w:rPr>
        <w:t>… П</w:t>
      </w:r>
      <w:proofErr w:type="gramEnd"/>
      <w:r w:rsidRPr="007E6CA3">
        <w:rPr>
          <w:rFonts w:ascii="Times New Roman" w:hAnsi="Times New Roman" w:cs="Times New Roman"/>
          <w:sz w:val="24"/>
          <w:szCs w:val="24"/>
        </w:rPr>
        <w:t>опал я тут в деревню, к дядьке одному. У него сын Вася, мне ровесник. Как немцы пришли, дядька этот старостой сделался. А раньше такой незаметный был! Он, когда услышал, что ребят на работу увозят, сам побежал в комендатуру и заявил: «Сына отдаю!» А дома говорит мне: «Поедешь, нечего даром мой хлеб есть!» Мне, между прочим, обидно стало: почему «даром». Я у него с утра до ночи работал, а Васька только голубей гонял</w:t>
      </w:r>
      <w:proofErr w:type="gramStart"/>
      <w:r w:rsidRPr="007E6CA3">
        <w:rPr>
          <w:rFonts w:ascii="Times New Roman" w:hAnsi="Times New Roman" w:cs="Times New Roman"/>
          <w:sz w:val="24"/>
          <w:szCs w:val="24"/>
        </w:rPr>
        <w:t>… В</w:t>
      </w:r>
      <w:proofErr w:type="gramEnd"/>
      <w:r w:rsidRPr="007E6CA3">
        <w:rPr>
          <w:rFonts w:ascii="Times New Roman" w:hAnsi="Times New Roman" w:cs="Times New Roman"/>
          <w:sz w:val="24"/>
          <w:szCs w:val="24"/>
        </w:rPr>
        <w:t>от и попал я сюда за другого.</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Он улыбнулся, но Вова видел, что улыбаться ему совсем не хочется.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Как же это? — возмутился Вова. — Ведь ты в комендатуре мог сказать, что ты не сын, что ты ему чужой.</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А не всё ли равно? Все мы им чужие! Им бы </w:t>
      </w:r>
      <w:proofErr w:type="gramStart"/>
      <w:r w:rsidRPr="007E6CA3">
        <w:rPr>
          <w:rFonts w:ascii="Times New Roman" w:hAnsi="Times New Roman" w:cs="Times New Roman"/>
          <w:sz w:val="24"/>
          <w:szCs w:val="24"/>
        </w:rPr>
        <w:t>таких</w:t>
      </w:r>
      <w:proofErr w:type="gramEnd"/>
      <w:r w:rsidRPr="007E6CA3">
        <w:rPr>
          <w:rFonts w:ascii="Times New Roman" w:hAnsi="Times New Roman" w:cs="Times New Roman"/>
          <w:sz w:val="24"/>
          <w:szCs w:val="24"/>
        </w:rPr>
        <w:t>, как я, вывезти отсюда побольше. Только пусть не думают! Все равно им на нашей земле не усидеть. Моего папу убили — другие остались. Вышибут фашистов отсюда. Непременно вышибут! — Жора нахмурил брови и умолк.</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И тебе не страшно ехать? — тихо спросил Толя.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Не хочу я бояться, — помолчав, ответил Жора.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С этого дня они вместе ели, вместе спали и вели нескончаемые разговоры о побеге, строили планы. Вова и Толя делились с Жорой продуктами, взятыми из дому.</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Ничего, — успокаивал Жора друзей, — мы все-таки удерём!</w:t>
      </w:r>
    </w:p>
    <w:p w:rsidR="00D9354C"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И Вова с Толей верили ему. Но не только они думали о побеге. По ночам в вагоне наступало оживление. Сначала слышался приглушённый шёпот, а если очень увлекались в спорах, то начинали громко разговаривать и кричать. Каждый предлагал свой план побега. Мальчики группировались, намечали сроки, и все, как один, ждали и надеялись на удобный случай.</w:t>
      </w:r>
    </w:p>
    <w:p w:rsidR="00DF0542" w:rsidRPr="007E6CA3" w:rsidRDefault="00DF0542" w:rsidP="00D9354C">
      <w:pPr>
        <w:spacing w:after="0" w:line="240" w:lineRule="auto"/>
        <w:jc w:val="both"/>
        <w:rPr>
          <w:rFonts w:ascii="Times New Roman" w:hAnsi="Times New Roman" w:cs="Times New Roman"/>
          <w:sz w:val="24"/>
          <w:szCs w:val="24"/>
        </w:rPr>
      </w:pPr>
    </w:p>
    <w:p w:rsidR="00D9354C" w:rsidRPr="00D9354C" w:rsidRDefault="00D9354C" w:rsidP="00D9354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Задание №3</w:t>
      </w:r>
    </w:p>
    <w:p w:rsidR="00D9354C" w:rsidRPr="00086DD8" w:rsidRDefault="00D9354C" w:rsidP="00D9354C">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7E6CA3">
        <w:rPr>
          <w:rFonts w:ascii="Times New Roman" w:hAnsi="Times New Roman" w:cs="Times New Roman"/>
          <w:sz w:val="28"/>
          <w:szCs w:val="28"/>
          <w:u w:val="single"/>
        </w:rPr>
        <w:t>Команда 3</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 xml:space="preserve">Прочитайте эпизод. </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Кратко перескажите его содержание</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Ответьте на вопросы:</w:t>
      </w:r>
    </w:p>
    <w:p w:rsidR="00D9354C" w:rsidRPr="007E6CA3" w:rsidRDefault="00D9354C" w:rsidP="00D9354C">
      <w:pPr>
        <w:spacing w:after="0" w:line="240" w:lineRule="auto"/>
        <w:rPr>
          <w:rFonts w:ascii="Times New Roman" w:hAnsi="Times New Roman" w:cs="Times New Roman"/>
          <w:i/>
          <w:sz w:val="28"/>
          <w:szCs w:val="28"/>
        </w:rPr>
      </w:pPr>
      <w:r w:rsidRPr="007E6CA3">
        <w:rPr>
          <w:rFonts w:ascii="Times New Roman" w:hAnsi="Times New Roman" w:cs="Times New Roman"/>
          <w:i/>
          <w:sz w:val="28"/>
          <w:szCs w:val="28"/>
        </w:rPr>
        <w:t>Как ведут себя девочки?</w:t>
      </w:r>
    </w:p>
    <w:p w:rsidR="00D9354C" w:rsidRPr="007E6CA3" w:rsidRDefault="00D9354C" w:rsidP="00D9354C">
      <w:pPr>
        <w:spacing w:after="0" w:line="240" w:lineRule="auto"/>
        <w:rPr>
          <w:rFonts w:ascii="Times New Roman" w:hAnsi="Times New Roman" w:cs="Times New Roman"/>
          <w:i/>
          <w:sz w:val="28"/>
          <w:szCs w:val="28"/>
        </w:rPr>
      </w:pPr>
      <w:r w:rsidRPr="007E6CA3">
        <w:rPr>
          <w:rFonts w:ascii="Times New Roman" w:hAnsi="Times New Roman" w:cs="Times New Roman"/>
          <w:i/>
          <w:sz w:val="28"/>
          <w:szCs w:val="28"/>
        </w:rPr>
        <w:t>Удалось ли полицейскому запугать их?</w:t>
      </w:r>
    </w:p>
    <w:p w:rsidR="00D9354C" w:rsidRPr="007E6CA3" w:rsidRDefault="00D9354C" w:rsidP="00D9354C">
      <w:pPr>
        <w:spacing w:after="0" w:line="240" w:lineRule="auto"/>
        <w:rPr>
          <w:rFonts w:ascii="Times New Roman" w:hAnsi="Times New Roman" w:cs="Times New Roman"/>
          <w:i/>
          <w:sz w:val="28"/>
          <w:szCs w:val="28"/>
        </w:rPr>
      </w:pPr>
      <w:r w:rsidRPr="007E6CA3">
        <w:rPr>
          <w:rFonts w:ascii="Times New Roman" w:hAnsi="Times New Roman" w:cs="Times New Roman"/>
          <w:i/>
          <w:sz w:val="28"/>
          <w:szCs w:val="28"/>
        </w:rPr>
        <w:t>Какими вы  представляете Шуру и Аню?</w:t>
      </w:r>
    </w:p>
    <w:p w:rsidR="00D9354C" w:rsidRPr="00086DD8" w:rsidRDefault="00D9354C" w:rsidP="00D9354C">
      <w:pPr>
        <w:spacing w:after="0" w:line="240" w:lineRule="auto"/>
        <w:rPr>
          <w:rFonts w:ascii="Times New Roman" w:hAnsi="Times New Roman" w:cs="Times New Roman"/>
          <w:sz w:val="28"/>
          <w:szCs w:val="28"/>
        </w:rPr>
      </w:pP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Шура подошла к двери и тоже выглянула в щель. За ней, отталкивая друг друга, теснились другие девочки. В вагоне поднялся шум:</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Палачи! </w:t>
      </w:r>
      <w:proofErr w:type="gramStart"/>
      <w:r w:rsidRPr="007E6CA3">
        <w:rPr>
          <w:rFonts w:ascii="Times New Roman" w:hAnsi="Times New Roman" w:cs="Times New Roman"/>
          <w:sz w:val="24"/>
          <w:szCs w:val="24"/>
        </w:rPr>
        <w:t>Негодяи</w:t>
      </w:r>
      <w:proofErr w:type="gramEnd"/>
      <w:r w:rsidRPr="007E6CA3">
        <w:rPr>
          <w:rFonts w:ascii="Times New Roman" w:hAnsi="Times New Roman" w:cs="Times New Roman"/>
          <w:sz w:val="24"/>
          <w:szCs w:val="24"/>
        </w:rPr>
        <w:t>! Звери!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Надо жалобу написать, — наивно сказал кто-то.</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Кому жалобу? — со злой усмешкой спросила Шура.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Как кому? Ну, их начальству, что ли, — ответила Аня.</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Люся молча поглядела на Аню, которая, опершись на стенку вагона, стояла, подавленная и растерянная. «Дошло и до неё», — подумала она. Дверь завизжала. Яркий солнечный свет наполнил вагон. Сразу стало тихо. В дверях, закинув руки за спину, стоял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Вы желаете жалобу написать? — ехидно спросил он.</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Девочки молчали.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Я спрашиваю, кому здесь плохо?</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Никто не ответил.</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Кто недоволен? — грозно рычал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Господин полицейский, мы разговаривали, шутили, и только, — сказала Шура.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Она стояла впереди других и в упор смотрела на </w:t>
      </w:r>
      <w:proofErr w:type="spellStart"/>
      <w:r w:rsidRPr="007E6CA3">
        <w:rPr>
          <w:rFonts w:ascii="Times New Roman" w:hAnsi="Times New Roman" w:cs="Times New Roman"/>
          <w:sz w:val="24"/>
          <w:szCs w:val="24"/>
        </w:rPr>
        <w:t>Дерюгина</w:t>
      </w:r>
      <w:proofErr w:type="spellEnd"/>
      <w:r w:rsidRPr="007E6CA3">
        <w:rPr>
          <w:rFonts w:ascii="Times New Roman" w:hAnsi="Times New Roman" w:cs="Times New Roman"/>
          <w:sz w:val="24"/>
          <w:szCs w:val="24"/>
        </w:rPr>
        <w:t xml:space="preserve"> широко открытыми тёмными глазами. Ноги её дрожали, но она старалась стоять как можно твёрже, сохраняя, выдержку и спокойствие.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Да? Это, значит, вы друг друга называли </w:t>
      </w:r>
      <w:proofErr w:type="gramStart"/>
      <w:r w:rsidRPr="007E6CA3">
        <w:rPr>
          <w:rFonts w:ascii="Times New Roman" w:hAnsi="Times New Roman" w:cs="Times New Roman"/>
          <w:sz w:val="24"/>
          <w:szCs w:val="24"/>
        </w:rPr>
        <w:t>негодяями</w:t>
      </w:r>
      <w:proofErr w:type="gramEnd"/>
      <w:r w:rsidRPr="007E6CA3">
        <w:rPr>
          <w:rFonts w:ascii="Times New Roman" w:hAnsi="Times New Roman" w:cs="Times New Roman"/>
          <w:sz w:val="24"/>
          <w:szCs w:val="24"/>
        </w:rPr>
        <w:t xml:space="preserve"> и палачами? — прищурив глаза, усмехнулся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w:t>
      </w:r>
    </w:p>
    <w:p w:rsidR="00D9354C" w:rsidRPr="007E6CA3" w:rsidRDefault="00D9354C" w:rsidP="00D9354C">
      <w:pPr>
        <w:spacing w:after="0" w:line="240" w:lineRule="auto"/>
        <w:jc w:val="both"/>
        <w:rPr>
          <w:rFonts w:ascii="Times New Roman" w:hAnsi="Times New Roman" w:cs="Times New Roman"/>
          <w:sz w:val="24"/>
          <w:szCs w:val="24"/>
        </w:rPr>
      </w:pP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Шура вздрогнула. Девочки со страхом смотрели на неё: полицейский всё слышал. Но Шура казалась совершенно спокойной. Она молчала.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Я вас выучу! Вы у меня будете умней! Как твоя фамилия? — обратился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 xml:space="preserve"> к Шуре, как будто она одна была виновата во всём.</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Трошина, — ответила Шура упавшим голосом.</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 этот момент раздалась общая команда: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Очистить вагоны!</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 xml:space="preserve"> ударил Шуру резиновой дубинкой по ногам и, записав её фамилию, ушёл. Девочки засуетились, собирая вещи. Аня с грустью поглядела на Шуру:</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w:t>
      </w:r>
      <w:proofErr w:type="gramStart"/>
      <w:r w:rsidRPr="007E6CA3">
        <w:rPr>
          <w:rFonts w:ascii="Times New Roman" w:hAnsi="Times New Roman" w:cs="Times New Roman"/>
          <w:sz w:val="24"/>
          <w:szCs w:val="24"/>
        </w:rPr>
        <w:t>Ну</w:t>
      </w:r>
      <w:proofErr w:type="gramEnd"/>
      <w:r w:rsidRPr="007E6CA3">
        <w:rPr>
          <w:rFonts w:ascii="Times New Roman" w:hAnsi="Times New Roman" w:cs="Times New Roman"/>
          <w:sz w:val="24"/>
          <w:szCs w:val="24"/>
        </w:rPr>
        <w:t xml:space="preserve"> зачем себя так вести, зачем кричать, протестовать? Разве этим поможешь?</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Слова её возмутили Шуру. Дрожащим от волнения голосом она громко, на весь вагон, крикнула Ане: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Эх, ты! Всего боишься</w:t>
      </w:r>
      <w:proofErr w:type="gramStart"/>
      <w:r w:rsidRPr="007E6CA3">
        <w:rPr>
          <w:rFonts w:ascii="Times New Roman" w:hAnsi="Times New Roman" w:cs="Times New Roman"/>
          <w:sz w:val="24"/>
          <w:szCs w:val="24"/>
        </w:rPr>
        <w:t>… Г</w:t>
      </w:r>
      <w:proofErr w:type="gramEnd"/>
      <w:r w:rsidRPr="007E6CA3">
        <w:rPr>
          <w:rFonts w:ascii="Times New Roman" w:hAnsi="Times New Roman" w:cs="Times New Roman"/>
          <w:sz w:val="24"/>
          <w:szCs w:val="24"/>
        </w:rPr>
        <w:t>де тебя этому учили. Все девочки заодно, а ты как… — Шура не могла выговорить последнее слово. Она хотела сказать: «как предатель», но понимала, что это было бы несправедливо.</w:t>
      </w:r>
    </w:p>
    <w:p w:rsidR="00D9354C" w:rsidRDefault="00D9354C" w:rsidP="001F660B">
      <w:pPr>
        <w:spacing w:after="0" w:line="240" w:lineRule="auto"/>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p>
    <w:p w:rsidR="00D9354C" w:rsidRPr="00086DD8" w:rsidRDefault="00DF0542" w:rsidP="00D9354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З</w:t>
      </w:r>
      <w:r w:rsidR="00D9354C" w:rsidRPr="00086DD8">
        <w:rPr>
          <w:rFonts w:ascii="Times New Roman" w:hAnsi="Times New Roman" w:cs="Times New Roman"/>
          <w:b/>
          <w:sz w:val="28"/>
          <w:szCs w:val="28"/>
          <w:u w:val="single"/>
        </w:rPr>
        <w:t>адание</w:t>
      </w:r>
      <w:r w:rsidR="00D9354C">
        <w:rPr>
          <w:rFonts w:ascii="Times New Roman" w:hAnsi="Times New Roman" w:cs="Times New Roman"/>
          <w:b/>
          <w:sz w:val="28"/>
          <w:szCs w:val="28"/>
          <w:u w:val="single"/>
        </w:rPr>
        <w:t xml:space="preserve"> №4</w:t>
      </w:r>
    </w:p>
    <w:p w:rsidR="00D9354C" w:rsidRPr="007E6CA3" w:rsidRDefault="00D9354C" w:rsidP="00D9354C">
      <w:pPr>
        <w:spacing w:after="0" w:line="240" w:lineRule="auto"/>
        <w:rPr>
          <w:rFonts w:ascii="Times New Roman" w:hAnsi="Times New Roman" w:cs="Times New Roman"/>
          <w:sz w:val="28"/>
          <w:szCs w:val="28"/>
          <w:u w:val="single"/>
        </w:rPr>
      </w:pPr>
      <w:r w:rsidRPr="007E6CA3">
        <w:rPr>
          <w:rFonts w:ascii="Times New Roman" w:hAnsi="Times New Roman" w:cs="Times New Roman"/>
          <w:sz w:val="28"/>
          <w:szCs w:val="28"/>
          <w:u w:val="single"/>
        </w:rPr>
        <w:t>4. Команда 1</w:t>
      </w:r>
    </w:p>
    <w:p w:rsidR="00D9354C" w:rsidRPr="007E6CA3" w:rsidRDefault="00D9354C" w:rsidP="00D9354C">
      <w:pPr>
        <w:spacing w:after="0" w:line="240" w:lineRule="auto"/>
        <w:rPr>
          <w:rFonts w:ascii="Times New Roman" w:hAnsi="Times New Roman" w:cs="Times New Roman"/>
          <w:i/>
          <w:sz w:val="28"/>
          <w:szCs w:val="28"/>
        </w:rPr>
      </w:pPr>
      <w:r w:rsidRPr="00086DD8">
        <w:rPr>
          <w:rFonts w:ascii="Times New Roman" w:hAnsi="Times New Roman" w:cs="Times New Roman"/>
          <w:sz w:val="28"/>
          <w:szCs w:val="28"/>
        </w:rPr>
        <w:t xml:space="preserve">Прочитайте эпизод. </w:t>
      </w:r>
      <w:r w:rsidRPr="007E6CA3">
        <w:rPr>
          <w:rFonts w:ascii="Times New Roman" w:hAnsi="Times New Roman" w:cs="Times New Roman"/>
          <w:i/>
          <w:sz w:val="28"/>
          <w:szCs w:val="28"/>
        </w:rPr>
        <w:t>Расскажите об условиях жизни ребят в лагере. Что вы чувствовали, когда читали этот эпизод? Можно ли по этому эпизоду определить, как фашисты относились к советским детям?</w:t>
      </w:r>
    </w:p>
    <w:p w:rsidR="00D9354C" w:rsidRDefault="00D9354C" w:rsidP="00D9354C">
      <w:pPr>
        <w:spacing w:after="0" w:line="240" w:lineRule="auto"/>
        <w:jc w:val="both"/>
        <w:rPr>
          <w:rFonts w:ascii="Times New Roman" w:hAnsi="Times New Roman" w:cs="Times New Roman"/>
          <w:sz w:val="28"/>
          <w:szCs w:val="28"/>
        </w:rPr>
      </w:pP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Бараки для жилья представляли собой длинные узкие сараи с низкими потолками и сплошными двухэтажными нарами вдоль стен. Пол, потолок, стены — всё было из неотёсанных досок, чёрных от грязи и копоти. Окон в бараках не было. Их заменяли узкие щели с решётками под самым потолком, через которые едва проникал дневной свет. Вся обстановка барака состояла из нар, двух железных печей да нескольких скамеек. Воздух, </w:t>
      </w:r>
      <w:r w:rsidRPr="007E6CA3">
        <w:rPr>
          <w:rFonts w:ascii="Times New Roman" w:hAnsi="Times New Roman" w:cs="Times New Roman"/>
          <w:sz w:val="24"/>
          <w:szCs w:val="24"/>
        </w:rPr>
        <w:lastRenderedPageBreak/>
        <w:t>пропитанный запахом плесени, горького дыма, гнилых овощей и карболки, вызывал головокружение.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 каждом бараке разместили по сто двадцать человек. Было так тесно, что многим ребятам пришлось залезть под нары, чтобы дать возможность другим устроиться и рассовать свои вещи. С непривычки от духоты и смрада дети почти теряли сознание.</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Поздно вечером в барак пришли эсэсовец и полицейский. Оба сморщились от спёртого, гнилого воздуха. Эсэсовец буркнул что-то полицейскому, тут же вышел.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 xml:space="preserve"> поспешно раздавал жёлтые треугольные лоскутки, на которых стояли непонятные буквы «SU»[4 - «Совет Унион» — Советский Союз.], порядковые номера. Делая пометки в списке и заставляя ребят расписываться в получении номера, полицейский приказывал:</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Пришить к одежде на правую сторону груди!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Нет иголок, нет ниток, — раздались голоса.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Найдёте! — досадливо отмахнулся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Господин полицейский, можно пришить проволокой? — раздался голос из дальнего тёмного угла.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Можно, — не поднимая головы, ответил </w:t>
      </w:r>
      <w:proofErr w:type="spellStart"/>
      <w:r w:rsidRPr="007E6CA3">
        <w:rPr>
          <w:rFonts w:ascii="Times New Roman" w:hAnsi="Times New Roman" w:cs="Times New Roman"/>
          <w:sz w:val="24"/>
          <w:szCs w:val="24"/>
        </w:rPr>
        <w:t>Дерюгин</w:t>
      </w:r>
      <w:proofErr w:type="spellEnd"/>
      <w:r w:rsidRPr="007E6CA3">
        <w:rPr>
          <w:rFonts w:ascii="Times New Roman" w:hAnsi="Times New Roman" w:cs="Times New Roman"/>
          <w:sz w:val="24"/>
          <w:szCs w:val="24"/>
        </w:rPr>
        <w:t>.</w:t>
      </w:r>
    </w:p>
    <w:p w:rsidR="00D9354C" w:rsidRDefault="00D9354C" w:rsidP="00D9354C">
      <w:pPr>
        <w:spacing w:after="0" w:line="240" w:lineRule="auto"/>
        <w:rPr>
          <w:rFonts w:ascii="Times New Roman" w:hAnsi="Times New Roman" w:cs="Times New Roman"/>
          <w:b/>
          <w:sz w:val="28"/>
          <w:szCs w:val="28"/>
          <w:u w:val="single"/>
        </w:rPr>
      </w:pPr>
    </w:p>
    <w:p w:rsidR="00D9354C" w:rsidRDefault="00D9354C" w:rsidP="00D9354C">
      <w:pPr>
        <w:spacing w:after="0" w:line="240" w:lineRule="auto"/>
        <w:rPr>
          <w:rFonts w:ascii="Times New Roman" w:hAnsi="Times New Roman" w:cs="Times New Roman"/>
          <w:b/>
          <w:sz w:val="28"/>
          <w:szCs w:val="28"/>
          <w:u w:val="single"/>
        </w:rPr>
      </w:pPr>
    </w:p>
    <w:p w:rsidR="00D9354C" w:rsidRPr="00D9354C" w:rsidRDefault="00D9354C" w:rsidP="00D9354C">
      <w:pPr>
        <w:spacing w:after="0" w:line="240" w:lineRule="auto"/>
        <w:rPr>
          <w:rFonts w:ascii="Times New Roman" w:hAnsi="Times New Roman" w:cs="Times New Roman"/>
          <w:b/>
          <w:sz w:val="28"/>
          <w:szCs w:val="28"/>
          <w:u w:val="single"/>
        </w:rPr>
      </w:pPr>
      <w:r w:rsidRPr="00086DD8">
        <w:rPr>
          <w:rFonts w:ascii="Times New Roman" w:hAnsi="Times New Roman" w:cs="Times New Roman"/>
          <w:b/>
          <w:sz w:val="28"/>
          <w:szCs w:val="28"/>
          <w:u w:val="single"/>
        </w:rPr>
        <w:t>Задание</w:t>
      </w:r>
      <w:r>
        <w:rPr>
          <w:rFonts w:ascii="Times New Roman" w:hAnsi="Times New Roman" w:cs="Times New Roman"/>
          <w:b/>
          <w:sz w:val="28"/>
          <w:szCs w:val="28"/>
          <w:u w:val="single"/>
        </w:rPr>
        <w:t xml:space="preserve"> №4</w:t>
      </w:r>
    </w:p>
    <w:p w:rsidR="00D9354C" w:rsidRPr="007E6CA3" w:rsidRDefault="00D9354C" w:rsidP="00D9354C">
      <w:pPr>
        <w:spacing w:after="0" w:line="240" w:lineRule="auto"/>
        <w:rPr>
          <w:rFonts w:ascii="Times New Roman" w:hAnsi="Times New Roman" w:cs="Times New Roman"/>
          <w:sz w:val="28"/>
          <w:szCs w:val="28"/>
          <w:u w:val="single"/>
        </w:rPr>
      </w:pPr>
      <w:r w:rsidRPr="007E6CA3">
        <w:rPr>
          <w:rFonts w:ascii="Times New Roman" w:hAnsi="Times New Roman" w:cs="Times New Roman"/>
          <w:sz w:val="28"/>
          <w:szCs w:val="28"/>
          <w:u w:val="single"/>
        </w:rPr>
        <w:t>4. Команда 2</w:t>
      </w:r>
    </w:p>
    <w:p w:rsidR="00D9354C" w:rsidRPr="007E6CA3" w:rsidRDefault="00D9354C" w:rsidP="00D9354C">
      <w:pPr>
        <w:spacing w:after="0" w:line="240" w:lineRule="auto"/>
        <w:rPr>
          <w:rFonts w:ascii="Times New Roman" w:hAnsi="Times New Roman" w:cs="Times New Roman"/>
          <w:i/>
          <w:sz w:val="28"/>
          <w:szCs w:val="28"/>
        </w:rPr>
      </w:pPr>
      <w:r w:rsidRPr="007E6CA3">
        <w:rPr>
          <w:rFonts w:ascii="Times New Roman" w:hAnsi="Times New Roman" w:cs="Times New Roman"/>
          <w:i/>
          <w:sz w:val="28"/>
          <w:szCs w:val="28"/>
        </w:rPr>
        <w:t>Прочитайте эпизод. Расскажите об условиях жизни ребят в лагере. Что вы чувствовали, когда читали этот эпизод? Можно ли по этому эпизоду определить, как фашисты относились к советским детям? Как жили начальники лагеря?</w:t>
      </w:r>
    </w:p>
    <w:p w:rsidR="00D9354C" w:rsidRDefault="00D9354C" w:rsidP="00D9354C">
      <w:pPr>
        <w:spacing w:after="0" w:line="240" w:lineRule="auto"/>
        <w:jc w:val="both"/>
        <w:rPr>
          <w:rFonts w:ascii="Times New Roman" w:hAnsi="Times New Roman" w:cs="Times New Roman"/>
          <w:sz w:val="28"/>
          <w:szCs w:val="28"/>
        </w:rPr>
      </w:pPr>
    </w:p>
    <w:p w:rsidR="00D9354C" w:rsidRPr="007E6CA3" w:rsidRDefault="00D9354C" w:rsidP="00D9354C">
      <w:pPr>
        <w:spacing w:after="0" w:line="240" w:lineRule="auto"/>
        <w:jc w:val="both"/>
        <w:rPr>
          <w:rFonts w:ascii="Times New Roman" w:hAnsi="Times New Roman" w:cs="Times New Roman"/>
          <w:sz w:val="24"/>
          <w:szCs w:val="24"/>
        </w:rPr>
      </w:pPr>
      <w:r w:rsidRPr="00086DD8">
        <w:rPr>
          <w:rFonts w:ascii="Times New Roman" w:hAnsi="Times New Roman" w:cs="Times New Roman"/>
          <w:sz w:val="28"/>
          <w:szCs w:val="28"/>
        </w:rPr>
        <w:t xml:space="preserve">       </w:t>
      </w:r>
      <w:r w:rsidRPr="007E6CA3">
        <w:rPr>
          <w:rFonts w:ascii="Times New Roman" w:hAnsi="Times New Roman" w:cs="Times New Roman"/>
          <w:sz w:val="24"/>
          <w:szCs w:val="24"/>
        </w:rPr>
        <w:t xml:space="preserve">На </w:t>
      </w:r>
      <w:proofErr w:type="spellStart"/>
      <w:r w:rsidRPr="007E6CA3">
        <w:rPr>
          <w:rFonts w:ascii="Times New Roman" w:hAnsi="Times New Roman" w:cs="Times New Roman"/>
          <w:sz w:val="24"/>
          <w:szCs w:val="24"/>
        </w:rPr>
        <w:t>полуостровке</w:t>
      </w:r>
      <w:proofErr w:type="spellEnd"/>
      <w:r w:rsidRPr="007E6CA3">
        <w:rPr>
          <w:rFonts w:ascii="Times New Roman" w:hAnsi="Times New Roman" w:cs="Times New Roman"/>
          <w:sz w:val="24"/>
          <w:szCs w:val="24"/>
        </w:rPr>
        <w:t xml:space="preserve">, </w:t>
      </w:r>
      <w:proofErr w:type="gramStart"/>
      <w:r w:rsidRPr="007E6CA3">
        <w:rPr>
          <w:rFonts w:ascii="Times New Roman" w:hAnsi="Times New Roman" w:cs="Times New Roman"/>
          <w:sz w:val="24"/>
          <w:szCs w:val="24"/>
        </w:rPr>
        <w:t>заросшем</w:t>
      </w:r>
      <w:proofErr w:type="gramEnd"/>
      <w:r w:rsidRPr="007E6CA3">
        <w:rPr>
          <w:rFonts w:ascii="Times New Roman" w:hAnsi="Times New Roman" w:cs="Times New Roman"/>
          <w:sz w:val="24"/>
          <w:szCs w:val="24"/>
        </w:rPr>
        <w:t xml:space="preserve"> кустарником, кривыми берёзами и соснами, разместился лагерь. С трёх сторон его опоясывали два ряда высоких столбов с колючей проволокой и широким рвом между ними, заполненным </w:t>
      </w:r>
      <w:proofErr w:type="gramStart"/>
      <w:r w:rsidRPr="007E6CA3">
        <w:rPr>
          <w:rFonts w:ascii="Times New Roman" w:hAnsi="Times New Roman" w:cs="Times New Roman"/>
          <w:sz w:val="24"/>
          <w:szCs w:val="24"/>
        </w:rPr>
        <w:t>вонючей</w:t>
      </w:r>
      <w:proofErr w:type="gramEnd"/>
      <w:r w:rsidRPr="007E6CA3">
        <w:rPr>
          <w:rFonts w:ascii="Times New Roman" w:hAnsi="Times New Roman" w:cs="Times New Roman"/>
          <w:sz w:val="24"/>
          <w:szCs w:val="24"/>
        </w:rPr>
        <w:t xml:space="preserve"> болотной водой. Четвёртой, неогороженной, стороной лагерь упирался в болото, покрытое зелёной плесенью и кочками. Жёлто-зелёный бескрайний горизонт сливался с небом. Многие думали, что отсюда просто и легко можно было выйти на свободу. Но болото с трясиной и непролазными зарослями и кочками было самой неприступной из преград.</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Войти в лагерь или выйти из него можно было только через двустворчатые деревянные ворота, с маленькими будками по бокам для часовых. По углам изгороди лагеря высились наспех сколоченные сторожевые вышки с навесами, похожими на огромные грибы.</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 центре просторного двора возвышались уродливые дощатые подмостки, напоминавшие танцевальную площадку. Рядом — несколько вбитых в землю скамеек, ржавые бачки, ящики, походная кухня и столб с подвешенным куском рельса. Здесь происходила раздача пищи. Заляпанный грязью и посыпанный крупным синеватым гравием двор окружали длинные серые бараки, плотно прижавшиеся друг к другу. Казалось, даже воздух, пропахший гнилью и сыростью, накрепко заперт, здесь в клетку из колючей проволоки.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На фоне тоскливой серости резко выделялись два дома на пригорке за чертой лагеря. Там возвышались особняки лагерного начальства, сложенные из красного кирпича, с большими светлыми окнами и колоннами у входа. Их окружала низкая изгородь, за которой виднелись светло-зелёные аккуратно подстриженные деревца, клумбы с цветами и асфальтовые дорожки. От особняков тянулась к лагерю узкая прямая аллея из невысоких елей, с дорожкой, посыпанной песком. Из открытых окон неслись звуки музыки и незнакомые песни.</w:t>
      </w:r>
    </w:p>
    <w:p w:rsidR="00D9354C" w:rsidRPr="007E6CA3" w:rsidRDefault="00D9354C" w:rsidP="00D9354C">
      <w:pPr>
        <w:spacing w:after="0" w:line="240" w:lineRule="auto"/>
        <w:rPr>
          <w:rFonts w:ascii="Times New Roman" w:hAnsi="Times New Roman" w:cs="Times New Roman"/>
          <w:sz w:val="24"/>
          <w:szCs w:val="24"/>
        </w:rPr>
      </w:pPr>
    </w:p>
    <w:p w:rsidR="00D9354C" w:rsidRPr="00D9354C" w:rsidRDefault="00D9354C" w:rsidP="00D9354C">
      <w:pPr>
        <w:spacing w:after="0" w:line="240" w:lineRule="auto"/>
        <w:rPr>
          <w:rFonts w:ascii="Times New Roman" w:hAnsi="Times New Roman" w:cs="Times New Roman"/>
          <w:b/>
          <w:sz w:val="28"/>
          <w:szCs w:val="28"/>
          <w:u w:val="single"/>
        </w:rPr>
      </w:pPr>
      <w:r w:rsidRPr="00086DD8">
        <w:rPr>
          <w:rFonts w:ascii="Times New Roman" w:hAnsi="Times New Roman" w:cs="Times New Roman"/>
          <w:b/>
          <w:sz w:val="28"/>
          <w:szCs w:val="28"/>
          <w:u w:val="single"/>
        </w:rPr>
        <w:lastRenderedPageBreak/>
        <w:t>Задание</w:t>
      </w:r>
      <w:r>
        <w:rPr>
          <w:rFonts w:ascii="Times New Roman" w:hAnsi="Times New Roman" w:cs="Times New Roman"/>
          <w:b/>
          <w:sz w:val="28"/>
          <w:szCs w:val="28"/>
          <w:u w:val="single"/>
        </w:rPr>
        <w:t xml:space="preserve"> №4</w:t>
      </w:r>
    </w:p>
    <w:p w:rsidR="00D9354C" w:rsidRPr="007E6CA3" w:rsidRDefault="00D9354C" w:rsidP="00D9354C">
      <w:pPr>
        <w:spacing w:after="0" w:line="240" w:lineRule="auto"/>
        <w:rPr>
          <w:rFonts w:ascii="Times New Roman" w:hAnsi="Times New Roman" w:cs="Times New Roman"/>
          <w:sz w:val="28"/>
          <w:szCs w:val="28"/>
          <w:u w:val="single"/>
        </w:rPr>
      </w:pPr>
      <w:r w:rsidRPr="007E6CA3">
        <w:rPr>
          <w:rFonts w:ascii="Times New Roman" w:hAnsi="Times New Roman" w:cs="Times New Roman"/>
          <w:sz w:val="28"/>
          <w:szCs w:val="28"/>
          <w:u w:val="single"/>
        </w:rPr>
        <w:t>4.Команда 3</w:t>
      </w:r>
    </w:p>
    <w:p w:rsidR="00D9354C" w:rsidRPr="007E6CA3" w:rsidRDefault="00D9354C" w:rsidP="00D9354C">
      <w:pPr>
        <w:spacing w:after="0" w:line="240" w:lineRule="auto"/>
        <w:rPr>
          <w:rFonts w:ascii="Times New Roman" w:hAnsi="Times New Roman" w:cs="Times New Roman"/>
          <w:i/>
          <w:sz w:val="28"/>
          <w:szCs w:val="28"/>
        </w:rPr>
      </w:pPr>
      <w:r w:rsidRPr="007E6CA3">
        <w:rPr>
          <w:rFonts w:ascii="Times New Roman" w:hAnsi="Times New Roman" w:cs="Times New Roman"/>
          <w:i/>
          <w:sz w:val="28"/>
          <w:szCs w:val="28"/>
        </w:rPr>
        <w:t xml:space="preserve">Прочитайте эпизод. Расскажите об условиях жизни ребят в лагере. Что вы чувствовали, когда читали этот эпизод? Можно ли по этому эпизоду определить, как фашисты относились к советским детям? </w:t>
      </w:r>
    </w:p>
    <w:p w:rsidR="00D9354C" w:rsidRDefault="00D9354C" w:rsidP="00D9354C">
      <w:pPr>
        <w:spacing w:after="0" w:line="240" w:lineRule="auto"/>
        <w:jc w:val="both"/>
        <w:rPr>
          <w:rFonts w:ascii="Times New Roman" w:hAnsi="Times New Roman" w:cs="Times New Roman"/>
          <w:sz w:val="28"/>
          <w:szCs w:val="28"/>
        </w:rPr>
      </w:pPr>
    </w:p>
    <w:p w:rsidR="00D9354C" w:rsidRPr="007E6CA3" w:rsidRDefault="00D9354C" w:rsidP="00D9354C">
      <w:pPr>
        <w:spacing w:after="0" w:line="240" w:lineRule="auto"/>
        <w:jc w:val="both"/>
        <w:rPr>
          <w:rFonts w:ascii="Times New Roman" w:hAnsi="Times New Roman" w:cs="Times New Roman"/>
          <w:sz w:val="24"/>
          <w:szCs w:val="24"/>
        </w:rPr>
      </w:pPr>
      <w:r w:rsidRPr="00086DD8">
        <w:rPr>
          <w:rFonts w:ascii="Times New Roman" w:hAnsi="Times New Roman" w:cs="Times New Roman"/>
          <w:sz w:val="28"/>
          <w:szCs w:val="28"/>
        </w:rPr>
        <w:t xml:space="preserve">        </w:t>
      </w:r>
      <w:r w:rsidRPr="007E6CA3">
        <w:rPr>
          <w:rFonts w:ascii="Times New Roman" w:hAnsi="Times New Roman" w:cs="Times New Roman"/>
          <w:sz w:val="24"/>
          <w:szCs w:val="24"/>
        </w:rPr>
        <w:t>Люся долго ломала голову над тем, как написать письмо, чтобы её папа понял всё, а враги ни о чём не догадались. Это было очень трудно и рискованно, тем более</w:t>
      </w:r>
      <w:proofErr w:type="gramStart"/>
      <w:r w:rsidRPr="007E6CA3">
        <w:rPr>
          <w:rFonts w:ascii="Times New Roman" w:hAnsi="Times New Roman" w:cs="Times New Roman"/>
          <w:sz w:val="24"/>
          <w:szCs w:val="24"/>
        </w:rPr>
        <w:t>,</w:t>
      </w:r>
      <w:proofErr w:type="gramEnd"/>
      <w:r w:rsidRPr="007E6CA3">
        <w:rPr>
          <w:rFonts w:ascii="Times New Roman" w:hAnsi="Times New Roman" w:cs="Times New Roman"/>
          <w:sz w:val="24"/>
          <w:szCs w:val="24"/>
        </w:rPr>
        <w:t xml:space="preserve"> что писать нужно было чистенько, без помарок, а для черновика не было лишней бумаги. </w:t>
      </w:r>
      <w:proofErr w:type="gramStart"/>
      <w:r w:rsidRPr="007E6CA3">
        <w:rPr>
          <w:rFonts w:ascii="Times New Roman" w:hAnsi="Times New Roman" w:cs="Times New Roman"/>
          <w:sz w:val="24"/>
          <w:szCs w:val="24"/>
        </w:rPr>
        <w:t xml:space="preserve">Люся много раз твердила про себя каждую фразу и, наконец, написала[5 - Это письмо было получено автором от гражданина </w:t>
      </w:r>
      <w:proofErr w:type="spellStart"/>
      <w:r w:rsidRPr="007E6CA3">
        <w:rPr>
          <w:rFonts w:ascii="Times New Roman" w:hAnsi="Times New Roman" w:cs="Times New Roman"/>
          <w:sz w:val="24"/>
          <w:szCs w:val="24"/>
        </w:rPr>
        <w:t>Самошонкова</w:t>
      </w:r>
      <w:proofErr w:type="spellEnd"/>
      <w:r w:rsidRPr="007E6CA3">
        <w:rPr>
          <w:rFonts w:ascii="Times New Roman" w:hAnsi="Times New Roman" w:cs="Times New Roman"/>
          <w:sz w:val="24"/>
          <w:szCs w:val="24"/>
        </w:rPr>
        <w:t xml:space="preserve"> при освобождении Советской Армией станции </w:t>
      </w:r>
      <w:proofErr w:type="spellStart"/>
      <w:r w:rsidRPr="007E6CA3">
        <w:rPr>
          <w:rFonts w:ascii="Times New Roman" w:hAnsi="Times New Roman" w:cs="Times New Roman"/>
          <w:sz w:val="24"/>
          <w:szCs w:val="24"/>
        </w:rPr>
        <w:t>Шахово</w:t>
      </w:r>
      <w:proofErr w:type="spellEnd"/>
      <w:r w:rsidRPr="007E6CA3">
        <w:rPr>
          <w:rFonts w:ascii="Times New Roman" w:hAnsi="Times New Roman" w:cs="Times New Roman"/>
          <w:sz w:val="24"/>
          <w:szCs w:val="24"/>
        </w:rPr>
        <w:t>, Орловской области, в 1943 году.</w:t>
      </w:r>
      <w:proofErr w:type="gramEnd"/>
      <w:r w:rsidRPr="007E6CA3">
        <w:rPr>
          <w:rFonts w:ascii="Times New Roman" w:hAnsi="Times New Roman" w:cs="Times New Roman"/>
          <w:sz w:val="24"/>
          <w:szCs w:val="24"/>
        </w:rPr>
        <w:t xml:space="preserve"> </w:t>
      </w:r>
      <w:proofErr w:type="gramStart"/>
      <w:r w:rsidRPr="007E6CA3">
        <w:rPr>
          <w:rFonts w:ascii="Times New Roman" w:hAnsi="Times New Roman" w:cs="Times New Roman"/>
          <w:sz w:val="24"/>
          <w:szCs w:val="24"/>
        </w:rPr>
        <w:t xml:space="preserve">Им же, </w:t>
      </w:r>
      <w:proofErr w:type="spellStart"/>
      <w:r w:rsidRPr="007E6CA3">
        <w:rPr>
          <w:rFonts w:ascii="Times New Roman" w:hAnsi="Times New Roman" w:cs="Times New Roman"/>
          <w:sz w:val="24"/>
          <w:szCs w:val="24"/>
        </w:rPr>
        <w:t>Самошонковым</w:t>
      </w:r>
      <w:proofErr w:type="spellEnd"/>
      <w:r w:rsidRPr="007E6CA3">
        <w:rPr>
          <w:rFonts w:ascii="Times New Roman" w:hAnsi="Times New Roman" w:cs="Times New Roman"/>
          <w:sz w:val="24"/>
          <w:szCs w:val="24"/>
        </w:rPr>
        <w:t>, сделаны пояснения к письму.]:</w:t>
      </w:r>
      <w:proofErr w:type="gramEnd"/>
    </w:p>
    <w:p w:rsidR="00D9354C" w:rsidRPr="007E6CA3" w:rsidRDefault="00D9354C" w:rsidP="00D9354C">
      <w:pPr>
        <w:spacing w:after="0" w:line="240" w:lineRule="auto"/>
        <w:jc w:val="both"/>
        <w:rPr>
          <w:rFonts w:ascii="Times New Roman" w:hAnsi="Times New Roman" w:cs="Times New Roman"/>
          <w:sz w:val="24"/>
          <w:szCs w:val="24"/>
        </w:rPr>
      </w:pP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«Здравствуй, родной папочка!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Мы уже приехали на место. Ехали долго, с пересадками, но хорошо — ты сам видел, как мы делали посадку. Кормят нас три раза в день: утром кофе, в обед суп из овощей, такой, какой ел наш Васька[6 - Поросёнок.], а на ужин — опять кофе, только без сахара. Ну, да что делать, сейчас война.</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Живём мы так же, как живут у нас за городом в белых домах[7 - Белые дома — скотные дворы.]. Кормят здорово, всё витаминами: капуста, свёкла, картошка. Овощи такие хорошие, каких у нас много было на заимке у рощи[8 - На заимке у рощи — склад мороженых овощей для кормления скота.]. Работы у нас много. Мы все заняты уборкой своих общежитий. У нас просторно, примерно, по десять — двенадцать человек в такой комнате, как наш домик во дворе[9 - Домик во дворе — крохотная домашняя баня.]. Где мы находимся, пока не знаем, да нам и ни к чему. Господин комендант говорит так, как мать Митрофанушке: вам нечего заботиться о знании географии — вас доставят домой, когда это будет нужно. Так что мы живём ничего, но моей сестричке, конечно, куда лучше и спокойнее[10 - Моя сестричка — умершая сестра Люси.].</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Вот, папочка, и всё. Следующее письмо жди через месяц. Часто писать незачем, как говорит господин комендант, и мы не можем не согласиться с ним. Посуди, папочка, сам: если каждый из нас будет писать только по одному письму в месяц, то и тогда потребуется в один раз больше трёх тысяч листов бумаги[11 - Этим Люся хотела сказать, как много русских детей заключено в лагерь.]. А где ее брать? Поэтому не волнуйся, папа, если не будет долго писем.</w:t>
      </w:r>
    </w:p>
    <w:p w:rsidR="00D9354C" w:rsidRPr="007E6CA3" w:rsidRDefault="00D9354C" w:rsidP="00D9354C">
      <w:pPr>
        <w:spacing w:after="0" w:line="240" w:lineRule="auto"/>
        <w:jc w:val="both"/>
        <w:rPr>
          <w:rFonts w:ascii="Times New Roman" w:hAnsi="Times New Roman" w:cs="Times New Roman"/>
          <w:sz w:val="24"/>
          <w:szCs w:val="24"/>
        </w:rPr>
      </w:pPr>
      <w:r w:rsidRPr="007E6CA3">
        <w:rPr>
          <w:rFonts w:ascii="Times New Roman" w:hAnsi="Times New Roman" w:cs="Times New Roman"/>
          <w:sz w:val="24"/>
          <w:szCs w:val="24"/>
        </w:rPr>
        <w:t xml:space="preserve">    Привет подруге Але. Пусть она расскажет всем девочкам о нашей жизни. Целую. Твоя дочка Люся».</w:t>
      </w:r>
    </w:p>
    <w:p w:rsidR="00D9354C" w:rsidRDefault="00D9354C" w:rsidP="001F660B">
      <w:pPr>
        <w:spacing w:after="0" w:line="240" w:lineRule="auto"/>
        <w:rPr>
          <w:rFonts w:ascii="Times New Roman" w:hAnsi="Times New Roman" w:cs="Times New Roman"/>
          <w:sz w:val="28"/>
          <w:szCs w:val="28"/>
        </w:rPr>
      </w:pPr>
    </w:p>
    <w:p w:rsidR="00D9354C" w:rsidRPr="00086DD8" w:rsidRDefault="00D9354C" w:rsidP="00D9354C">
      <w:pPr>
        <w:spacing w:after="0" w:line="240" w:lineRule="auto"/>
        <w:jc w:val="both"/>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Задание №5</w:t>
      </w:r>
    </w:p>
    <w:p w:rsidR="00D9354C" w:rsidRPr="00086DD8" w:rsidRDefault="00D9354C" w:rsidP="00D9354C">
      <w:pPr>
        <w:spacing w:after="0" w:line="240" w:lineRule="auto"/>
        <w:jc w:val="both"/>
        <w:rPr>
          <w:rFonts w:ascii="Times New Roman" w:hAnsi="Times New Roman" w:cs="Times New Roman"/>
          <w:color w:val="000000"/>
          <w:sz w:val="28"/>
          <w:szCs w:val="28"/>
          <w:shd w:val="clear" w:color="auto" w:fill="FFFFFF"/>
        </w:rPr>
      </w:pPr>
      <w:r w:rsidRPr="00086DD8">
        <w:rPr>
          <w:rFonts w:ascii="Times New Roman" w:hAnsi="Times New Roman" w:cs="Times New Roman"/>
          <w:sz w:val="28"/>
          <w:szCs w:val="28"/>
        </w:rPr>
        <w:t xml:space="preserve">         </w:t>
      </w:r>
    </w:p>
    <w:p w:rsidR="00D9354C" w:rsidRPr="00086DD8" w:rsidRDefault="00D9354C" w:rsidP="00D9354C">
      <w:pPr>
        <w:jc w:val="both"/>
        <w:rPr>
          <w:rFonts w:ascii="Times New Roman" w:hAnsi="Times New Roman" w:cs="Times New Roman"/>
          <w:sz w:val="28"/>
          <w:szCs w:val="28"/>
        </w:rPr>
      </w:pPr>
      <w:r w:rsidRPr="00086DD8">
        <w:rPr>
          <w:rFonts w:ascii="Times New Roman" w:hAnsi="Times New Roman" w:cs="Times New Roman"/>
          <w:sz w:val="28"/>
          <w:szCs w:val="28"/>
        </w:rPr>
        <w:t xml:space="preserve">         </w:t>
      </w:r>
      <w:r w:rsidRPr="00086DD8">
        <w:rPr>
          <w:rFonts w:ascii="Times New Roman" w:hAnsi="Times New Roman" w:cs="Times New Roman"/>
          <w:sz w:val="28"/>
          <w:szCs w:val="28"/>
          <w:u w:val="single"/>
        </w:rPr>
        <w:t>Вопрос командам</w:t>
      </w:r>
      <w:r w:rsidRPr="00086DD8">
        <w:rPr>
          <w:rFonts w:ascii="Times New Roman" w:hAnsi="Times New Roman" w:cs="Times New Roman"/>
          <w:sz w:val="28"/>
          <w:szCs w:val="28"/>
        </w:rPr>
        <w:t>. Подумайте, обсудите и скажите, какими качествами должен обладать человек, чтобы не сломаться  в трудной ситуации,  не опустить руки, не прекратить борьбу, чтобы в нечеловеческих условиях остаться человеком.</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 xml:space="preserve">      Дайте определение слову   ГЕРОЙ.</w:t>
      </w:r>
    </w:p>
    <w:p w:rsidR="00D9354C" w:rsidRDefault="00D9354C" w:rsidP="001F660B">
      <w:pPr>
        <w:spacing w:after="0" w:line="240" w:lineRule="auto"/>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r>
        <w:rPr>
          <w:rFonts w:ascii="Times New Roman" w:hAnsi="Times New Roman" w:cs="Times New Roman"/>
          <w:sz w:val="28"/>
          <w:szCs w:val="28"/>
        </w:rPr>
        <w:t>Ответ команды № ______</w:t>
      </w:r>
    </w:p>
    <w:p w:rsidR="00D9354C" w:rsidRDefault="00D9354C" w:rsidP="001F660B">
      <w:pPr>
        <w:spacing w:after="0" w:line="240" w:lineRule="auto"/>
        <w:rPr>
          <w:rFonts w:ascii="Times New Roman" w:hAnsi="Times New Roman" w:cs="Times New Roman"/>
          <w:sz w:val="28"/>
          <w:szCs w:val="28"/>
        </w:rPr>
      </w:pPr>
    </w:p>
    <w:p w:rsidR="00D9354C" w:rsidRPr="00086DD8" w:rsidRDefault="00D9354C" w:rsidP="00D9354C">
      <w:pPr>
        <w:spacing w:after="0" w:line="240" w:lineRule="auto"/>
        <w:jc w:val="both"/>
        <w:rPr>
          <w:rFonts w:ascii="Times New Roman" w:hAnsi="Times New Roman" w:cs="Times New Roman"/>
          <w:b/>
          <w:sz w:val="28"/>
          <w:szCs w:val="28"/>
          <w:u w:val="single"/>
        </w:rPr>
      </w:pPr>
      <w:r w:rsidRPr="00086DD8">
        <w:rPr>
          <w:rFonts w:ascii="Times New Roman" w:hAnsi="Times New Roman" w:cs="Times New Roman"/>
          <w:b/>
          <w:sz w:val="28"/>
          <w:szCs w:val="28"/>
          <w:u w:val="single"/>
        </w:rPr>
        <w:lastRenderedPageBreak/>
        <w:t>Задание № 6</w:t>
      </w:r>
    </w:p>
    <w:p w:rsidR="00D9354C" w:rsidRPr="00CE39BE" w:rsidRDefault="00D9354C" w:rsidP="00D9354C">
      <w:pPr>
        <w:spacing w:after="0" w:line="240" w:lineRule="auto"/>
        <w:jc w:val="both"/>
        <w:rPr>
          <w:rFonts w:ascii="Times New Roman" w:hAnsi="Times New Roman" w:cs="Times New Roman"/>
          <w:sz w:val="28"/>
          <w:szCs w:val="28"/>
          <w:u w:val="single"/>
        </w:rPr>
      </w:pPr>
      <w:r w:rsidRPr="00CE39BE">
        <w:rPr>
          <w:rFonts w:ascii="Times New Roman" w:hAnsi="Times New Roman" w:cs="Times New Roman"/>
          <w:sz w:val="28"/>
          <w:szCs w:val="28"/>
          <w:u w:val="single"/>
        </w:rPr>
        <w:t>6. Команда 1</w:t>
      </w:r>
    </w:p>
    <w:p w:rsidR="00D9354C" w:rsidRPr="00086DD8" w:rsidRDefault="00D9354C" w:rsidP="00D9354C">
      <w:pPr>
        <w:spacing w:after="0" w:line="240" w:lineRule="auto"/>
        <w:jc w:val="both"/>
        <w:rPr>
          <w:rFonts w:ascii="Times New Roman" w:hAnsi="Times New Roman" w:cs="Times New Roman"/>
          <w:sz w:val="28"/>
          <w:szCs w:val="28"/>
        </w:rPr>
      </w:pPr>
      <w:r w:rsidRPr="00086DD8">
        <w:rPr>
          <w:rFonts w:ascii="Times New Roman" w:hAnsi="Times New Roman" w:cs="Times New Roman"/>
          <w:sz w:val="28"/>
          <w:szCs w:val="28"/>
        </w:rPr>
        <w:t>Прочитайте эпизод.</w:t>
      </w:r>
      <w:r>
        <w:rPr>
          <w:rFonts w:ascii="Times New Roman" w:hAnsi="Times New Roman" w:cs="Times New Roman"/>
          <w:sz w:val="28"/>
          <w:szCs w:val="28"/>
        </w:rPr>
        <w:t xml:space="preserve"> </w:t>
      </w:r>
      <w:r w:rsidRPr="00086DD8">
        <w:rPr>
          <w:rFonts w:ascii="Times New Roman" w:hAnsi="Times New Roman" w:cs="Times New Roman"/>
          <w:sz w:val="28"/>
          <w:szCs w:val="28"/>
        </w:rPr>
        <w:t>Кратко перескажите его содержание</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Что вы думаете о поведении Шуры?</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Какие качества характера проявляет Шура?</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Зачем она так рисковала?</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 xml:space="preserve">Как ведет себя помощник коменданта </w:t>
      </w:r>
      <w:proofErr w:type="spellStart"/>
      <w:r w:rsidRPr="00CE39BE">
        <w:rPr>
          <w:rFonts w:ascii="Times New Roman" w:hAnsi="Times New Roman" w:cs="Times New Roman"/>
          <w:i/>
          <w:sz w:val="28"/>
          <w:szCs w:val="28"/>
        </w:rPr>
        <w:t>Глайзер</w:t>
      </w:r>
      <w:proofErr w:type="spellEnd"/>
      <w:r w:rsidRPr="00CE39BE">
        <w:rPr>
          <w:rFonts w:ascii="Times New Roman" w:hAnsi="Times New Roman" w:cs="Times New Roman"/>
          <w:i/>
          <w:sz w:val="28"/>
          <w:szCs w:val="28"/>
        </w:rPr>
        <w:t>? Что вы думаете об этом человеке?</w:t>
      </w:r>
    </w:p>
    <w:p w:rsidR="00D9354C" w:rsidRPr="00086DD8" w:rsidRDefault="00D9354C" w:rsidP="00D9354C">
      <w:pPr>
        <w:spacing w:after="0" w:line="240" w:lineRule="auto"/>
        <w:jc w:val="both"/>
        <w:rPr>
          <w:rFonts w:ascii="Times New Roman" w:hAnsi="Times New Roman" w:cs="Times New Roman"/>
          <w:sz w:val="28"/>
          <w:szCs w:val="28"/>
        </w:rPr>
      </w:pPr>
    </w:p>
    <w:p w:rsidR="00D9354C" w:rsidRPr="00CE39BE" w:rsidRDefault="00D9354C" w:rsidP="00D9354C">
      <w:pPr>
        <w:spacing w:after="0" w:line="240" w:lineRule="auto"/>
        <w:jc w:val="both"/>
        <w:rPr>
          <w:rFonts w:ascii="Times New Roman" w:hAnsi="Times New Roman" w:cs="Times New Roman"/>
          <w:sz w:val="24"/>
          <w:szCs w:val="24"/>
        </w:rPr>
      </w:pPr>
      <w:r w:rsidRPr="00086DD8">
        <w:rPr>
          <w:rFonts w:ascii="Times New Roman" w:hAnsi="Times New Roman" w:cs="Times New Roman"/>
          <w:sz w:val="28"/>
          <w:szCs w:val="28"/>
        </w:rPr>
        <w:t xml:space="preserve">     </w:t>
      </w:r>
      <w:r w:rsidRPr="00CE39BE">
        <w:rPr>
          <w:rFonts w:ascii="Times New Roman" w:hAnsi="Times New Roman" w:cs="Times New Roman"/>
          <w:sz w:val="24"/>
          <w:szCs w:val="24"/>
        </w:rPr>
        <w:t xml:space="preserve">Через несколько дней, после утомительной работы, Люсе с девочками пришлось сесть за стол </w:t>
      </w:r>
      <w:proofErr w:type="gramStart"/>
      <w:r w:rsidRPr="00CE39BE">
        <w:rPr>
          <w:rFonts w:ascii="Times New Roman" w:hAnsi="Times New Roman" w:cs="Times New Roman"/>
          <w:sz w:val="24"/>
          <w:szCs w:val="24"/>
        </w:rPr>
        <w:t>с</w:t>
      </w:r>
      <w:proofErr w:type="gramEnd"/>
      <w:r w:rsidRPr="00CE39BE">
        <w:rPr>
          <w:rFonts w:ascii="Times New Roman" w:hAnsi="Times New Roman" w:cs="Times New Roman"/>
          <w:sz w:val="24"/>
          <w:szCs w:val="24"/>
        </w:rPr>
        <w:t xml:space="preserve"> табличной «Для лентяев». Дежурный по столовой крикнул Шуре, разносившей обед:</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Этих </w:t>
      </w:r>
      <w:proofErr w:type="gramStart"/>
      <w:r w:rsidRPr="00CE39BE">
        <w:rPr>
          <w:rFonts w:ascii="Times New Roman" w:hAnsi="Times New Roman" w:cs="Times New Roman"/>
          <w:sz w:val="24"/>
          <w:szCs w:val="24"/>
        </w:rPr>
        <w:t>на</w:t>
      </w:r>
      <w:proofErr w:type="gramEnd"/>
      <w:r w:rsidRPr="00CE39BE">
        <w:rPr>
          <w:rFonts w:ascii="Times New Roman" w:hAnsi="Times New Roman" w:cs="Times New Roman"/>
          <w:sz w:val="24"/>
          <w:szCs w:val="24"/>
        </w:rPr>
        <w:t xml:space="preserve"> голодный!</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сделала вид, что не слышит, а про себя решила: «Пусть только этот чёрт отойдёт к другому столу — я поставлю девочкам бачок с кашей».</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нарочно задержалась на кухне. Дежурный с минуту постоял у стола, а затем пошёл к двери. Медлить было нельзя, и Шура вывалила бачок каши в кофе. На пороге она столкнулась с дежурным. Тот подозрительно заглянул в бачок, но ничего, кроме кофе, не заметил.</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Здесь каша, — шепнула девочкам Шура. Поставив бачок на стол, она побежала за хлебом.</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Аня с опаской размешала кофе черенком и разлила его по кружкам. Захлебываясь и обжигаясь, девочки торопливо ели необычный суп, как самое вкусное блюдо.</w:t>
      </w:r>
    </w:p>
    <w:p w:rsidR="00D9354C" w:rsidRPr="00CE39BE" w:rsidRDefault="00D9354C" w:rsidP="00D9354C">
      <w:pPr>
        <w:spacing w:after="0" w:line="240" w:lineRule="auto"/>
        <w:jc w:val="both"/>
        <w:rPr>
          <w:rFonts w:ascii="Times New Roman" w:hAnsi="Times New Roman" w:cs="Times New Roman"/>
          <w:sz w:val="24"/>
          <w:szCs w:val="24"/>
        </w:rPr>
      </w:pP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Однажды во время обеда все с удивлением увидели в столовой коротконогую фигуру помощника коменданта </w:t>
      </w:r>
      <w:proofErr w:type="spellStart"/>
      <w:r w:rsidRPr="00CE39BE">
        <w:rPr>
          <w:rFonts w:ascii="Times New Roman" w:hAnsi="Times New Roman" w:cs="Times New Roman"/>
          <w:sz w:val="24"/>
          <w:szCs w:val="24"/>
        </w:rPr>
        <w:t>Глайзера</w:t>
      </w:r>
      <w:proofErr w:type="spellEnd"/>
      <w:r w:rsidRPr="00CE39BE">
        <w:rPr>
          <w:rFonts w:ascii="Times New Roman" w:hAnsi="Times New Roman" w:cs="Times New Roman"/>
          <w:sz w:val="24"/>
          <w:szCs w:val="24"/>
        </w:rPr>
        <w:t>. Он то и дело заходил на кухню, оглядывал столы, присматривался и принюхивался к каждому бачку.</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уверенная в себе, не очень обращала на него внимание и поплатилась за это. Дождавшись, когда </w:t>
      </w:r>
      <w:proofErr w:type="spellStart"/>
      <w:r w:rsidRPr="00CE39BE">
        <w:rPr>
          <w:rFonts w:ascii="Times New Roman" w:hAnsi="Times New Roman" w:cs="Times New Roman"/>
          <w:sz w:val="24"/>
          <w:szCs w:val="24"/>
        </w:rPr>
        <w:t>Глайзер</w:t>
      </w:r>
      <w:proofErr w:type="spellEnd"/>
      <w:r w:rsidRPr="00CE39BE">
        <w:rPr>
          <w:rFonts w:ascii="Times New Roman" w:hAnsi="Times New Roman" w:cs="Times New Roman"/>
          <w:sz w:val="24"/>
          <w:szCs w:val="24"/>
        </w:rPr>
        <w:t xml:space="preserve"> вышел из кухни, она, как обычно, незаметно влила в кофе капустный суп и спокойно поставила бачок на стол, не предупредив подруг. Одна из девочек, разливая «кофе», нечаянно опрокинула кружку. Сидевшая рядом с ней Аня от неожиданности вскрикнула. </w:t>
      </w:r>
      <w:proofErr w:type="spellStart"/>
      <w:r w:rsidRPr="00CE39BE">
        <w:rPr>
          <w:rFonts w:ascii="Times New Roman" w:hAnsi="Times New Roman" w:cs="Times New Roman"/>
          <w:sz w:val="24"/>
          <w:szCs w:val="24"/>
        </w:rPr>
        <w:t>Глайзер</w:t>
      </w:r>
      <w:proofErr w:type="spellEnd"/>
      <w:r w:rsidRPr="00CE39BE">
        <w:rPr>
          <w:rFonts w:ascii="Times New Roman" w:hAnsi="Times New Roman" w:cs="Times New Roman"/>
          <w:sz w:val="24"/>
          <w:szCs w:val="24"/>
        </w:rPr>
        <w:t>, как кошка, одним прыжком подскочил к столу и увидел в расплывшейся лужице капустные листья.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Он удовлетворённо улыбнулся, схватил Шуру за руку и потащил к выходу.</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Её избили, выгнали из столовой и снова поставили работать на торфяное поле укладчицей. Но и здесь Шура начала искать пути, чтобы меньше работать. Она стала складывать кирпичи торфа так, что внутри штабель был пустым.</w:t>
      </w:r>
    </w:p>
    <w:p w:rsidR="00D9354C" w:rsidRDefault="00D9354C" w:rsidP="00D9354C">
      <w:pPr>
        <w:spacing w:after="0" w:line="240" w:lineRule="auto"/>
        <w:jc w:val="both"/>
        <w:rPr>
          <w:rFonts w:ascii="Times New Roman" w:hAnsi="Times New Roman" w:cs="Times New Roman"/>
          <w:b/>
          <w:sz w:val="28"/>
          <w:szCs w:val="28"/>
          <w:u w:val="single"/>
        </w:rPr>
      </w:pPr>
    </w:p>
    <w:p w:rsidR="00D9354C" w:rsidRDefault="00D9354C" w:rsidP="00D9354C">
      <w:pPr>
        <w:spacing w:after="0" w:line="240" w:lineRule="auto"/>
        <w:jc w:val="both"/>
        <w:rPr>
          <w:rFonts w:ascii="Times New Roman" w:hAnsi="Times New Roman" w:cs="Times New Roman"/>
          <w:b/>
          <w:sz w:val="28"/>
          <w:szCs w:val="28"/>
          <w:u w:val="single"/>
        </w:rPr>
      </w:pPr>
    </w:p>
    <w:p w:rsidR="00D9354C" w:rsidRPr="00D9354C" w:rsidRDefault="00D9354C" w:rsidP="00D9354C">
      <w:pPr>
        <w:spacing w:after="0" w:line="240" w:lineRule="auto"/>
        <w:jc w:val="both"/>
        <w:rPr>
          <w:rFonts w:ascii="Times New Roman" w:hAnsi="Times New Roman" w:cs="Times New Roman"/>
          <w:b/>
          <w:sz w:val="28"/>
          <w:szCs w:val="28"/>
          <w:u w:val="single"/>
        </w:rPr>
      </w:pPr>
      <w:r w:rsidRPr="00086DD8">
        <w:rPr>
          <w:rFonts w:ascii="Times New Roman" w:hAnsi="Times New Roman" w:cs="Times New Roman"/>
          <w:b/>
          <w:sz w:val="28"/>
          <w:szCs w:val="28"/>
          <w:u w:val="single"/>
        </w:rPr>
        <w:t>Задание № 6</w:t>
      </w:r>
    </w:p>
    <w:p w:rsidR="00D9354C" w:rsidRPr="00CE39BE" w:rsidRDefault="00D9354C" w:rsidP="00D9354C">
      <w:pPr>
        <w:spacing w:after="0" w:line="240" w:lineRule="auto"/>
        <w:jc w:val="both"/>
        <w:rPr>
          <w:rFonts w:ascii="Times New Roman" w:hAnsi="Times New Roman" w:cs="Times New Roman"/>
          <w:sz w:val="28"/>
          <w:szCs w:val="28"/>
          <w:u w:val="single"/>
        </w:rPr>
      </w:pPr>
      <w:r w:rsidRPr="00CE39BE">
        <w:rPr>
          <w:rFonts w:ascii="Times New Roman" w:hAnsi="Times New Roman" w:cs="Times New Roman"/>
          <w:sz w:val="28"/>
          <w:szCs w:val="28"/>
          <w:u w:val="single"/>
        </w:rPr>
        <w:t>6. Команда 2</w:t>
      </w:r>
    </w:p>
    <w:p w:rsidR="00D9354C" w:rsidRPr="00086DD8" w:rsidRDefault="00D9354C" w:rsidP="00D9354C">
      <w:pPr>
        <w:spacing w:after="0" w:line="240" w:lineRule="auto"/>
        <w:jc w:val="both"/>
        <w:rPr>
          <w:rFonts w:ascii="Times New Roman" w:hAnsi="Times New Roman" w:cs="Times New Roman"/>
          <w:sz w:val="28"/>
          <w:szCs w:val="28"/>
        </w:rPr>
      </w:pPr>
      <w:r w:rsidRPr="00086DD8">
        <w:rPr>
          <w:rFonts w:ascii="Times New Roman" w:hAnsi="Times New Roman" w:cs="Times New Roman"/>
          <w:sz w:val="28"/>
          <w:szCs w:val="28"/>
        </w:rPr>
        <w:t>Прочитайте эпизод. Кратко перескажите его содержание. Ответьте на вопросы.</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Как вы оцениваете поведение Жоры? Зачем он так рискует?</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Какие качества характера проявляет Жора?</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Почему немец-техник не пожаловался коменданту?</w:t>
      </w:r>
    </w:p>
    <w:p w:rsidR="00D9354C" w:rsidRPr="00086DD8" w:rsidRDefault="00D9354C" w:rsidP="00D9354C">
      <w:pPr>
        <w:spacing w:after="0" w:line="240" w:lineRule="auto"/>
        <w:jc w:val="both"/>
        <w:rPr>
          <w:rFonts w:ascii="Times New Roman" w:hAnsi="Times New Roman" w:cs="Times New Roman"/>
          <w:sz w:val="28"/>
          <w:szCs w:val="28"/>
        </w:rPr>
      </w:pP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Элеваторная торфодобывающая установка казалась ребятам страшнее дьявола. Сильная, прожорливая машина, прозванная ими «</w:t>
      </w:r>
      <w:proofErr w:type="spellStart"/>
      <w:r w:rsidRPr="00CE39BE">
        <w:rPr>
          <w:rFonts w:ascii="Times New Roman" w:hAnsi="Times New Roman" w:cs="Times New Roman"/>
          <w:sz w:val="24"/>
          <w:szCs w:val="24"/>
        </w:rPr>
        <w:t>гроссмясорубкой</w:t>
      </w:r>
      <w:proofErr w:type="spellEnd"/>
      <w:r w:rsidRPr="00CE39BE">
        <w:rPr>
          <w:rFonts w:ascii="Times New Roman" w:hAnsi="Times New Roman" w:cs="Times New Roman"/>
          <w:sz w:val="24"/>
          <w:szCs w:val="24"/>
        </w:rPr>
        <w:t xml:space="preserve">», устанавливалась на </w:t>
      </w:r>
      <w:r w:rsidRPr="00CE39BE">
        <w:rPr>
          <w:rFonts w:ascii="Times New Roman" w:hAnsi="Times New Roman" w:cs="Times New Roman"/>
          <w:sz w:val="24"/>
          <w:szCs w:val="24"/>
        </w:rPr>
        <w:lastRenderedPageBreak/>
        <w:t>кромке карьера, из которого к прессу элеватора тянулось полотно. По обе стороны полотна на уступах, как на лестнице, становилось по десять человек: двое — в самом низу, в холодной торфяной жиже, двое — ступенькой выше, но тоже по колено в грязи, следующая пара — ещё выше, и так до верха карьера, где начинался твёрдый грунт.</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Транспортёр бесконечно лез вверх и тянул в пресс торфяную массу, которую ребята лопатами набрасывали беспрерывно, не разгибая спин, точно прикованные к грохочущей машине. Из пресса на другой транспортёр поступали небольшие доски с сырыми чёрно-рыжими кирпичами. Эти доски снимали другие ребята, их звали «стильщиками». Сняв доску с транспортёра, мальчик отбегал в сторону, перевёртывал её на землю и бежал обратно к транспортёру, чтобы успеть положить на нижний трос пустую доску и взять с транспортёра новую — с кирпичами.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На этот раз  Жора запустил в </w:t>
      </w:r>
      <w:proofErr w:type="gramStart"/>
      <w:r w:rsidRPr="00CE39BE">
        <w:rPr>
          <w:rFonts w:ascii="Times New Roman" w:hAnsi="Times New Roman" w:cs="Times New Roman"/>
          <w:sz w:val="24"/>
          <w:szCs w:val="24"/>
        </w:rPr>
        <w:t>пресс</w:t>
      </w:r>
      <w:proofErr w:type="gramEnd"/>
      <w:r w:rsidRPr="00CE39BE">
        <w:rPr>
          <w:rFonts w:ascii="Times New Roman" w:hAnsi="Times New Roman" w:cs="Times New Roman"/>
          <w:sz w:val="24"/>
          <w:szCs w:val="24"/>
        </w:rPr>
        <w:t xml:space="preserve"> найденный им тонкий кусочек меди. Он и не думал, что от такого маленького куска с «мясорубкой» приключится что-нибудь серьёзное. Но ничего подходящего под руку не попалось. И Жора решил бросить </w:t>
      </w:r>
      <w:proofErr w:type="gramStart"/>
      <w:r w:rsidRPr="00CE39BE">
        <w:rPr>
          <w:rFonts w:ascii="Times New Roman" w:hAnsi="Times New Roman" w:cs="Times New Roman"/>
          <w:sz w:val="24"/>
          <w:szCs w:val="24"/>
        </w:rPr>
        <w:t>медяшку</w:t>
      </w:r>
      <w:proofErr w:type="gramEnd"/>
      <w:r w:rsidRPr="00CE39BE">
        <w:rPr>
          <w:rFonts w:ascii="Times New Roman" w:hAnsi="Times New Roman" w:cs="Times New Roman"/>
          <w:sz w:val="24"/>
          <w:szCs w:val="24"/>
        </w:rPr>
        <w:t xml:space="preserve"> на ленточный транспортёр просто так, «для пробы».</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Совершенно неожиданно для всех ребят, и особенно для самого Жоры, элеватор вышел из строя. Медь затянуло в ножи и «заело» между </w:t>
      </w:r>
      <w:proofErr w:type="spellStart"/>
      <w:r w:rsidRPr="00CE39BE">
        <w:rPr>
          <w:rFonts w:ascii="Times New Roman" w:hAnsi="Times New Roman" w:cs="Times New Roman"/>
          <w:sz w:val="24"/>
          <w:szCs w:val="24"/>
        </w:rPr>
        <w:t>контрножами</w:t>
      </w:r>
      <w:proofErr w:type="spellEnd"/>
      <w:r w:rsidRPr="00CE39BE">
        <w:rPr>
          <w:rFonts w:ascii="Times New Roman" w:hAnsi="Times New Roman" w:cs="Times New Roman"/>
          <w:sz w:val="24"/>
          <w:szCs w:val="24"/>
        </w:rPr>
        <w:t xml:space="preserve"> так, что элеватор остановился на целый день.</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Немец-техник сразу понял, в чём дело, но коменданту лагеря не доложил — побоялся, что </w:t>
      </w:r>
      <w:proofErr w:type="gramStart"/>
      <w:r w:rsidRPr="00CE39BE">
        <w:rPr>
          <w:rFonts w:ascii="Times New Roman" w:hAnsi="Times New Roman" w:cs="Times New Roman"/>
          <w:sz w:val="24"/>
          <w:szCs w:val="24"/>
        </w:rPr>
        <w:t>тот</w:t>
      </w:r>
      <w:proofErr w:type="gramEnd"/>
      <w:r w:rsidRPr="00CE39BE">
        <w:rPr>
          <w:rFonts w:ascii="Times New Roman" w:hAnsi="Times New Roman" w:cs="Times New Roman"/>
          <w:sz w:val="24"/>
          <w:szCs w:val="24"/>
        </w:rPr>
        <w:t xml:space="preserve"> прежде всего взыщет с него. Это был такой скандал, за который Штейнер без труда мог отправить техника на фронт. Подобные случаи уже были. Но, разумеется, техник не ограничился собственными переживаниями. Для острастки он избил </w:t>
      </w:r>
      <w:proofErr w:type="spellStart"/>
      <w:r w:rsidRPr="00CE39BE">
        <w:rPr>
          <w:rFonts w:ascii="Times New Roman" w:hAnsi="Times New Roman" w:cs="Times New Roman"/>
          <w:sz w:val="24"/>
          <w:szCs w:val="24"/>
        </w:rPr>
        <w:t>карьерщиков</w:t>
      </w:r>
      <w:proofErr w:type="spellEnd"/>
      <w:r w:rsidRPr="00CE39BE">
        <w:rPr>
          <w:rFonts w:ascii="Times New Roman" w:hAnsi="Times New Roman" w:cs="Times New Roman"/>
          <w:sz w:val="24"/>
          <w:szCs w:val="24"/>
        </w:rPr>
        <w:t xml:space="preserve"> и за невыполненную норму посадил всю группу на голодный паёк.</w:t>
      </w:r>
    </w:p>
    <w:p w:rsidR="00D9354C" w:rsidRPr="00086DD8" w:rsidRDefault="00D9354C" w:rsidP="00D9354C">
      <w:pPr>
        <w:spacing w:after="0" w:line="240" w:lineRule="auto"/>
        <w:jc w:val="both"/>
        <w:rPr>
          <w:rFonts w:ascii="Times New Roman" w:hAnsi="Times New Roman" w:cs="Times New Roman"/>
          <w:sz w:val="28"/>
          <w:szCs w:val="28"/>
        </w:rPr>
      </w:pPr>
    </w:p>
    <w:p w:rsidR="00D9354C" w:rsidRDefault="00D9354C" w:rsidP="00D9354C">
      <w:pPr>
        <w:spacing w:after="0" w:line="240" w:lineRule="auto"/>
        <w:jc w:val="both"/>
        <w:rPr>
          <w:rFonts w:ascii="Times New Roman" w:hAnsi="Times New Roman" w:cs="Times New Roman"/>
          <w:b/>
          <w:sz w:val="28"/>
          <w:szCs w:val="28"/>
          <w:u w:val="single"/>
        </w:rPr>
      </w:pPr>
    </w:p>
    <w:p w:rsidR="00D9354C" w:rsidRDefault="00D9354C" w:rsidP="00D9354C">
      <w:pPr>
        <w:spacing w:after="0" w:line="240" w:lineRule="auto"/>
        <w:jc w:val="both"/>
        <w:rPr>
          <w:rFonts w:ascii="Times New Roman" w:hAnsi="Times New Roman" w:cs="Times New Roman"/>
          <w:b/>
          <w:sz w:val="28"/>
          <w:szCs w:val="28"/>
          <w:u w:val="single"/>
        </w:rPr>
      </w:pPr>
    </w:p>
    <w:p w:rsidR="00D9354C" w:rsidRPr="00D9354C" w:rsidRDefault="00D9354C" w:rsidP="00D9354C">
      <w:pPr>
        <w:spacing w:after="0" w:line="240" w:lineRule="auto"/>
        <w:jc w:val="both"/>
        <w:rPr>
          <w:rFonts w:ascii="Times New Roman" w:hAnsi="Times New Roman" w:cs="Times New Roman"/>
          <w:b/>
          <w:sz w:val="28"/>
          <w:szCs w:val="28"/>
          <w:u w:val="single"/>
        </w:rPr>
      </w:pPr>
      <w:r w:rsidRPr="00086DD8">
        <w:rPr>
          <w:rFonts w:ascii="Times New Roman" w:hAnsi="Times New Roman" w:cs="Times New Roman"/>
          <w:b/>
          <w:sz w:val="28"/>
          <w:szCs w:val="28"/>
          <w:u w:val="single"/>
        </w:rPr>
        <w:t>Задание № 6</w:t>
      </w:r>
    </w:p>
    <w:p w:rsidR="00D9354C" w:rsidRPr="00086DD8" w:rsidRDefault="00D9354C" w:rsidP="00D935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6. Команда </w:t>
      </w:r>
      <w:r w:rsidRPr="00086DD8">
        <w:rPr>
          <w:rFonts w:ascii="Times New Roman" w:hAnsi="Times New Roman" w:cs="Times New Roman"/>
          <w:b/>
          <w:sz w:val="28"/>
          <w:szCs w:val="28"/>
        </w:rPr>
        <w:t>3</w:t>
      </w:r>
    </w:p>
    <w:p w:rsidR="00D9354C" w:rsidRPr="00086DD8" w:rsidRDefault="00D9354C" w:rsidP="00D9354C">
      <w:pPr>
        <w:spacing w:after="0" w:line="240" w:lineRule="auto"/>
        <w:jc w:val="both"/>
        <w:rPr>
          <w:rFonts w:ascii="Times New Roman" w:hAnsi="Times New Roman" w:cs="Times New Roman"/>
          <w:sz w:val="28"/>
          <w:szCs w:val="28"/>
        </w:rPr>
      </w:pPr>
      <w:r w:rsidRPr="00086DD8">
        <w:rPr>
          <w:rFonts w:ascii="Times New Roman" w:hAnsi="Times New Roman" w:cs="Times New Roman"/>
          <w:sz w:val="28"/>
          <w:szCs w:val="28"/>
        </w:rPr>
        <w:t>Прочитайте эпизод. Кратко перескажите его содержание. Ответьте на вопросы.</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Как вы оцениваете поведение Андрея? Зачем он так рискует?</w:t>
      </w:r>
    </w:p>
    <w:p w:rsidR="00D9354C" w:rsidRPr="00CE39BE" w:rsidRDefault="00D9354C" w:rsidP="00D9354C">
      <w:pPr>
        <w:spacing w:after="0" w:line="240" w:lineRule="auto"/>
        <w:jc w:val="both"/>
        <w:rPr>
          <w:rFonts w:ascii="Times New Roman" w:hAnsi="Times New Roman" w:cs="Times New Roman"/>
          <w:i/>
          <w:sz w:val="28"/>
          <w:szCs w:val="28"/>
        </w:rPr>
      </w:pPr>
      <w:r w:rsidRPr="00CE39BE">
        <w:rPr>
          <w:rFonts w:ascii="Times New Roman" w:hAnsi="Times New Roman" w:cs="Times New Roman"/>
          <w:i/>
          <w:sz w:val="28"/>
          <w:szCs w:val="28"/>
        </w:rPr>
        <w:t>Какие качества характера проявляет Андрей?</w:t>
      </w:r>
    </w:p>
    <w:p w:rsidR="00D9354C" w:rsidRPr="00086DD8" w:rsidRDefault="00D9354C" w:rsidP="00D9354C">
      <w:pPr>
        <w:spacing w:after="0" w:line="240" w:lineRule="auto"/>
        <w:jc w:val="both"/>
        <w:rPr>
          <w:rFonts w:ascii="Times New Roman" w:hAnsi="Times New Roman" w:cs="Times New Roman"/>
          <w:sz w:val="28"/>
          <w:szCs w:val="28"/>
        </w:rPr>
      </w:pP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Но через несколько дней Андрей сам проделал нечто похожее. Бригада передвигала транспортёр, который шёл от пресса на поле, где сушили торф. Транспортёр представлял собой два металлических троса, установленных на железных козлах с роликами. По ним к полю подавались доски с сырыми кирпичами, только что выданными прессом.</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Передвигая козлы вперёд по ходу элеватора, ребята случайно забыли подложить доску для прочной опоры козлов. Тогда Андрей незаметно поднял её и отбросил подальше. Когда элеватор начал работать, доски с кирпичами, ползущие по транспортёру, доходя до перекошенных козел, стали сваливаться на землю. Техник сразу же дал сигнал «стоп». Андрей сообразил, что перекос козел или отсутствие ролика на них будет постоянно вызывать подобные остановки. Советоваться с Вовой времени не было, а подобные остановки элеватора разжигали страсть Андрея к своей выдумке.</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Получилось так, как он думал. Сначала Андрей снял один ролик и положил его рядом с козлами, будто ролик слетел сам по себе. Потом, во время отдыха, он подговорил своего товарища вырыть ямку под одними козлами. Снова произошла небольшая Остановка.</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Вечером коменданту сообщили об авариях на элеваторе. Начались расследования и усиленная слежка, но придраться к ребятам было невозможно.</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Целый месяц работа элеватора то и дело не ладилась. Техник, правда, разгадал причину аварий, но поймать ни Жору, ни Вову, ни Андрея не мог. </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lastRenderedPageBreak/>
        <w:t xml:space="preserve">      Но комендант неожиданно объявил, что весь двенадцатый барак переводится на рытьё канав. Ребята поняли, что они победили </w:t>
      </w:r>
      <w:proofErr w:type="gramStart"/>
      <w:r w:rsidRPr="00B60ADD">
        <w:rPr>
          <w:rFonts w:ascii="Times New Roman" w:hAnsi="Times New Roman" w:cs="Times New Roman"/>
          <w:sz w:val="24"/>
          <w:szCs w:val="24"/>
        </w:rPr>
        <w:t>техника</w:t>
      </w:r>
      <w:proofErr w:type="gramEnd"/>
      <w:r w:rsidRPr="00B60ADD">
        <w:rPr>
          <w:rFonts w:ascii="Times New Roman" w:hAnsi="Times New Roman" w:cs="Times New Roman"/>
          <w:sz w:val="24"/>
          <w:szCs w:val="24"/>
        </w:rPr>
        <w:t xml:space="preserve"> и он с ними расправился: послал на более тяжёлую работу.</w:t>
      </w:r>
    </w:p>
    <w:p w:rsidR="00D9354C" w:rsidRPr="00B60ADD" w:rsidRDefault="00D9354C" w:rsidP="00D9354C">
      <w:pPr>
        <w:spacing w:after="0" w:line="240" w:lineRule="auto"/>
        <w:jc w:val="both"/>
        <w:rPr>
          <w:rFonts w:ascii="Times New Roman" w:hAnsi="Times New Roman" w:cs="Times New Roman"/>
          <w:sz w:val="24"/>
          <w:szCs w:val="24"/>
        </w:rPr>
      </w:pPr>
      <w:r w:rsidRPr="00B60ADD">
        <w:rPr>
          <w:rFonts w:ascii="Times New Roman" w:hAnsi="Times New Roman" w:cs="Times New Roman"/>
          <w:sz w:val="24"/>
          <w:szCs w:val="24"/>
        </w:rPr>
        <w:t xml:space="preserve">      Однако это только усилило стремление Вовы, Андрея и его близких товарищей к организации сплочённого коллектива, к совместным действиям, к началу хотя и слабой, но определённо выраженной борьбы с врагом. Тайно начиналось зарождаться сопротивление непокорённых маленьких советских героев, ненавидящих фашистских поработителей.</w:t>
      </w:r>
    </w:p>
    <w:p w:rsidR="00D9354C" w:rsidRPr="00086DD8" w:rsidRDefault="00D9354C" w:rsidP="00D9354C">
      <w:pPr>
        <w:spacing w:after="0" w:line="240" w:lineRule="auto"/>
        <w:rPr>
          <w:rFonts w:ascii="Times New Roman" w:hAnsi="Times New Roman" w:cs="Times New Roman"/>
          <w:sz w:val="28"/>
          <w:szCs w:val="28"/>
        </w:rPr>
      </w:pPr>
    </w:p>
    <w:p w:rsidR="00D9354C" w:rsidRDefault="00D9354C" w:rsidP="00D9354C">
      <w:pPr>
        <w:spacing w:after="0" w:line="240" w:lineRule="auto"/>
        <w:rPr>
          <w:rFonts w:ascii="Times New Roman" w:hAnsi="Times New Roman" w:cs="Times New Roman"/>
          <w:b/>
          <w:sz w:val="28"/>
          <w:szCs w:val="28"/>
        </w:rPr>
      </w:pPr>
    </w:p>
    <w:p w:rsidR="00D9354C" w:rsidRPr="00086DD8"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b/>
          <w:sz w:val="28"/>
          <w:szCs w:val="28"/>
        </w:rPr>
      </w:pPr>
      <w:r w:rsidRPr="00086DD8">
        <w:rPr>
          <w:rFonts w:ascii="Times New Roman" w:hAnsi="Times New Roman" w:cs="Times New Roman"/>
          <w:b/>
          <w:sz w:val="28"/>
          <w:szCs w:val="28"/>
        </w:rPr>
        <w:t>Задание №7</w:t>
      </w:r>
    </w:p>
    <w:p w:rsidR="00D9354C" w:rsidRPr="00086DD8" w:rsidRDefault="00D9354C" w:rsidP="00D9354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7. Команда </w:t>
      </w:r>
      <w:r w:rsidRPr="00086DD8">
        <w:rPr>
          <w:rFonts w:ascii="Times New Roman" w:hAnsi="Times New Roman" w:cs="Times New Roman"/>
          <w:b/>
          <w:sz w:val="28"/>
          <w:szCs w:val="28"/>
        </w:rPr>
        <w:t>1</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 xml:space="preserve">Прочитайте эпизод. </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Расскажите о ваших чувствах при чтении эпизода?</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t>Что вы думаете о Штейнере? Какой это человек?</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t>Как поступил Толя?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Штейнер шагнул к Толе, который стоял, опустив голову, и царапал гравий носком рваного ботинка.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Как стоять!</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Толя вздрогнул, поднял голову, вытянулся.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Шагать вперёд!</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Толя сделал шаг и замер.</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Шагать туда! — указывал Штейнер рукой назад. — Почему ты шагать с </w:t>
      </w:r>
      <w:proofErr w:type="gramStart"/>
      <w:r w:rsidRPr="00CE39BE">
        <w:rPr>
          <w:rFonts w:ascii="Times New Roman" w:hAnsi="Times New Roman" w:cs="Times New Roman"/>
          <w:sz w:val="24"/>
          <w:szCs w:val="24"/>
        </w:rPr>
        <w:t>правой</w:t>
      </w:r>
      <w:proofErr w:type="gramEnd"/>
      <w:r w:rsidRPr="00CE39BE">
        <w:rPr>
          <w:rFonts w:ascii="Times New Roman" w:hAnsi="Times New Roman" w:cs="Times New Roman"/>
          <w:sz w:val="24"/>
          <w:szCs w:val="24"/>
        </w:rPr>
        <w:t xml:space="preserve"> нога?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Я… я ошибся.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О-о… </w:t>
      </w:r>
      <w:proofErr w:type="spellStart"/>
      <w:r w:rsidRPr="00CE39BE">
        <w:rPr>
          <w:rFonts w:ascii="Times New Roman" w:hAnsi="Times New Roman" w:cs="Times New Roman"/>
          <w:sz w:val="24"/>
          <w:szCs w:val="24"/>
        </w:rPr>
        <w:t>ошипся</w:t>
      </w:r>
      <w:proofErr w:type="spellEnd"/>
      <w:r w:rsidRPr="00CE39BE">
        <w:rPr>
          <w:rFonts w:ascii="Times New Roman" w:hAnsi="Times New Roman" w:cs="Times New Roman"/>
          <w:sz w:val="24"/>
          <w:szCs w:val="24"/>
        </w:rPr>
        <w:t xml:space="preserve">!.. Почему ты </w:t>
      </w:r>
      <w:proofErr w:type="spellStart"/>
      <w:r w:rsidRPr="00CE39BE">
        <w:rPr>
          <w:rFonts w:ascii="Times New Roman" w:hAnsi="Times New Roman" w:cs="Times New Roman"/>
          <w:sz w:val="24"/>
          <w:szCs w:val="24"/>
        </w:rPr>
        <w:t>ошипся</w:t>
      </w:r>
      <w:proofErr w:type="spellEnd"/>
      <w:r w:rsidRPr="00CE39BE">
        <w:rPr>
          <w:rFonts w:ascii="Times New Roman" w:hAnsi="Times New Roman" w:cs="Times New Roman"/>
          <w:sz w:val="24"/>
          <w:szCs w:val="24"/>
        </w:rPr>
        <w:t>? Много русский лень?</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Худое, жёлтое лицо Толи покрылось каплями холодного пота. Он хотел сказать, что болен, но ясно понимал, что оправдываться бессмысленно.</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Штейнер слегка нагнулся, вытянул длинную, покрасневшую шею, присел, поднялся и сказал:</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Так давай…</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w:t>
      </w:r>
      <w:proofErr w:type="spellStart"/>
      <w:r w:rsidRPr="00CE39BE">
        <w:rPr>
          <w:rFonts w:ascii="Times New Roman" w:hAnsi="Times New Roman" w:cs="Times New Roman"/>
          <w:sz w:val="24"/>
          <w:szCs w:val="24"/>
        </w:rPr>
        <w:t>Айн</w:t>
      </w:r>
      <w:proofErr w:type="spellEnd"/>
      <w:r w:rsidRPr="00CE39BE">
        <w:rPr>
          <w:rFonts w:ascii="Times New Roman" w:hAnsi="Times New Roman" w:cs="Times New Roman"/>
          <w:sz w:val="24"/>
          <w:szCs w:val="24"/>
        </w:rPr>
        <w:t xml:space="preserve">, </w:t>
      </w:r>
      <w:proofErr w:type="spellStart"/>
      <w:r w:rsidRPr="00CE39BE">
        <w:rPr>
          <w:rFonts w:ascii="Times New Roman" w:hAnsi="Times New Roman" w:cs="Times New Roman"/>
          <w:sz w:val="24"/>
          <w:szCs w:val="24"/>
        </w:rPr>
        <w:t>цвай</w:t>
      </w:r>
      <w:proofErr w:type="spellEnd"/>
      <w:r w:rsidRPr="00CE39BE">
        <w:rPr>
          <w:rFonts w:ascii="Times New Roman" w:hAnsi="Times New Roman" w:cs="Times New Roman"/>
          <w:sz w:val="24"/>
          <w:szCs w:val="24"/>
        </w:rPr>
        <w:t xml:space="preserve">! </w:t>
      </w:r>
      <w:proofErr w:type="spellStart"/>
      <w:r w:rsidRPr="00CE39BE">
        <w:rPr>
          <w:rFonts w:ascii="Times New Roman" w:hAnsi="Times New Roman" w:cs="Times New Roman"/>
          <w:sz w:val="24"/>
          <w:szCs w:val="24"/>
        </w:rPr>
        <w:t>Айн</w:t>
      </w:r>
      <w:proofErr w:type="spellEnd"/>
      <w:r w:rsidRPr="00CE39BE">
        <w:rPr>
          <w:rFonts w:ascii="Times New Roman" w:hAnsi="Times New Roman" w:cs="Times New Roman"/>
          <w:sz w:val="24"/>
          <w:szCs w:val="24"/>
        </w:rPr>
        <w:t xml:space="preserve">, </w:t>
      </w:r>
      <w:proofErr w:type="spellStart"/>
      <w:r w:rsidRPr="00CE39BE">
        <w:rPr>
          <w:rFonts w:ascii="Times New Roman" w:hAnsi="Times New Roman" w:cs="Times New Roman"/>
          <w:sz w:val="24"/>
          <w:szCs w:val="24"/>
        </w:rPr>
        <w:t>цвай</w:t>
      </w:r>
      <w:proofErr w:type="spellEnd"/>
      <w:r w:rsidRPr="00CE39BE">
        <w:rPr>
          <w:rFonts w:ascii="Times New Roman" w:hAnsi="Times New Roman" w:cs="Times New Roman"/>
          <w:sz w:val="24"/>
          <w:szCs w:val="24"/>
        </w:rPr>
        <w:t>! — отсчитывал Штейнер в такт приседаниям Толи. На пятом или шестом приседании у Толи потемнело в глазах, подкосились ноги, и он, покачнувшись, беспомощно опустился назад. Но всё-таки Толя не упал и, оттолкнувшись здоровой рукой от земли, снова с трудом поднялся. Ребята с жалостью и тревогой смотрели на Толю, а он едва держался на ногах, покачиваясь из стороны в сторону, тяжело дыша. Из задних рядов вырвалось:</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Звери!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w:t>
      </w:r>
      <w:proofErr w:type="spellStart"/>
      <w:r w:rsidRPr="00CE39BE">
        <w:rPr>
          <w:rFonts w:ascii="Times New Roman" w:hAnsi="Times New Roman" w:cs="Times New Roman"/>
          <w:sz w:val="24"/>
          <w:szCs w:val="24"/>
        </w:rPr>
        <w:t>Вставайт</w:t>
      </w:r>
      <w:proofErr w:type="spellEnd"/>
      <w:r w:rsidRPr="00CE39BE">
        <w:rPr>
          <w:rFonts w:ascii="Times New Roman" w:hAnsi="Times New Roman" w:cs="Times New Roman"/>
          <w:sz w:val="24"/>
          <w:szCs w:val="24"/>
        </w:rPr>
        <w:t xml:space="preserve"> прямо! — Штейнер толкнул сухим, костлявым кулаком в грудь Толи.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Мальчик потерял равновесие. Теперь он наверняка упал бы, но кто-то подхватил его и помог устоять. Толя ничего не видел. Глаза заволокло горькими слезами обиды.</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Я болен. Я не могу больше… — проговорил он хрипло.</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Молчать! — заорал Штейнер.</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Господин комендант, </w:t>
      </w:r>
      <w:proofErr w:type="gramStart"/>
      <w:r w:rsidRPr="00CE39BE">
        <w:rPr>
          <w:rFonts w:ascii="Times New Roman" w:hAnsi="Times New Roman" w:cs="Times New Roman"/>
          <w:sz w:val="24"/>
          <w:szCs w:val="24"/>
        </w:rPr>
        <w:t>он</w:t>
      </w:r>
      <w:proofErr w:type="gramEnd"/>
      <w:r w:rsidRPr="00CE39BE">
        <w:rPr>
          <w:rFonts w:ascii="Times New Roman" w:hAnsi="Times New Roman" w:cs="Times New Roman"/>
          <w:sz w:val="24"/>
          <w:szCs w:val="24"/>
        </w:rPr>
        <w:t xml:space="preserve"> правда болен! — не выдержав, крикнул Вова.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Штейнер мельком бросил злой взгляд на Вову и ударил Толю по лицу. Мальчик, как сноп, повалился наземь. Штейнер со злобой ударил его сапогом в бок.</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…И тут мальчики увидели: собрав последние силы, Толя приподнял окровавленную голову, медленно встал на ноги и плюнул прямо в лицо коменданту.</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Ребята, ахнули. В этот же миг тяжёлый удар Штейнера свалил Толю на землю. Взбешённый комендант, крича что-то по-немецки, топтал упавшего мальчика своими </w:t>
      </w:r>
      <w:r w:rsidRPr="00CE39BE">
        <w:rPr>
          <w:rFonts w:ascii="Times New Roman" w:hAnsi="Times New Roman" w:cs="Times New Roman"/>
          <w:sz w:val="24"/>
          <w:szCs w:val="24"/>
        </w:rPr>
        <w:lastRenderedPageBreak/>
        <w:t>большими начищенными сапогами. Толя тяжело дышал и хрипел. Потом он как-то странно вытянулся.</w:t>
      </w:r>
    </w:p>
    <w:p w:rsidR="00D9354C" w:rsidRDefault="00D9354C" w:rsidP="00D9354C">
      <w:pPr>
        <w:spacing w:after="0" w:line="240" w:lineRule="auto"/>
        <w:rPr>
          <w:rFonts w:ascii="Times New Roman" w:hAnsi="Times New Roman" w:cs="Times New Roman"/>
          <w:b/>
          <w:sz w:val="28"/>
          <w:szCs w:val="28"/>
        </w:rPr>
      </w:pPr>
    </w:p>
    <w:p w:rsidR="00D9354C" w:rsidRDefault="00D9354C" w:rsidP="00D9354C">
      <w:pPr>
        <w:spacing w:after="0" w:line="240" w:lineRule="auto"/>
        <w:rPr>
          <w:rFonts w:ascii="Times New Roman" w:hAnsi="Times New Roman" w:cs="Times New Roman"/>
          <w:b/>
          <w:sz w:val="28"/>
          <w:szCs w:val="28"/>
        </w:rPr>
      </w:pPr>
    </w:p>
    <w:p w:rsidR="00D9354C" w:rsidRPr="00D9354C" w:rsidRDefault="00D9354C" w:rsidP="00D9354C">
      <w:pPr>
        <w:spacing w:after="0" w:line="240" w:lineRule="auto"/>
        <w:rPr>
          <w:rFonts w:ascii="Times New Roman" w:hAnsi="Times New Roman" w:cs="Times New Roman"/>
          <w:b/>
          <w:sz w:val="28"/>
          <w:szCs w:val="28"/>
        </w:rPr>
      </w:pPr>
      <w:r w:rsidRPr="00086DD8">
        <w:rPr>
          <w:rFonts w:ascii="Times New Roman" w:hAnsi="Times New Roman" w:cs="Times New Roman"/>
          <w:b/>
          <w:sz w:val="28"/>
          <w:szCs w:val="28"/>
        </w:rPr>
        <w:t>Задание №7</w:t>
      </w:r>
    </w:p>
    <w:p w:rsidR="00D9354C" w:rsidRPr="00CE39BE" w:rsidRDefault="00D9354C" w:rsidP="00D9354C">
      <w:pPr>
        <w:spacing w:after="0" w:line="240" w:lineRule="auto"/>
        <w:rPr>
          <w:rFonts w:ascii="Times New Roman" w:hAnsi="Times New Roman" w:cs="Times New Roman"/>
          <w:sz w:val="28"/>
          <w:szCs w:val="28"/>
          <w:u w:val="single"/>
        </w:rPr>
      </w:pPr>
      <w:r w:rsidRPr="00CE39BE">
        <w:rPr>
          <w:rFonts w:ascii="Times New Roman" w:hAnsi="Times New Roman" w:cs="Times New Roman"/>
          <w:sz w:val="28"/>
          <w:szCs w:val="28"/>
          <w:u w:val="single"/>
        </w:rPr>
        <w:t>7. Команда 2</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Прочитайте эпизод.</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t>Расскажите о ваших чувствах при чтении эпизода?</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t>Почему Аня не захотела жить?</w:t>
      </w:r>
    </w:p>
    <w:p w:rsidR="00D9354C" w:rsidRDefault="00D9354C" w:rsidP="00D9354C">
      <w:pPr>
        <w:spacing w:after="0" w:line="240" w:lineRule="auto"/>
        <w:jc w:val="both"/>
        <w:rPr>
          <w:rFonts w:ascii="Times New Roman" w:hAnsi="Times New Roman" w:cs="Times New Roman"/>
          <w:sz w:val="28"/>
          <w:szCs w:val="28"/>
        </w:rPr>
      </w:pPr>
      <w:r w:rsidRPr="00086DD8">
        <w:rPr>
          <w:rFonts w:ascii="Times New Roman" w:hAnsi="Times New Roman" w:cs="Times New Roman"/>
          <w:sz w:val="28"/>
          <w:szCs w:val="28"/>
        </w:rPr>
        <w:t xml:space="preserve">    </w:t>
      </w:r>
    </w:p>
    <w:p w:rsidR="00D9354C" w:rsidRPr="00CE39BE" w:rsidRDefault="00D9354C" w:rsidP="00D9354C">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086DD8">
        <w:rPr>
          <w:rFonts w:ascii="Times New Roman" w:hAnsi="Times New Roman" w:cs="Times New Roman"/>
          <w:sz w:val="28"/>
          <w:szCs w:val="28"/>
        </w:rPr>
        <w:t xml:space="preserve"> </w:t>
      </w:r>
      <w:r w:rsidRPr="00CE39BE">
        <w:rPr>
          <w:rFonts w:ascii="Times New Roman" w:hAnsi="Times New Roman" w:cs="Times New Roman"/>
          <w:sz w:val="24"/>
          <w:szCs w:val="24"/>
        </w:rPr>
        <w:t>Ребята решили подождать Люсю. Она в это время из кухни понесла к столу хозяйки огромное блюдо с жареным гусем. Гостей было немного, все они сытые, самодовольные, с кольцами на пухлых руках. Не успела Люся приблизиться к столу, чтобы поставить блюдо, как Эльза Карловна, глядя ей прямо в глаза, крикнула: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w:t>
      </w:r>
      <w:proofErr w:type="spellStart"/>
      <w:r w:rsidRPr="00CE39BE">
        <w:rPr>
          <w:rFonts w:ascii="Times New Roman" w:hAnsi="Times New Roman" w:cs="Times New Roman"/>
          <w:sz w:val="24"/>
          <w:szCs w:val="24"/>
        </w:rPr>
        <w:t>Москау</w:t>
      </w:r>
      <w:proofErr w:type="spellEnd"/>
      <w:r w:rsidRPr="00CE39BE">
        <w:rPr>
          <w:rFonts w:ascii="Times New Roman" w:hAnsi="Times New Roman" w:cs="Times New Roman"/>
          <w:sz w:val="24"/>
          <w:szCs w:val="24"/>
        </w:rPr>
        <w:t xml:space="preserve"> </w:t>
      </w:r>
      <w:proofErr w:type="spellStart"/>
      <w:r w:rsidRPr="00CE39BE">
        <w:rPr>
          <w:rFonts w:ascii="Times New Roman" w:hAnsi="Times New Roman" w:cs="Times New Roman"/>
          <w:sz w:val="24"/>
          <w:szCs w:val="24"/>
        </w:rPr>
        <w:t>фюит</w:t>
      </w:r>
      <w:proofErr w:type="spellEnd"/>
      <w:r w:rsidRPr="00CE39BE">
        <w:rPr>
          <w:rFonts w:ascii="Times New Roman" w:hAnsi="Times New Roman" w:cs="Times New Roman"/>
          <w:sz w:val="24"/>
          <w:szCs w:val="24"/>
        </w:rPr>
        <w:t>, капут! — и захохотала, откинувшись на спинку стула.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Вместе с Эльзой Карловной истерически захохотали гости. Люся остолбенела. Эльза Карловна, наслаждаясь её испугом, повторяла: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Германская армада в </w:t>
      </w:r>
      <w:proofErr w:type="spellStart"/>
      <w:r w:rsidRPr="00CE39BE">
        <w:rPr>
          <w:rFonts w:ascii="Times New Roman" w:hAnsi="Times New Roman" w:cs="Times New Roman"/>
          <w:sz w:val="24"/>
          <w:szCs w:val="24"/>
        </w:rPr>
        <w:t>Москау</w:t>
      </w:r>
      <w:proofErr w:type="spellEnd"/>
      <w:r w:rsidRPr="00CE39BE">
        <w:rPr>
          <w:rFonts w:ascii="Times New Roman" w:hAnsi="Times New Roman" w:cs="Times New Roman"/>
          <w:sz w:val="24"/>
          <w:szCs w:val="24"/>
        </w:rPr>
        <w:t xml:space="preserve">, капут </w:t>
      </w:r>
      <w:proofErr w:type="spellStart"/>
      <w:r w:rsidRPr="00CE39BE">
        <w:rPr>
          <w:rFonts w:ascii="Times New Roman" w:hAnsi="Times New Roman" w:cs="Times New Roman"/>
          <w:sz w:val="24"/>
          <w:szCs w:val="24"/>
        </w:rPr>
        <w:t>Москау</w:t>
      </w:r>
      <w:proofErr w:type="spellEnd"/>
      <w:r w:rsidRPr="00CE39BE">
        <w:rPr>
          <w:rFonts w:ascii="Times New Roman" w:hAnsi="Times New Roman" w:cs="Times New Roman"/>
          <w:sz w:val="24"/>
          <w:szCs w:val="24"/>
        </w:rPr>
        <w:t>!..</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Огромное блюдо с жареным гусем грохнулось на паркетный пол и разлетелось вдребезги.</w:t>
      </w:r>
      <w:proofErr w:type="gramStart"/>
      <w:r w:rsidRPr="00CE39BE">
        <w:rPr>
          <w:rFonts w:ascii="Times New Roman" w:hAnsi="Times New Roman" w:cs="Times New Roman"/>
          <w:sz w:val="24"/>
          <w:szCs w:val="24"/>
        </w:rPr>
        <w:t xml:space="preserve"> .</w:t>
      </w:r>
      <w:proofErr w:type="gramEnd"/>
      <w:r w:rsidRPr="00CE39BE">
        <w:rPr>
          <w:rFonts w:ascii="Times New Roman" w:hAnsi="Times New Roman" w:cs="Times New Roman"/>
          <w:sz w:val="24"/>
          <w:szCs w:val="24"/>
        </w:rPr>
        <w:t>.</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Шатаясь, Люся еле доплелась до каморки, где ждали её товарищи, и беспомощно опустилась на табуретку со словами: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Немцы взяли Москву.</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Точно громом поразило ребят это известие. Несколько мгновений все молчали. Жора поднялся, с силой хватил алюминиевой ложкой по столу и надсадно закричал:</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Врут! Москва — советская! Врут фашистские собаки!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Аня молча выбежала во двор. Шура со слезами обняла Люсю. Костя уткнулся лицом в стол.</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Через некоторое время в дверях появился Жора с кружкой воды. Обессилевшую Люсю уложили в постель. Шура положила ей на лоб мокрую тряпку. Вова хлопотал вместе с друзьями и, стараясь быть спокойным, говорил:</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Нельзя так, друзья, нельзя! Обождите, проверить надо. Тут что-то не то…</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Когда все немного успокоились, заметили отсутствие Ани. Мальчики побежали во двор, заглянули во все закоулки, где только можно было укрыться, но Ани нигде не было. Пробовали звать её, но только далёкое, неясное эхо откликалось в тихой ночи.</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    Пока допрашивали девочек, у него мелькнула мысль поискать Аню на чердаке. Это было единственное место, где ребята не побывали вчера ночью. Заглянув на чердак, Жора в ужасе отшатнулся.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На перекладине, подпиравшей крышу, на белом жгуте, скрученном из марлевой занавески, висела Аня. Глаза её были широко открыты и смотрели прямо на Жору. Жора кубарем скатился с лестницы и побежал к гестаповцу. Девочек оставили в покое.</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У Ани не нашли ничего. Только небольшой кусочек фанеры лежал у её ног, и на нём было коряво написано углём: «Не вините меня, дорогие друзья. Если когда-нибудь попадёте домой, скажите маме всю правду. Прощайте».</w:t>
      </w:r>
    </w:p>
    <w:p w:rsidR="00D9354C" w:rsidRDefault="00D9354C" w:rsidP="00D9354C">
      <w:pPr>
        <w:spacing w:after="0" w:line="240" w:lineRule="auto"/>
        <w:rPr>
          <w:rFonts w:ascii="Times New Roman" w:hAnsi="Times New Roman" w:cs="Times New Roman"/>
          <w:b/>
          <w:sz w:val="28"/>
          <w:szCs w:val="28"/>
        </w:rPr>
      </w:pPr>
    </w:p>
    <w:p w:rsidR="00D9354C" w:rsidRDefault="00D9354C" w:rsidP="00D9354C">
      <w:pPr>
        <w:spacing w:after="0" w:line="240" w:lineRule="auto"/>
        <w:rPr>
          <w:rFonts w:ascii="Times New Roman" w:hAnsi="Times New Roman" w:cs="Times New Roman"/>
          <w:b/>
          <w:sz w:val="28"/>
          <w:szCs w:val="28"/>
        </w:rPr>
      </w:pPr>
    </w:p>
    <w:p w:rsidR="00D9354C" w:rsidRPr="00D9354C" w:rsidRDefault="00D9354C" w:rsidP="00D9354C">
      <w:pPr>
        <w:spacing w:after="0" w:line="240" w:lineRule="auto"/>
        <w:rPr>
          <w:rFonts w:ascii="Times New Roman" w:hAnsi="Times New Roman" w:cs="Times New Roman"/>
          <w:b/>
          <w:sz w:val="28"/>
          <w:szCs w:val="28"/>
        </w:rPr>
      </w:pPr>
      <w:r w:rsidRPr="00086DD8">
        <w:rPr>
          <w:rFonts w:ascii="Times New Roman" w:hAnsi="Times New Roman" w:cs="Times New Roman"/>
          <w:b/>
          <w:sz w:val="28"/>
          <w:szCs w:val="28"/>
        </w:rPr>
        <w:t>Задание №7</w:t>
      </w:r>
    </w:p>
    <w:p w:rsidR="00D9354C" w:rsidRPr="00CE39BE" w:rsidRDefault="00D9354C" w:rsidP="00D9354C">
      <w:pPr>
        <w:spacing w:after="0" w:line="240" w:lineRule="auto"/>
        <w:rPr>
          <w:rFonts w:ascii="Times New Roman" w:hAnsi="Times New Roman" w:cs="Times New Roman"/>
          <w:sz w:val="28"/>
          <w:szCs w:val="28"/>
          <w:u w:val="single"/>
        </w:rPr>
      </w:pPr>
      <w:r w:rsidRPr="00CE39BE">
        <w:rPr>
          <w:rFonts w:ascii="Times New Roman" w:hAnsi="Times New Roman" w:cs="Times New Roman"/>
          <w:sz w:val="28"/>
          <w:szCs w:val="28"/>
          <w:u w:val="single"/>
        </w:rPr>
        <w:t>7.Команда 3</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Прочитайте эпизод</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t>Почему Шура не смогла убить немецких солдат?</w:t>
      </w:r>
    </w:p>
    <w:p w:rsidR="00D9354C" w:rsidRPr="00CE39BE" w:rsidRDefault="00D9354C" w:rsidP="00D9354C">
      <w:pPr>
        <w:spacing w:after="0" w:line="240" w:lineRule="auto"/>
        <w:rPr>
          <w:rFonts w:ascii="Times New Roman" w:hAnsi="Times New Roman" w:cs="Times New Roman"/>
          <w:i/>
          <w:sz w:val="28"/>
          <w:szCs w:val="28"/>
        </w:rPr>
      </w:pPr>
      <w:r w:rsidRPr="00CE39BE">
        <w:rPr>
          <w:rFonts w:ascii="Times New Roman" w:hAnsi="Times New Roman" w:cs="Times New Roman"/>
          <w:i/>
          <w:sz w:val="28"/>
          <w:szCs w:val="28"/>
        </w:rPr>
        <w:lastRenderedPageBreak/>
        <w:t>Как это ее характеризует?</w:t>
      </w:r>
    </w:p>
    <w:p w:rsidR="00D9354C" w:rsidRDefault="00D9354C" w:rsidP="00D9354C">
      <w:pPr>
        <w:spacing w:after="0" w:line="240" w:lineRule="auto"/>
        <w:jc w:val="both"/>
        <w:rPr>
          <w:rFonts w:ascii="Times New Roman" w:hAnsi="Times New Roman" w:cs="Times New Roman"/>
          <w:sz w:val="28"/>
          <w:szCs w:val="28"/>
        </w:rPr>
      </w:pPr>
      <w:r w:rsidRPr="00086DD8">
        <w:rPr>
          <w:rFonts w:ascii="Times New Roman" w:hAnsi="Times New Roman" w:cs="Times New Roman"/>
          <w:sz w:val="28"/>
          <w:szCs w:val="28"/>
        </w:rPr>
        <w:t xml:space="preserve">   </w:t>
      </w:r>
    </w:p>
    <w:p w:rsidR="00D9354C" w:rsidRPr="00CE39BE" w:rsidRDefault="00D9354C" w:rsidP="00D9354C">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CE39BE">
        <w:rPr>
          <w:rFonts w:ascii="Times New Roman" w:hAnsi="Times New Roman" w:cs="Times New Roman"/>
          <w:sz w:val="24"/>
          <w:szCs w:val="24"/>
        </w:rPr>
        <w:t>Шура собиралась посоветоваться с Люсей, куда девать яд, и забыла про ампулу. Она вспомнила о стрихнине только теперь, узнав, что отряд фашистов идёт на Восточный фронт.</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Из окна кухни Шура наблюдала, как солдаты заполняли двор, как они, засучив рукава и перешучиваясь, готовились мыть руки. Шура смотрела на них, бледная, охваченная одним чувством безудержной ненависти: «Они поедут к нам, в Советский Союз, убивать наших людей…»</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Она стояла, засунув руки в карманы и гневно сжав кулаки. И вдруг нащупала маленькую, хрупкую ампулу. Мысль, мгновенно поразившая Шуру, была так отчётлива, что она удивилась, как не подумала об этом раньше. Ей показалось, что время остановилось и кругом стало очень тихо, словно весь мир прислушивался сейчас к тому, что происходило на кухне. Сейчас она уничтожит этих солдат, которые идут на Восточный фронт.</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еще раз взглянула на них. Но солдаты уже не смеялись. Они </w:t>
      </w:r>
      <w:proofErr w:type="gramStart"/>
      <w:r w:rsidRPr="00CE39BE">
        <w:rPr>
          <w:rFonts w:ascii="Times New Roman" w:hAnsi="Times New Roman" w:cs="Times New Roman"/>
          <w:sz w:val="24"/>
          <w:szCs w:val="24"/>
        </w:rPr>
        <w:t>рассаживались</w:t>
      </w:r>
      <w:proofErr w:type="gramEnd"/>
      <w:r w:rsidRPr="00CE39BE">
        <w:rPr>
          <w:rFonts w:ascii="Times New Roman" w:hAnsi="Times New Roman" w:cs="Times New Roman"/>
          <w:sz w:val="24"/>
          <w:szCs w:val="24"/>
        </w:rPr>
        <w:t xml:space="preserve"> как попало — на земле, на дровах. Как видно, </w:t>
      </w:r>
      <w:proofErr w:type="gramStart"/>
      <w:r w:rsidRPr="00CE39BE">
        <w:rPr>
          <w:rFonts w:ascii="Times New Roman" w:hAnsi="Times New Roman" w:cs="Times New Roman"/>
          <w:sz w:val="24"/>
          <w:szCs w:val="24"/>
        </w:rPr>
        <w:t>первое возбуждение, вызванное радостью предстоящего отдыха прошло</w:t>
      </w:r>
      <w:proofErr w:type="gramEnd"/>
      <w:r w:rsidRPr="00CE39BE">
        <w:rPr>
          <w:rFonts w:ascii="Times New Roman" w:hAnsi="Times New Roman" w:cs="Times New Roman"/>
          <w:sz w:val="24"/>
          <w:szCs w:val="24"/>
        </w:rPr>
        <w:t>, а сам отдых обещал быть слишком коротким, чтобы ему радоваться. Лица солдат были усталые, на них не оставалось и признака веселья.</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жадно и торопливо оглядывала одного, другого</w:t>
      </w:r>
      <w:proofErr w:type="gramStart"/>
      <w:r w:rsidRPr="00CE39BE">
        <w:rPr>
          <w:rFonts w:ascii="Times New Roman" w:hAnsi="Times New Roman" w:cs="Times New Roman"/>
          <w:sz w:val="24"/>
          <w:szCs w:val="24"/>
        </w:rPr>
        <w:t>… К</w:t>
      </w:r>
      <w:proofErr w:type="gramEnd"/>
      <w:r w:rsidRPr="00CE39BE">
        <w:rPr>
          <w:rFonts w:ascii="Times New Roman" w:hAnsi="Times New Roman" w:cs="Times New Roman"/>
          <w:sz w:val="24"/>
          <w:szCs w:val="24"/>
        </w:rPr>
        <w:t>ак много среди них пожилых. А вот один совсем старый, у него даже волосы седые…</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Солдат посмотрел на неё и улыбнулся обыкновенной, доброй улыбкой. Когда Шура отпрянула от окна, на его лице появилось выражение не то растерянности, не то обиды…</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Шура отошла от окна, разбитая и ослабевшая, словно не один миг, а долгие часы глядели друг другу в глаза она и тот пожилой, усталый солдат. Шура не могла бы даже сказать, о чём </w:t>
      </w:r>
      <w:proofErr w:type="gramStart"/>
      <w:r w:rsidRPr="00CE39BE">
        <w:rPr>
          <w:rFonts w:ascii="Times New Roman" w:hAnsi="Times New Roman" w:cs="Times New Roman"/>
          <w:sz w:val="24"/>
          <w:szCs w:val="24"/>
        </w:rPr>
        <w:t>думала она в эту минуту и правильно ли было</w:t>
      </w:r>
      <w:proofErr w:type="gramEnd"/>
      <w:r w:rsidRPr="00CE39BE">
        <w:rPr>
          <w:rFonts w:ascii="Times New Roman" w:hAnsi="Times New Roman" w:cs="Times New Roman"/>
          <w:sz w:val="24"/>
          <w:szCs w:val="24"/>
        </w:rPr>
        <w:t xml:space="preserve"> то, о чём она думала, но она вполне отчётливо сознавала, что не может убить этого простого старого человека.</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Измученная, она вынула из кармана ампулу и, ни о чём не думая, рассматривала её, положив на ладонь. Как раз в тот момент на кухню вошла санитарка. Она пристально посмотрела на Шуру и выслала её из кухни, подозрительно поглядывая на молоко, стоявшее в огромном эмалированном ведре. …</w:t>
      </w:r>
    </w:p>
    <w:p w:rsidR="00D9354C" w:rsidRPr="00CE39BE" w:rsidRDefault="00D9354C" w:rsidP="00D9354C">
      <w:pPr>
        <w:spacing w:after="0" w:line="240" w:lineRule="auto"/>
        <w:jc w:val="both"/>
        <w:rPr>
          <w:rFonts w:ascii="Times New Roman" w:hAnsi="Times New Roman" w:cs="Times New Roman"/>
          <w:sz w:val="24"/>
          <w:szCs w:val="24"/>
        </w:rPr>
      </w:pPr>
      <w:r w:rsidRPr="00CE39BE">
        <w:rPr>
          <w:rFonts w:ascii="Times New Roman" w:hAnsi="Times New Roman" w:cs="Times New Roman"/>
          <w:sz w:val="24"/>
          <w:szCs w:val="24"/>
        </w:rPr>
        <w:t xml:space="preserve">      Шуру забрали ночью. Люся видела в окно, как её, избитую, с растрёпанными волосами, провели через двор в кирпичную пристройку с решётками. Она шла, еле передвигая ноги. Солдат открыл дверь и толкнул Шуру прикладом автомата так, что она упала через порог.</w:t>
      </w:r>
    </w:p>
    <w:p w:rsidR="00D9354C" w:rsidRDefault="00D9354C" w:rsidP="00D9354C">
      <w:pPr>
        <w:spacing w:after="0" w:line="240" w:lineRule="auto"/>
        <w:rPr>
          <w:rFonts w:ascii="Times New Roman" w:hAnsi="Times New Roman" w:cs="Times New Roman"/>
          <w:sz w:val="28"/>
          <w:szCs w:val="28"/>
        </w:rPr>
      </w:pPr>
    </w:p>
    <w:p w:rsidR="00D9354C" w:rsidRDefault="00D9354C" w:rsidP="00D9354C">
      <w:pPr>
        <w:spacing w:after="0" w:line="240" w:lineRule="auto"/>
        <w:rPr>
          <w:rFonts w:ascii="Times New Roman" w:hAnsi="Times New Roman" w:cs="Times New Roman"/>
          <w:sz w:val="28"/>
          <w:szCs w:val="28"/>
        </w:rPr>
      </w:pPr>
    </w:p>
    <w:p w:rsidR="00D9354C"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b/>
          <w:sz w:val="28"/>
          <w:szCs w:val="28"/>
          <w:u w:val="single"/>
        </w:rPr>
      </w:pPr>
      <w:r w:rsidRPr="00086DD8">
        <w:rPr>
          <w:rFonts w:ascii="Times New Roman" w:hAnsi="Times New Roman" w:cs="Times New Roman"/>
          <w:b/>
          <w:sz w:val="28"/>
          <w:szCs w:val="28"/>
          <w:u w:val="single"/>
        </w:rPr>
        <w:t>Задание № 8</w:t>
      </w:r>
      <w:r>
        <w:rPr>
          <w:rFonts w:ascii="Times New Roman" w:hAnsi="Times New Roman" w:cs="Times New Roman"/>
          <w:b/>
          <w:sz w:val="28"/>
          <w:szCs w:val="28"/>
          <w:u w:val="single"/>
        </w:rPr>
        <w:t xml:space="preserve"> </w:t>
      </w:r>
      <w:proofErr w:type="gramStart"/>
      <w:r>
        <w:rPr>
          <w:rFonts w:ascii="Times New Roman" w:hAnsi="Times New Roman" w:cs="Times New Roman"/>
          <w:b/>
          <w:sz w:val="28"/>
          <w:szCs w:val="28"/>
          <w:u w:val="single"/>
        </w:rPr>
        <w:t xml:space="preserve">( </w:t>
      </w:r>
      <w:proofErr w:type="gramEnd"/>
      <w:r>
        <w:rPr>
          <w:rFonts w:ascii="Times New Roman" w:hAnsi="Times New Roman" w:cs="Times New Roman"/>
          <w:b/>
          <w:sz w:val="28"/>
          <w:szCs w:val="28"/>
          <w:u w:val="single"/>
        </w:rPr>
        <w:t>всем командам)</w:t>
      </w: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Перед вами иллюстрации к книге С.Н.Самсонова «По ту сторону». Вспомните, какие эпизоды книги проиллюстрировал художник. Дайте каждому эпизоду заголовок.</w:t>
      </w:r>
    </w:p>
    <w:p w:rsidR="00D9354C" w:rsidRPr="00086DD8"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lastRenderedPageBreak/>
        <w:t xml:space="preserve">    </w:t>
      </w:r>
      <w:r w:rsidRPr="00086DD8">
        <w:rPr>
          <w:rFonts w:ascii="Times New Roman" w:hAnsi="Times New Roman" w:cs="Times New Roman"/>
          <w:noProof/>
          <w:sz w:val="28"/>
          <w:szCs w:val="28"/>
          <w:lang w:eastAsia="ru-RU"/>
        </w:rPr>
        <w:drawing>
          <wp:inline distT="0" distB="0" distL="0" distR="0">
            <wp:extent cx="1743075" cy="2454847"/>
            <wp:effectExtent l="0" t="0" r="0" b="3175"/>
            <wp:docPr id="1" name="Рисунок 1" descr="http://coollib.net/i/56/135456/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lib.net/i/56/135456/image0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4489" cy="2456839"/>
                    </a:xfrm>
                    <a:prstGeom prst="rect">
                      <a:avLst/>
                    </a:prstGeom>
                    <a:noFill/>
                    <a:ln>
                      <a:noFill/>
                    </a:ln>
                  </pic:spPr>
                </pic:pic>
              </a:graphicData>
            </a:graphic>
          </wp:inline>
        </w:drawing>
      </w:r>
      <w:r w:rsidRPr="00086DD8">
        <w:rPr>
          <w:rFonts w:ascii="Times New Roman" w:hAnsi="Times New Roman" w:cs="Times New Roman"/>
          <w:sz w:val="28"/>
          <w:szCs w:val="28"/>
        </w:rPr>
        <w:t xml:space="preserve">    </w:t>
      </w:r>
      <w:r w:rsidRPr="00086DD8">
        <w:rPr>
          <w:rFonts w:ascii="Times New Roman" w:hAnsi="Times New Roman" w:cs="Times New Roman"/>
          <w:noProof/>
          <w:sz w:val="28"/>
          <w:szCs w:val="28"/>
          <w:lang w:eastAsia="ru-RU"/>
        </w:rPr>
        <w:drawing>
          <wp:inline distT="0" distB="0" distL="0" distR="0">
            <wp:extent cx="2004736" cy="2676525"/>
            <wp:effectExtent l="0" t="0" r="0" b="0"/>
            <wp:docPr id="2" name="Рисунок 2" descr="http://coollib.net/i/56/135456/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lib.net/i/56/135456/image03.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3913" cy="2675426"/>
                    </a:xfrm>
                    <a:prstGeom prst="rect">
                      <a:avLst/>
                    </a:prstGeom>
                    <a:noFill/>
                    <a:ln>
                      <a:noFill/>
                    </a:ln>
                  </pic:spPr>
                </pic:pic>
              </a:graphicData>
            </a:graphic>
          </wp:inline>
        </w:drawing>
      </w:r>
    </w:p>
    <w:p w:rsidR="00D9354C" w:rsidRPr="00086DD8"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 xml:space="preserve">   </w:t>
      </w:r>
      <w:r w:rsidRPr="00086DD8">
        <w:rPr>
          <w:rFonts w:ascii="Times New Roman" w:hAnsi="Times New Roman" w:cs="Times New Roman"/>
          <w:noProof/>
          <w:sz w:val="28"/>
          <w:szCs w:val="28"/>
          <w:lang w:eastAsia="ru-RU"/>
        </w:rPr>
        <w:drawing>
          <wp:inline distT="0" distB="0" distL="0" distR="0">
            <wp:extent cx="1350611" cy="1885950"/>
            <wp:effectExtent l="0" t="0" r="2540" b="0"/>
            <wp:docPr id="3" name="Рисунок 3" descr="http://coollib.net/i/56/135456/imag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ollib.net/i/56/135456/image05.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406" cy="1885663"/>
                    </a:xfrm>
                    <a:prstGeom prst="rect">
                      <a:avLst/>
                    </a:prstGeom>
                    <a:noFill/>
                    <a:ln>
                      <a:noFill/>
                    </a:ln>
                  </pic:spPr>
                </pic:pic>
              </a:graphicData>
            </a:graphic>
          </wp:inline>
        </w:drawing>
      </w:r>
      <w:r w:rsidRPr="00086DD8">
        <w:rPr>
          <w:rFonts w:ascii="Times New Roman" w:hAnsi="Times New Roman" w:cs="Times New Roman"/>
          <w:sz w:val="28"/>
          <w:szCs w:val="28"/>
        </w:rPr>
        <w:t xml:space="preserve"> </w:t>
      </w:r>
      <w:r w:rsidRPr="00086DD8">
        <w:rPr>
          <w:rFonts w:ascii="Times New Roman" w:hAnsi="Times New Roman" w:cs="Times New Roman"/>
          <w:noProof/>
          <w:sz w:val="28"/>
          <w:szCs w:val="28"/>
          <w:lang w:eastAsia="ru-RU"/>
        </w:rPr>
        <w:drawing>
          <wp:inline distT="0" distB="0" distL="0" distR="0">
            <wp:extent cx="1504950" cy="2221592"/>
            <wp:effectExtent l="0" t="0" r="0" b="7620"/>
            <wp:docPr id="4" name="Рисунок 4" descr="http://coollib.net/i/56/135456/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ollib.net/i/56/135456/image06.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5657" cy="2222635"/>
                    </a:xfrm>
                    <a:prstGeom prst="rect">
                      <a:avLst/>
                    </a:prstGeom>
                    <a:noFill/>
                    <a:ln>
                      <a:noFill/>
                    </a:ln>
                  </pic:spPr>
                </pic:pic>
              </a:graphicData>
            </a:graphic>
          </wp:inline>
        </w:drawing>
      </w:r>
      <w:r w:rsidRPr="00086DD8">
        <w:rPr>
          <w:rFonts w:ascii="Times New Roman" w:hAnsi="Times New Roman" w:cs="Times New Roman"/>
          <w:sz w:val="28"/>
          <w:szCs w:val="28"/>
        </w:rPr>
        <w:t xml:space="preserve">         </w:t>
      </w:r>
      <w:r w:rsidRPr="00086DD8">
        <w:rPr>
          <w:rFonts w:ascii="Times New Roman" w:hAnsi="Times New Roman" w:cs="Times New Roman"/>
          <w:noProof/>
          <w:sz w:val="28"/>
          <w:szCs w:val="28"/>
          <w:lang w:eastAsia="ru-RU"/>
        </w:rPr>
        <w:drawing>
          <wp:inline distT="0" distB="0" distL="0" distR="0">
            <wp:extent cx="1619250" cy="2614831"/>
            <wp:effectExtent l="0" t="0" r="0" b="0"/>
            <wp:docPr id="5" name="Рисунок 5" descr="http://coollib.net/i/56/135456/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ollib.net/i/56/135456/image07.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942" cy="2619178"/>
                    </a:xfrm>
                    <a:prstGeom prst="rect">
                      <a:avLst/>
                    </a:prstGeom>
                    <a:noFill/>
                    <a:ln>
                      <a:noFill/>
                    </a:ln>
                  </pic:spPr>
                </pic:pic>
              </a:graphicData>
            </a:graphic>
          </wp:inline>
        </w:drawing>
      </w:r>
    </w:p>
    <w:p w:rsidR="00D9354C" w:rsidRPr="00086DD8" w:rsidRDefault="00D9354C" w:rsidP="00D9354C">
      <w:pPr>
        <w:spacing w:after="0" w:line="240" w:lineRule="auto"/>
        <w:rPr>
          <w:rFonts w:ascii="Times New Roman" w:hAnsi="Times New Roman" w:cs="Times New Roman"/>
          <w:sz w:val="28"/>
          <w:szCs w:val="28"/>
        </w:rPr>
      </w:pPr>
    </w:p>
    <w:p w:rsidR="00D9354C" w:rsidRPr="00086DD8"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 xml:space="preserve">Ответьте на вопрос: </w:t>
      </w:r>
    </w:p>
    <w:p w:rsidR="00D9354C" w:rsidRDefault="00D9354C" w:rsidP="00D9354C">
      <w:pPr>
        <w:spacing w:after="0" w:line="240" w:lineRule="auto"/>
        <w:rPr>
          <w:rFonts w:ascii="Times New Roman" w:hAnsi="Times New Roman" w:cs="Times New Roman"/>
          <w:sz w:val="28"/>
          <w:szCs w:val="28"/>
        </w:rPr>
      </w:pPr>
      <w:r w:rsidRPr="00086DD8">
        <w:rPr>
          <w:rFonts w:ascii="Times New Roman" w:hAnsi="Times New Roman" w:cs="Times New Roman"/>
          <w:sz w:val="28"/>
          <w:szCs w:val="28"/>
        </w:rPr>
        <w:t>Почему художник выбрал именно эти эпизоды? Есть ли что-то общее во всех  эпизодах?</w:t>
      </w:r>
    </w:p>
    <w:p w:rsidR="00D4560C" w:rsidRDefault="00D4560C" w:rsidP="00D9354C">
      <w:pPr>
        <w:spacing w:after="0" w:line="240" w:lineRule="auto"/>
        <w:rPr>
          <w:rFonts w:ascii="Times New Roman" w:hAnsi="Times New Roman" w:cs="Times New Roman"/>
          <w:sz w:val="28"/>
          <w:szCs w:val="28"/>
        </w:rPr>
      </w:pPr>
    </w:p>
    <w:p w:rsidR="00CD5D07" w:rsidRDefault="00CD5D07" w:rsidP="00D9354C">
      <w:pPr>
        <w:spacing w:after="0" w:line="240" w:lineRule="auto"/>
        <w:rPr>
          <w:rFonts w:ascii="Times New Roman" w:hAnsi="Times New Roman" w:cs="Times New Roman"/>
          <w:sz w:val="28"/>
          <w:szCs w:val="28"/>
        </w:rPr>
      </w:pPr>
    </w:p>
    <w:p w:rsidR="00CD5D07" w:rsidRPr="00055809" w:rsidRDefault="00CD5D07" w:rsidP="00D9354C">
      <w:pPr>
        <w:spacing w:after="0" w:line="240" w:lineRule="auto"/>
        <w:rPr>
          <w:rFonts w:ascii="Times New Roman" w:hAnsi="Times New Roman" w:cs="Times New Roman"/>
          <w:sz w:val="24"/>
          <w:szCs w:val="24"/>
        </w:rPr>
      </w:pPr>
      <w:r w:rsidRPr="00055809">
        <w:rPr>
          <w:rFonts w:ascii="Times New Roman" w:hAnsi="Times New Roman" w:cs="Times New Roman"/>
          <w:sz w:val="24"/>
          <w:szCs w:val="24"/>
        </w:rPr>
        <w:t xml:space="preserve">                                                                                                           </w:t>
      </w:r>
      <w:r w:rsidR="00055809">
        <w:rPr>
          <w:rFonts w:ascii="Times New Roman" w:hAnsi="Times New Roman" w:cs="Times New Roman"/>
          <w:sz w:val="24"/>
          <w:szCs w:val="24"/>
        </w:rPr>
        <w:t xml:space="preserve">                     </w:t>
      </w:r>
      <w:r w:rsidRPr="00055809">
        <w:rPr>
          <w:rFonts w:ascii="Times New Roman" w:hAnsi="Times New Roman" w:cs="Times New Roman"/>
          <w:sz w:val="24"/>
          <w:szCs w:val="24"/>
        </w:rPr>
        <w:t xml:space="preserve"> Приложение 2</w:t>
      </w:r>
    </w:p>
    <w:p w:rsidR="00CD5D07" w:rsidRPr="00CD5D07" w:rsidRDefault="00CD5D07" w:rsidP="00D9354C">
      <w:pPr>
        <w:spacing w:after="0" w:line="240" w:lineRule="auto"/>
        <w:rPr>
          <w:rFonts w:ascii="Times New Roman" w:hAnsi="Times New Roman" w:cs="Times New Roman"/>
          <w:sz w:val="24"/>
          <w:szCs w:val="24"/>
        </w:rPr>
      </w:pPr>
      <w:r w:rsidRPr="00CD5D07">
        <w:rPr>
          <w:rFonts w:ascii="Times New Roman" w:hAnsi="Times New Roman" w:cs="Times New Roman"/>
          <w:b/>
          <w:sz w:val="24"/>
          <w:szCs w:val="24"/>
        </w:rPr>
        <w:t xml:space="preserve">Справка </w:t>
      </w:r>
      <w:r>
        <w:rPr>
          <w:rFonts w:ascii="Times New Roman" w:hAnsi="Times New Roman" w:cs="Times New Roman"/>
          <w:sz w:val="24"/>
          <w:szCs w:val="24"/>
        </w:rPr>
        <w:t>(</w:t>
      </w:r>
      <w:r w:rsidRPr="00CD5D07">
        <w:rPr>
          <w:rFonts w:ascii="Times New Roman" w:hAnsi="Times New Roman" w:cs="Times New Roman"/>
          <w:sz w:val="24"/>
          <w:szCs w:val="24"/>
        </w:rPr>
        <w:t>для учителя</w:t>
      </w:r>
      <w:r>
        <w:rPr>
          <w:rFonts w:ascii="Times New Roman" w:hAnsi="Times New Roman" w:cs="Times New Roman"/>
          <w:sz w:val="24"/>
          <w:szCs w:val="24"/>
        </w:rPr>
        <w:t>)</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CD5D07">
        <w:rPr>
          <w:rFonts w:ascii="Times New Roman" w:eastAsia="Times New Roman" w:hAnsi="Times New Roman" w:cs="Times New Roman"/>
          <w:color w:val="333333"/>
          <w:sz w:val="24"/>
          <w:szCs w:val="24"/>
          <w:lang w:eastAsia="ru-RU"/>
        </w:rPr>
        <w:t>Концентрационный лагерь - место для принудительной изоляции реальных или предполагаемых противников государства, политического режима и т. п. В отличие от тюрем, обычных лагерей для военнопленных и беженцев, концентрационные лагеря создавались по особым декретам во время войны, обострения политической борьбы.</w:t>
      </w:r>
    </w:p>
    <w:p w:rsidR="00CD5D07" w:rsidRPr="00CD5D07" w:rsidRDefault="00CD5D07" w:rsidP="00CD5D07">
      <w:pPr>
        <w:spacing w:after="0" w:line="36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CD5D07">
        <w:rPr>
          <w:rFonts w:ascii="Times New Roman" w:eastAsia="Times New Roman" w:hAnsi="Times New Roman" w:cs="Times New Roman"/>
          <w:color w:val="333333"/>
          <w:sz w:val="24"/>
          <w:szCs w:val="24"/>
          <w:lang w:eastAsia="ru-RU"/>
        </w:rPr>
        <w:t xml:space="preserve"> В фашистской Германии концентрационные лагеря – инструмент массового государственного террора и геноцида.</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color w:val="333333"/>
          <w:sz w:val="24"/>
          <w:szCs w:val="24"/>
          <w:lang w:eastAsia="ru-RU"/>
        </w:rPr>
        <w:lastRenderedPageBreak/>
        <w:t>Концентрационные лагеря в фашистской Германии были созданы после прихода гитлеровцев к власти с целью изоляции и репрессирования противников нацистского режима. Первый концентрационный лагерь в Германии был создан близ Дахау в марте 1933 г.</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color w:val="333333"/>
          <w:sz w:val="24"/>
          <w:szCs w:val="24"/>
          <w:lang w:eastAsia="ru-RU"/>
        </w:rPr>
        <w:t xml:space="preserve">      К началу Второй мировой войны в тюрьмах и концентрационных лагерях Германии находились 300 тысяч немецких, австрийских и чешских антифашистов. В последующие годы гитлеровская Германия на территории оккупированных ею европейских стран создала гигантскую сеть концентрационных лагерей, превращенных в места организованного систематического убийства миллионов людей.</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color w:val="333333"/>
          <w:sz w:val="24"/>
          <w:szCs w:val="24"/>
          <w:lang w:eastAsia="ru-RU"/>
        </w:rPr>
        <w:t xml:space="preserve">       Фашистские концлагеря предназначалась для физического уничтожения целых народов, в первую очередь славянских; тотального истребления евреев, цыган. Для этого они оснащались душегубками, газовыми камерами и др. средствами массового истребления людей, крематориями.</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iCs/>
          <w:color w:val="333333"/>
          <w:sz w:val="24"/>
          <w:szCs w:val="24"/>
          <w:bdr w:val="none" w:sz="0" w:space="0" w:color="auto" w:frame="1"/>
          <w:lang w:eastAsia="ru-RU"/>
        </w:rPr>
        <w:t xml:space="preserve">      </w:t>
      </w:r>
      <w:r w:rsidRPr="00CD5D07">
        <w:rPr>
          <w:rFonts w:ascii="Times New Roman" w:eastAsia="Times New Roman" w:hAnsi="Times New Roman" w:cs="Times New Roman"/>
          <w:color w:val="333333"/>
          <w:sz w:val="24"/>
          <w:szCs w:val="24"/>
          <w:lang w:eastAsia="ru-RU"/>
        </w:rPr>
        <w:t>Были даже </w:t>
      </w:r>
      <w:r w:rsidRPr="00CD5D07">
        <w:rPr>
          <w:rFonts w:ascii="Times New Roman" w:eastAsia="Times New Roman" w:hAnsi="Times New Roman" w:cs="Times New Roman"/>
          <w:sz w:val="24"/>
          <w:szCs w:val="24"/>
          <w:bdr w:val="none" w:sz="0" w:space="0" w:color="auto" w:frame="1"/>
          <w:lang w:eastAsia="ru-RU"/>
        </w:rPr>
        <w:t>специальные лагеря смерти</w:t>
      </w:r>
      <w:r w:rsidRPr="00CD5D07">
        <w:rPr>
          <w:rFonts w:ascii="Times New Roman" w:eastAsia="Times New Roman" w:hAnsi="Times New Roman" w:cs="Times New Roman"/>
          <w:sz w:val="24"/>
          <w:szCs w:val="24"/>
          <w:lang w:eastAsia="ru-RU"/>
        </w:rPr>
        <w:t> </w:t>
      </w:r>
      <w:r w:rsidRPr="00CD5D07">
        <w:rPr>
          <w:rFonts w:ascii="Times New Roman" w:eastAsia="Times New Roman" w:hAnsi="Times New Roman" w:cs="Times New Roman"/>
          <w:color w:val="333333"/>
          <w:sz w:val="24"/>
          <w:szCs w:val="24"/>
          <w:lang w:eastAsia="ru-RU"/>
        </w:rPr>
        <w:t>(уничтожения), где ликвидация узников шла непрерывным и ускоренным темпом. Эти лагеря проектировались и строились не как места заключения, а как фабрики смерти. Предполагалось, что в этих лагерях обреченные на смерть люди должны были проводить буквально несколько часов. В таких лагерях был построен отлаженный конвейер, превращавший в пепел по нескольку тысяч человек в сутки. К ним относятся Майданек, Освенцим, Треблинка и другие.</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sz w:val="24"/>
          <w:szCs w:val="24"/>
          <w:bdr w:val="none" w:sz="0" w:space="0" w:color="auto" w:frame="1"/>
          <w:lang w:eastAsia="ru-RU"/>
        </w:rPr>
        <w:t>Общее количество</w:t>
      </w:r>
      <w:r w:rsidRPr="00CD5D07">
        <w:rPr>
          <w:rFonts w:ascii="Times New Roman" w:eastAsia="Times New Roman" w:hAnsi="Times New Roman" w:cs="Times New Roman"/>
          <w:sz w:val="24"/>
          <w:szCs w:val="24"/>
          <w:lang w:eastAsia="ru-RU"/>
        </w:rPr>
        <w:t xml:space="preserve"> концентрационных </w:t>
      </w:r>
      <w:r w:rsidRPr="00CD5D07">
        <w:rPr>
          <w:rFonts w:ascii="Times New Roman" w:eastAsia="Times New Roman" w:hAnsi="Times New Roman" w:cs="Times New Roman"/>
          <w:color w:val="333333"/>
          <w:sz w:val="24"/>
          <w:szCs w:val="24"/>
          <w:lang w:eastAsia="ru-RU"/>
        </w:rPr>
        <w:t>лагерей, их филиалов, тюрем, гетто в оккупированных странах Европы и в самой Германии, где в тяжелейших условиях содержались и уничтожались различными методами и средствами люди - 14 033 пункта.</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color w:val="333333"/>
          <w:sz w:val="24"/>
          <w:szCs w:val="24"/>
          <w:lang w:eastAsia="ru-RU"/>
        </w:rPr>
        <w:t xml:space="preserve">        Из 18 </w:t>
      </w:r>
      <w:proofErr w:type="gramStart"/>
      <w:r w:rsidRPr="00CD5D07">
        <w:rPr>
          <w:rFonts w:ascii="Times New Roman" w:eastAsia="Times New Roman" w:hAnsi="Times New Roman" w:cs="Times New Roman"/>
          <w:color w:val="333333"/>
          <w:sz w:val="24"/>
          <w:szCs w:val="24"/>
          <w:lang w:eastAsia="ru-RU"/>
        </w:rPr>
        <w:t>млн</w:t>
      </w:r>
      <w:proofErr w:type="gramEnd"/>
      <w:r w:rsidRPr="00CD5D07">
        <w:rPr>
          <w:rFonts w:ascii="Times New Roman" w:eastAsia="Times New Roman" w:hAnsi="Times New Roman" w:cs="Times New Roman"/>
          <w:color w:val="333333"/>
          <w:sz w:val="24"/>
          <w:szCs w:val="24"/>
          <w:lang w:eastAsia="ru-RU"/>
        </w:rPr>
        <w:t xml:space="preserve"> граждан стран Европы, прошедших через лагеря различного назначения, в т. ч. и концентрационные лагеря, было уничтожено более 11 млн человек.</w:t>
      </w:r>
    </w:p>
    <w:p w:rsidR="00CD5D07" w:rsidRPr="00CD5D07" w:rsidRDefault="00CD5D07" w:rsidP="00CD5D07">
      <w:pPr>
        <w:spacing w:after="0" w:line="360" w:lineRule="auto"/>
        <w:jc w:val="both"/>
        <w:textAlignment w:val="baseline"/>
        <w:rPr>
          <w:rFonts w:ascii="Times New Roman" w:eastAsia="Times New Roman" w:hAnsi="Times New Roman" w:cs="Times New Roman"/>
          <w:color w:val="333333"/>
          <w:sz w:val="24"/>
          <w:szCs w:val="24"/>
          <w:lang w:eastAsia="ru-RU"/>
        </w:rPr>
      </w:pPr>
      <w:r w:rsidRPr="00CD5D07">
        <w:rPr>
          <w:rFonts w:ascii="Times New Roman" w:eastAsia="Times New Roman" w:hAnsi="Times New Roman" w:cs="Times New Roman"/>
          <w:color w:val="333333"/>
          <w:sz w:val="24"/>
          <w:szCs w:val="24"/>
          <w:lang w:eastAsia="ru-RU"/>
        </w:rPr>
        <w:t xml:space="preserve">        Система концентрационных лагерей в Германии была ликвидирована вместе с разгромом гитлеризма, осуждена в приговоре Международного военного трибунала в Нюрнберге как преступление против человечности.</w:t>
      </w:r>
    </w:p>
    <w:p w:rsidR="00CD5D07" w:rsidRDefault="00CD5D07" w:rsidP="00D9354C">
      <w:pPr>
        <w:spacing w:after="0" w:line="240" w:lineRule="auto"/>
        <w:rPr>
          <w:rFonts w:ascii="Times New Roman" w:hAnsi="Times New Roman" w:cs="Times New Roman"/>
          <w:sz w:val="28"/>
          <w:szCs w:val="28"/>
        </w:rPr>
        <w:sectPr w:rsidR="00CD5D07">
          <w:pgSz w:w="11906" w:h="16838"/>
          <w:pgMar w:top="1134" w:right="850" w:bottom="1134" w:left="1701" w:header="708" w:footer="708" w:gutter="0"/>
          <w:cols w:space="708"/>
          <w:docGrid w:linePitch="360"/>
        </w:sectPr>
      </w:pPr>
    </w:p>
    <w:p w:rsidR="00D4560C" w:rsidRDefault="00C66D4D" w:rsidP="00EE6834">
      <w:pPr>
        <w:pStyle w:val="a7"/>
        <w:ind w:left="993" w:hanging="993"/>
        <w:rPr>
          <w:rFonts w:ascii="Times New Roman" w:hAnsi="Times New Roman" w:cs="Times New Roman"/>
          <w:sz w:val="28"/>
          <w:szCs w:val="28"/>
        </w:rPr>
      </w:pPr>
      <w:r w:rsidRPr="00C66D4D">
        <w:rPr>
          <w:rFonts w:ascii="Times New Roman" w:eastAsia="Times New Roman" w:hAnsi="Times New Roman" w:cs="Times New Roman"/>
          <w:noProof/>
          <w:color w:val="333333"/>
          <w:sz w:val="24"/>
          <w:szCs w:val="24"/>
          <w:lang w:eastAsia="ru-RU"/>
        </w:rPr>
        <w:lastRenderedPageBreak/>
        <w:pict>
          <v:shapetype id="_x0000_t202" coordsize="21600,21600" o:spt="202" path="m,l,21600r21600,l21600,xe">
            <v:stroke joinstyle="miter"/>
            <v:path gradientshapeok="t" o:connecttype="rect"/>
          </v:shapetype>
          <v:shape id="Надпись 2" o:spid="_x0000_s1026" type="#_x0000_t202" style="position:absolute;left:0;text-align:left;margin-left:544.95pt;margin-top:-14.7pt;width:94.5pt;height:2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">
            <v:textbox>
              <w:txbxContent>
                <w:p w:rsidR="00CD5D07" w:rsidRPr="00CD5D07" w:rsidRDefault="00CD5D07" w:rsidP="00CD5D07">
                  <w:pPr>
                    <w:shd w:val="clear" w:color="auto" w:fill="FFFFFF" w:themeFill="background1"/>
                    <w:rPr>
                      <w:rFonts w:ascii="Times New Roman" w:hAnsi="Times New Roman" w:cs="Times New Roman"/>
                      <w:sz w:val="24"/>
                      <w:szCs w:val="24"/>
                    </w:rPr>
                  </w:pPr>
                  <w:r w:rsidRPr="00CD5D07">
                    <w:rPr>
                      <w:rFonts w:ascii="Times New Roman" w:hAnsi="Times New Roman" w:cs="Times New Roman"/>
                      <w:sz w:val="24"/>
                      <w:szCs w:val="24"/>
                    </w:rPr>
                    <w:t>Приложение 3</w:t>
                  </w:r>
                </w:p>
              </w:txbxContent>
            </v:textbox>
          </v:shape>
        </w:pict>
      </w:r>
      <w:r>
        <w:rPr>
          <w:rFonts w:ascii="Times New Roman" w:hAnsi="Times New Roman" w:cs="Times New Roman"/>
          <w:noProof/>
          <w:sz w:val="28"/>
          <w:szCs w:val="28"/>
          <w:lang w:eastAsia="ru-RU"/>
        </w:rPr>
        <w:pict>
          <v:shape id="_x0000_s1027" type="#_x0000_t202" style="position:absolute;left:0;text-align:left;margin-left:3.45pt;margin-top:429.3pt;width:415.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">
            <v:textbox style="mso-fit-shape-to-text:t">
              <w:txbxContent>
                <w:p w:rsidR="00846CEF" w:rsidRDefault="00846CEF" w:rsidP="00EE6834">
                  <w:pPr>
                    <w:spacing w:after="0" w:line="240" w:lineRule="auto"/>
                    <w:jc w:val="center"/>
                    <w:rPr>
                      <w:rFonts w:ascii="Times New Roman" w:hAnsi="Times New Roman" w:cs="Times New Roman"/>
                      <w:b/>
                      <w:sz w:val="28"/>
                      <w:szCs w:val="28"/>
                    </w:rPr>
                  </w:pPr>
                  <w:r w:rsidRPr="00EE6834">
                    <w:rPr>
                      <w:rFonts w:ascii="Times New Roman" w:hAnsi="Times New Roman" w:cs="Times New Roman"/>
                      <w:b/>
                      <w:sz w:val="28"/>
                      <w:szCs w:val="28"/>
                    </w:rPr>
                    <w:t>Карта нацистских концентрационных лагерей в Европе</w:t>
                  </w:r>
                </w:p>
                <w:p w:rsidR="00846CEF" w:rsidRPr="00EE6834" w:rsidRDefault="00846CEF" w:rsidP="00EE68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В</w:t>
                  </w:r>
                  <w:r w:rsidRPr="00EE6834">
                    <w:rPr>
                      <w:rFonts w:ascii="Times New Roman" w:hAnsi="Times New Roman" w:cs="Times New Roman"/>
                      <w:b/>
                      <w:sz w:val="28"/>
                      <w:szCs w:val="28"/>
                    </w:rPr>
                    <w:t>торая мировая война)</w:t>
                  </w:r>
                </w:p>
              </w:txbxContent>
            </v:textbox>
          </v:shape>
        </w:pict>
      </w:r>
      <w:r w:rsidR="00EE6834">
        <w:rPr>
          <w:noProof/>
          <w:lang w:eastAsia="ru-RU"/>
        </w:rPr>
        <w:drawing>
          <wp:inline distT="0" distB="0" distL="0" distR="0">
            <wp:extent cx="8124825" cy="6071961"/>
            <wp:effectExtent l="0" t="0" r="0" b="5080"/>
            <wp:docPr id="14" name="Рисунок 14" descr="http://1941-1945.at.ua/_ph/8/965817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41-1945.at.ua/_ph/8/965817791.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6602" cy="6080762"/>
                    </a:xfrm>
                    <a:prstGeom prst="rect">
                      <a:avLst/>
                    </a:prstGeom>
                    <a:noFill/>
                    <a:ln>
                      <a:noFill/>
                    </a:ln>
                  </pic:spPr>
                </pic:pic>
              </a:graphicData>
            </a:graphic>
          </wp:inline>
        </w:drawing>
      </w:r>
    </w:p>
    <w:tbl>
      <w:tblPr>
        <w:tblW w:w="0" w:type="auto"/>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shd w:val="clear" w:color="auto" w:fill="F9F9F9"/>
        <w:tblCellMar>
          <w:top w:w="15" w:type="dxa"/>
          <w:left w:w="15" w:type="dxa"/>
          <w:bottom w:w="15" w:type="dxa"/>
          <w:right w:w="15" w:type="dxa"/>
        </w:tblCellMar>
        <w:tblLook w:val="04A0"/>
      </w:tblPr>
      <w:tblGrid>
        <w:gridCol w:w="2745"/>
        <w:gridCol w:w="1641"/>
        <w:gridCol w:w="3321"/>
        <w:gridCol w:w="3342"/>
        <w:gridCol w:w="1783"/>
        <w:gridCol w:w="1818"/>
      </w:tblGrid>
      <w:tr w:rsidR="00EE6834" w:rsidRPr="00EE6834" w:rsidTr="00EE6834">
        <w:trPr>
          <w:tblHeader/>
        </w:trPr>
        <w:tc>
          <w:tcPr>
            <w:tcW w:w="14650" w:type="dxa"/>
            <w:gridSpan w:val="6"/>
            <w:shd w:val="clear" w:color="auto" w:fill="FFFFFF" w:themeFill="background1"/>
            <w:tcMar>
              <w:top w:w="48" w:type="dxa"/>
              <w:left w:w="48" w:type="dxa"/>
              <w:bottom w:w="48" w:type="dxa"/>
              <w:right w:w="315" w:type="dxa"/>
            </w:tcMar>
            <w:vAlign w:val="center"/>
          </w:tcPr>
          <w:p w:rsidR="00EE6834" w:rsidRPr="00EE6834" w:rsidRDefault="00EE6834" w:rsidP="00EE6834">
            <w:pPr>
              <w:jc w:val="center"/>
              <w:rPr>
                <w:b/>
                <w:bCs/>
                <w:sz w:val="36"/>
                <w:szCs w:val="36"/>
              </w:rPr>
            </w:pPr>
            <w:r w:rsidRPr="00EE6834">
              <w:rPr>
                <w:rFonts w:ascii="Times New Roman" w:hAnsi="Times New Roman" w:cs="Times New Roman"/>
                <w:b/>
                <w:sz w:val="36"/>
                <w:szCs w:val="36"/>
              </w:rPr>
              <w:lastRenderedPageBreak/>
              <w:t>Список нацистских концентрационных лагерей</w:t>
            </w:r>
          </w:p>
        </w:tc>
      </w:tr>
      <w:tr w:rsidR="00EE6834" w:rsidRPr="00EE6834" w:rsidTr="00846CEF">
        <w:trPr>
          <w:tblHeader/>
        </w:trPr>
        <w:tc>
          <w:tcPr>
            <w:tcW w:w="0" w:type="auto"/>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Название лагеря</w:t>
            </w:r>
          </w:p>
        </w:tc>
        <w:tc>
          <w:tcPr>
            <w:tcW w:w="1641" w:type="dxa"/>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Страна (сегодня)</w:t>
            </w:r>
          </w:p>
        </w:tc>
        <w:tc>
          <w:tcPr>
            <w:tcW w:w="3321" w:type="dxa"/>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Тип лагеря</w:t>
            </w:r>
          </w:p>
        </w:tc>
        <w:tc>
          <w:tcPr>
            <w:tcW w:w="3342" w:type="dxa"/>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Период эксплуатации</w:t>
            </w:r>
          </w:p>
        </w:tc>
        <w:tc>
          <w:tcPr>
            <w:tcW w:w="1783" w:type="dxa"/>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Число заключенных</w:t>
            </w:r>
          </w:p>
        </w:tc>
        <w:tc>
          <w:tcPr>
            <w:tcW w:w="0" w:type="auto"/>
            <w:shd w:val="clear" w:color="auto" w:fill="B0C4DE"/>
            <w:tcMar>
              <w:top w:w="48" w:type="dxa"/>
              <w:left w:w="48" w:type="dxa"/>
              <w:bottom w:w="48" w:type="dxa"/>
              <w:right w:w="315" w:type="dxa"/>
            </w:tcMar>
            <w:vAlign w:val="center"/>
            <w:hideMark/>
          </w:tcPr>
          <w:p w:rsidR="00EE6834" w:rsidRPr="00EE6834" w:rsidRDefault="00EE6834" w:rsidP="00EE6834">
            <w:pPr>
              <w:rPr>
                <w:b/>
                <w:bCs/>
              </w:rPr>
            </w:pPr>
            <w:r w:rsidRPr="00EE6834">
              <w:rPr>
                <w:b/>
                <w:bCs/>
              </w:rPr>
              <w:t>Число погибших</w:t>
            </w:r>
          </w:p>
        </w:tc>
      </w:tr>
      <w:tr w:rsidR="00EE6834" w:rsidRPr="00EE6834" w:rsidTr="00846CEF">
        <w:trPr>
          <w:trHeight w:val="579"/>
        </w:trPr>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26" w:tooltip="Освенцим (концентрационный лагерь)" w:history="1">
              <w:proofErr w:type="spellStart"/>
              <w:r w:rsidR="00EE6834" w:rsidRPr="00EE6834">
                <w:rPr>
                  <w:b/>
                  <w:color w:val="0000FF"/>
                  <w:u w:val="single"/>
                </w:rPr>
                <w:t>Аушвиц-Биркенау</w:t>
              </w:r>
              <w:proofErr w:type="spellEnd"/>
              <w:r w:rsidR="00EE6834" w:rsidRPr="00EE6834">
                <w:rPr>
                  <w:b/>
                  <w:color w:val="0000FF"/>
                  <w:u w:val="single"/>
                </w:rPr>
                <w:t xml:space="preserve"> (Освенцим)</w:t>
              </w:r>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15" name="Рисунок 15"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29"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 трудовой лагерь</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Апрель 1940 — январь 1945</w:t>
            </w:r>
          </w:p>
        </w:tc>
        <w:tc>
          <w:tcPr>
            <w:tcW w:w="1783" w:type="dxa"/>
            <w:shd w:val="clear" w:color="auto" w:fill="FFDDDD"/>
            <w:tcMar>
              <w:top w:w="48" w:type="dxa"/>
              <w:left w:w="48" w:type="dxa"/>
              <w:bottom w:w="48" w:type="dxa"/>
              <w:right w:w="48" w:type="dxa"/>
            </w:tcMar>
            <w:hideMark/>
          </w:tcPr>
          <w:p w:rsidR="00EE6834" w:rsidRPr="00EE6834" w:rsidRDefault="00EE6834" w:rsidP="00EE6834">
            <w:r w:rsidRPr="00EE6834">
              <w:t>400 000</w:t>
            </w:r>
          </w:p>
        </w:tc>
        <w:tc>
          <w:tcPr>
            <w:tcW w:w="0" w:type="auto"/>
            <w:shd w:val="clear" w:color="auto" w:fill="FFDDDD"/>
            <w:tcMar>
              <w:top w:w="48" w:type="dxa"/>
              <w:left w:w="48" w:type="dxa"/>
              <w:bottom w:w="48" w:type="dxa"/>
              <w:right w:w="48" w:type="dxa"/>
            </w:tcMar>
            <w:hideMark/>
          </w:tcPr>
          <w:p w:rsidR="00EE6834" w:rsidRPr="00EE6834" w:rsidRDefault="00EE6834" w:rsidP="00EE6834">
            <w:r w:rsidRPr="00EE6834">
              <w:t>1 100 000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30" w:tooltip="Белжец (концентрационный лагерь)" w:history="1">
              <w:proofErr w:type="spellStart"/>
              <w:r w:rsidR="00EE6834" w:rsidRPr="00EE6834">
                <w:rPr>
                  <w:b/>
                  <w:color w:val="0000FF"/>
                  <w:u w:val="single"/>
                </w:rPr>
                <w:t>Белжец</w:t>
              </w:r>
              <w:proofErr w:type="spellEnd"/>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16" name="Рисунок 16"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31"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Март 1942 — июнь 1943</w:t>
            </w:r>
          </w:p>
        </w:tc>
        <w:tc>
          <w:tcPr>
            <w:tcW w:w="1783" w:type="dxa"/>
            <w:shd w:val="clear" w:color="auto" w:fill="FFDDDD"/>
            <w:tcMar>
              <w:top w:w="48" w:type="dxa"/>
              <w:left w:w="48" w:type="dxa"/>
              <w:bottom w:w="48" w:type="dxa"/>
              <w:right w:w="48" w:type="dxa"/>
            </w:tcMar>
            <w:hideMark/>
          </w:tcPr>
          <w:p w:rsidR="00EE6834" w:rsidRPr="00EE6834" w:rsidRDefault="00EE6834" w:rsidP="00EE6834">
            <w:pPr>
              <w:rPr>
                <w:lang w:val="en-US"/>
              </w:rPr>
            </w:pPr>
          </w:p>
        </w:tc>
        <w:tc>
          <w:tcPr>
            <w:tcW w:w="0" w:type="auto"/>
            <w:shd w:val="clear" w:color="auto" w:fill="FFDDDD"/>
            <w:tcMar>
              <w:top w:w="48" w:type="dxa"/>
              <w:left w:w="48" w:type="dxa"/>
              <w:bottom w:w="48" w:type="dxa"/>
              <w:right w:w="48" w:type="dxa"/>
            </w:tcMar>
            <w:hideMark/>
          </w:tcPr>
          <w:p w:rsidR="00EE6834" w:rsidRPr="00EE6834" w:rsidRDefault="00EE6834" w:rsidP="00EE6834">
            <w:r w:rsidRPr="00EE6834">
              <w:t>мин. 434 508</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32" w:tooltip="Берген-Бельзен (концентрационный лагерь)" w:history="1">
              <w:proofErr w:type="spellStart"/>
              <w:r w:rsidR="00EE6834" w:rsidRPr="00EE6834">
                <w:rPr>
                  <w:b/>
                  <w:color w:val="0000FF"/>
                  <w:u w:val="single"/>
                </w:rPr>
                <w:t>Берген-Бельзен</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17" name="Рисунок 17"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35"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Сборный пункт</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Апрель 1943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tc>
        <w:tc>
          <w:tcPr>
            <w:tcW w:w="0" w:type="auto"/>
            <w:shd w:val="clear" w:color="auto" w:fill="DDDDFF"/>
            <w:tcMar>
              <w:top w:w="48" w:type="dxa"/>
              <w:left w:w="48" w:type="dxa"/>
              <w:bottom w:w="48" w:type="dxa"/>
              <w:right w:w="48" w:type="dxa"/>
            </w:tcMar>
            <w:hideMark/>
          </w:tcPr>
          <w:p w:rsidR="00EE6834" w:rsidRPr="00EE6834" w:rsidRDefault="00EE6834" w:rsidP="00EE6834">
            <w:r w:rsidRPr="00EE6834">
              <w:t>70 000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36" w:tooltip="Бухенвальд (концентрационный лагерь)" w:history="1">
              <w:r w:rsidR="00EE6834" w:rsidRPr="00EE6834">
                <w:rPr>
                  <w:b/>
                  <w:color w:val="0000FF"/>
                  <w:u w:val="single"/>
                </w:rPr>
                <w:t>Бухенвальд</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18" name="Рисунок 18"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37"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Июль 1937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250 000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56 000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38" w:tooltip="Гросс-Розен (концентрационный лагерь)" w:history="1">
              <w:r w:rsidR="00EE6834" w:rsidRPr="00EE6834">
                <w:rPr>
                  <w:b/>
                  <w:color w:val="0000FF"/>
                  <w:u w:val="single"/>
                </w:rPr>
                <w:t>Гросс-Розен</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19" name="Рисунок 19"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39" w:tooltip="Польша" w:history="1">
              <w:r w:rsidRPr="00EE6834">
                <w:rPr>
                  <w:color w:val="0000FF"/>
                  <w:u w:val="single"/>
                </w:rPr>
                <w:t>Польша</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Август 1940 — февраль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125 000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40 000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40" w:tooltip="Дахау (концентрационный лагерь)" w:history="1">
              <w:r w:rsidR="00EE6834" w:rsidRPr="00EE6834">
                <w:rPr>
                  <w:b/>
                  <w:color w:val="0000FF"/>
                  <w:u w:val="single"/>
                </w:rPr>
                <w:t>Дахау</w:t>
              </w:r>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20" name="Рисунок 20"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41" w:tooltip="Германия" w:history="1">
              <w:r w:rsidRPr="00EE6834">
                <w:rPr>
                  <w:color w:val="0000FF"/>
                  <w:u w:val="single"/>
                </w:rPr>
                <w:t>Германия</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Март 1933 — апрель 1945</w:t>
            </w:r>
          </w:p>
        </w:tc>
        <w:tc>
          <w:tcPr>
            <w:tcW w:w="1783" w:type="dxa"/>
            <w:shd w:val="clear" w:color="auto" w:fill="FFDDDD"/>
            <w:tcMar>
              <w:top w:w="48" w:type="dxa"/>
              <w:left w:w="48" w:type="dxa"/>
              <w:bottom w:w="48" w:type="dxa"/>
              <w:right w:w="48" w:type="dxa"/>
            </w:tcMar>
            <w:hideMark/>
          </w:tcPr>
          <w:p w:rsidR="00EE6834" w:rsidRPr="00EE6834" w:rsidRDefault="00EE6834" w:rsidP="00EE6834">
            <w:r w:rsidRPr="00EE6834">
              <w:t>200 000</w:t>
            </w:r>
          </w:p>
        </w:tc>
        <w:tc>
          <w:tcPr>
            <w:tcW w:w="0" w:type="auto"/>
            <w:shd w:val="clear" w:color="auto" w:fill="FFDDDD"/>
            <w:tcMar>
              <w:top w:w="48" w:type="dxa"/>
              <w:left w:w="48" w:type="dxa"/>
              <w:bottom w:w="48" w:type="dxa"/>
              <w:right w:w="48" w:type="dxa"/>
            </w:tcMar>
            <w:hideMark/>
          </w:tcPr>
          <w:p w:rsidR="00EE6834" w:rsidRPr="00EE6834" w:rsidRDefault="00EE6834" w:rsidP="00EE6834">
            <w:r w:rsidRPr="00EE6834">
              <w:t>31 591</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u w:val="single"/>
              </w:rPr>
            </w:pPr>
            <w:hyperlink r:id="rId42" w:tooltip="Дора-Миттельбау (концентрационный лагерь)" w:history="1">
              <w:proofErr w:type="spellStart"/>
              <w:r w:rsidR="00EE6834" w:rsidRPr="00EE6834">
                <w:rPr>
                  <w:b/>
                  <w:color w:val="0000FF"/>
                  <w:u w:val="single"/>
                </w:rPr>
                <w:t>Дора-Миттельбау</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21" name="Рисунок 21"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43"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Сентябрь 1943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60 000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мин. 20 000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44" w:tooltip="Заксенхаузен (концентрационный лагерь)" w:history="1">
              <w:r w:rsidR="00EE6834" w:rsidRPr="00EE6834">
                <w:rPr>
                  <w:b/>
                  <w:color w:val="0000FF"/>
                  <w:u w:val="single"/>
                </w:rPr>
                <w:t>Заксенхаузен</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22" name="Рисунок 22"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45"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Июль 1936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мин. 200 000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100 000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46" w:tooltip="Майданек" w:history="1">
              <w:r w:rsidR="00EE6834" w:rsidRPr="00EE6834">
                <w:rPr>
                  <w:b/>
                  <w:color w:val="0000FF"/>
                  <w:u w:val="single"/>
                </w:rPr>
                <w:t>Майданек</w:t>
              </w:r>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23" name="Рисунок 23"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47"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Июль 1941 — июль 1944</w:t>
            </w:r>
          </w:p>
        </w:tc>
        <w:tc>
          <w:tcPr>
            <w:tcW w:w="1783" w:type="dxa"/>
            <w:shd w:val="clear" w:color="auto" w:fill="FFDDDD"/>
            <w:tcMar>
              <w:top w:w="48" w:type="dxa"/>
              <w:left w:w="48" w:type="dxa"/>
              <w:bottom w:w="48" w:type="dxa"/>
              <w:right w:w="48" w:type="dxa"/>
            </w:tcMar>
            <w:hideMark/>
          </w:tcPr>
          <w:p w:rsidR="00EE6834" w:rsidRPr="00EE6834" w:rsidRDefault="00EE6834" w:rsidP="00EE6834"/>
        </w:tc>
        <w:tc>
          <w:tcPr>
            <w:tcW w:w="0" w:type="auto"/>
            <w:shd w:val="clear" w:color="auto" w:fill="FFDDDD"/>
            <w:tcMar>
              <w:top w:w="48" w:type="dxa"/>
              <w:left w:w="48" w:type="dxa"/>
              <w:bottom w:w="48" w:type="dxa"/>
              <w:right w:w="48" w:type="dxa"/>
            </w:tcMar>
            <w:hideMark/>
          </w:tcPr>
          <w:p w:rsidR="00EE6834" w:rsidRPr="00EE6834" w:rsidRDefault="00EE6834" w:rsidP="00EE6834">
            <w:r w:rsidRPr="00EE6834">
              <w:t>78 000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48" w:tooltip="Маутхаузен (концентрационный лагерь)" w:history="1">
              <w:r w:rsidR="00EE6834" w:rsidRPr="00EE6834">
                <w:rPr>
                  <w:b/>
                  <w:color w:val="0000FF"/>
                  <w:u w:val="single"/>
                </w:rPr>
                <w:t>Маутхаузен</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42875"/>
                  <wp:effectExtent l="0" t="0" r="0" b="9525"/>
                  <wp:docPr id="24" name="Рисунок 24" descr="Флаг Австрии">
                    <a:hlinkClick xmlns:a="http://schemas.openxmlformats.org/drawingml/2006/main" r:id="rId49" tooltip="&quot;Флаг Австр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Флаг Австрии">
                            <a:hlinkClick r:id="rId49" tooltip="&quot;Флаг Австрии&quot;"/>
                          </pic:cNvPr>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42875"/>
                          </a:xfrm>
                          <a:prstGeom prst="rect">
                            <a:avLst/>
                          </a:prstGeom>
                          <a:noFill/>
                          <a:ln>
                            <a:noFill/>
                          </a:ln>
                        </pic:spPr>
                      </pic:pic>
                    </a:graphicData>
                  </a:graphic>
                </wp:inline>
              </w:drawing>
            </w:r>
            <w:r w:rsidRPr="00EE6834">
              <w:t> </w:t>
            </w:r>
            <w:hyperlink r:id="rId51" w:tooltip="Австрия" w:history="1">
              <w:r w:rsidRPr="00EE6834">
                <w:rPr>
                  <w:color w:val="0000FF"/>
                  <w:u w:val="single"/>
                </w:rPr>
                <w:t>Австрия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Август 1938 — май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195 000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мин. 95 000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52" w:tooltip="Нацвейлер-Штрутгоф" w:history="1">
              <w:proofErr w:type="spellStart"/>
              <w:r w:rsidR="00EE6834" w:rsidRPr="00EE6834">
                <w:rPr>
                  <w:b/>
                  <w:color w:val="0000FF"/>
                  <w:u w:val="single"/>
                </w:rPr>
                <w:t>Нацвейлер-Штрутгоф</w:t>
              </w:r>
              <w:proofErr w:type="spellEnd"/>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42875"/>
                  <wp:effectExtent l="0" t="0" r="0" b="9525"/>
                  <wp:docPr id="25" name="Рисунок 25" descr="Флаг Франции">
                    <a:hlinkClick xmlns:a="http://schemas.openxmlformats.org/drawingml/2006/main" r:id="rId53" tooltip="&quot;Флаг Фран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Флаг Франции">
                            <a:hlinkClick r:id="rId53" tooltip="&quot;Флаг Франции&quot;"/>
                          </pic:cNvPr>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42875"/>
                          </a:xfrm>
                          <a:prstGeom prst="rect">
                            <a:avLst/>
                          </a:prstGeom>
                          <a:noFill/>
                          <a:ln>
                            <a:noFill/>
                          </a:ln>
                        </pic:spPr>
                      </pic:pic>
                    </a:graphicData>
                  </a:graphic>
                </wp:inline>
              </w:drawing>
            </w:r>
            <w:r w:rsidRPr="00EE6834">
              <w:t> </w:t>
            </w:r>
            <w:hyperlink r:id="rId55" w:tooltip="Франция" w:history="1">
              <w:r w:rsidRPr="00EE6834">
                <w:rPr>
                  <w:color w:val="0000FF"/>
                  <w:u w:val="single"/>
                </w:rPr>
                <w:t>Франция</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Трудовой лагерь, 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Май 1941 — сентябрь 1944</w:t>
            </w:r>
          </w:p>
        </w:tc>
        <w:tc>
          <w:tcPr>
            <w:tcW w:w="1783" w:type="dxa"/>
            <w:shd w:val="clear" w:color="auto" w:fill="FFDDDD"/>
            <w:tcMar>
              <w:top w:w="48" w:type="dxa"/>
              <w:left w:w="48" w:type="dxa"/>
              <w:bottom w:w="48" w:type="dxa"/>
              <w:right w:w="48" w:type="dxa"/>
            </w:tcMar>
            <w:hideMark/>
          </w:tcPr>
          <w:p w:rsidR="00EE6834" w:rsidRPr="00EE6834" w:rsidRDefault="00EE6834" w:rsidP="00EE6834">
            <w:r w:rsidRPr="00EE6834">
              <w:t>40 000</w:t>
            </w:r>
          </w:p>
        </w:tc>
        <w:tc>
          <w:tcPr>
            <w:tcW w:w="0" w:type="auto"/>
            <w:shd w:val="clear" w:color="auto" w:fill="FFDDDD"/>
            <w:tcMar>
              <w:top w:w="48" w:type="dxa"/>
              <w:left w:w="48" w:type="dxa"/>
              <w:bottom w:w="48" w:type="dxa"/>
              <w:right w:w="48" w:type="dxa"/>
            </w:tcMar>
            <w:hideMark/>
          </w:tcPr>
          <w:p w:rsidR="00EE6834" w:rsidRPr="00EE6834" w:rsidRDefault="00EE6834" w:rsidP="00EE6834">
            <w:r w:rsidRPr="00EE6834">
              <w:t>25 000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56" w:tooltip="Нойенгамме" w:history="1">
              <w:proofErr w:type="spellStart"/>
              <w:r w:rsidR="00EE6834" w:rsidRPr="00EE6834">
                <w:rPr>
                  <w:b/>
                  <w:color w:val="0000FF"/>
                  <w:u w:val="single"/>
                </w:rPr>
                <w:t>Нойенгамме</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26" name="Рисунок 26"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57"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13 декабря 1938</w:t>
            </w:r>
            <w:r w:rsidRPr="00EE6834">
              <w:rPr>
                <w:lang w:val="en-US"/>
              </w:rPr>
              <w:t xml:space="preserve"> -</w:t>
            </w:r>
            <w:r w:rsidRPr="00EE6834">
              <w:t>4 мая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106 000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55 000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58" w:tooltip="Равенсбрюк (концентрационный лагерь)" w:history="1">
              <w:r w:rsidR="00EE6834" w:rsidRPr="00EE6834">
                <w:rPr>
                  <w:b/>
                  <w:color w:val="0000FF"/>
                  <w:u w:val="single"/>
                </w:rPr>
                <w:t>Равенсбрюк</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27" name="Рисунок 27"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59"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Женский 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Май 1939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150 000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мин. 90 000</w:t>
            </w:r>
          </w:p>
        </w:tc>
      </w:tr>
      <w:tr w:rsidR="00EE6834" w:rsidRPr="00EE6834" w:rsidTr="00846CEF">
        <w:trPr>
          <w:trHeight w:val="554"/>
        </w:trPr>
        <w:tc>
          <w:tcPr>
            <w:tcW w:w="0" w:type="auto"/>
            <w:shd w:val="clear" w:color="auto" w:fill="DDDDFF"/>
            <w:tcMar>
              <w:top w:w="48" w:type="dxa"/>
              <w:left w:w="48" w:type="dxa"/>
              <w:bottom w:w="48" w:type="dxa"/>
              <w:right w:w="48" w:type="dxa"/>
            </w:tcMar>
            <w:hideMark/>
          </w:tcPr>
          <w:p w:rsidR="00EE6834" w:rsidRPr="00EE6834" w:rsidRDefault="00C66D4D" w:rsidP="00EE6834">
            <w:pPr>
              <w:rPr>
                <w:lang w:val="en-US"/>
              </w:rPr>
            </w:pPr>
            <w:hyperlink r:id="rId60" w:tooltip="Саласпилс (лагерь смерти)" w:history="1">
              <w:r w:rsidR="00EE6834" w:rsidRPr="00EE6834">
                <w:rPr>
                  <w:color w:val="0000FF"/>
                  <w:u w:val="single"/>
                </w:rPr>
                <w:t>Саласпилс</w:t>
              </w:r>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04775"/>
                  <wp:effectExtent l="0" t="0" r="0" b="9525"/>
                  <wp:docPr id="28" name="Рисунок 28" descr="Флаг Латвии">
                    <a:hlinkClick xmlns:a="http://schemas.openxmlformats.org/drawingml/2006/main" r:id="rId61" tooltip="&quot;Флаг Латв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Флаг Латвии">
                            <a:hlinkClick r:id="rId61" tooltip="&quot;Флаг Латвии&quot;"/>
                          </pic:cNvPr>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04775"/>
                          </a:xfrm>
                          <a:prstGeom prst="rect">
                            <a:avLst/>
                          </a:prstGeom>
                          <a:noFill/>
                          <a:ln>
                            <a:noFill/>
                          </a:ln>
                        </pic:spPr>
                      </pic:pic>
                    </a:graphicData>
                  </a:graphic>
                </wp:inline>
              </w:drawing>
            </w:r>
            <w:r w:rsidRPr="00EE6834">
              <w:t> </w:t>
            </w:r>
            <w:hyperlink r:id="rId63" w:tooltip="Латвия" w:history="1">
              <w:r w:rsidRPr="00EE6834">
                <w:rPr>
                  <w:color w:val="0000FF"/>
                  <w:u w:val="single"/>
                </w:rPr>
                <w:t>Латвия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Октябрь 1941 — лето 1944</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около 100 000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53 700 человек</w:t>
            </w:r>
            <w:hyperlink r:id="rId64" w:anchor="cite_note-3" w:history="1">
              <w:r w:rsidRPr="00EE6834">
                <w:rPr>
                  <w:color w:val="0000FF"/>
                  <w:u w:val="single"/>
                  <w:vertAlign w:val="superscript"/>
                </w:rPr>
                <w:t>[3]</w:t>
              </w:r>
            </w:hyperlink>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65" w:tooltip="Собибор (концентрационный лагерь)" w:history="1">
              <w:proofErr w:type="spellStart"/>
              <w:r w:rsidR="00EE6834" w:rsidRPr="00EE6834">
                <w:rPr>
                  <w:b/>
                  <w:color w:val="0000FF"/>
                  <w:u w:val="single"/>
                </w:rPr>
                <w:t>Собибор</w:t>
              </w:r>
              <w:proofErr w:type="spellEnd"/>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29" name="Рисунок 29"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66"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Май 1942 — октябрь 1943</w:t>
            </w:r>
          </w:p>
        </w:tc>
        <w:tc>
          <w:tcPr>
            <w:tcW w:w="1783" w:type="dxa"/>
            <w:shd w:val="clear" w:color="auto" w:fill="FFDDDD"/>
            <w:tcMar>
              <w:top w:w="48" w:type="dxa"/>
              <w:left w:w="48" w:type="dxa"/>
              <w:bottom w:w="48" w:type="dxa"/>
              <w:right w:w="48" w:type="dxa"/>
            </w:tcMar>
            <w:hideMark/>
          </w:tcPr>
          <w:p w:rsidR="00EE6834" w:rsidRPr="00EE6834" w:rsidRDefault="00EE6834" w:rsidP="00EE6834"/>
        </w:tc>
        <w:tc>
          <w:tcPr>
            <w:tcW w:w="0" w:type="auto"/>
            <w:shd w:val="clear" w:color="auto" w:fill="FFDDDD"/>
            <w:tcMar>
              <w:top w:w="48" w:type="dxa"/>
              <w:left w:w="48" w:type="dxa"/>
              <w:bottom w:w="48" w:type="dxa"/>
              <w:right w:w="48" w:type="dxa"/>
            </w:tcMar>
            <w:hideMark/>
          </w:tcPr>
          <w:p w:rsidR="00EE6834" w:rsidRPr="00EE6834" w:rsidRDefault="00EE6834" w:rsidP="00EE6834">
            <w:r w:rsidRPr="00EE6834">
              <w:t>около 250 000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67" w:tooltip="Терезиенштадт (концентрационный лагерь)" w:history="1">
              <w:proofErr w:type="spellStart"/>
              <w:r w:rsidR="00EE6834" w:rsidRPr="00EE6834">
                <w:rPr>
                  <w:b/>
                  <w:color w:val="0000FF"/>
                  <w:u w:val="single"/>
                </w:rPr>
                <w:t>Терезиенштадт</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42875"/>
                  <wp:effectExtent l="0" t="0" r="0" b="9525"/>
                  <wp:docPr id="30" name="Рисунок 30" descr="Флаг Чехии">
                    <a:hlinkClick xmlns:a="http://schemas.openxmlformats.org/drawingml/2006/main" r:id="rId68" tooltip="&quot;Флаг Чех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Флаг Чехии">
                            <a:hlinkClick r:id="rId68" tooltip="&quot;Флаг Чехии&quot;"/>
                          </pic:cNvPr>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42875"/>
                          </a:xfrm>
                          <a:prstGeom prst="rect">
                            <a:avLst/>
                          </a:prstGeom>
                          <a:noFill/>
                          <a:ln>
                            <a:noFill/>
                          </a:ln>
                        </pic:spPr>
                      </pic:pic>
                    </a:graphicData>
                  </a:graphic>
                </wp:inline>
              </w:drawing>
            </w:r>
            <w:r w:rsidRPr="00EE6834">
              <w:t> </w:t>
            </w:r>
            <w:hyperlink r:id="rId70" w:tooltip="Чехия" w:history="1">
              <w:r w:rsidRPr="00EE6834">
                <w:rPr>
                  <w:color w:val="0000FF"/>
                  <w:u w:val="single"/>
                </w:rPr>
                <w:t>Чехия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Гетто, транзитный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Ноябрь 1941 — май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140 000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мин. 35 000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71" w:tooltip="Треблинка (концентрационный лагерь)" w:history="1">
              <w:r w:rsidR="00EE6834" w:rsidRPr="00EE6834">
                <w:rPr>
                  <w:b/>
                  <w:color w:val="0000FF"/>
                  <w:u w:val="single"/>
                </w:rPr>
                <w:t>Треблинка</w:t>
              </w:r>
            </w:hyperlink>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31" name="Рисунок 31"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72"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Июль 1942 — ноябрь 1943</w:t>
            </w:r>
          </w:p>
        </w:tc>
        <w:tc>
          <w:tcPr>
            <w:tcW w:w="1783" w:type="dxa"/>
            <w:shd w:val="clear" w:color="auto" w:fill="FFDDDD"/>
            <w:tcMar>
              <w:top w:w="48" w:type="dxa"/>
              <w:left w:w="48" w:type="dxa"/>
              <w:bottom w:w="48" w:type="dxa"/>
              <w:right w:w="48" w:type="dxa"/>
            </w:tcMar>
            <w:hideMark/>
          </w:tcPr>
          <w:p w:rsidR="00EE6834" w:rsidRPr="00EE6834" w:rsidRDefault="00EE6834" w:rsidP="00EE6834"/>
        </w:tc>
        <w:tc>
          <w:tcPr>
            <w:tcW w:w="0" w:type="auto"/>
            <w:shd w:val="clear" w:color="auto" w:fill="FFDDDD"/>
            <w:tcMar>
              <w:top w:w="48" w:type="dxa"/>
              <w:left w:w="48" w:type="dxa"/>
              <w:bottom w:w="48" w:type="dxa"/>
              <w:right w:w="48" w:type="dxa"/>
            </w:tcMar>
            <w:hideMark/>
          </w:tcPr>
          <w:p w:rsidR="00EE6834" w:rsidRPr="00EE6834" w:rsidRDefault="00EE6834" w:rsidP="00EE6834">
            <w:r w:rsidRPr="00EE6834">
              <w:t>870 000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73" w:tooltip="Флоссенбюрг (концентрационный лагерь)" w:history="1">
              <w:proofErr w:type="spellStart"/>
              <w:r w:rsidR="00EE6834" w:rsidRPr="00EE6834">
                <w:rPr>
                  <w:b/>
                  <w:color w:val="0000FF"/>
                  <w:u w:val="single"/>
                </w:rPr>
                <w:t>Флоссенбюрг</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23825"/>
                  <wp:effectExtent l="0" t="0" r="0" b="9525"/>
                  <wp:docPr id="672" name="Рисунок 672" descr="Флаг Германии">
                    <a:hlinkClick xmlns:a="http://schemas.openxmlformats.org/drawingml/2006/main" r:id="rId33"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Флаг Германии">
                            <a:hlinkClick r:id="rId33" tooltip="&quot;Флаг Германии&quot;"/>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23825"/>
                          </a:xfrm>
                          <a:prstGeom prst="rect">
                            <a:avLst/>
                          </a:prstGeom>
                          <a:noFill/>
                          <a:ln>
                            <a:noFill/>
                          </a:ln>
                        </pic:spPr>
                      </pic:pic>
                    </a:graphicData>
                  </a:graphic>
                </wp:inline>
              </w:drawing>
            </w:r>
            <w:hyperlink r:id="rId74" w:tooltip="Германия" w:history="1">
              <w:r w:rsidRPr="00EE6834">
                <w:rPr>
                  <w:color w:val="0000FF"/>
                  <w:u w:val="single"/>
                </w:rPr>
                <w:t>Германия</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Май 1938 — апрель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мин. 100 000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30 000</w:t>
            </w:r>
          </w:p>
        </w:tc>
      </w:tr>
      <w:tr w:rsidR="00EE6834" w:rsidRPr="00EE6834" w:rsidTr="00846CEF">
        <w:tc>
          <w:tcPr>
            <w:tcW w:w="0" w:type="auto"/>
            <w:shd w:val="clear" w:color="auto" w:fill="FFDDDD"/>
            <w:tcMar>
              <w:top w:w="48" w:type="dxa"/>
              <w:left w:w="48" w:type="dxa"/>
              <w:bottom w:w="48" w:type="dxa"/>
              <w:right w:w="48" w:type="dxa"/>
            </w:tcMar>
            <w:hideMark/>
          </w:tcPr>
          <w:p w:rsidR="00EE6834" w:rsidRPr="00EE6834" w:rsidRDefault="00C66D4D" w:rsidP="00EE6834">
            <w:pPr>
              <w:rPr>
                <w:b/>
              </w:rPr>
            </w:pPr>
            <w:hyperlink r:id="rId75" w:tooltip="Хелмно (концентрационный лагерь)" w:history="1">
              <w:proofErr w:type="spellStart"/>
              <w:r w:rsidR="00EE6834" w:rsidRPr="00EE6834">
                <w:rPr>
                  <w:b/>
                  <w:color w:val="0000FF"/>
                  <w:u w:val="single"/>
                </w:rPr>
                <w:t>Хелмно</w:t>
              </w:r>
              <w:proofErr w:type="spellEnd"/>
            </w:hyperlink>
            <w:r w:rsidR="00EE6834" w:rsidRPr="00EE6834">
              <w:rPr>
                <w:b/>
              </w:rPr>
              <w:br/>
              <w:t>(</w:t>
            </w:r>
            <w:proofErr w:type="spellStart"/>
            <w:r w:rsidR="00EE6834" w:rsidRPr="00EE6834">
              <w:rPr>
                <w:b/>
              </w:rPr>
              <w:t>Кульмхоф</w:t>
            </w:r>
            <w:proofErr w:type="spellEnd"/>
            <w:r w:rsidR="00EE6834" w:rsidRPr="00EE6834">
              <w:rPr>
                <w:b/>
              </w:rPr>
              <w:t>)</w:t>
            </w:r>
          </w:p>
        </w:tc>
        <w:tc>
          <w:tcPr>
            <w:tcW w:w="1641" w:type="dxa"/>
            <w:shd w:val="clear" w:color="auto" w:fill="FFDDDD"/>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673" name="Рисунок 673"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76" w:tooltip="Польша" w:history="1">
              <w:r w:rsidRPr="00EE6834">
                <w:rPr>
                  <w:color w:val="0000FF"/>
                  <w:u w:val="single"/>
                </w:rPr>
                <w:t>Польша</w:t>
              </w:r>
            </w:hyperlink>
          </w:p>
        </w:tc>
        <w:tc>
          <w:tcPr>
            <w:tcW w:w="3321" w:type="dxa"/>
            <w:shd w:val="clear" w:color="auto" w:fill="FFDDDD"/>
            <w:tcMar>
              <w:top w:w="48" w:type="dxa"/>
              <w:left w:w="48" w:type="dxa"/>
              <w:bottom w:w="48" w:type="dxa"/>
              <w:right w:w="48" w:type="dxa"/>
            </w:tcMar>
            <w:hideMark/>
          </w:tcPr>
          <w:p w:rsidR="00EE6834" w:rsidRPr="00EE6834" w:rsidRDefault="00EE6834" w:rsidP="00EE6834">
            <w:r w:rsidRPr="00EE6834">
              <w:t>Лагерь смерти</w:t>
            </w:r>
          </w:p>
        </w:tc>
        <w:tc>
          <w:tcPr>
            <w:tcW w:w="3342" w:type="dxa"/>
            <w:shd w:val="clear" w:color="auto" w:fill="FFDDDD"/>
            <w:tcMar>
              <w:top w:w="48" w:type="dxa"/>
              <w:left w:w="48" w:type="dxa"/>
              <w:bottom w:w="48" w:type="dxa"/>
              <w:right w:w="48" w:type="dxa"/>
            </w:tcMar>
            <w:hideMark/>
          </w:tcPr>
          <w:p w:rsidR="00EE6834" w:rsidRPr="00EE6834" w:rsidRDefault="00EE6834" w:rsidP="00EE6834">
            <w:r w:rsidRPr="00EE6834">
              <w:t>Декабрь 1941 — апрель 1943,</w:t>
            </w:r>
            <w:r w:rsidRPr="00EE6834">
              <w:br/>
              <w:t>апрель 1944 — январь 1945</w:t>
            </w:r>
          </w:p>
        </w:tc>
        <w:tc>
          <w:tcPr>
            <w:tcW w:w="1783" w:type="dxa"/>
            <w:shd w:val="clear" w:color="auto" w:fill="FFDDDD"/>
            <w:tcMar>
              <w:top w:w="48" w:type="dxa"/>
              <w:left w:w="48" w:type="dxa"/>
              <w:bottom w:w="48" w:type="dxa"/>
              <w:right w:w="48" w:type="dxa"/>
            </w:tcMar>
            <w:hideMark/>
          </w:tcPr>
          <w:p w:rsidR="00EE6834" w:rsidRPr="00EE6834" w:rsidRDefault="00EE6834" w:rsidP="00EE6834"/>
        </w:tc>
        <w:tc>
          <w:tcPr>
            <w:tcW w:w="0" w:type="auto"/>
            <w:shd w:val="clear" w:color="auto" w:fill="FFDDDD"/>
            <w:tcMar>
              <w:top w:w="48" w:type="dxa"/>
              <w:left w:w="48" w:type="dxa"/>
              <w:bottom w:w="48" w:type="dxa"/>
              <w:right w:w="48" w:type="dxa"/>
            </w:tcMar>
            <w:hideMark/>
          </w:tcPr>
          <w:p w:rsidR="00EE6834" w:rsidRPr="00EE6834" w:rsidRDefault="00EE6834" w:rsidP="00EE6834">
            <w:r w:rsidRPr="00EE6834">
              <w:t>мин. 152 000</w:t>
            </w:r>
          </w:p>
        </w:tc>
      </w:tr>
      <w:tr w:rsidR="00EE6834" w:rsidRPr="00EE6834" w:rsidTr="00846CEF">
        <w:tc>
          <w:tcPr>
            <w:tcW w:w="0" w:type="auto"/>
            <w:shd w:val="clear" w:color="auto" w:fill="DDDDFF"/>
            <w:tcMar>
              <w:top w:w="48" w:type="dxa"/>
              <w:left w:w="48" w:type="dxa"/>
              <w:bottom w:w="48" w:type="dxa"/>
              <w:right w:w="48" w:type="dxa"/>
            </w:tcMar>
            <w:hideMark/>
          </w:tcPr>
          <w:p w:rsidR="00EE6834" w:rsidRPr="00EE6834" w:rsidRDefault="00C66D4D" w:rsidP="00EE6834">
            <w:pPr>
              <w:rPr>
                <w:b/>
              </w:rPr>
            </w:pPr>
            <w:hyperlink r:id="rId77" w:tooltip="Штуттгоф (концентрационный лагерь)" w:history="1">
              <w:proofErr w:type="spellStart"/>
              <w:r w:rsidR="00EE6834" w:rsidRPr="00EE6834">
                <w:rPr>
                  <w:b/>
                  <w:color w:val="0000FF"/>
                  <w:u w:val="single"/>
                </w:rPr>
                <w:t>Штуттгоф</w:t>
              </w:r>
              <w:proofErr w:type="spellEnd"/>
            </w:hyperlink>
          </w:p>
        </w:tc>
        <w:tc>
          <w:tcPr>
            <w:tcW w:w="1641" w:type="dxa"/>
            <w:shd w:val="clear" w:color="auto" w:fill="DDDDFF"/>
            <w:tcMar>
              <w:top w:w="48" w:type="dxa"/>
              <w:left w:w="48" w:type="dxa"/>
              <w:bottom w:w="48" w:type="dxa"/>
              <w:right w:w="48" w:type="dxa"/>
            </w:tcMar>
            <w:hideMark/>
          </w:tcPr>
          <w:p w:rsidR="00EE6834" w:rsidRPr="00EE6834" w:rsidRDefault="00EE6834" w:rsidP="00EE6834">
            <w:r w:rsidRPr="00EE6834">
              <w:rPr>
                <w:noProof/>
                <w:lang w:eastAsia="ru-RU"/>
              </w:rPr>
              <w:drawing>
                <wp:inline distT="0" distB="0" distL="0" distR="0">
                  <wp:extent cx="209550" cy="133350"/>
                  <wp:effectExtent l="0" t="0" r="0" b="0"/>
                  <wp:docPr id="674" name="Рисунок 674" descr="Флаг Польши">
                    <a:hlinkClick xmlns:a="http://schemas.openxmlformats.org/drawingml/2006/main" r:id="rId27" tooltip="&quot;Флаг Польш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Флаг Польши">
                            <a:hlinkClick r:id="rId27" tooltip="&quot;Флаг Польши&quot;"/>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33350"/>
                          </a:xfrm>
                          <a:prstGeom prst="rect">
                            <a:avLst/>
                          </a:prstGeom>
                          <a:noFill/>
                          <a:ln>
                            <a:noFill/>
                          </a:ln>
                        </pic:spPr>
                      </pic:pic>
                    </a:graphicData>
                  </a:graphic>
                </wp:inline>
              </w:drawing>
            </w:r>
            <w:r w:rsidRPr="00EE6834">
              <w:t> </w:t>
            </w:r>
            <w:hyperlink r:id="rId78" w:tooltip="Польша" w:history="1">
              <w:r w:rsidRPr="00EE6834">
                <w:rPr>
                  <w:color w:val="0000FF"/>
                  <w:u w:val="single"/>
                </w:rPr>
                <w:t>Польша</w:t>
              </w:r>
            </w:hyperlink>
          </w:p>
        </w:tc>
        <w:tc>
          <w:tcPr>
            <w:tcW w:w="3321" w:type="dxa"/>
            <w:shd w:val="clear" w:color="auto" w:fill="DDDDFF"/>
            <w:tcMar>
              <w:top w:w="48" w:type="dxa"/>
              <w:left w:w="48" w:type="dxa"/>
              <w:bottom w:w="48" w:type="dxa"/>
              <w:right w:w="48" w:type="dxa"/>
            </w:tcMar>
            <w:hideMark/>
          </w:tcPr>
          <w:p w:rsidR="00EE6834" w:rsidRPr="00EE6834" w:rsidRDefault="00EE6834" w:rsidP="00EE6834">
            <w:r w:rsidRPr="00EE6834">
              <w:t>Трудовой лагерь</w:t>
            </w:r>
          </w:p>
        </w:tc>
        <w:tc>
          <w:tcPr>
            <w:tcW w:w="3342" w:type="dxa"/>
            <w:shd w:val="clear" w:color="auto" w:fill="DDDDFF"/>
            <w:tcMar>
              <w:top w:w="48" w:type="dxa"/>
              <w:left w:w="48" w:type="dxa"/>
              <w:bottom w:w="48" w:type="dxa"/>
              <w:right w:w="48" w:type="dxa"/>
            </w:tcMar>
            <w:hideMark/>
          </w:tcPr>
          <w:p w:rsidR="00EE6834" w:rsidRPr="00EE6834" w:rsidRDefault="00EE6834" w:rsidP="00EE6834">
            <w:r w:rsidRPr="00EE6834">
              <w:t>Сентябрь 1939 — май 1945</w:t>
            </w:r>
          </w:p>
        </w:tc>
        <w:tc>
          <w:tcPr>
            <w:tcW w:w="1783" w:type="dxa"/>
            <w:shd w:val="clear" w:color="auto" w:fill="DDDDFF"/>
            <w:tcMar>
              <w:top w:w="48" w:type="dxa"/>
              <w:left w:w="48" w:type="dxa"/>
              <w:bottom w:w="48" w:type="dxa"/>
              <w:right w:w="48" w:type="dxa"/>
            </w:tcMar>
            <w:hideMark/>
          </w:tcPr>
          <w:p w:rsidR="00EE6834" w:rsidRPr="00EE6834" w:rsidRDefault="00EE6834" w:rsidP="00EE6834">
            <w:r w:rsidRPr="00EE6834">
              <w:t>110 000</w:t>
            </w:r>
          </w:p>
        </w:tc>
        <w:tc>
          <w:tcPr>
            <w:tcW w:w="0" w:type="auto"/>
            <w:shd w:val="clear" w:color="auto" w:fill="DDDDFF"/>
            <w:tcMar>
              <w:top w:w="48" w:type="dxa"/>
              <w:left w:w="48" w:type="dxa"/>
              <w:bottom w:w="48" w:type="dxa"/>
              <w:right w:w="48" w:type="dxa"/>
            </w:tcMar>
            <w:hideMark/>
          </w:tcPr>
          <w:p w:rsidR="00EE6834" w:rsidRPr="00EE6834" w:rsidRDefault="00EE6834" w:rsidP="00EE6834">
            <w:r w:rsidRPr="00EE6834">
              <w:t>65 000</w:t>
            </w:r>
          </w:p>
        </w:tc>
      </w:tr>
    </w:tbl>
    <w:p w:rsidR="00D4560C" w:rsidRPr="00D4560C" w:rsidRDefault="00D4560C" w:rsidP="00EE6834">
      <w:pPr>
        <w:pStyle w:val="a7"/>
        <w:ind w:left="851" w:hanging="141"/>
        <w:rPr>
          <w:rFonts w:ascii="Times New Roman" w:hAnsi="Times New Roman" w:cs="Times New Roman"/>
          <w:sz w:val="28"/>
          <w:szCs w:val="28"/>
        </w:rPr>
      </w:pPr>
    </w:p>
    <w:p w:rsidR="00D9354C" w:rsidRDefault="00D9354C"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p>
    <w:p w:rsidR="00055809" w:rsidRDefault="00055809" w:rsidP="001F660B">
      <w:pPr>
        <w:spacing w:after="0" w:line="240" w:lineRule="auto"/>
        <w:rPr>
          <w:rFonts w:ascii="Times New Roman" w:hAnsi="Times New Roman" w:cs="Times New Roman"/>
          <w:sz w:val="28"/>
          <w:szCs w:val="28"/>
        </w:rPr>
      </w:pPr>
      <w:r>
        <w:rPr>
          <w:rFonts w:ascii="Times New Roman" w:hAnsi="Times New Roman" w:cs="Times New Roman"/>
          <w:sz w:val="28"/>
          <w:szCs w:val="28"/>
        </w:rPr>
        <w:t>Оценочный лист для жюри</w:t>
      </w:r>
    </w:p>
    <w:p w:rsidR="00055809" w:rsidRPr="0039501F" w:rsidRDefault="00055809" w:rsidP="00055809">
      <w:pPr>
        <w:rPr>
          <w:rFonts w:ascii="Times New Roman" w:hAnsi="Times New Roman" w:cs="Times New Roman"/>
          <w:b/>
          <w:sz w:val="24"/>
          <w:szCs w:val="24"/>
        </w:rPr>
      </w:pPr>
      <w:r>
        <w:rPr>
          <w:rFonts w:ascii="Times New Roman" w:hAnsi="Times New Roman" w:cs="Times New Roman"/>
          <w:b/>
          <w:sz w:val="24"/>
          <w:szCs w:val="24"/>
        </w:rPr>
        <w:lastRenderedPageBreak/>
        <w:t>Тема: Обыкновенный фашизм (</w:t>
      </w:r>
      <w:r w:rsidRPr="0039501F">
        <w:rPr>
          <w:rFonts w:ascii="Times New Roman" w:hAnsi="Times New Roman" w:cs="Times New Roman"/>
          <w:b/>
          <w:sz w:val="24"/>
          <w:szCs w:val="24"/>
        </w:rPr>
        <w:t>по книге С.Н.</w:t>
      </w:r>
      <w:r w:rsidR="00340D7B">
        <w:rPr>
          <w:rFonts w:ascii="Times New Roman" w:hAnsi="Times New Roman" w:cs="Times New Roman"/>
          <w:b/>
          <w:sz w:val="24"/>
          <w:szCs w:val="24"/>
        </w:rPr>
        <w:t xml:space="preserve"> </w:t>
      </w:r>
      <w:r w:rsidRPr="0039501F">
        <w:rPr>
          <w:rFonts w:ascii="Times New Roman" w:hAnsi="Times New Roman" w:cs="Times New Roman"/>
          <w:b/>
          <w:sz w:val="24"/>
          <w:szCs w:val="24"/>
        </w:rPr>
        <w:t>Самсонова «По ту сторону»)</w:t>
      </w:r>
      <w:r>
        <w:rPr>
          <w:rFonts w:ascii="Times New Roman" w:hAnsi="Times New Roman" w:cs="Times New Roman"/>
          <w:b/>
          <w:sz w:val="24"/>
          <w:szCs w:val="24"/>
        </w:rPr>
        <w:t xml:space="preserve">                        Учитель_____________________________</w:t>
      </w:r>
    </w:p>
    <w:p w:rsidR="00055809" w:rsidRPr="0039501F" w:rsidRDefault="00055809" w:rsidP="00055809">
      <w:pPr>
        <w:rPr>
          <w:rFonts w:ascii="Times New Roman" w:hAnsi="Times New Roman" w:cs="Times New Roman"/>
          <w:sz w:val="24"/>
          <w:szCs w:val="24"/>
        </w:rPr>
      </w:pPr>
      <w:r w:rsidRPr="0039501F">
        <w:rPr>
          <w:rFonts w:ascii="Times New Roman" w:hAnsi="Times New Roman" w:cs="Times New Roman"/>
          <w:sz w:val="24"/>
          <w:szCs w:val="24"/>
        </w:rPr>
        <w:t>Класс_______                 дата______________         ФИО члена жюри_____________________________</w:t>
      </w:r>
    </w:p>
    <w:tbl>
      <w:tblPr>
        <w:tblStyle w:val="a5"/>
        <w:tblW w:w="0" w:type="auto"/>
        <w:tblInd w:w="250" w:type="dxa"/>
        <w:tblLayout w:type="fixed"/>
        <w:tblLook w:val="04A0"/>
      </w:tblPr>
      <w:tblGrid>
        <w:gridCol w:w="10348"/>
        <w:gridCol w:w="1323"/>
        <w:gridCol w:w="1323"/>
        <w:gridCol w:w="1323"/>
      </w:tblGrid>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Содержание задания, возможное количество баллов</w:t>
            </w:r>
          </w:p>
        </w:tc>
        <w:tc>
          <w:tcPr>
            <w:tcW w:w="1323"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Команда 1</w:t>
            </w:r>
          </w:p>
        </w:tc>
        <w:tc>
          <w:tcPr>
            <w:tcW w:w="1323"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Команда 2</w:t>
            </w:r>
          </w:p>
        </w:tc>
        <w:tc>
          <w:tcPr>
            <w:tcW w:w="1323"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Команда 3</w:t>
            </w: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1.</w:t>
            </w:r>
            <w:r w:rsidRPr="0039501F">
              <w:rPr>
                <w:rFonts w:ascii="Times New Roman" w:hAnsi="Times New Roman" w:cs="Times New Roman"/>
                <w:color w:val="000000"/>
                <w:sz w:val="24"/>
                <w:szCs w:val="24"/>
                <w:shd w:val="clear" w:color="auto" w:fill="FFFFFF"/>
              </w:rPr>
              <w:t xml:space="preserve"> Как вы понимаете слово «ФАШИЗМ»?                                                                         </w:t>
            </w:r>
            <w:r>
              <w:rPr>
                <w:rFonts w:ascii="Times New Roman" w:hAnsi="Times New Roman" w:cs="Times New Roman"/>
                <w:color w:val="000000"/>
                <w:sz w:val="24"/>
                <w:szCs w:val="24"/>
                <w:shd w:val="clear" w:color="auto" w:fill="FFFFFF"/>
              </w:rPr>
              <w:t xml:space="preserve">    </w:t>
            </w:r>
            <w:r w:rsidRPr="0039501F">
              <w:rPr>
                <w:rFonts w:ascii="Times New Roman" w:hAnsi="Times New Roman" w:cs="Times New Roman"/>
                <w:color w:val="000000"/>
                <w:sz w:val="24"/>
                <w:szCs w:val="24"/>
                <w:shd w:val="clear" w:color="auto" w:fill="FFFFFF"/>
              </w:rPr>
              <w:t xml:space="preserve"> </w:t>
            </w:r>
            <w:r w:rsidRPr="0039501F">
              <w:rPr>
                <w:rFonts w:ascii="Times New Roman" w:hAnsi="Times New Roman" w:cs="Times New Roman"/>
                <w:b/>
                <w:color w:val="000000"/>
                <w:sz w:val="24"/>
                <w:szCs w:val="24"/>
                <w:shd w:val="clear" w:color="auto" w:fill="FFFFFF"/>
              </w:rPr>
              <w:t>3 балла</w:t>
            </w:r>
            <w:r w:rsidRPr="0039501F">
              <w:rPr>
                <w:rFonts w:ascii="Times New Roman" w:hAnsi="Times New Roman" w:cs="Times New Roman"/>
                <w:color w:val="000000"/>
                <w:sz w:val="24"/>
                <w:szCs w:val="24"/>
                <w:shd w:val="clear" w:color="auto" w:fill="FFFFFF"/>
              </w:rPr>
              <w:t xml:space="preserve"> </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Pr>
                <w:rFonts w:ascii="Times New Roman" w:hAnsi="Times New Roman" w:cs="Times New Roman"/>
                <w:sz w:val="24"/>
                <w:szCs w:val="24"/>
              </w:rPr>
              <w:t>2</w:t>
            </w:r>
            <w:r w:rsidRPr="0039501F">
              <w:rPr>
                <w:rFonts w:ascii="Times New Roman" w:hAnsi="Times New Roman" w:cs="Times New Roman"/>
                <w:sz w:val="24"/>
                <w:szCs w:val="24"/>
              </w:rPr>
              <w:t>. Вы прочитали книгу С.Н.</w:t>
            </w:r>
            <w:r w:rsidR="00340D7B">
              <w:rPr>
                <w:rFonts w:ascii="Times New Roman" w:hAnsi="Times New Roman" w:cs="Times New Roman"/>
                <w:sz w:val="24"/>
                <w:szCs w:val="24"/>
              </w:rPr>
              <w:t xml:space="preserve"> </w:t>
            </w:r>
            <w:r w:rsidRPr="0039501F">
              <w:rPr>
                <w:rFonts w:ascii="Times New Roman" w:hAnsi="Times New Roman" w:cs="Times New Roman"/>
                <w:sz w:val="24"/>
                <w:szCs w:val="24"/>
              </w:rPr>
              <w:t>Самсонова «По ту сторону». Вспомните персонажей этой книги.</w:t>
            </w:r>
          </w:p>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 xml:space="preserve">                                                                  Всего -</w:t>
            </w:r>
            <w:r w:rsidRPr="0039501F">
              <w:rPr>
                <w:rFonts w:ascii="Times New Roman" w:hAnsi="Times New Roman" w:cs="Times New Roman"/>
                <w:b/>
                <w:sz w:val="24"/>
                <w:szCs w:val="24"/>
              </w:rPr>
              <w:t>4 балла</w:t>
            </w:r>
            <w:r w:rsidRPr="0039501F">
              <w:rPr>
                <w:rFonts w:ascii="Times New Roman" w:hAnsi="Times New Roman" w:cs="Times New Roman"/>
                <w:sz w:val="24"/>
                <w:szCs w:val="24"/>
              </w:rPr>
              <w:t xml:space="preserve"> </w:t>
            </w:r>
            <w:proofErr w:type="gramStart"/>
            <w:r w:rsidRPr="0039501F">
              <w:rPr>
                <w:rFonts w:ascii="Times New Roman" w:hAnsi="Times New Roman" w:cs="Times New Roman"/>
                <w:sz w:val="24"/>
                <w:szCs w:val="24"/>
              </w:rPr>
              <w:t xml:space="preserve">( </w:t>
            </w:r>
            <w:proofErr w:type="gramEnd"/>
            <w:r w:rsidRPr="0039501F">
              <w:rPr>
                <w:rFonts w:ascii="Times New Roman" w:hAnsi="Times New Roman" w:cs="Times New Roman"/>
                <w:sz w:val="24"/>
                <w:szCs w:val="24"/>
              </w:rPr>
              <w:t xml:space="preserve">за каждый правильный ответ по </w:t>
            </w:r>
            <w:r w:rsidRPr="0039501F">
              <w:rPr>
                <w:rFonts w:ascii="Times New Roman" w:hAnsi="Times New Roman" w:cs="Times New Roman"/>
                <w:b/>
                <w:sz w:val="24"/>
                <w:szCs w:val="24"/>
              </w:rPr>
              <w:t>0,5 балла</w:t>
            </w:r>
            <w:r w:rsidRPr="0039501F">
              <w:rPr>
                <w:rFonts w:ascii="Times New Roman" w:hAnsi="Times New Roman" w:cs="Times New Roman"/>
                <w:sz w:val="24"/>
                <w:szCs w:val="24"/>
              </w:rPr>
              <w:t>)</w:t>
            </w:r>
          </w:p>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Ответы: 1-Б; 2-В; 3-А; 4-Д; 5-Ж; 6-З; 7-Е; 8- Г</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Pr>
                <w:rFonts w:ascii="Times New Roman" w:hAnsi="Times New Roman" w:cs="Times New Roman"/>
                <w:sz w:val="24"/>
                <w:szCs w:val="24"/>
              </w:rPr>
              <w:t>3</w:t>
            </w:r>
            <w:r w:rsidRPr="0039501F">
              <w:rPr>
                <w:rFonts w:ascii="Times New Roman" w:hAnsi="Times New Roman" w:cs="Times New Roman"/>
                <w:sz w:val="24"/>
                <w:szCs w:val="24"/>
              </w:rPr>
              <w:t xml:space="preserve">. Прочитайте эпизод, рассказывающий о том, как советских ребят везут в Германию. Кратко перескажите его содержание. Ответьте на вопросы.                                                        </w:t>
            </w:r>
            <w:r>
              <w:rPr>
                <w:rFonts w:ascii="Times New Roman" w:hAnsi="Times New Roman" w:cs="Times New Roman"/>
                <w:sz w:val="24"/>
                <w:szCs w:val="24"/>
              </w:rPr>
              <w:t xml:space="preserve">    </w:t>
            </w:r>
            <w:r w:rsidRPr="0039501F">
              <w:rPr>
                <w:rFonts w:ascii="Times New Roman" w:hAnsi="Times New Roman" w:cs="Times New Roman"/>
                <w:b/>
                <w:sz w:val="24"/>
                <w:szCs w:val="24"/>
              </w:rPr>
              <w:t>3 балла</w:t>
            </w:r>
          </w:p>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Pr>
                <w:rFonts w:ascii="Times New Roman" w:hAnsi="Times New Roman" w:cs="Times New Roman"/>
                <w:sz w:val="24"/>
                <w:szCs w:val="24"/>
              </w:rPr>
              <w:t>4</w:t>
            </w:r>
            <w:r w:rsidRPr="0039501F">
              <w:rPr>
                <w:rFonts w:ascii="Times New Roman" w:hAnsi="Times New Roman" w:cs="Times New Roman"/>
                <w:sz w:val="24"/>
                <w:szCs w:val="24"/>
              </w:rPr>
              <w:t xml:space="preserve">. Прочитайте эпизод. Расскажите об условиях жизни ребят в лагере. Что вы чувствовали, когда читали этот эпизод? Можно ли по этому эпизоду определить, как фашисты относились к советским детям?                                                                                                                  </w:t>
            </w:r>
            <w:r>
              <w:rPr>
                <w:rFonts w:ascii="Times New Roman" w:hAnsi="Times New Roman" w:cs="Times New Roman"/>
                <w:sz w:val="24"/>
                <w:szCs w:val="24"/>
              </w:rPr>
              <w:t xml:space="preserve">  </w:t>
            </w:r>
            <w:r w:rsidRPr="0039501F">
              <w:rPr>
                <w:rFonts w:ascii="Times New Roman" w:hAnsi="Times New Roman" w:cs="Times New Roman"/>
                <w:sz w:val="24"/>
                <w:szCs w:val="24"/>
              </w:rPr>
              <w:t xml:space="preserve"> </w:t>
            </w:r>
            <w:r w:rsidRPr="0039501F">
              <w:rPr>
                <w:rFonts w:ascii="Times New Roman" w:hAnsi="Times New Roman" w:cs="Times New Roman"/>
                <w:b/>
                <w:sz w:val="24"/>
                <w:szCs w:val="24"/>
              </w:rPr>
              <w:t>3 балла</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Pr>
                <w:rFonts w:ascii="Times New Roman" w:hAnsi="Times New Roman" w:cs="Times New Roman"/>
                <w:sz w:val="24"/>
                <w:szCs w:val="24"/>
              </w:rPr>
              <w:t>5</w:t>
            </w:r>
            <w:r w:rsidRPr="0039501F">
              <w:rPr>
                <w:rFonts w:ascii="Times New Roman" w:hAnsi="Times New Roman" w:cs="Times New Roman"/>
                <w:sz w:val="24"/>
                <w:szCs w:val="24"/>
              </w:rPr>
              <w:t>. Подумайте, обсудите и скажите, какими качествами должен обладать человек, чтобы не сломаться  в трудной ситуации,  не опустить руки, не прекратить борьбу, чтобы в нечеловеческих условиях остаться человеко</w:t>
            </w:r>
            <w:proofErr w:type="gramStart"/>
            <w:r w:rsidRPr="0039501F">
              <w:rPr>
                <w:rFonts w:ascii="Times New Roman" w:hAnsi="Times New Roman" w:cs="Times New Roman"/>
                <w:sz w:val="24"/>
                <w:szCs w:val="24"/>
              </w:rPr>
              <w:t xml:space="preserve"> Д</w:t>
            </w:r>
            <w:proofErr w:type="gramEnd"/>
            <w:r w:rsidRPr="0039501F">
              <w:rPr>
                <w:rFonts w:ascii="Times New Roman" w:hAnsi="Times New Roman" w:cs="Times New Roman"/>
                <w:sz w:val="24"/>
                <w:szCs w:val="24"/>
              </w:rPr>
              <w:t xml:space="preserve">айте определение слову   ГЕРОЙ.                                   </w:t>
            </w:r>
            <w:r>
              <w:rPr>
                <w:rFonts w:ascii="Times New Roman" w:hAnsi="Times New Roman" w:cs="Times New Roman"/>
                <w:sz w:val="24"/>
                <w:szCs w:val="24"/>
              </w:rPr>
              <w:t xml:space="preserve">  </w:t>
            </w:r>
            <w:r w:rsidRPr="0039501F">
              <w:rPr>
                <w:rFonts w:ascii="Times New Roman" w:hAnsi="Times New Roman" w:cs="Times New Roman"/>
                <w:sz w:val="24"/>
                <w:szCs w:val="24"/>
              </w:rPr>
              <w:t xml:space="preserve"> </w:t>
            </w:r>
            <w:r w:rsidRPr="0039501F">
              <w:rPr>
                <w:rFonts w:ascii="Times New Roman" w:hAnsi="Times New Roman" w:cs="Times New Roman"/>
                <w:b/>
                <w:sz w:val="24"/>
                <w:szCs w:val="24"/>
              </w:rPr>
              <w:t>3 балла</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 xml:space="preserve">6. Прочитайте эпизод. Кратко перескажите его содержание. Что вы думаете о поведении ребят. Зачем они так рискуют?                                                                                                        </w:t>
            </w:r>
            <w:r>
              <w:rPr>
                <w:rFonts w:ascii="Times New Roman" w:hAnsi="Times New Roman" w:cs="Times New Roman"/>
                <w:sz w:val="24"/>
                <w:szCs w:val="24"/>
              </w:rPr>
              <w:t xml:space="preserve">  </w:t>
            </w:r>
            <w:r w:rsidRPr="0039501F">
              <w:rPr>
                <w:rFonts w:ascii="Times New Roman" w:hAnsi="Times New Roman" w:cs="Times New Roman"/>
                <w:b/>
                <w:sz w:val="24"/>
                <w:szCs w:val="24"/>
              </w:rPr>
              <w:t>3 балла</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 xml:space="preserve">7. Прочитайте эпизод. Расскажите о ваших чувствах при чтении эпизод              </w:t>
            </w:r>
            <w:r>
              <w:rPr>
                <w:rFonts w:ascii="Times New Roman" w:hAnsi="Times New Roman" w:cs="Times New Roman"/>
                <w:sz w:val="24"/>
                <w:szCs w:val="24"/>
              </w:rPr>
              <w:t xml:space="preserve">           </w:t>
            </w:r>
            <w:r w:rsidRPr="0039501F">
              <w:rPr>
                <w:rFonts w:ascii="Times New Roman" w:hAnsi="Times New Roman" w:cs="Times New Roman"/>
                <w:b/>
                <w:sz w:val="24"/>
                <w:szCs w:val="24"/>
              </w:rPr>
              <w:t>3 балла</w:t>
            </w:r>
          </w:p>
        </w:tc>
        <w:tc>
          <w:tcPr>
            <w:tcW w:w="1323" w:type="dxa"/>
          </w:tcPr>
          <w:p w:rsidR="00055809" w:rsidRDefault="00055809" w:rsidP="001550FD">
            <w:pPr>
              <w:rPr>
                <w:rFonts w:ascii="Times New Roman" w:hAnsi="Times New Roman" w:cs="Times New Roman"/>
                <w:sz w:val="24"/>
                <w:szCs w:val="24"/>
              </w:rPr>
            </w:pPr>
          </w:p>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rPr>
                <w:rFonts w:ascii="Times New Roman" w:hAnsi="Times New Roman" w:cs="Times New Roman"/>
                <w:sz w:val="24"/>
                <w:szCs w:val="24"/>
              </w:rPr>
            </w:pPr>
            <w:r w:rsidRPr="0039501F">
              <w:rPr>
                <w:rFonts w:ascii="Times New Roman" w:hAnsi="Times New Roman" w:cs="Times New Roman"/>
                <w:sz w:val="24"/>
                <w:szCs w:val="24"/>
              </w:rPr>
              <w:t>8. Перед вами иллюстрации к книге С.Н.</w:t>
            </w:r>
            <w:r w:rsidR="00340D7B">
              <w:rPr>
                <w:rFonts w:ascii="Times New Roman" w:hAnsi="Times New Roman" w:cs="Times New Roman"/>
                <w:sz w:val="24"/>
                <w:szCs w:val="24"/>
              </w:rPr>
              <w:t xml:space="preserve"> </w:t>
            </w:r>
            <w:r w:rsidRPr="0039501F">
              <w:rPr>
                <w:rFonts w:ascii="Times New Roman" w:hAnsi="Times New Roman" w:cs="Times New Roman"/>
                <w:sz w:val="24"/>
                <w:szCs w:val="24"/>
              </w:rPr>
              <w:t xml:space="preserve">Самсонова «По ту сторону». Вспомните, какие эпизоды книги проиллюстрировал художник. Дайте каждому эпизоду заголовок.  </w:t>
            </w:r>
          </w:p>
          <w:p w:rsidR="00055809" w:rsidRPr="0039501F" w:rsidRDefault="00055809" w:rsidP="001550FD">
            <w:pPr>
              <w:rPr>
                <w:rFonts w:ascii="Times New Roman" w:hAnsi="Times New Roman" w:cs="Times New Roman"/>
                <w:b/>
                <w:sz w:val="24"/>
                <w:szCs w:val="24"/>
              </w:rPr>
            </w:pPr>
            <w:r w:rsidRPr="0039501F">
              <w:rPr>
                <w:rFonts w:ascii="Times New Roman" w:hAnsi="Times New Roman" w:cs="Times New Roman"/>
                <w:b/>
                <w:sz w:val="24"/>
                <w:szCs w:val="24"/>
              </w:rPr>
              <w:t>По 1 баллу за верно определен</w:t>
            </w:r>
            <w:r w:rsidR="00340D7B">
              <w:rPr>
                <w:rFonts w:ascii="Times New Roman" w:hAnsi="Times New Roman" w:cs="Times New Roman"/>
                <w:b/>
                <w:sz w:val="24"/>
                <w:szCs w:val="24"/>
              </w:rPr>
              <w:t>ный и точно названный эпизод  (</w:t>
            </w:r>
            <w:r w:rsidRPr="0039501F">
              <w:rPr>
                <w:rFonts w:ascii="Times New Roman" w:hAnsi="Times New Roman" w:cs="Times New Roman"/>
                <w:b/>
                <w:sz w:val="24"/>
                <w:szCs w:val="24"/>
              </w:rPr>
              <w:t>всего – 5 баллов)</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9. Рассмотрите таблицу.</w:t>
            </w:r>
            <w:r w:rsidR="00340D7B">
              <w:rPr>
                <w:rFonts w:ascii="Times New Roman" w:hAnsi="Times New Roman" w:cs="Times New Roman"/>
                <w:sz w:val="24"/>
                <w:szCs w:val="24"/>
              </w:rPr>
              <w:t xml:space="preserve"> </w:t>
            </w:r>
            <w:r w:rsidRPr="0039501F">
              <w:rPr>
                <w:rFonts w:ascii="Times New Roman" w:hAnsi="Times New Roman" w:cs="Times New Roman"/>
                <w:sz w:val="24"/>
                <w:szCs w:val="24"/>
              </w:rPr>
              <w:t xml:space="preserve">Ответьте на вопросы. На </w:t>
            </w:r>
            <w:proofErr w:type="gramStart"/>
            <w:r w:rsidRPr="0039501F">
              <w:rPr>
                <w:rFonts w:ascii="Times New Roman" w:hAnsi="Times New Roman" w:cs="Times New Roman"/>
                <w:sz w:val="24"/>
                <w:szCs w:val="24"/>
              </w:rPr>
              <w:t>территории</w:t>
            </w:r>
            <w:proofErr w:type="gramEnd"/>
            <w:r w:rsidR="00340D7B">
              <w:rPr>
                <w:rFonts w:ascii="Times New Roman" w:hAnsi="Times New Roman" w:cs="Times New Roman"/>
                <w:sz w:val="24"/>
                <w:szCs w:val="24"/>
              </w:rPr>
              <w:t xml:space="preserve"> </w:t>
            </w:r>
            <w:r w:rsidRPr="0039501F">
              <w:rPr>
                <w:rFonts w:ascii="Times New Roman" w:hAnsi="Times New Roman" w:cs="Times New Roman"/>
                <w:sz w:val="24"/>
                <w:szCs w:val="24"/>
              </w:rPr>
              <w:t xml:space="preserve"> каких стран располагаются лагеря?</w:t>
            </w:r>
          </w:p>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Найдите три лагеря, в которых погибло больше всего людей?</w:t>
            </w:r>
          </w:p>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 xml:space="preserve">О чем заставляют задуматься эти цифры?                                                                              </w:t>
            </w:r>
            <w:r w:rsidRPr="0039501F">
              <w:rPr>
                <w:rFonts w:ascii="Times New Roman" w:hAnsi="Times New Roman" w:cs="Times New Roman"/>
                <w:b/>
                <w:sz w:val="24"/>
                <w:szCs w:val="24"/>
              </w:rPr>
              <w:t>2 балла</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340D7B" w:rsidP="001550FD">
            <w:pPr>
              <w:jc w:val="both"/>
              <w:rPr>
                <w:rFonts w:ascii="Times New Roman" w:hAnsi="Times New Roman" w:cs="Times New Roman"/>
                <w:sz w:val="24"/>
                <w:szCs w:val="24"/>
              </w:rPr>
            </w:pPr>
            <w:r>
              <w:rPr>
                <w:rFonts w:ascii="Times New Roman" w:hAnsi="Times New Roman" w:cs="Times New Roman"/>
                <w:sz w:val="24"/>
                <w:szCs w:val="24"/>
              </w:rPr>
              <w:t>Дополнительные баллы (</w:t>
            </w:r>
            <w:r w:rsidR="00055809" w:rsidRPr="0039501F">
              <w:rPr>
                <w:rFonts w:ascii="Times New Roman" w:hAnsi="Times New Roman" w:cs="Times New Roman"/>
                <w:sz w:val="24"/>
                <w:szCs w:val="24"/>
              </w:rPr>
              <w:t>по решению жюри до 3 баллов)</w:t>
            </w: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 xml:space="preserve">Итого </w:t>
            </w:r>
            <w:r>
              <w:rPr>
                <w:rFonts w:ascii="Times New Roman" w:hAnsi="Times New Roman" w:cs="Times New Roman"/>
                <w:sz w:val="24"/>
                <w:szCs w:val="24"/>
              </w:rPr>
              <w:t>–</w:t>
            </w:r>
            <w:r w:rsidRPr="0039501F">
              <w:rPr>
                <w:rFonts w:ascii="Times New Roman" w:hAnsi="Times New Roman" w:cs="Times New Roman"/>
                <w:sz w:val="24"/>
                <w:szCs w:val="24"/>
              </w:rPr>
              <w:t xml:space="preserve"> </w:t>
            </w:r>
            <w:r>
              <w:rPr>
                <w:rFonts w:ascii="Times New Roman" w:hAnsi="Times New Roman" w:cs="Times New Roman"/>
                <w:sz w:val="24"/>
                <w:szCs w:val="24"/>
              </w:rPr>
              <w:t>29 баллов</w:t>
            </w:r>
          </w:p>
        </w:tc>
        <w:tc>
          <w:tcPr>
            <w:tcW w:w="1323" w:type="dxa"/>
          </w:tcPr>
          <w:p w:rsidR="00055809" w:rsidRDefault="00055809" w:rsidP="001550FD">
            <w:pPr>
              <w:rPr>
                <w:rFonts w:ascii="Times New Roman" w:hAnsi="Times New Roman" w:cs="Times New Roman"/>
                <w:sz w:val="24"/>
                <w:szCs w:val="24"/>
              </w:rPr>
            </w:pPr>
          </w:p>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r w:rsidR="00055809" w:rsidRPr="0039501F" w:rsidTr="001550FD">
        <w:tc>
          <w:tcPr>
            <w:tcW w:w="10348" w:type="dxa"/>
          </w:tcPr>
          <w:p w:rsidR="00055809" w:rsidRPr="0039501F" w:rsidRDefault="00055809" w:rsidP="001550FD">
            <w:pPr>
              <w:jc w:val="both"/>
              <w:rPr>
                <w:rFonts w:ascii="Times New Roman" w:hAnsi="Times New Roman" w:cs="Times New Roman"/>
                <w:sz w:val="24"/>
                <w:szCs w:val="24"/>
              </w:rPr>
            </w:pPr>
            <w:r w:rsidRPr="0039501F">
              <w:rPr>
                <w:rFonts w:ascii="Times New Roman" w:hAnsi="Times New Roman" w:cs="Times New Roman"/>
                <w:sz w:val="24"/>
                <w:szCs w:val="24"/>
              </w:rPr>
              <w:t>Место</w:t>
            </w:r>
          </w:p>
        </w:tc>
        <w:tc>
          <w:tcPr>
            <w:tcW w:w="1323" w:type="dxa"/>
          </w:tcPr>
          <w:p w:rsidR="00055809" w:rsidRDefault="00055809" w:rsidP="001550FD">
            <w:pPr>
              <w:rPr>
                <w:rFonts w:ascii="Times New Roman" w:hAnsi="Times New Roman" w:cs="Times New Roman"/>
                <w:sz w:val="24"/>
                <w:szCs w:val="24"/>
              </w:rPr>
            </w:pPr>
          </w:p>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c>
          <w:tcPr>
            <w:tcW w:w="1323" w:type="dxa"/>
          </w:tcPr>
          <w:p w:rsidR="00055809" w:rsidRPr="0039501F" w:rsidRDefault="00055809" w:rsidP="001550FD">
            <w:pPr>
              <w:rPr>
                <w:rFonts w:ascii="Times New Roman" w:hAnsi="Times New Roman" w:cs="Times New Roman"/>
                <w:sz w:val="24"/>
                <w:szCs w:val="24"/>
              </w:rPr>
            </w:pPr>
          </w:p>
        </w:tc>
      </w:tr>
    </w:tbl>
    <w:p w:rsidR="00055809" w:rsidRPr="00CB0762" w:rsidRDefault="00055809" w:rsidP="001F660B">
      <w:pPr>
        <w:spacing w:after="0" w:line="240" w:lineRule="auto"/>
        <w:rPr>
          <w:rFonts w:ascii="Times New Roman" w:hAnsi="Times New Roman" w:cs="Times New Roman"/>
          <w:sz w:val="28"/>
          <w:szCs w:val="28"/>
          <w:lang w:val="en-US"/>
        </w:rPr>
      </w:pPr>
    </w:p>
    <w:sectPr w:rsidR="00055809" w:rsidRPr="00CB0762" w:rsidSect="00DF0542">
      <w:pgSz w:w="16838" w:h="11906" w:orient="landscape"/>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C5C" w:rsidRDefault="00344C5C" w:rsidP="00D9354C">
      <w:pPr>
        <w:spacing w:after="0" w:line="240" w:lineRule="auto"/>
      </w:pPr>
      <w:r>
        <w:separator/>
      </w:r>
    </w:p>
  </w:endnote>
  <w:endnote w:type="continuationSeparator" w:id="0">
    <w:p w:rsidR="00344C5C" w:rsidRDefault="00344C5C" w:rsidP="00D93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C5C" w:rsidRDefault="00344C5C" w:rsidP="00D9354C">
      <w:pPr>
        <w:spacing w:after="0" w:line="240" w:lineRule="auto"/>
      </w:pPr>
      <w:r>
        <w:separator/>
      </w:r>
    </w:p>
  </w:footnote>
  <w:footnote w:type="continuationSeparator" w:id="0">
    <w:p w:rsidR="00344C5C" w:rsidRDefault="00344C5C" w:rsidP="00D935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642D9"/>
    <w:multiLevelType w:val="hybridMultilevel"/>
    <w:tmpl w:val="65FE6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D197FDE"/>
    <w:multiLevelType w:val="hybridMultilevel"/>
    <w:tmpl w:val="964A4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8079E6"/>
    <w:rsid w:val="00055809"/>
    <w:rsid w:val="000A4A5D"/>
    <w:rsid w:val="00141209"/>
    <w:rsid w:val="001550FD"/>
    <w:rsid w:val="001853F0"/>
    <w:rsid w:val="001C0E57"/>
    <w:rsid w:val="001F55DE"/>
    <w:rsid w:val="001F660B"/>
    <w:rsid w:val="002F1F28"/>
    <w:rsid w:val="003020FF"/>
    <w:rsid w:val="00330DC7"/>
    <w:rsid w:val="00340D7B"/>
    <w:rsid w:val="00344C5C"/>
    <w:rsid w:val="00426221"/>
    <w:rsid w:val="005142D1"/>
    <w:rsid w:val="00556847"/>
    <w:rsid w:val="00647BD7"/>
    <w:rsid w:val="00655363"/>
    <w:rsid w:val="00672C56"/>
    <w:rsid w:val="00684A10"/>
    <w:rsid w:val="006E6DE1"/>
    <w:rsid w:val="00736BAB"/>
    <w:rsid w:val="008079E6"/>
    <w:rsid w:val="00827791"/>
    <w:rsid w:val="00837591"/>
    <w:rsid w:val="00846CEF"/>
    <w:rsid w:val="008B0CCA"/>
    <w:rsid w:val="00936C2B"/>
    <w:rsid w:val="00971D2E"/>
    <w:rsid w:val="009D4226"/>
    <w:rsid w:val="009E6586"/>
    <w:rsid w:val="009F3FD6"/>
    <w:rsid w:val="00A23F87"/>
    <w:rsid w:val="00A549B7"/>
    <w:rsid w:val="00B117C7"/>
    <w:rsid w:val="00B66F77"/>
    <w:rsid w:val="00C22173"/>
    <w:rsid w:val="00C66D4D"/>
    <w:rsid w:val="00CB0762"/>
    <w:rsid w:val="00CD5D07"/>
    <w:rsid w:val="00CE1834"/>
    <w:rsid w:val="00D4560C"/>
    <w:rsid w:val="00D73F6C"/>
    <w:rsid w:val="00D77B6B"/>
    <w:rsid w:val="00D9354C"/>
    <w:rsid w:val="00DC18C0"/>
    <w:rsid w:val="00DF0542"/>
    <w:rsid w:val="00E0039F"/>
    <w:rsid w:val="00E15546"/>
    <w:rsid w:val="00E374A2"/>
    <w:rsid w:val="00E413D6"/>
    <w:rsid w:val="00EC3DAE"/>
    <w:rsid w:val="00EE6834"/>
    <w:rsid w:val="00F22A18"/>
    <w:rsid w:val="00FF6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20FF"/>
  </w:style>
  <w:style w:type="character" w:styleId="a3">
    <w:name w:val="Strong"/>
    <w:basedOn w:val="a0"/>
    <w:uiPriority w:val="22"/>
    <w:qFormat/>
    <w:rsid w:val="003020FF"/>
    <w:rPr>
      <w:b/>
      <w:bCs/>
    </w:rPr>
  </w:style>
  <w:style w:type="paragraph" w:styleId="a4">
    <w:name w:val="List Paragraph"/>
    <w:basedOn w:val="a"/>
    <w:uiPriority w:val="34"/>
    <w:qFormat/>
    <w:rsid w:val="003020FF"/>
    <w:pPr>
      <w:ind w:left="720"/>
      <w:contextualSpacing/>
    </w:pPr>
    <w:rPr>
      <w:rFonts w:eastAsiaTheme="minorEastAsia"/>
      <w:lang w:eastAsia="ru-RU"/>
    </w:rPr>
  </w:style>
  <w:style w:type="table" w:styleId="a5">
    <w:name w:val="Table Grid"/>
    <w:basedOn w:val="a1"/>
    <w:uiPriority w:val="59"/>
    <w:rsid w:val="008B0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D73F6C"/>
  </w:style>
  <w:style w:type="character" w:styleId="a6">
    <w:name w:val="Hyperlink"/>
    <w:basedOn w:val="a0"/>
    <w:uiPriority w:val="99"/>
    <w:unhideWhenUsed/>
    <w:rsid w:val="001F660B"/>
    <w:rPr>
      <w:color w:val="0000FF" w:themeColor="hyperlink"/>
      <w:u w:val="single"/>
    </w:rPr>
  </w:style>
  <w:style w:type="paragraph" w:styleId="a7">
    <w:name w:val="header"/>
    <w:basedOn w:val="a"/>
    <w:link w:val="a8"/>
    <w:uiPriority w:val="99"/>
    <w:unhideWhenUsed/>
    <w:rsid w:val="00D935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354C"/>
  </w:style>
  <w:style w:type="paragraph" w:styleId="a9">
    <w:name w:val="footer"/>
    <w:basedOn w:val="a"/>
    <w:link w:val="aa"/>
    <w:uiPriority w:val="99"/>
    <w:unhideWhenUsed/>
    <w:rsid w:val="00D935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354C"/>
  </w:style>
  <w:style w:type="paragraph" w:styleId="ab">
    <w:name w:val="Balloon Text"/>
    <w:basedOn w:val="a"/>
    <w:link w:val="ac"/>
    <w:uiPriority w:val="99"/>
    <w:semiHidden/>
    <w:unhideWhenUsed/>
    <w:rsid w:val="00D935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3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20FF"/>
  </w:style>
  <w:style w:type="character" w:styleId="a3">
    <w:name w:val="Strong"/>
    <w:basedOn w:val="a0"/>
    <w:uiPriority w:val="22"/>
    <w:qFormat/>
    <w:rsid w:val="003020FF"/>
    <w:rPr>
      <w:b/>
      <w:bCs/>
    </w:rPr>
  </w:style>
  <w:style w:type="paragraph" w:styleId="a4">
    <w:name w:val="List Paragraph"/>
    <w:basedOn w:val="a"/>
    <w:uiPriority w:val="34"/>
    <w:qFormat/>
    <w:rsid w:val="003020FF"/>
    <w:pPr>
      <w:ind w:left="720"/>
      <w:contextualSpacing/>
    </w:pPr>
    <w:rPr>
      <w:rFonts w:eastAsiaTheme="minorEastAsia"/>
      <w:lang w:eastAsia="ru-RU"/>
    </w:rPr>
  </w:style>
  <w:style w:type="table" w:styleId="a5">
    <w:name w:val="Table Grid"/>
    <w:basedOn w:val="a1"/>
    <w:uiPriority w:val="59"/>
    <w:rsid w:val="008B0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D73F6C"/>
  </w:style>
  <w:style w:type="character" w:styleId="a6">
    <w:name w:val="Hyperlink"/>
    <w:basedOn w:val="a0"/>
    <w:uiPriority w:val="99"/>
    <w:unhideWhenUsed/>
    <w:rsid w:val="001F660B"/>
    <w:rPr>
      <w:color w:val="0000FF" w:themeColor="hyperlink"/>
      <w:u w:val="single"/>
    </w:rPr>
  </w:style>
  <w:style w:type="paragraph" w:styleId="a7">
    <w:name w:val="header"/>
    <w:basedOn w:val="a"/>
    <w:link w:val="a8"/>
    <w:uiPriority w:val="99"/>
    <w:unhideWhenUsed/>
    <w:rsid w:val="00D935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354C"/>
  </w:style>
  <w:style w:type="paragraph" w:styleId="a9">
    <w:name w:val="footer"/>
    <w:basedOn w:val="a"/>
    <w:link w:val="aa"/>
    <w:uiPriority w:val="99"/>
    <w:unhideWhenUsed/>
    <w:rsid w:val="00D935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354C"/>
  </w:style>
  <w:style w:type="paragraph" w:styleId="ab">
    <w:name w:val="Balloon Text"/>
    <w:basedOn w:val="a"/>
    <w:link w:val="ac"/>
    <w:uiPriority w:val="99"/>
    <w:semiHidden/>
    <w:unhideWhenUsed/>
    <w:rsid w:val="00D935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3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41-1945.at.ua/photo/8-0-1484-3" TargetMode="External"/><Relationship Id="rId18" Type="http://schemas.openxmlformats.org/officeDocument/2006/relationships/hyperlink" Target="http://www.youtube.com/watch?v=uPGLF9r31eo" TargetMode="External"/><Relationship Id="rId26" Type="http://schemas.openxmlformats.org/officeDocument/2006/relationships/hyperlink" Target="https://ru.wikipedia.org/wiki/%D0%9E%D1%81%D0%B2%D0%B5%D0%BD%D1%86%D0%B8%D0%BC_(%D0%BA%D0%BE%D0%BD%D1%86%D0%B5%D0%BD%D1%82%D1%80%D0%B0%D1%86%D0%B8%D0%BE%D0%BD%D0%BD%D1%8B%D0%B9_%D0%BB%D0%B0%D0%B3%D0%B5%D1%80%D1%8C)" TargetMode="External"/><Relationship Id="rId39" Type="http://schemas.openxmlformats.org/officeDocument/2006/relationships/hyperlink" Target="https://ru.wikipedia.org/wiki/%D0%9F%D0%BE%D0%BB%D1%8C%D1%88%D0%B0" TargetMode="External"/><Relationship Id="rId21" Type="http://schemas.openxmlformats.org/officeDocument/2006/relationships/image" Target="media/image2.jpeg"/><Relationship Id="rId34" Type="http://schemas.openxmlformats.org/officeDocument/2006/relationships/image" Target="media/image8.png"/><Relationship Id="rId42" Type="http://schemas.openxmlformats.org/officeDocument/2006/relationships/hyperlink" Target="https://ru.wikipedia.org/wiki/%D0%94%D0%BE%D1%80%D0%B0-%D0%9C%D0%B8%D1%82%D1%82%D0%B5%D0%BB%D1%8C%D0%B1%D0%B0%D1%83_(%D0%BA%D0%BE%D0%BD%D1%86%D0%B5%D0%BD%D1%82%D1%80%D0%B0%D1%86%D0%B8%D0%BE%D0%BD%D0%BD%D1%8B%D0%B9_%D0%BB%D0%B0%D0%B3%D0%B5%D1%80%D1%8C)" TargetMode="External"/><Relationship Id="rId47" Type="http://schemas.openxmlformats.org/officeDocument/2006/relationships/hyperlink" Target="https://ru.wikipedia.org/wiki/%D0%9F%D0%BE%D0%BB%D1%8C%D1%88%D0%B0" TargetMode="External"/><Relationship Id="rId50" Type="http://schemas.openxmlformats.org/officeDocument/2006/relationships/image" Target="media/image9.png"/><Relationship Id="rId55" Type="http://schemas.openxmlformats.org/officeDocument/2006/relationships/hyperlink" Target="https://ru.wikipedia.org/wiki/%D0%A4%D1%80%D0%B0%D0%BD%D1%86%D0%B8%D1%8F" TargetMode="External"/><Relationship Id="rId63" Type="http://schemas.openxmlformats.org/officeDocument/2006/relationships/hyperlink" Target="https://ru.wikipedia.org/wiki/%D0%9B%D0%B0%D1%82%D0%B2%D0%B8%D1%8F" TargetMode="External"/><Relationship Id="rId68" Type="http://schemas.openxmlformats.org/officeDocument/2006/relationships/hyperlink" Target="https://commons.wikimedia.org/wiki/File:Flag_of_the_Czech_Republic.svg?uselang=ru" TargetMode="External"/><Relationship Id="rId76" Type="http://schemas.openxmlformats.org/officeDocument/2006/relationships/hyperlink" Target="https://ru.wikipedia.org/wiki/%D0%9F%D0%BE%D0%BB%D1%8C%D1%88%D0%B0" TargetMode="External"/><Relationship Id="rId7" Type="http://schemas.openxmlformats.org/officeDocument/2006/relationships/endnotes" Target="endnotes.xml"/><Relationship Id="rId71" Type="http://schemas.openxmlformats.org/officeDocument/2006/relationships/hyperlink" Target="https://ru.wikipedia.org/wiki/%D0%A2%D1%80%D0%B5%D0%B1%D0%BB%D0%B8%D0%BD%D0%BA%D0%B0_(%D0%BA%D0%BE%D0%BD%D1%86%D0%B5%D0%BD%D1%82%D1%80%D0%B0%D1%86%D0%B8%D0%BE%D0%BD%D0%BD%D1%8B%D0%B9_%D0%BB%D0%B0%D0%B3%D0%B5%D1%80%D1%8C)" TargetMode="External"/><Relationship Id="rId2" Type="http://schemas.openxmlformats.org/officeDocument/2006/relationships/numbering" Target="numbering.xml"/><Relationship Id="rId16" Type="http://schemas.openxmlformats.org/officeDocument/2006/relationships/hyperlink" Target="https://ru.wikipedia.org/wiki/%D0%A1%D0%BF%D0%B8%D1%81%D0%BE%D0%BA_%D0%BD%D0%B0%D1%86%D0%B8%D1%81%D1%82%D1%81%D0%BA%D0%B8%D1%85_%D0%BA%D0%BE%D0%BD%D1%86%D0%B5%D0%BD%D1%82%D1%80%D0%B0%D1%86%D0%B8%D0%BE%D0%BD%D0%BD%D1%8B%D1%85_%D0%BB%D0%B0%D0%B3%D0%B5%D1%80%D0%B5%D0%B9" TargetMode="External"/><Relationship Id="rId29" Type="http://schemas.openxmlformats.org/officeDocument/2006/relationships/hyperlink" Target="https://ru.wikipedia.org/wiki/%D0%9F%D0%BE%D0%BB%D1%8C%D1%88%D0%B0" TargetMode="External"/><Relationship Id="rId11" Type="http://schemas.openxmlformats.org/officeDocument/2006/relationships/hyperlink" Target="https://yadi.sk/d/Dpt2McWgfbTT3" TargetMode="External"/><Relationship Id="rId24" Type="http://schemas.openxmlformats.org/officeDocument/2006/relationships/image" Target="media/image5.jpeg"/><Relationship Id="rId32" Type="http://schemas.openxmlformats.org/officeDocument/2006/relationships/hyperlink" Target="https://ru.wikipedia.org/wiki/%D0%91%D0%B5%D1%80%D0%B3%D0%B5%D0%BD-%D0%91%D0%B5%D0%BB%D1%8C%D0%B7%D0%B5%D0%BD_(%D0%BA%D0%BE%D0%BD%D1%86%D0%B5%D0%BD%D1%82%D1%80%D0%B0%D1%86%D0%B8%D0%BE%D0%BD%D0%BD%D1%8B%D0%B9_%D0%BB%D0%B0%D0%B3%D0%B5%D1%80%D1%8C)" TargetMode="External"/><Relationship Id="rId37" Type="http://schemas.openxmlformats.org/officeDocument/2006/relationships/hyperlink" Target="https://ru.wikipedia.org/wiki/%D0%93%D0%B5%D1%80%D0%BC%D0%B0%D0%BD%D0%B8%D1%8F" TargetMode="External"/><Relationship Id="rId40" Type="http://schemas.openxmlformats.org/officeDocument/2006/relationships/hyperlink" Target="https://ru.wikipedia.org/wiki/%D0%94%D0%B0%D1%85%D0%B0%D1%83_(%D0%BA%D0%BE%D0%BD%D1%86%D0%B5%D0%BD%D1%82%D1%80%D0%B0%D1%86%D0%B8%D0%BE%D0%BD%D0%BD%D1%8B%D0%B9_%D0%BB%D0%B0%D0%B3%D0%B5%D1%80%D1%8C)" TargetMode="External"/><Relationship Id="rId45" Type="http://schemas.openxmlformats.org/officeDocument/2006/relationships/hyperlink" Target="https://ru.wikipedia.org/wiki/%D0%93%D0%B5%D1%80%D0%BC%D0%B0%D0%BD%D0%B8%D1%8F" TargetMode="External"/><Relationship Id="rId53" Type="http://schemas.openxmlformats.org/officeDocument/2006/relationships/hyperlink" Target="https://commons.wikimedia.org/wiki/File:Flag_of_France.svg?uselang=ru" TargetMode="External"/><Relationship Id="rId58" Type="http://schemas.openxmlformats.org/officeDocument/2006/relationships/hyperlink" Target="https://ru.wikipedia.org/wiki/%D0%A0%D0%B0%D0%B2%D0%B5%D0%BD%D1%81%D0%B1%D1%80%D1%8E%D0%BA_(%D0%BA%D0%BE%D0%BD%D1%86%D0%B5%D0%BD%D1%82%D1%80%D0%B0%D1%86%D0%B8%D0%BE%D0%BD%D0%BD%D1%8B%D0%B9_%D0%BB%D0%B0%D0%B3%D0%B5%D1%80%D1%8C)" TargetMode="External"/><Relationship Id="rId66" Type="http://schemas.openxmlformats.org/officeDocument/2006/relationships/hyperlink" Target="https://ru.wikipedia.org/wiki/%D0%9F%D0%BE%D0%BB%D1%8C%D1%88%D0%B0" TargetMode="External"/><Relationship Id="rId74" Type="http://schemas.openxmlformats.org/officeDocument/2006/relationships/hyperlink" Target="https://ru.wikipedia.org/wiki/%D0%93%D0%B5%D1%80%D0%BC%D0%B0%D0%BD%D0%B8%D1%8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mmons.wikimedia.org/wiki/File:Flag_of_Latvia.svg?uselang=ru" TargetMode="External"/><Relationship Id="rId10" Type="http://schemas.openxmlformats.org/officeDocument/2006/relationships/hyperlink" Target="https://yadi.sk/d/Dpt2McWgfbTT3" TargetMode="External"/><Relationship Id="rId19" Type="http://schemas.openxmlformats.org/officeDocument/2006/relationships/hyperlink" Target="http://www.youtube.com/watch?v=3bDLJjot1DM" TargetMode="External"/><Relationship Id="rId31" Type="http://schemas.openxmlformats.org/officeDocument/2006/relationships/hyperlink" Target="https://ru.wikipedia.org/wiki/%D0%9F%D0%BE%D0%BB%D1%8C%D1%88%D0%B0" TargetMode="External"/><Relationship Id="rId44" Type="http://schemas.openxmlformats.org/officeDocument/2006/relationships/hyperlink" Target="https://ru.wikipedia.org/wiki/%D0%97%D0%B0%D0%BA%D1%81%D0%B5%D0%BD%D1%85%D0%B0%D1%83%D0%B7%D0%B5%D0%BD_(%D0%BA%D0%BE%D0%BD%D1%86%D0%B5%D0%BD%D1%82%D1%80%D0%B0%D1%86%D0%B8%D0%BE%D0%BD%D0%BD%D1%8B%D0%B9_%D0%BB%D0%B0%D0%B3%D0%B5%D1%80%D1%8C)" TargetMode="External"/><Relationship Id="rId52" Type="http://schemas.openxmlformats.org/officeDocument/2006/relationships/hyperlink" Target="https://ru.wikipedia.org/wiki/%D0%9D%D0%B0%D1%86%D0%B2%D0%B5%D0%B9%D0%BB%D0%B5%D1%80-%D0%A8%D1%82%D1%80%D1%83%D1%82%D0%B3%D0%BE%D1%84" TargetMode="External"/><Relationship Id="rId60" Type="http://schemas.openxmlformats.org/officeDocument/2006/relationships/hyperlink" Target="https://ru.wikipedia.org/wiki/%D0%A1%D0%B0%D0%BB%D0%B0%D1%81%D0%BF%D0%B8%D0%BB%D1%81_(%D0%BB%D0%B0%D0%B3%D0%B5%D1%80%D1%8C_%D1%81%D0%BC%D0%B5%D1%80%D1%82%D0%B8)" TargetMode="External"/><Relationship Id="rId65" Type="http://schemas.openxmlformats.org/officeDocument/2006/relationships/hyperlink" Target="https://ru.wikipedia.org/wiki/%D0%A1%D0%BE%D0%B1%D0%B8%D0%B1%D0%BE%D1%80_(%D0%BA%D0%BE%D0%BD%D1%86%D0%B5%D0%BD%D1%82%D1%80%D0%B0%D1%86%D0%B8%D0%BE%D0%BD%D0%BD%D1%8B%D0%B9_%D0%BB%D0%B0%D0%B3%D0%B5%D1%80%D1%8C)" TargetMode="External"/><Relationship Id="rId73" Type="http://schemas.openxmlformats.org/officeDocument/2006/relationships/hyperlink" Target="https://ru.wikipedia.org/wiki/%D0%A4%D0%BB%D0%BE%D1%81%D1%81%D0%B5%D0%BD%D0%B1%D1%8E%D1%80%D0%B3_(%D0%BA%D0%BE%D0%BD%D1%86%D0%B5%D0%BD%D1%82%D1%80%D0%B0%D1%86%D0%B8%D0%BE%D0%BD%D0%BD%D1%8B%D0%B9_%D0%BB%D0%B0%D0%B3%D0%B5%D1%80%D1%8C)" TargetMode="External"/><Relationship Id="rId78" Type="http://schemas.openxmlformats.org/officeDocument/2006/relationships/hyperlink" Target="https://ru.wikipedia.org/wiki/%D0%9F%D0%BE%D0%BB%D1%8C%D1%88%D0%B0"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yadi.sk/d/Dpt2McWgfbTT3" TargetMode="External"/><Relationship Id="rId14" Type="http://schemas.openxmlformats.org/officeDocument/2006/relationships/hyperlink" Target="http://ria.ru/spravka/20100427/227000409.html" TargetMode="External"/><Relationship Id="rId22" Type="http://schemas.openxmlformats.org/officeDocument/2006/relationships/image" Target="media/image3.jpeg"/><Relationship Id="rId27" Type="http://schemas.openxmlformats.org/officeDocument/2006/relationships/hyperlink" Target="https://commons.wikimedia.org/wiki/File:Flag_of_Poland.svg?uselang=ru" TargetMode="External"/><Relationship Id="rId30" Type="http://schemas.openxmlformats.org/officeDocument/2006/relationships/hyperlink" Target="https://ru.wikipedia.org/wiki/%D0%91%D0%B5%D0%BB%D0%B6%D0%B5%D1%86_(%D0%BA%D0%BE%D0%BD%D1%86%D0%B5%D0%BD%D1%82%D1%80%D0%B0%D1%86%D0%B8%D0%BE%D0%BD%D0%BD%D1%8B%D0%B9_%D0%BB%D0%B0%D0%B3%D0%B5%D1%80%D1%8C)" TargetMode="External"/><Relationship Id="rId35" Type="http://schemas.openxmlformats.org/officeDocument/2006/relationships/hyperlink" Target="https://ru.wikipedia.org/wiki/%D0%93%D0%B5%D1%80%D0%BC%D0%B0%D0%BD%D0%B8%D1%8F" TargetMode="External"/><Relationship Id="rId43" Type="http://schemas.openxmlformats.org/officeDocument/2006/relationships/hyperlink" Target="https://ru.wikipedia.org/wiki/%D0%93%D0%B5%D1%80%D0%BC%D0%B0%D0%BD%D0%B8%D1%8F" TargetMode="External"/><Relationship Id="rId48" Type="http://schemas.openxmlformats.org/officeDocument/2006/relationships/hyperlink" Target="https://ru.wikipedia.org/wiki/%D0%9C%D0%B0%D1%83%D1%82%D1%85%D0%B0%D1%83%D0%B7%D0%B5%D0%BD_(%D0%BA%D0%BE%D0%BD%D1%86%D0%B5%D0%BD%D1%82%D1%80%D0%B0%D1%86%D0%B8%D0%BE%D0%BD%D0%BD%D1%8B%D0%B9_%D0%BB%D0%B0%D0%B3%D0%B5%D1%80%D1%8C)" TargetMode="External"/><Relationship Id="rId56" Type="http://schemas.openxmlformats.org/officeDocument/2006/relationships/hyperlink" Target="https://ru.wikipedia.org/wiki/%D0%9D%D0%BE%D0%B9%D0%B5%D0%BD%D0%B3%D0%B0%D0%BC%D0%BC%D0%B5" TargetMode="External"/><Relationship Id="rId64" Type="http://schemas.openxmlformats.org/officeDocument/2006/relationships/hyperlink" Target="https://ru.wikipedia.org/wiki/%D0%A1%D0%BF%D0%B8%D1%81%D0%BE%D0%BA_%D0%BD%D0%B0%D1%86%D0%B8%D1%81%D1%82%D1%81%D0%BA%D0%B8%D1%85_%D0%BA%D0%BE%D0%BD%D1%86%D0%B5%D0%BD%D1%82%D1%80%D0%B0%D1%86%D0%B8%D0%BE%D0%BD%D0%BD%D1%8B%D1%85_%D0%BB%D0%B0%D0%B3%D0%B5%D1%80%D0%B5%D0%B9" TargetMode="External"/><Relationship Id="rId69" Type="http://schemas.openxmlformats.org/officeDocument/2006/relationships/image" Target="media/image12.png"/><Relationship Id="rId77" Type="http://schemas.openxmlformats.org/officeDocument/2006/relationships/hyperlink" Target="https://ru.wikipedia.org/wiki/%D0%A8%D1%82%D1%83%D1%82%D1%82%D0%B3%D0%BE%D1%84_(%D0%BA%D0%BE%D0%BD%D1%86%D0%B5%D0%BD%D1%82%D1%80%D0%B0%D1%86%D0%B8%D0%BE%D0%BD%D0%BD%D1%8B%D0%B9_%D0%BB%D0%B0%D0%B3%D0%B5%D1%80%D1%8C)" TargetMode="External"/><Relationship Id="rId8" Type="http://schemas.openxmlformats.org/officeDocument/2006/relationships/hyperlink" Target="https://yadi.sk/d/Dpt2McWgfbTT3" TargetMode="External"/><Relationship Id="rId51" Type="http://schemas.openxmlformats.org/officeDocument/2006/relationships/hyperlink" Target="https://ru.wikipedia.org/wiki/%D0%90%D0%B2%D1%81%D1%82%D1%80%D0%B8%D1%8F" TargetMode="External"/><Relationship Id="rId72" Type="http://schemas.openxmlformats.org/officeDocument/2006/relationships/hyperlink" Target="https://ru.wikipedia.org/wiki/%D0%9F%D0%BE%D0%BB%D1%8C%D1%88%D0%B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etectivebooks.ru/book/20606038/" TargetMode="External"/><Relationship Id="rId17" Type="http://schemas.openxmlformats.org/officeDocument/2006/relationships/hyperlink" Target="http://www.youtube.com/watch?v=-Nu5013AH9k" TargetMode="External"/><Relationship Id="rId25" Type="http://schemas.openxmlformats.org/officeDocument/2006/relationships/image" Target="media/image6.jpeg"/><Relationship Id="rId33" Type="http://schemas.openxmlformats.org/officeDocument/2006/relationships/hyperlink" Target="https://commons.wikimedia.org/wiki/File:Flag_of_Germany.svg?uselang=ru" TargetMode="External"/><Relationship Id="rId38" Type="http://schemas.openxmlformats.org/officeDocument/2006/relationships/hyperlink" Target="https://ru.wikipedia.org/wiki/%D0%93%D1%80%D0%BE%D1%81%D1%81-%D0%A0%D0%BE%D0%B7%D0%B5%D0%BD_(%D0%BA%D0%BE%D0%BD%D1%86%D0%B5%D0%BD%D1%82%D1%80%D0%B0%D1%86%D0%B8%D0%BE%D0%BD%D0%BD%D1%8B%D0%B9_%D0%BB%D0%B0%D0%B3%D0%B5%D1%80%D1%8C)" TargetMode="External"/><Relationship Id="rId46" Type="http://schemas.openxmlformats.org/officeDocument/2006/relationships/hyperlink" Target="https://ru.wikipedia.org/wiki/%D0%9C%D0%B0%D0%B9%D0%B4%D0%B0%D0%BD%D0%B5%D0%BA" TargetMode="External"/><Relationship Id="rId59" Type="http://schemas.openxmlformats.org/officeDocument/2006/relationships/hyperlink" Target="https://ru.wikipedia.org/wiki/%D0%93%D0%B5%D1%80%D0%BC%D0%B0%D0%BD%D0%B8%D1%8F" TargetMode="External"/><Relationship Id="rId67" Type="http://schemas.openxmlformats.org/officeDocument/2006/relationships/hyperlink" Target="https://ru.wikipedia.org/wiki/%D0%A2%D0%B5%D1%80%D0%B5%D0%B7%D0%B8%D0%B5%D0%BD%D1%88%D1%82%D0%B0%D0%B4%D1%82_(%D0%BA%D0%BE%D0%BD%D1%86%D0%B5%D0%BD%D1%82%D1%80%D0%B0%D1%86%D0%B8%D0%BE%D0%BD%D0%BD%D1%8B%D0%B9_%D0%BB%D0%B0%D0%B3%D0%B5%D1%80%D1%8C)" TargetMode="External"/><Relationship Id="rId20" Type="http://schemas.openxmlformats.org/officeDocument/2006/relationships/image" Target="media/image1.jpeg"/><Relationship Id="rId41" Type="http://schemas.openxmlformats.org/officeDocument/2006/relationships/hyperlink" Target="https://ru.wikipedia.org/wiki/%D0%93%D0%B5%D1%80%D0%BC%D0%B0%D0%BD%D0%B8%D1%8F" TargetMode="External"/><Relationship Id="rId54" Type="http://schemas.openxmlformats.org/officeDocument/2006/relationships/image" Target="media/image10.png"/><Relationship Id="rId62" Type="http://schemas.openxmlformats.org/officeDocument/2006/relationships/image" Target="media/image11.png"/><Relationship Id="rId70" Type="http://schemas.openxmlformats.org/officeDocument/2006/relationships/hyperlink" Target="https://ru.wikipedia.org/wiki/%D0%A7%D0%B5%D1%85%D0%B8%D1%8F" TargetMode="External"/><Relationship Id="rId75" Type="http://schemas.openxmlformats.org/officeDocument/2006/relationships/hyperlink" Target="https://ru.wikipedia.org/wiki/%D0%A5%D0%B5%D0%BB%D0%BC%D0%BD%D0%BE_(%D0%BA%D0%BE%D0%BD%D1%86%D0%B5%D0%BD%D1%82%D1%80%D0%B0%D1%86%D0%B8%D0%BE%D0%BD%D0%BD%D1%8B%D0%B9_%D0%BB%D0%B0%D0%B3%D0%B5%D1%80%D1%8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rokiistorii.ru/history/soc/51736" TargetMode="External"/><Relationship Id="rId23" Type="http://schemas.openxmlformats.org/officeDocument/2006/relationships/image" Target="media/image4.jpeg"/><Relationship Id="rId28" Type="http://schemas.openxmlformats.org/officeDocument/2006/relationships/image" Target="media/image7.png"/><Relationship Id="rId36" Type="http://schemas.openxmlformats.org/officeDocument/2006/relationships/hyperlink" Target="https://ru.wikipedia.org/wiki/%D0%91%D1%83%D1%85%D0%B5%D0%BD%D0%B2%D0%B0%D0%BB%D1%8C%D0%B4_(%D0%BA%D0%BE%D0%BD%D1%86%D0%B5%D0%BD%D1%82%D1%80%D0%B0%D1%86%D0%B8%D0%BE%D0%BD%D0%BD%D1%8B%D0%B9_%D0%BB%D0%B0%D0%B3%D0%B5%D1%80%D1%8C)" TargetMode="External"/><Relationship Id="rId49" Type="http://schemas.openxmlformats.org/officeDocument/2006/relationships/hyperlink" Target="https://commons.wikimedia.org/wiki/File:Flag_of_Austria.svg?uselang=ru" TargetMode="External"/><Relationship Id="rId57" Type="http://schemas.openxmlformats.org/officeDocument/2006/relationships/hyperlink" Target="https://ru.wikipedia.org/wiki/%D0%93%D0%B5%D1%80%D0%BC%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BC3A-7229-40E8-AFA1-CD4F818C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9535</Words>
  <Characters>54354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1</cp:lastModifiedBy>
  <cp:revision>23</cp:revision>
  <dcterms:created xsi:type="dcterms:W3CDTF">2015-03-29T05:32:00Z</dcterms:created>
  <dcterms:modified xsi:type="dcterms:W3CDTF">2015-04-10T04:14:00Z</dcterms:modified>
</cp:coreProperties>
</file>