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19" w:rsidRDefault="00212A7D" w:rsidP="0028648D">
      <w:pPr>
        <w:pStyle w:val="p1bullet1gif"/>
        <w:spacing w:before="0" w:beforeAutospacing="0" w:after="0" w:afterAutospacing="0"/>
      </w:pPr>
      <w:r>
        <w:rPr>
          <w:sz w:val="28"/>
          <w:szCs w:val="28"/>
        </w:rPr>
        <w:t xml:space="preserve">  </w:t>
      </w:r>
    </w:p>
    <w:p w:rsidR="00703819" w:rsidRDefault="007038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03819" w:rsidRDefault="007038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03819" w:rsidRDefault="007038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03819" w:rsidRDefault="007038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E1E1B" w:rsidRPr="00217FA9" w:rsidRDefault="00EF7C2A" w:rsidP="003E1E1B">
      <w:pPr>
        <w:shd w:val="clear" w:color="auto" w:fill="FFFFFF"/>
        <w:spacing w:after="150"/>
        <w:jc w:val="center"/>
        <w:rPr>
          <w:b/>
          <w:bCs/>
          <w:color w:val="C00000"/>
          <w:sz w:val="36"/>
          <w:szCs w:val="36"/>
        </w:rPr>
      </w:pPr>
      <w:r w:rsidRPr="00217FA9">
        <w:rPr>
          <w:b/>
          <w:bCs/>
          <w:color w:val="C00000"/>
          <w:sz w:val="36"/>
          <w:szCs w:val="36"/>
        </w:rPr>
        <w:t>Тест</w:t>
      </w:r>
    </w:p>
    <w:p w:rsidR="00EF7C2A" w:rsidRPr="00217FA9" w:rsidRDefault="00FE19A8" w:rsidP="00217FA9">
      <w:pPr>
        <w:shd w:val="clear" w:color="auto" w:fill="FFFFFF"/>
        <w:spacing w:after="150"/>
        <w:jc w:val="center"/>
        <w:rPr>
          <w:b/>
          <w:bCs/>
          <w:color w:val="C00000"/>
          <w:sz w:val="36"/>
          <w:szCs w:val="36"/>
        </w:rPr>
      </w:pPr>
      <w:r w:rsidRPr="00217FA9">
        <w:rPr>
          <w:b/>
          <w:color w:val="C00000"/>
          <w:sz w:val="36"/>
          <w:szCs w:val="36"/>
        </w:rPr>
        <w:t>«Организация и проведение государственной итоговой аттестации по образовательным программам основного общего и среднего общего образования</w:t>
      </w:r>
      <w:r w:rsidRPr="00217FA9">
        <w:rPr>
          <w:b/>
          <w:bCs/>
          <w:color w:val="C00000"/>
          <w:sz w:val="36"/>
          <w:szCs w:val="36"/>
        </w:rPr>
        <w:t xml:space="preserve">.                                                              </w:t>
      </w:r>
      <w:r w:rsidR="00EF7C2A" w:rsidRPr="00217FA9">
        <w:rPr>
          <w:b/>
          <w:bCs/>
          <w:color w:val="C00000"/>
          <w:sz w:val="36"/>
          <w:szCs w:val="36"/>
        </w:rPr>
        <w:t>Функциональные обязанности                                                             о</w:t>
      </w:r>
      <w:r w:rsidR="0028648D" w:rsidRPr="00217FA9">
        <w:rPr>
          <w:b/>
          <w:bCs/>
          <w:color w:val="C00000"/>
          <w:sz w:val="36"/>
          <w:szCs w:val="36"/>
        </w:rPr>
        <w:t>рганизатор</w:t>
      </w:r>
      <w:r w:rsidR="00EF7C2A" w:rsidRPr="00217FA9">
        <w:rPr>
          <w:b/>
          <w:bCs/>
          <w:color w:val="C00000"/>
          <w:sz w:val="36"/>
          <w:szCs w:val="36"/>
        </w:rPr>
        <w:t>а</w:t>
      </w:r>
      <w:r w:rsidR="0028648D" w:rsidRPr="00217FA9">
        <w:rPr>
          <w:b/>
          <w:bCs/>
          <w:color w:val="C00000"/>
          <w:sz w:val="36"/>
          <w:szCs w:val="36"/>
        </w:rPr>
        <w:t xml:space="preserve"> в</w:t>
      </w:r>
      <w:r w:rsidR="00605076" w:rsidRPr="00217FA9">
        <w:rPr>
          <w:b/>
          <w:bCs/>
          <w:color w:val="C00000"/>
          <w:sz w:val="36"/>
          <w:szCs w:val="36"/>
        </w:rPr>
        <w:t>не аудитории</w:t>
      </w:r>
      <w:r w:rsidR="00EF7C2A" w:rsidRPr="00217FA9">
        <w:rPr>
          <w:b/>
          <w:bCs/>
          <w:color w:val="C00000"/>
          <w:sz w:val="36"/>
          <w:szCs w:val="36"/>
        </w:rPr>
        <w:t>»</w:t>
      </w:r>
      <w:r w:rsidR="0028648D" w:rsidRPr="00217FA9">
        <w:rPr>
          <w:b/>
          <w:bCs/>
          <w:color w:val="C00000"/>
          <w:sz w:val="36"/>
          <w:szCs w:val="36"/>
        </w:rPr>
        <w:t xml:space="preserve"> </w:t>
      </w:r>
    </w:p>
    <w:p w:rsidR="00EF7C2A" w:rsidRDefault="00217FA9" w:rsidP="00217FA9">
      <w:pPr>
        <w:pStyle w:val="a5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364FAB8" wp14:editId="1CEE243A">
            <wp:extent cx="6915308" cy="547560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20" cy="548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2A" w:rsidRDefault="00EF7C2A" w:rsidP="00A6123D">
      <w:pPr>
        <w:pStyle w:val="a5"/>
        <w:rPr>
          <w:color w:val="000000"/>
          <w:sz w:val="27"/>
          <w:szCs w:val="27"/>
        </w:rPr>
      </w:pPr>
    </w:p>
    <w:p w:rsidR="00EF7C2A" w:rsidRDefault="00EF7C2A" w:rsidP="00A6123D">
      <w:pPr>
        <w:pStyle w:val="a5"/>
        <w:rPr>
          <w:color w:val="000000"/>
          <w:sz w:val="27"/>
          <w:szCs w:val="27"/>
        </w:rPr>
      </w:pPr>
    </w:p>
    <w:p w:rsidR="00EF7C2A" w:rsidRPr="00B77C5B" w:rsidRDefault="00EF7C2A" w:rsidP="00A6123D">
      <w:pPr>
        <w:pStyle w:val="a5"/>
        <w:rPr>
          <w:color w:val="000000"/>
          <w:sz w:val="28"/>
          <w:szCs w:val="28"/>
        </w:rPr>
      </w:pPr>
    </w:p>
    <w:p w:rsidR="003D7DDE" w:rsidRDefault="003D7DDE" w:rsidP="00EF7C2A">
      <w:pPr>
        <w:pStyle w:val="a5"/>
        <w:rPr>
          <w:b/>
          <w:color w:val="000000"/>
          <w:sz w:val="28"/>
          <w:szCs w:val="28"/>
        </w:rPr>
      </w:pPr>
    </w:p>
    <w:p w:rsidR="00A6123D" w:rsidRPr="00B77C5B" w:rsidRDefault="00EF7C2A" w:rsidP="00EF7C2A">
      <w:pPr>
        <w:pStyle w:val="a5"/>
        <w:rPr>
          <w:b/>
          <w:color w:val="000000"/>
          <w:sz w:val="28"/>
          <w:szCs w:val="28"/>
        </w:rPr>
      </w:pPr>
      <w:r w:rsidRPr="00B77C5B">
        <w:rPr>
          <w:b/>
          <w:color w:val="000000"/>
          <w:sz w:val="28"/>
          <w:szCs w:val="28"/>
        </w:rPr>
        <w:t>1.</w:t>
      </w:r>
      <w:r w:rsidR="00A6123D" w:rsidRPr="00B77C5B">
        <w:rPr>
          <w:b/>
          <w:color w:val="000000"/>
          <w:sz w:val="28"/>
          <w:szCs w:val="28"/>
        </w:rPr>
        <w:t>В каком документе содержится инструкция для организаторов вне аудитории ППЭ по проведению ЕГЭ в ППЭ?</w:t>
      </w:r>
    </w:p>
    <w:p w:rsidR="00A6123D" w:rsidRDefault="00B77C5B" w:rsidP="00A6123D">
      <w:pPr>
        <w:pStyle w:val="a5"/>
        <w:rPr>
          <w:color w:val="000000"/>
          <w:sz w:val="28"/>
          <w:szCs w:val="28"/>
        </w:rPr>
      </w:pPr>
      <w:r w:rsidRPr="00B77C5B">
        <w:rPr>
          <w:i/>
          <w:color w:val="000000"/>
          <w:sz w:val="28"/>
          <w:szCs w:val="28"/>
        </w:rPr>
        <w:t xml:space="preserve">а) </w:t>
      </w:r>
      <w:r w:rsidRPr="00B77C5B">
        <w:rPr>
          <w:i/>
          <w:sz w:val="28"/>
          <w:szCs w:val="28"/>
        </w:rPr>
        <w:t xml:space="preserve">Методические рекомендации по подготовке и проведению единого государственного экзамена в пунктах проведения </w:t>
      </w:r>
      <w:proofErr w:type="gramStart"/>
      <w:r w:rsidRPr="00B77C5B">
        <w:rPr>
          <w:i/>
          <w:sz w:val="28"/>
          <w:szCs w:val="28"/>
        </w:rPr>
        <w:t>экзаменов</w:t>
      </w:r>
      <w:r w:rsidR="00564A16" w:rsidRPr="00564A16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  </w:t>
      </w:r>
      <w:proofErr w:type="gramEnd"/>
      <w:r>
        <w:rPr>
          <w:i/>
          <w:sz w:val="28"/>
          <w:szCs w:val="28"/>
        </w:rPr>
        <w:t xml:space="preserve">                                      </w:t>
      </w:r>
      <w:r w:rsidRPr="00B77C5B">
        <w:rPr>
          <w:color w:val="000000"/>
          <w:sz w:val="28"/>
          <w:szCs w:val="28"/>
        </w:rPr>
        <w:t xml:space="preserve">б) </w:t>
      </w:r>
      <w:r w:rsidR="00A6123D" w:rsidRPr="00B77C5B">
        <w:rPr>
          <w:color w:val="000000"/>
          <w:sz w:val="28"/>
          <w:szCs w:val="28"/>
        </w:rPr>
        <w:t>Методические рекомендации по подготовке, проведению и обработке материалов ЕГЭ в РЦОИ</w:t>
      </w:r>
      <w:r w:rsidR="00564A16" w:rsidRPr="00564A16">
        <w:rPr>
          <w:color w:val="000000"/>
          <w:sz w:val="28"/>
          <w:szCs w:val="28"/>
        </w:rPr>
        <w:t>;</w:t>
      </w:r>
      <w:r>
        <w:rPr>
          <w:i/>
          <w:sz w:val="28"/>
          <w:szCs w:val="28"/>
        </w:rPr>
        <w:t xml:space="preserve">                                                                                                      </w:t>
      </w:r>
      <w:r w:rsidRPr="00B77C5B">
        <w:rPr>
          <w:color w:val="000000"/>
          <w:sz w:val="28"/>
          <w:szCs w:val="28"/>
        </w:rPr>
        <w:t xml:space="preserve">в) </w:t>
      </w:r>
      <w:r w:rsidR="00A6123D" w:rsidRPr="00B77C5B">
        <w:rPr>
          <w:color w:val="000000"/>
          <w:sz w:val="28"/>
          <w:szCs w:val="28"/>
        </w:rPr>
        <w:t>Методические рекомендации по осуществлению общественного наблюдения при ГИА-11</w:t>
      </w:r>
    </w:p>
    <w:p w:rsidR="00B77C5B" w:rsidRPr="00B77C5B" w:rsidRDefault="00B77C5B" w:rsidP="00A6123D">
      <w:pPr>
        <w:pStyle w:val="a5"/>
        <w:rPr>
          <w:i/>
          <w:sz w:val="28"/>
          <w:szCs w:val="28"/>
        </w:rPr>
      </w:pPr>
    </w:p>
    <w:p w:rsidR="00B77C5B" w:rsidRDefault="00B77C5B" w:rsidP="00B77C5B">
      <w:pPr>
        <w:pStyle w:val="a5"/>
        <w:rPr>
          <w:b/>
          <w:sz w:val="28"/>
          <w:szCs w:val="28"/>
        </w:rPr>
      </w:pPr>
      <w:r w:rsidRPr="00B77C5B">
        <w:rPr>
          <w:b/>
          <w:sz w:val="28"/>
          <w:szCs w:val="28"/>
        </w:rPr>
        <w:t xml:space="preserve">2. В день проведения экзамена </w:t>
      </w:r>
      <w:r>
        <w:rPr>
          <w:b/>
          <w:sz w:val="28"/>
          <w:szCs w:val="28"/>
        </w:rPr>
        <w:t>ответственному организатору</w:t>
      </w:r>
      <w:r w:rsidRPr="00B77C5B">
        <w:rPr>
          <w:b/>
          <w:sz w:val="28"/>
          <w:szCs w:val="28"/>
        </w:rPr>
        <w:t xml:space="preserve"> вне аудитории необходимо:</w:t>
      </w:r>
      <w:r>
        <w:rPr>
          <w:b/>
          <w:sz w:val="28"/>
          <w:szCs w:val="28"/>
        </w:rPr>
        <w:t xml:space="preserve"> </w:t>
      </w:r>
    </w:p>
    <w:p w:rsidR="001237C0" w:rsidRDefault="00B77C5B" w:rsidP="001237C0">
      <w:pPr>
        <w:pStyle w:val="a5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77C5B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а) не позднее 08:0</w:t>
      </w:r>
      <w:r w:rsidRPr="00B77C5B">
        <w:rPr>
          <w:sz w:val="28"/>
          <w:szCs w:val="28"/>
        </w:rPr>
        <w:t>0 явиться в ППЭ и получить у руководителя ППЭ форму ППЭ-07 «Список работников ППЭ и общественных наблюдателей</w:t>
      </w:r>
      <w:proofErr w:type="gramStart"/>
      <w:r w:rsidRPr="00B77C5B">
        <w:rPr>
          <w:sz w:val="28"/>
          <w:szCs w:val="28"/>
        </w:rPr>
        <w:t xml:space="preserve">»;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б) не позднее 08:15</w:t>
      </w:r>
      <w:r w:rsidRPr="00B77C5B">
        <w:rPr>
          <w:sz w:val="28"/>
          <w:szCs w:val="28"/>
        </w:rPr>
        <w:t xml:space="preserve"> явиться в ППЭ и получить у руководителя ППЭ форму ППЭ-07 «Список работников ППЭ и общественных наблюдателей»; </w:t>
      </w:r>
      <w:r>
        <w:rPr>
          <w:sz w:val="28"/>
          <w:szCs w:val="28"/>
        </w:rPr>
        <w:t xml:space="preserve">                            </w:t>
      </w:r>
      <w:r w:rsidRPr="00B77C5B">
        <w:rPr>
          <w:i/>
          <w:sz w:val="28"/>
          <w:szCs w:val="28"/>
        </w:rPr>
        <w:t>в) не позднее 07:50 явиться в ППЭ и получить у руководителя ППЭ форму ППЭ-07 «Список работников ППЭ и общественных наблюдателей».</w:t>
      </w:r>
    </w:p>
    <w:p w:rsidR="00600BCD" w:rsidRDefault="00600BCD" w:rsidP="001237C0">
      <w:pPr>
        <w:pStyle w:val="a5"/>
        <w:rPr>
          <w:i/>
          <w:sz w:val="28"/>
          <w:szCs w:val="28"/>
        </w:rPr>
      </w:pPr>
    </w:p>
    <w:p w:rsidR="00600BCD" w:rsidRPr="00600BCD" w:rsidRDefault="00600BCD" w:rsidP="00600BCD">
      <w:pPr>
        <w:pStyle w:val="a5"/>
        <w:rPr>
          <w:b/>
          <w:color w:val="000000"/>
          <w:sz w:val="28"/>
          <w:szCs w:val="28"/>
        </w:rPr>
      </w:pPr>
      <w:r w:rsidRPr="00600BCD">
        <w:rPr>
          <w:b/>
          <w:color w:val="000000"/>
          <w:sz w:val="28"/>
          <w:szCs w:val="28"/>
        </w:rPr>
        <w:t>3. В день проведения экзамена (в период с момента входа в ППЭ и до окончания экзамена) организаторам вне аудитории запрещается:</w:t>
      </w:r>
    </w:p>
    <w:p w:rsidR="00600BCD" w:rsidRDefault="003D7DDE" w:rsidP="00600BC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</w:t>
      </w:r>
      <w:bookmarkStart w:id="0" w:name="_GoBack"/>
      <w:bookmarkEnd w:id="0"/>
      <w:r w:rsidR="00600BCD" w:rsidRPr="00600BCD">
        <w:rPr>
          <w:color w:val="000000"/>
          <w:sz w:val="28"/>
          <w:szCs w:val="28"/>
        </w:rPr>
        <w:t>омогать участникам ЕГЭ ориентироваться в помещениях ППЭ, указывать местонахождение нужной аудитории</w:t>
      </w:r>
      <w:r w:rsidR="00564A16" w:rsidRPr="00564A16">
        <w:rPr>
          <w:color w:val="000000"/>
          <w:sz w:val="28"/>
          <w:szCs w:val="28"/>
        </w:rPr>
        <w:t>;</w:t>
      </w:r>
      <w:r w:rsidR="00600BCD" w:rsidRPr="00600BCD"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600BCD" w:rsidRPr="00600BCD">
        <w:rPr>
          <w:i/>
          <w:color w:val="000000"/>
          <w:sz w:val="28"/>
          <w:szCs w:val="28"/>
        </w:rPr>
        <w:t>б)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художественную литературу и т.д.;</w:t>
      </w:r>
      <w:r w:rsidR="00600BCD" w:rsidRPr="00600BC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с) проверять документы, удостоверяющие личность участников ЕГЭ, и наличие их в списках распределения в данный ППЭ</w:t>
      </w:r>
    </w:p>
    <w:p w:rsidR="00FE19A8" w:rsidRDefault="00FE19A8" w:rsidP="00600BCD">
      <w:pPr>
        <w:pStyle w:val="a5"/>
        <w:rPr>
          <w:color w:val="000000"/>
          <w:sz w:val="28"/>
          <w:szCs w:val="28"/>
        </w:rPr>
      </w:pPr>
    </w:p>
    <w:p w:rsidR="00600BCD" w:rsidRDefault="00600BCD" w:rsidP="00600BCD">
      <w:pPr>
        <w:pStyle w:val="a5"/>
        <w:rPr>
          <w:color w:val="000000"/>
          <w:sz w:val="28"/>
          <w:szCs w:val="28"/>
        </w:rPr>
      </w:pPr>
    </w:p>
    <w:p w:rsidR="00600BCD" w:rsidRPr="00600BCD" w:rsidRDefault="00600BCD" w:rsidP="00600BCD">
      <w:pPr>
        <w:pStyle w:val="a5"/>
        <w:rPr>
          <w:color w:val="000000"/>
          <w:sz w:val="28"/>
          <w:szCs w:val="28"/>
        </w:rPr>
      </w:pPr>
    </w:p>
    <w:p w:rsidR="00600BCD" w:rsidRDefault="00600BCD" w:rsidP="001237C0">
      <w:pPr>
        <w:pStyle w:val="a5"/>
        <w:rPr>
          <w:sz w:val="28"/>
          <w:szCs w:val="28"/>
        </w:rPr>
      </w:pPr>
    </w:p>
    <w:p w:rsidR="001237C0" w:rsidRDefault="001237C0" w:rsidP="001237C0">
      <w:pPr>
        <w:pStyle w:val="a5"/>
        <w:rPr>
          <w:sz w:val="28"/>
          <w:szCs w:val="28"/>
        </w:rPr>
      </w:pPr>
    </w:p>
    <w:p w:rsidR="001237C0" w:rsidRPr="001237C0" w:rsidRDefault="00600BCD" w:rsidP="001237C0">
      <w:pPr>
        <w:pStyle w:val="a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1237C0" w:rsidRPr="001237C0">
        <w:rPr>
          <w:b/>
          <w:color w:val="000000"/>
          <w:sz w:val="28"/>
          <w:szCs w:val="28"/>
        </w:rPr>
        <w:t>. Функциональные обязанности ответственного организатора вне аудитории, уполномоченного руководителем ППЭ?</w:t>
      </w:r>
    </w:p>
    <w:p w:rsidR="001237C0" w:rsidRPr="001237C0" w:rsidRDefault="001237C0" w:rsidP="001237C0">
      <w:pPr>
        <w:pStyle w:val="a5"/>
        <w:rPr>
          <w:color w:val="000000"/>
          <w:sz w:val="28"/>
          <w:szCs w:val="28"/>
        </w:rPr>
      </w:pPr>
      <w:r w:rsidRPr="00564A16">
        <w:rPr>
          <w:i/>
          <w:color w:val="000000"/>
          <w:sz w:val="28"/>
          <w:szCs w:val="28"/>
        </w:rPr>
        <w:t xml:space="preserve">а) проведение регистрации лиц, привлекаемых к проведению </w:t>
      </w:r>
      <w:proofErr w:type="gramStart"/>
      <w:r w:rsidRPr="00564A16">
        <w:rPr>
          <w:i/>
          <w:color w:val="000000"/>
          <w:sz w:val="28"/>
          <w:szCs w:val="28"/>
        </w:rPr>
        <w:t>ЕГЭ;</w:t>
      </w:r>
      <w:r w:rsidRPr="001237C0">
        <w:rPr>
          <w:color w:val="000000"/>
          <w:sz w:val="28"/>
          <w:szCs w:val="28"/>
        </w:rPr>
        <w:t xml:space="preserve">   </w:t>
      </w:r>
      <w:proofErr w:type="gramEnd"/>
      <w:r w:rsidRPr="001237C0">
        <w:rPr>
          <w:color w:val="000000"/>
          <w:sz w:val="28"/>
          <w:szCs w:val="28"/>
        </w:rPr>
        <w:t xml:space="preserve">                                   б) </w:t>
      </w:r>
      <w:r>
        <w:rPr>
          <w:color w:val="000000"/>
          <w:sz w:val="28"/>
          <w:szCs w:val="28"/>
        </w:rPr>
        <w:t>в</w:t>
      </w:r>
      <w:r w:rsidRPr="001237C0">
        <w:rPr>
          <w:color w:val="000000"/>
          <w:sz w:val="28"/>
          <w:szCs w:val="28"/>
        </w:rPr>
        <w:t>ключение/выключение средств видеонаблюдения в ППЭ;                                                        в) прием экзаменационных материалов у члена ГЭК</w:t>
      </w:r>
    </w:p>
    <w:p w:rsidR="001237C0" w:rsidRPr="001237C0" w:rsidRDefault="001237C0" w:rsidP="001237C0">
      <w:pPr>
        <w:pStyle w:val="a5"/>
        <w:rPr>
          <w:color w:val="000000"/>
          <w:sz w:val="28"/>
          <w:szCs w:val="28"/>
        </w:rPr>
      </w:pPr>
    </w:p>
    <w:p w:rsidR="001237C0" w:rsidRPr="001237C0" w:rsidRDefault="00600BCD" w:rsidP="001237C0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1237C0" w:rsidRPr="001237C0">
        <w:rPr>
          <w:b/>
          <w:color w:val="000000"/>
          <w:sz w:val="28"/>
          <w:szCs w:val="28"/>
        </w:rPr>
        <w:t>. Ответственный организатор вне аудитории, уполномоченный руководителем ППЭ, начинает регистрацию лиц, прибывших в ППЭ для обеспечения проведения ГИА:</w:t>
      </w:r>
    </w:p>
    <w:p w:rsidR="001237C0" w:rsidRDefault="001237C0" w:rsidP="001237C0">
      <w:pPr>
        <w:pStyle w:val="a5"/>
        <w:rPr>
          <w:color w:val="000000"/>
          <w:sz w:val="28"/>
          <w:szCs w:val="28"/>
        </w:rPr>
      </w:pPr>
      <w:r w:rsidRPr="00E84896">
        <w:rPr>
          <w:i/>
          <w:color w:val="000000"/>
          <w:sz w:val="28"/>
          <w:szCs w:val="28"/>
        </w:rPr>
        <w:t xml:space="preserve">а) не позднее 8:00 по местному </w:t>
      </w:r>
      <w:proofErr w:type="gramStart"/>
      <w:r w:rsidRPr="00E84896">
        <w:rPr>
          <w:i/>
          <w:color w:val="000000"/>
          <w:sz w:val="28"/>
          <w:szCs w:val="28"/>
        </w:rPr>
        <w:t xml:space="preserve">времени;   </w:t>
      </w:r>
      <w:proofErr w:type="gramEnd"/>
      <w:r w:rsidRPr="00E84896">
        <w:rPr>
          <w:i/>
          <w:color w:val="000000"/>
          <w:sz w:val="28"/>
          <w:szCs w:val="28"/>
        </w:rPr>
        <w:t xml:space="preserve">                                                                              </w:t>
      </w:r>
      <w:r w:rsidRPr="001237C0">
        <w:rPr>
          <w:color w:val="000000"/>
          <w:sz w:val="28"/>
          <w:szCs w:val="28"/>
        </w:rPr>
        <w:t>б) не позднее 8:15 по местному времени;                                                                                  в) не позднее 8:30 по местному времени</w:t>
      </w:r>
      <w:r>
        <w:rPr>
          <w:color w:val="000000"/>
          <w:sz w:val="28"/>
          <w:szCs w:val="28"/>
        </w:rPr>
        <w:t>.</w:t>
      </w:r>
    </w:p>
    <w:p w:rsidR="001237C0" w:rsidRDefault="001237C0" w:rsidP="001237C0">
      <w:pPr>
        <w:pStyle w:val="a5"/>
        <w:rPr>
          <w:color w:val="000000"/>
          <w:sz w:val="28"/>
          <w:szCs w:val="28"/>
        </w:rPr>
      </w:pPr>
    </w:p>
    <w:p w:rsidR="001237C0" w:rsidRPr="00E84896" w:rsidRDefault="00600BCD" w:rsidP="001237C0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1237C0" w:rsidRPr="00E84896">
        <w:rPr>
          <w:b/>
          <w:color w:val="000000"/>
          <w:sz w:val="28"/>
          <w:szCs w:val="28"/>
        </w:rPr>
        <w:t>. Когда должен прибыть в ППЭ организатор вне аудитории?</w:t>
      </w:r>
    </w:p>
    <w:p w:rsidR="001237C0" w:rsidRDefault="001237C0" w:rsidP="001237C0">
      <w:pPr>
        <w:pStyle w:val="a5"/>
        <w:rPr>
          <w:color w:val="000000"/>
          <w:sz w:val="28"/>
          <w:szCs w:val="28"/>
        </w:rPr>
      </w:pPr>
      <w:r w:rsidRPr="00E84896">
        <w:rPr>
          <w:i/>
          <w:color w:val="000000"/>
          <w:sz w:val="28"/>
          <w:szCs w:val="28"/>
        </w:rPr>
        <w:t xml:space="preserve">а) в 08:00 по местному </w:t>
      </w:r>
      <w:proofErr w:type="gramStart"/>
      <w:r w:rsidRPr="00E84896">
        <w:rPr>
          <w:i/>
          <w:color w:val="000000"/>
          <w:sz w:val="28"/>
          <w:szCs w:val="28"/>
        </w:rPr>
        <w:t>времени</w:t>
      </w:r>
      <w:r w:rsidR="00E84896" w:rsidRPr="00E84896">
        <w:rPr>
          <w:i/>
          <w:color w:val="000000"/>
          <w:sz w:val="28"/>
          <w:szCs w:val="28"/>
        </w:rPr>
        <w:t xml:space="preserve">;   </w:t>
      </w:r>
      <w:proofErr w:type="gramEnd"/>
      <w:r w:rsidR="00E84896" w:rsidRPr="00E84896"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E84896" w:rsidRPr="00E84896">
        <w:rPr>
          <w:color w:val="000000"/>
          <w:sz w:val="28"/>
          <w:szCs w:val="28"/>
        </w:rPr>
        <w:t>б) в</w:t>
      </w:r>
      <w:r w:rsidRPr="00E84896">
        <w:rPr>
          <w:color w:val="000000"/>
          <w:sz w:val="28"/>
          <w:szCs w:val="28"/>
        </w:rPr>
        <w:t xml:space="preserve"> </w:t>
      </w:r>
      <w:r w:rsidR="00E84896" w:rsidRPr="00E84896">
        <w:rPr>
          <w:color w:val="000000"/>
          <w:sz w:val="28"/>
          <w:szCs w:val="28"/>
        </w:rPr>
        <w:t>0</w:t>
      </w:r>
      <w:r w:rsidRPr="00E84896">
        <w:rPr>
          <w:color w:val="000000"/>
          <w:sz w:val="28"/>
          <w:szCs w:val="28"/>
        </w:rPr>
        <w:t>8:15 по местному времени</w:t>
      </w:r>
      <w:r w:rsidR="00E84896" w:rsidRPr="00E84896">
        <w:rPr>
          <w:color w:val="000000"/>
          <w:sz w:val="28"/>
          <w:szCs w:val="28"/>
        </w:rPr>
        <w:t>;                                                                                                         в) в</w:t>
      </w:r>
      <w:r w:rsidRPr="00E84896">
        <w:rPr>
          <w:color w:val="000000"/>
          <w:sz w:val="28"/>
          <w:szCs w:val="28"/>
        </w:rPr>
        <w:t xml:space="preserve"> </w:t>
      </w:r>
      <w:r w:rsidR="00E84896" w:rsidRPr="00E84896">
        <w:rPr>
          <w:color w:val="000000"/>
          <w:sz w:val="28"/>
          <w:szCs w:val="28"/>
        </w:rPr>
        <w:t>0</w:t>
      </w:r>
      <w:r w:rsidRPr="00E84896">
        <w:rPr>
          <w:color w:val="000000"/>
          <w:sz w:val="28"/>
          <w:szCs w:val="28"/>
        </w:rPr>
        <w:t>8:30 по местному времени</w:t>
      </w:r>
      <w:r w:rsidR="00E84896">
        <w:rPr>
          <w:color w:val="000000"/>
          <w:sz w:val="28"/>
          <w:szCs w:val="28"/>
        </w:rPr>
        <w:t>.</w:t>
      </w:r>
    </w:p>
    <w:p w:rsidR="00E84896" w:rsidRPr="00E84896" w:rsidRDefault="00E84896" w:rsidP="001237C0">
      <w:pPr>
        <w:pStyle w:val="a5"/>
        <w:rPr>
          <w:color w:val="000000"/>
          <w:sz w:val="28"/>
          <w:szCs w:val="28"/>
        </w:rPr>
      </w:pPr>
    </w:p>
    <w:p w:rsidR="001237C0" w:rsidRPr="00E84896" w:rsidRDefault="00600BCD" w:rsidP="001237C0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E84896" w:rsidRPr="00E84896">
        <w:rPr>
          <w:b/>
          <w:color w:val="000000"/>
          <w:sz w:val="28"/>
          <w:szCs w:val="28"/>
        </w:rPr>
        <w:t>. О</w:t>
      </w:r>
      <w:r w:rsidR="001237C0" w:rsidRPr="00E84896">
        <w:rPr>
          <w:b/>
          <w:color w:val="000000"/>
          <w:sz w:val="28"/>
          <w:szCs w:val="28"/>
        </w:rPr>
        <w:t>рганизатор вне аудитории должен пройти инструктаж по процедуре пр</w:t>
      </w:r>
      <w:r w:rsidR="00E84896" w:rsidRPr="00E84896">
        <w:rPr>
          <w:b/>
          <w:color w:val="000000"/>
          <w:sz w:val="28"/>
          <w:szCs w:val="28"/>
        </w:rPr>
        <w:t>оведения ГИА у руководителя ППЭ:</w:t>
      </w:r>
    </w:p>
    <w:p w:rsidR="00E84896" w:rsidRDefault="00E84896" w:rsidP="001237C0">
      <w:pPr>
        <w:pStyle w:val="a5"/>
        <w:rPr>
          <w:color w:val="000000"/>
          <w:sz w:val="28"/>
          <w:szCs w:val="28"/>
        </w:rPr>
      </w:pPr>
      <w:r w:rsidRPr="00E84896">
        <w:rPr>
          <w:color w:val="000000"/>
          <w:sz w:val="28"/>
          <w:szCs w:val="28"/>
        </w:rPr>
        <w:t>а) н</w:t>
      </w:r>
      <w:r w:rsidR="001237C0" w:rsidRPr="00E84896">
        <w:rPr>
          <w:color w:val="000000"/>
          <w:sz w:val="28"/>
          <w:szCs w:val="28"/>
        </w:rPr>
        <w:t xml:space="preserve">е ранее 08.00 по местному </w:t>
      </w:r>
      <w:proofErr w:type="gramStart"/>
      <w:r w:rsidR="001237C0" w:rsidRPr="00E84896">
        <w:rPr>
          <w:color w:val="000000"/>
          <w:sz w:val="28"/>
          <w:szCs w:val="28"/>
        </w:rPr>
        <w:t>времени</w:t>
      </w:r>
      <w:r w:rsidR="00CF36E8" w:rsidRPr="00CF36E8">
        <w:rPr>
          <w:color w:val="000000"/>
          <w:sz w:val="28"/>
          <w:szCs w:val="28"/>
        </w:rPr>
        <w:t>;</w:t>
      </w:r>
      <w:r w:rsidRPr="00E84896">
        <w:rPr>
          <w:color w:val="000000"/>
          <w:sz w:val="28"/>
          <w:szCs w:val="28"/>
        </w:rPr>
        <w:t xml:space="preserve">   </w:t>
      </w:r>
      <w:proofErr w:type="gramEnd"/>
      <w:r w:rsidRPr="00E84896">
        <w:rPr>
          <w:color w:val="000000"/>
          <w:sz w:val="28"/>
          <w:szCs w:val="28"/>
        </w:rPr>
        <w:t xml:space="preserve">                                                                              б) </w:t>
      </w:r>
      <w:r w:rsidRPr="00E84896">
        <w:rPr>
          <w:i/>
          <w:color w:val="000000"/>
          <w:sz w:val="28"/>
          <w:szCs w:val="28"/>
        </w:rPr>
        <w:t>н</w:t>
      </w:r>
      <w:r w:rsidR="001237C0" w:rsidRPr="00E84896">
        <w:rPr>
          <w:i/>
          <w:color w:val="000000"/>
          <w:sz w:val="28"/>
          <w:szCs w:val="28"/>
        </w:rPr>
        <w:t>е ранее 08.15 по местному времени</w:t>
      </w:r>
      <w:r w:rsidR="00CF36E8" w:rsidRPr="00CF36E8">
        <w:rPr>
          <w:i/>
          <w:color w:val="000000"/>
          <w:sz w:val="28"/>
          <w:szCs w:val="28"/>
        </w:rPr>
        <w:t>;</w:t>
      </w:r>
      <w:r w:rsidRPr="00E84896">
        <w:rPr>
          <w:color w:val="000000"/>
          <w:sz w:val="28"/>
          <w:szCs w:val="28"/>
        </w:rPr>
        <w:t xml:space="preserve">                                                                                    в) н</w:t>
      </w:r>
      <w:r w:rsidR="001237C0" w:rsidRPr="00E84896">
        <w:rPr>
          <w:color w:val="000000"/>
          <w:sz w:val="28"/>
          <w:szCs w:val="28"/>
        </w:rPr>
        <w:t>е ранее 08.30 по местному времени</w:t>
      </w:r>
    </w:p>
    <w:p w:rsidR="00E84896" w:rsidRPr="00E84896" w:rsidRDefault="00E84896" w:rsidP="001237C0">
      <w:pPr>
        <w:pStyle w:val="a5"/>
        <w:rPr>
          <w:color w:val="000000"/>
          <w:sz w:val="28"/>
          <w:szCs w:val="28"/>
        </w:rPr>
      </w:pPr>
    </w:p>
    <w:p w:rsidR="001237C0" w:rsidRPr="00E84896" w:rsidRDefault="00600BCD" w:rsidP="001237C0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E84896" w:rsidRPr="00E8489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1237C0" w:rsidRPr="00E84896">
        <w:rPr>
          <w:b/>
          <w:color w:val="000000"/>
          <w:sz w:val="28"/>
          <w:szCs w:val="28"/>
        </w:rPr>
        <w:t>Какие материалы организатор вне аудитории получает от руководителя ППЭ не по</w:t>
      </w:r>
      <w:r w:rsidR="00E84896" w:rsidRPr="00E84896">
        <w:rPr>
          <w:b/>
          <w:color w:val="000000"/>
          <w:sz w:val="28"/>
          <w:szCs w:val="28"/>
        </w:rPr>
        <w:t>зднее 08.45 по местному времени?</w:t>
      </w:r>
    </w:p>
    <w:p w:rsidR="001237C0" w:rsidRDefault="00E84896" w:rsidP="001237C0">
      <w:pPr>
        <w:pStyle w:val="a5"/>
        <w:rPr>
          <w:i/>
          <w:color w:val="000000"/>
          <w:sz w:val="28"/>
          <w:szCs w:val="28"/>
        </w:rPr>
      </w:pPr>
      <w:r w:rsidRPr="00E84896">
        <w:rPr>
          <w:color w:val="000000"/>
          <w:sz w:val="28"/>
          <w:szCs w:val="28"/>
        </w:rPr>
        <w:t xml:space="preserve">а) </w:t>
      </w:r>
      <w:r w:rsidR="001237C0" w:rsidRPr="00E84896">
        <w:rPr>
          <w:color w:val="000000"/>
          <w:sz w:val="28"/>
          <w:szCs w:val="28"/>
        </w:rPr>
        <w:t>Форму ППЭ-01 «Акт готовности ППЭ</w:t>
      </w:r>
      <w:proofErr w:type="gramStart"/>
      <w:r w:rsidR="001237C0" w:rsidRPr="00E84896">
        <w:rPr>
          <w:color w:val="000000"/>
          <w:sz w:val="28"/>
          <w:szCs w:val="28"/>
        </w:rPr>
        <w:t>»</w:t>
      </w:r>
      <w:r w:rsidR="00CE13C9" w:rsidRPr="00CE13C9">
        <w:rPr>
          <w:color w:val="000000"/>
          <w:sz w:val="28"/>
          <w:szCs w:val="28"/>
        </w:rPr>
        <w:t>;</w:t>
      </w:r>
      <w:r w:rsidRPr="00E84896">
        <w:rPr>
          <w:color w:val="000000"/>
          <w:sz w:val="28"/>
          <w:szCs w:val="28"/>
        </w:rPr>
        <w:t xml:space="preserve">   </w:t>
      </w:r>
      <w:proofErr w:type="gramEnd"/>
      <w:r w:rsidRPr="00E84896">
        <w:rPr>
          <w:color w:val="000000"/>
          <w:sz w:val="28"/>
          <w:szCs w:val="28"/>
        </w:rPr>
        <w:t xml:space="preserve">                                                                 б) </w:t>
      </w:r>
      <w:r w:rsidR="001237C0" w:rsidRPr="00E84896">
        <w:rPr>
          <w:color w:val="000000"/>
          <w:sz w:val="28"/>
          <w:szCs w:val="28"/>
        </w:rPr>
        <w:t>Форму ППЭ-20 «Акт об идентификации личности участника ГИА»</w:t>
      </w:r>
      <w:r w:rsidR="00CE13C9" w:rsidRPr="00CE13C9">
        <w:rPr>
          <w:color w:val="000000"/>
          <w:sz w:val="28"/>
          <w:szCs w:val="28"/>
        </w:rPr>
        <w:t>;</w:t>
      </w:r>
      <w:r w:rsidRPr="00E84896">
        <w:rPr>
          <w:color w:val="000000"/>
          <w:sz w:val="28"/>
          <w:szCs w:val="28"/>
        </w:rPr>
        <w:t xml:space="preserve">                                      </w:t>
      </w:r>
      <w:r w:rsidRPr="00E84896">
        <w:rPr>
          <w:i/>
          <w:color w:val="000000"/>
          <w:sz w:val="28"/>
          <w:szCs w:val="28"/>
        </w:rPr>
        <w:t xml:space="preserve">в) </w:t>
      </w:r>
      <w:r w:rsidR="001237C0" w:rsidRPr="00E84896">
        <w:rPr>
          <w:i/>
          <w:color w:val="000000"/>
          <w:sz w:val="28"/>
          <w:szCs w:val="28"/>
        </w:rPr>
        <w:t>Формы ППЭ-06-01 «Список участников ГИА образовательной организации» и ППЭ-06-02 «Список участников ЕГЭ в ППЭ по алфавиту»</w:t>
      </w:r>
    </w:p>
    <w:p w:rsidR="00600BCD" w:rsidRPr="00E84896" w:rsidRDefault="00600BCD" w:rsidP="001237C0">
      <w:pPr>
        <w:pStyle w:val="a5"/>
        <w:rPr>
          <w:color w:val="000000"/>
          <w:sz w:val="28"/>
          <w:szCs w:val="28"/>
        </w:rPr>
      </w:pPr>
    </w:p>
    <w:p w:rsidR="00E84896" w:rsidRDefault="00E84896" w:rsidP="001237C0">
      <w:pPr>
        <w:pStyle w:val="a5"/>
        <w:rPr>
          <w:color w:val="000000"/>
          <w:sz w:val="27"/>
          <w:szCs w:val="27"/>
        </w:rPr>
      </w:pPr>
    </w:p>
    <w:p w:rsidR="00CE13C9" w:rsidRPr="00CE13C9" w:rsidRDefault="00600BCD" w:rsidP="00E84896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CE13C9" w:rsidRPr="00CE13C9">
        <w:rPr>
          <w:b/>
          <w:color w:val="000000"/>
          <w:sz w:val="28"/>
          <w:szCs w:val="28"/>
        </w:rPr>
        <w:t xml:space="preserve">. </w:t>
      </w:r>
      <w:r w:rsidR="00E84896" w:rsidRPr="00CE13C9">
        <w:rPr>
          <w:b/>
          <w:color w:val="000000"/>
          <w:sz w:val="28"/>
          <w:szCs w:val="28"/>
        </w:rPr>
        <w:t>Выберите определение, соответствующее функциональным обязанностям организатора вне аудитории:</w:t>
      </w:r>
    </w:p>
    <w:p w:rsidR="00E84896" w:rsidRPr="00CE13C9" w:rsidRDefault="00CE13C9" w:rsidP="00E84896">
      <w:pPr>
        <w:pStyle w:val="a5"/>
        <w:rPr>
          <w:color w:val="000000"/>
          <w:sz w:val="28"/>
          <w:szCs w:val="28"/>
        </w:rPr>
      </w:pPr>
      <w:r w:rsidRPr="00CE13C9">
        <w:rPr>
          <w:color w:val="000000"/>
          <w:sz w:val="28"/>
          <w:szCs w:val="28"/>
        </w:rPr>
        <w:t>а) п</w:t>
      </w:r>
      <w:r w:rsidR="00E84896" w:rsidRPr="00CE13C9">
        <w:rPr>
          <w:color w:val="000000"/>
          <w:sz w:val="28"/>
          <w:szCs w:val="28"/>
        </w:rPr>
        <w:t xml:space="preserve">одготовка аудиторий ППЭ к проведению </w:t>
      </w:r>
      <w:proofErr w:type="gramStart"/>
      <w:r w:rsidR="00E84896" w:rsidRPr="00CE13C9">
        <w:rPr>
          <w:color w:val="000000"/>
          <w:sz w:val="28"/>
          <w:szCs w:val="28"/>
        </w:rPr>
        <w:t>ГИА</w:t>
      </w:r>
      <w:r w:rsidRPr="00CE13C9">
        <w:rPr>
          <w:color w:val="000000"/>
          <w:sz w:val="28"/>
          <w:szCs w:val="28"/>
        </w:rPr>
        <w:t xml:space="preserve">;   </w:t>
      </w:r>
      <w:proofErr w:type="gramEnd"/>
      <w:r w:rsidRPr="00CE13C9">
        <w:rPr>
          <w:color w:val="000000"/>
          <w:sz w:val="28"/>
          <w:szCs w:val="28"/>
        </w:rPr>
        <w:t xml:space="preserve">                                                            </w:t>
      </w:r>
      <w:r w:rsidRPr="00CE13C9">
        <w:rPr>
          <w:i/>
          <w:color w:val="000000"/>
          <w:sz w:val="28"/>
          <w:szCs w:val="28"/>
        </w:rPr>
        <w:t>б) о</w:t>
      </w:r>
      <w:r w:rsidR="00E84896" w:rsidRPr="00CE13C9">
        <w:rPr>
          <w:i/>
          <w:color w:val="000000"/>
          <w:sz w:val="28"/>
          <w:szCs w:val="28"/>
        </w:rPr>
        <w:t>беспечение входа участников ЕГЭ в ППЭ</w:t>
      </w:r>
      <w:r w:rsidRPr="00CE13C9">
        <w:rPr>
          <w:i/>
          <w:color w:val="000000"/>
          <w:sz w:val="28"/>
          <w:szCs w:val="28"/>
        </w:rPr>
        <w:t>;</w:t>
      </w:r>
      <w:r w:rsidRPr="00CE13C9">
        <w:rPr>
          <w:color w:val="000000"/>
          <w:sz w:val="28"/>
          <w:szCs w:val="28"/>
        </w:rPr>
        <w:t xml:space="preserve">                                                                        в) о</w:t>
      </w:r>
      <w:r w:rsidR="00E84896" w:rsidRPr="00CE13C9">
        <w:rPr>
          <w:color w:val="000000"/>
          <w:sz w:val="28"/>
          <w:szCs w:val="28"/>
        </w:rPr>
        <w:t>беспечение технической готовности оборудования к проведению печати КИМ в ППЭ</w:t>
      </w:r>
    </w:p>
    <w:p w:rsidR="00CE13C9" w:rsidRDefault="00CE13C9" w:rsidP="00370925">
      <w:pPr>
        <w:pStyle w:val="a5"/>
        <w:rPr>
          <w:color w:val="000000"/>
          <w:sz w:val="27"/>
          <w:szCs w:val="27"/>
        </w:rPr>
      </w:pPr>
    </w:p>
    <w:p w:rsidR="00370925" w:rsidRPr="00CE13C9" w:rsidRDefault="00600BCD" w:rsidP="00370925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CE13C9" w:rsidRPr="00CE13C9">
        <w:rPr>
          <w:b/>
          <w:color w:val="000000"/>
          <w:sz w:val="28"/>
          <w:szCs w:val="28"/>
        </w:rPr>
        <w:t xml:space="preserve">. </w:t>
      </w:r>
      <w:r w:rsidR="00370925" w:rsidRPr="00CE13C9">
        <w:rPr>
          <w:b/>
          <w:color w:val="000000"/>
          <w:sz w:val="28"/>
          <w:szCs w:val="28"/>
        </w:rPr>
        <w:t>Какой документ определяет пор</w:t>
      </w:r>
      <w:r w:rsidR="00CE13C9" w:rsidRPr="00CE13C9">
        <w:rPr>
          <w:b/>
          <w:color w:val="000000"/>
          <w:sz w:val="28"/>
          <w:szCs w:val="28"/>
        </w:rPr>
        <w:t>ядок входа участников ГИА в ППЭ?</w:t>
      </w:r>
    </w:p>
    <w:p w:rsidR="00370925" w:rsidRDefault="00CE13C9" w:rsidP="00370925">
      <w:pPr>
        <w:pStyle w:val="a5"/>
        <w:rPr>
          <w:color w:val="000000"/>
          <w:sz w:val="28"/>
          <w:szCs w:val="28"/>
        </w:rPr>
      </w:pPr>
      <w:r w:rsidRPr="00CE13C9">
        <w:rPr>
          <w:i/>
          <w:color w:val="000000"/>
          <w:sz w:val="28"/>
          <w:szCs w:val="28"/>
        </w:rPr>
        <w:t>а)</w:t>
      </w:r>
      <w:r w:rsidR="00370925" w:rsidRPr="00CE13C9">
        <w:rPr>
          <w:i/>
          <w:color w:val="000000"/>
          <w:sz w:val="28"/>
          <w:szCs w:val="28"/>
        </w:rPr>
        <w:t xml:space="preserve"> Порядок проведения государственной итоговой аттестации обучающихся по образовательным программам среднего общего образования, утвержденный Приказом Министерства образования и науки РФ от 26 декабря 2013 г. № 1400</w:t>
      </w:r>
      <w:r w:rsidRPr="00CE13C9">
        <w:rPr>
          <w:color w:val="000000"/>
          <w:sz w:val="28"/>
          <w:szCs w:val="28"/>
        </w:rPr>
        <w:t xml:space="preserve">                                                                                        б) </w:t>
      </w:r>
      <w:r w:rsidR="00370925" w:rsidRPr="00CE13C9">
        <w:rPr>
          <w:color w:val="000000"/>
          <w:sz w:val="28"/>
          <w:szCs w:val="28"/>
        </w:rPr>
        <w:t>Федеральный закон от 29 декабря 2012 №273-ФЗ "Об образовании в Российской Федерации"</w:t>
      </w:r>
      <w:r w:rsidRPr="00CE13C9">
        <w:rPr>
          <w:color w:val="000000"/>
          <w:sz w:val="28"/>
          <w:szCs w:val="28"/>
        </w:rPr>
        <w:t>;</w:t>
      </w:r>
      <w:r w:rsidR="00370925" w:rsidRPr="00CE13C9">
        <w:rPr>
          <w:color w:val="000000"/>
          <w:sz w:val="28"/>
          <w:szCs w:val="28"/>
        </w:rPr>
        <w:t xml:space="preserve"> </w:t>
      </w:r>
      <w:r w:rsidRPr="00CE13C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в) </w:t>
      </w:r>
      <w:r w:rsidR="00370925" w:rsidRPr="00CE13C9">
        <w:rPr>
          <w:color w:val="000000"/>
          <w:sz w:val="28"/>
          <w:szCs w:val="28"/>
        </w:rPr>
        <w:t>Постановление Правительства РФ от 31 августа 2013 №755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r>
        <w:rPr>
          <w:color w:val="000000"/>
          <w:sz w:val="28"/>
          <w:szCs w:val="28"/>
        </w:rPr>
        <w:t>.</w:t>
      </w:r>
    </w:p>
    <w:p w:rsidR="00CE13C9" w:rsidRPr="00CE13C9" w:rsidRDefault="00CE13C9" w:rsidP="00370925">
      <w:pPr>
        <w:pStyle w:val="a5"/>
        <w:rPr>
          <w:color w:val="000000"/>
          <w:sz w:val="28"/>
          <w:szCs w:val="28"/>
        </w:rPr>
      </w:pPr>
    </w:p>
    <w:p w:rsidR="00CE13C9" w:rsidRPr="00CE13C9" w:rsidRDefault="00600BCD" w:rsidP="00CE13C9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CE13C9" w:rsidRPr="00CE13C9">
        <w:rPr>
          <w:b/>
          <w:color w:val="000000"/>
          <w:sz w:val="28"/>
          <w:szCs w:val="28"/>
        </w:rPr>
        <w:t>. Организатор вне аудитории осуществляет проверку документов, удостоверяющих личность участников ЕГЭ, совместно с:</w:t>
      </w:r>
    </w:p>
    <w:p w:rsidR="00CE13C9" w:rsidRDefault="00CE13C9" w:rsidP="00CE13C9">
      <w:pPr>
        <w:pStyle w:val="a5"/>
        <w:rPr>
          <w:i/>
          <w:color w:val="000000"/>
          <w:sz w:val="28"/>
          <w:szCs w:val="28"/>
        </w:rPr>
      </w:pPr>
      <w:r w:rsidRPr="00CE13C9">
        <w:rPr>
          <w:color w:val="000000"/>
          <w:sz w:val="28"/>
          <w:szCs w:val="28"/>
        </w:rPr>
        <w:t xml:space="preserve">а) техническим </w:t>
      </w:r>
      <w:proofErr w:type="gramStart"/>
      <w:r w:rsidRPr="00CE13C9">
        <w:rPr>
          <w:color w:val="000000"/>
          <w:sz w:val="28"/>
          <w:szCs w:val="28"/>
        </w:rPr>
        <w:t xml:space="preserve">специалистом;   </w:t>
      </w:r>
      <w:proofErr w:type="gramEnd"/>
      <w:r w:rsidRPr="00CE13C9">
        <w:rPr>
          <w:color w:val="000000"/>
          <w:sz w:val="28"/>
          <w:szCs w:val="28"/>
        </w:rPr>
        <w:t xml:space="preserve">                                                                                                 б) членом ГЭК;                                                                                                                            </w:t>
      </w:r>
      <w:r w:rsidRPr="00CE13C9">
        <w:rPr>
          <w:i/>
          <w:color w:val="000000"/>
          <w:sz w:val="28"/>
          <w:szCs w:val="28"/>
        </w:rPr>
        <w:t>в) сотрудниками, осуществляющими охрану правопорядка, и (или) сотрудниками органов внутренних дел (полиции)</w:t>
      </w:r>
      <w:r>
        <w:rPr>
          <w:i/>
          <w:color w:val="000000"/>
          <w:sz w:val="28"/>
          <w:szCs w:val="28"/>
        </w:rPr>
        <w:t>.</w:t>
      </w:r>
    </w:p>
    <w:p w:rsidR="00564A16" w:rsidRDefault="00564A16" w:rsidP="00CE13C9">
      <w:pPr>
        <w:pStyle w:val="a5"/>
        <w:rPr>
          <w:i/>
          <w:color w:val="000000"/>
          <w:sz w:val="28"/>
          <w:szCs w:val="28"/>
        </w:rPr>
      </w:pPr>
    </w:p>
    <w:p w:rsidR="00600BCD" w:rsidRDefault="00600BCD" w:rsidP="00CE13C9">
      <w:pPr>
        <w:pStyle w:val="a5"/>
        <w:rPr>
          <w:i/>
          <w:color w:val="000000"/>
          <w:sz w:val="28"/>
          <w:szCs w:val="28"/>
        </w:rPr>
      </w:pPr>
    </w:p>
    <w:p w:rsidR="00600BCD" w:rsidRDefault="00600BCD" w:rsidP="00CE13C9">
      <w:pPr>
        <w:pStyle w:val="a5"/>
        <w:rPr>
          <w:i/>
          <w:color w:val="000000"/>
          <w:sz w:val="28"/>
          <w:szCs w:val="28"/>
        </w:rPr>
      </w:pPr>
    </w:p>
    <w:p w:rsidR="00C7568F" w:rsidRDefault="00C7568F" w:rsidP="00600BCD">
      <w:pPr>
        <w:pStyle w:val="a5"/>
        <w:rPr>
          <w:i/>
          <w:color w:val="000000"/>
          <w:sz w:val="28"/>
          <w:szCs w:val="28"/>
        </w:rPr>
      </w:pPr>
    </w:p>
    <w:p w:rsidR="00600BCD" w:rsidRPr="00C7568F" w:rsidRDefault="00C7568F" w:rsidP="00600BCD">
      <w:pPr>
        <w:pStyle w:val="a5"/>
        <w:rPr>
          <w:b/>
          <w:color w:val="000000"/>
          <w:sz w:val="28"/>
          <w:szCs w:val="28"/>
        </w:rPr>
      </w:pPr>
      <w:r w:rsidRPr="00C7568F">
        <w:rPr>
          <w:b/>
          <w:color w:val="000000"/>
          <w:sz w:val="28"/>
          <w:szCs w:val="28"/>
        </w:rPr>
        <w:t>12.</w:t>
      </w:r>
      <w:r w:rsidR="00600BCD" w:rsidRPr="00C7568F">
        <w:rPr>
          <w:rFonts w:ascii="Arial" w:hAnsi="Arial" w:cs="Arial"/>
          <w:b/>
          <w:color w:val="212529"/>
          <w:sz w:val="28"/>
          <w:szCs w:val="28"/>
        </w:rPr>
        <w:t> </w:t>
      </w:r>
      <w:r w:rsidR="00600BCD" w:rsidRPr="00C7568F">
        <w:rPr>
          <w:b/>
          <w:color w:val="000000"/>
          <w:sz w:val="28"/>
          <w:szCs w:val="28"/>
        </w:rPr>
        <w:t>В случае отсутствия обучающегося в списках распределения в ППЭ на экзамен?</w:t>
      </w:r>
    </w:p>
    <w:p w:rsidR="00600BCD" w:rsidRPr="00C7568F" w:rsidRDefault="00C7568F" w:rsidP="00600BCD">
      <w:pPr>
        <w:pStyle w:val="a5"/>
        <w:rPr>
          <w:color w:val="000000"/>
          <w:sz w:val="28"/>
          <w:szCs w:val="28"/>
        </w:rPr>
      </w:pPr>
      <w:r w:rsidRPr="00C7568F">
        <w:rPr>
          <w:color w:val="000000"/>
          <w:sz w:val="28"/>
          <w:szCs w:val="28"/>
        </w:rPr>
        <w:t>а) о</w:t>
      </w:r>
      <w:r w:rsidR="00600BCD" w:rsidRPr="00C7568F">
        <w:rPr>
          <w:color w:val="000000"/>
          <w:sz w:val="28"/>
          <w:szCs w:val="28"/>
        </w:rPr>
        <w:t xml:space="preserve">бучающийся допускается в ППЭ при предъявлении документа, удостоверяющего </w:t>
      </w:r>
      <w:proofErr w:type="gramStart"/>
      <w:r w:rsidR="00600BCD" w:rsidRPr="00C7568F">
        <w:rPr>
          <w:color w:val="000000"/>
          <w:sz w:val="28"/>
          <w:szCs w:val="28"/>
        </w:rPr>
        <w:t>личность</w:t>
      </w:r>
      <w:r w:rsidRPr="00C7568F">
        <w:rPr>
          <w:color w:val="000000"/>
          <w:sz w:val="28"/>
          <w:szCs w:val="28"/>
        </w:rPr>
        <w:t xml:space="preserve">;   </w:t>
      </w:r>
      <w:proofErr w:type="gramEnd"/>
      <w:r w:rsidRPr="00C7568F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C7568F">
        <w:rPr>
          <w:i/>
          <w:color w:val="000000"/>
          <w:sz w:val="28"/>
          <w:szCs w:val="28"/>
        </w:rPr>
        <w:t>б) о</w:t>
      </w:r>
      <w:r w:rsidR="00600BCD" w:rsidRPr="00C7568F">
        <w:rPr>
          <w:i/>
          <w:color w:val="000000"/>
          <w:sz w:val="28"/>
          <w:szCs w:val="28"/>
        </w:rPr>
        <w:t>бучающийся не допускается в ППЭ, организатор вне аудитории приглашает члена ГЭК для фиксации данного факта и принятия решения</w:t>
      </w:r>
      <w:r w:rsidRPr="00C7568F">
        <w:rPr>
          <w:i/>
          <w:color w:val="000000"/>
          <w:sz w:val="28"/>
          <w:szCs w:val="28"/>
        </w:rPr>
        <w:t>;</w:t>
      </w:r>
      <w:r w:rsidRPr="00C7568F">
        <w:rPr>
          <w:color w:val="000000"/>
          <w:sz w:val="28"/>
          <w:szCs w:val="28"/>
        </w:rPr>
        <w:t xml:space="preserve">                        в) о</w:t>
      </w:r>
      <w:r w:rsidR="00600BCD" w:rsidRPr="00C7568F">
        <w:rPr>
          <w:color w:val="000000"/>
          <w:sz w:val="28"/>
          <w:szCs w:val="28"/>
        </w:rPr>
        <w:t>бучающийся допускается в ППЭ, руководитель ППЭ составляет служебную записку на имя руководителя РЦОИ</w:t>
      </w:r>
    </w:p>
    <w:p w:rsidR="00600BCD" w:rsidRDefault="00600BCD" w:rsidP="00600BCD">
      <w:pPr>
        <w:pStyle w:val="a5"/>
        <w:rPr>
          <w:color w:val="000000"/>
          <w:sz w:val="27"/>
          <w:szCs w:val="27"/>
        </w:rPr>
      </w:pPr>
    </w:p>
    <w:p w:rsidR="00600BCD" w:rsidRPr="00600BCD" w:rsidRDefault="00C7568F" w:rsidP="00600BCD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600BCD" w:rsidRPr="00600BCD">
        <w:rPr>
          <w:b/>
          <w:color w:val="000000"/>
          <w:sz w:val="28"/>
          <w:szCs w:val="28"/>
        </w:rPr>
        <w:t>. До входа в ППЭ организатор вне аудитории должен:</w:t>
      </w:r>
    </w:p>
    <w:p w:rsidR="00600BCD" w:rsidRDefault="00600BCD" w:rsidP="00600BCD">
      <w:pPr>
        <w:pStyle w:val="a5"/>
        <w:rPr>
          <w:color w:val="000000"/>
          <w:sz w:val="28"/>
          <w:szCs w:val="28"/>
        </w:rPr>
      </w:pPr>
      <w:r w:rsidRPr="00600BCD">
        <w:rPr>
          <w:i/>
          <w:color w:val="000000"/>
          <w:sz w:val="28"/>
          <w:szCs w:val="28"/>
        </w:rPr>
        <w:t xml:space="preserve">а) указать участникам ЕГЭ на необходимость оставить запрещенные вещи, средства и материалы в специально выделенном месте до входа в </w:t>
      </w:r>
      <w:proofErr w:type="gramStart"/>
      <w:r w:rsidRPr="00600BCD">
        <w:rPr>
          <w:i/>
          <w:color w:val="000000"/>
          <w:sz w:val="28"/>
          <w:szCs w:val="28"/>
        </w:rPr>
        <w:t xml:space="preserve">ППЭ;   </w:t>
      </w:r>
      <w:proofErr w:type="gramEnd"/>
      <w:r w:rsidRPr="00600BCD">
        <w:rPr>
          <w:i/>
          <w:color w:val="000000"/>
          <w:sz w:val="28"/>
          <w:szCs w:val="28"/>
        </w:rPr>
        <w:t xml:space="preserve">                         </w:t>
      </w:r>
      <w:r w:rsidRPr="00600BCD">
        <w:rPr>
          <w:color w:val="000000"/>
          <w:sz w:val="28"/>
          <w:szCs w:val="28"/>
        </w:rPr>
        <w:t>б) провести инструктаж для участников ЕГЭ по антитеррористической и противопожарной безопасности;</w:t>
      </w:r>
      <w:r w:rsidRPr="00600BCD">
        <w:rPr>
          <w:i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600BCD">
        <w:rPr>
          <w:color w:val="000000"/>
          <w:sz w:val="28"/>
          <w:szCs w:val="28"/>
        </w:rPr>
        <w:t>с) предупредить участников ЕГЭ о ведении видеонаблюдения в ППЭ</w:t>
      </w:r>
    </w:p>
    <w:p w:rsidR="00C7568F" w:rsidRDefault="00C7568F" w:rsidP="00C7568F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7568F" w:rsidRPr="00C7568F" w:rsidRDefault="00C7568F" w:rsidP="00C7568F">
      <w:pPr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C7568F">
        <w:rPr>
          <w:b/>
          <w:color w:val="000000"/>
          <w:sz w:val="28"/>
          <w:szCs w:val="28"/>
        </w:rPr>
        <w:t xml:space="preserve">14. </w:t>
      </w:r>
      <w:r w:rsidRPr="00C7568F">
        <w:rPr>
          <w:b/>
          <w:bCs/>
          <w:color w:val="000000"/>
          <w:sz w:val="28"/>
          <w:szCs w:val="28"/>
        </w:rPr>
        <w:t>Участник экзамена отказывается проходить проверку с помощью металлоискателя и утверждает, что по медицинским показани</w:t>
      </w:r>
      <w:r w:rsidR="00564A16">
        <w:rPr>
          <w:b/>
          <w:bCs/>
          <w:color w:val="000000"/>
          <w:sz w:val="28"/>
          <w:szCs w:val="28"/>
        </w:rPr>
        <w:t>ям не может этого делать. Д</w:t>
      </w:r>
      <w:r w:rsidRPr="00C7568F">
        <w:rPr>
          <w:b/>
          <w:bCs/>
          <w:color w:val="000000"/>
          <w:sz w:val="28"/>
          <w:szCs w:val="28"/>
        </w:rPr>
        <w:t>ействия</w:t>
      </w:r>
      <w:r w:rsidR="00564A16">
        <w:rPr>
          <w:b/>
          <w:bCs/>
          <w:color w:val="000000"/>
          <w:sz w:val="28"/>
          <w:szCs w:val="28"/>
        </w:rPr>
        <w:t xml:space="preserve"> организатора вне аудитории</w:t>
      </w:r>
      <w:r w:rsidRPr="00C7568F">
        <w:rPr>
          <w:b/>
          <w:bCs/>
          <w:color w:val="000000"/>
          <w:sz w:val="28"/>
          <w:szCs w:val="28"/>
        </w:rPr>
        <w:t>?</w:t>
      </w:r>
    </w:p>
    <w:p w:rsidR="00C7568F" w:rsidRPr="00C7568F" w:rsidRDefault="00C7568F" w:rsidP="00C7568F">
      <w:pPr>
        <w:shd w:val="clear" w:color="auto" w:fill="FFFFFF"/>
        <w:spacing w:after="150"/>
        <w:rPr>
          <w:i/>
          <w:color w:val="000000"/>
          <w:sz w:val="28"/>
          <w:szCs w:val="28"/>
        </w:rPr>
      </w:pPr>
      <w:r w:rsidRPr="00C7568F">
        <w:rPr>
          <w:i/>
          <w:color w:val="000000"/>
          <w:sz w:val="28"/>
          <w:szCs w:val="28"/>
        </w:rPr>
        <w:t xml:space="preserve">а) попросить участника экзамена показать медицинский документ, подтверждающий наличие противопоказаний к проверке с помощью металлоискателя. При наличии такого документа участник освобождается от данной </w:t>
      </w:r>
      <w:proofErr w:type="gramStart"/>
      <w:r w:rsidRPr="00C7568F">
        <w:rPr>
          <w:i/>
          <w:color w:val="000000"/>
          <w:sz w:val="28"/>
          <w:szCs w:val="28"/>
        </w:rPr>
        <w:t xml:space="preserve">процедуры;   </w:t>
      </w:r>
      <w:proofErr w:type="gramEnd"/>
      <w:r w:rsidRPr="00C7568F"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C7568F">
        <w:rPr>
          <w:color w:val="000000"/>
          <w:sz w:val="28"/>
          <w:szCs w:val="28"/>
        </w:rPr>
        <w:t>б) сразу же вызвать члена ГЭК и руководителя ППЭ для решения вопроса;</w:t>
      </w:r>
      <w:r w:rsidRPr="00C7568F">
        <w:rPr>
          <w:i/>
          <w:color w:val="000000"/>
          <w:sz w:val="28"/>
          <w:szCs w:val="28"/>
        </w:rPr>
        <w:t xml:space="preserve">                     </w:t>
      </w:r>
      <w:r w:rsidRPr="00C7568F">
        <w:rPr>
          <w:color w:val="000000"/>
          <w:sz w:val="28"/>
          <w:szCs w:val="28"/>
        </w:rPr>
        <w:t>в) отказать участнику экзамена в допуске в здание ППЭ</w:t>
      </w:r>
    </w:p>
    <w:p w:rsidR="00600BCD" w:rsidRDefault="00600BCD" w:rsidP="00600BCD">
      <w:pPr>
        <w:pStyle w:val="a5"/>
        <w:rPr>
          <w:color w:val="000000"/>
          <w:sz w:val="27"/>
          <w:szCs w:val="27"/>
        </w:rPr>
      </w:pPr>
    </w:p>
    <w:p w:rsidR="00600BCD" w:rsidRPr="00600BCD" w:rsidRDefault="00C7568F" w:rsidP="00600BCD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 w:rsidR="00600BCD" w:rsidRPr="00600BCD">
        <w:rPr>
          <w:b/>
          <w:color w:val="000000"/>
          <w:sz w:val="28"/>
          <w:szCs w:val="28"/>
        </w:rPr>
        <w:t>. В случае срабатывания сигнала металлоискателя при входе участника ЕГЭ в ППЭ организатор вне аудитории должен:</w:t>
      </w:r>
    </w:p>
    <w:p w:rsidR="00600BCD" w:rsidRDefault="00600BCD" w:rsidP="00600BCD">
      <w:pPr>
        <w:pStyle w:val="a5"/>
        <w:rPr>
          <w:i/>
          <w:color w:val="000000"/>
          <w:sz w:val="28"/>
          <w:szCs w:val="28"/>
        </w:rPr>
      </w:pPr>
      <w:r w:rsidRPr="00600BCD">
        <w:rPr>
          <w:color w:val="000000"/>
          <w:sz w:val="28"/>
          <w:szCs w:val="28"/>
        </w:rPr>
        <w:t xml:space="preserve">а) обыскать участника ЕГЭ и изъять запрещенные средства и </w:t>
      </w:r>
      <w:proofErr w:type="gramStart"/>
      <w:r w:rsidRPr="00600BCD">
        <w:rPr>
          <w:color w:val="000000"/>
          <w:sz w:val="28"/>
          <w:szCs w:val="28"/>
        </w:rPr>
        <w:t xml:space="preserve">материалы;   </w:t>
      </w:r>
      <w:proofErr w:type="gramEnd"/>
      <w:r w:rsidRPr="00600BCD">
        <w:rPr>
          <w:color w:val="000000"/>
          <w:sz w:val="28"/>
          <w:szCs w:val="28"/>
        </w:rPr>
        <w:t xml:space="preserve">                       б) предложить участнику ЕГЭ повторно пройти через рамку металлоискателя или повторно использовать переносной металлоискатель;                                                   </w:t>
      </w:r>
      <w:r w:rsidRPr="00600BCD">
        <w:rPr>
          <w:i/>
          <w:color w:val="000000"/>
          <w:sz w:val="28"/>
          <w:szCs w:val="28"/>
        </w:rPr>
        <w:t xml:space="preserve">с) предложить участнику ЕГЭ добровольно показать предмет, вызывающий </w:t>
      </w:r>
      <w:r w:rsidRPr="00600BCD">
        <w:rPr>
          <w:i/>
          <w:color w:val="000000"/>
          <w:sz w:val="28"/>
          <w:szCs w:val="28"/>
        </w:rPr>
        <w:lastRenderedPageBreak/>
        <w:t>сигнал металлоискателя, и сдать все запрещенные средства в место хранения личных вещей или сопровождающему.</w:t>
      </w:r>
    </w:p>
    <w:p w:rsidR="00564A16" w:rsidRPr="00600BCD" w:rsidRDefault="00564A16" w:rsidP="00600BCD">
      <w:pPr>
        <w:pStyle w:val="a5"/>
        <w:rPr>
          <w:color w:val="000000"/>
          <w:sz w:val="28"/>
          <w:szCs w:val="28"/>
        </w:rPr>
      </w:pPr>
    </w:p>
    <w:p w:rsidR="00370925" w:rsidRDefault="00370925" w:rsidP="00A6123D">
      <w:pPr>
        <w:pStyle w:val="a5"/>
        <w:rPr>
          <w:color w:val="000000"/>
          <w:sz w:val="27"/>
          <w:szCs w:val="27"/>
        </w:rPr>
      </w:pPr>
    </w:p>
    <w:p w:rsidR="00152FCE" w:rsidRPr="00564A16" w:rsidRDefault="00152FCE" w:rsidP="00152FCE">
      <w:pPr>
        <w:pStyle w:val="a5"/>
        <w:rPr>
          <w:b/>
          <w:sz w:val="28"/>
          <w:szCs w:val="28"/>
        </w:rPr>
      </w:pPr>
      <w:r w:rsidRPr="00564A16">
        <w:rPr>
          <w:b/>
          <w:sz w:val="28"/>
          <w:szCs w:val="28"/>
        </w:rPr>
        <w:t xml:space="preserve">16. В случае если участник экзамена отказывается сдавать запрещенное средство, </w:t>
      </w:r>
    </w:p>
    <w:p w:rsidR="00564A16" w:rsidRDefault="00152FCE" w:rsidP="00564A16">
      <w:pPr>
        <w:pStyle w:val="a5"/>
        <w:rPr>
          <w:i/>
          <w:sz w:val="28"/>
          <w:szCs w:val="28"/>
        </w:rPr>
      </w:pPr>
      <w:r w:rsidRPr="00564A16">
        <w:rPr>
          <w:sz w:val="28"/>
          <w:szCs w:val="28"/>
        </w:rPr>
        <w:t xml:space="preserve">а) организатор вне аудитории повторно разъясняет ему, что в соответствии с пунктом 72 Порядка в день проведения экзамена (в период с момента входа в ППЭ и до выхода из ППЭ) в ППЭ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                                                                          </w:t>
      </w:r>
      <w:r w:rsidR="00564A16">
        <w:rPr>
          <w:sz w:val="28"/>
          <w:szCs w:val="28"/>
        </w:rPr>
        <w:t xml:space="preserve">Если участник экзамена продолжает отказываться сдавать запрещенное средство, </w:t>
      </w:r>
      <w:r w:rsidRPr="00564A16">
        <w:rPr>
          <w:sz w:val="28"/>
          <w:szCs w:val="28"/>
        </w:rPr>
        <w:t xml:space="preserve">организатор вне аудитории приглашает члена ГЭК. </w:t>
      </w:r>
      <w:r w:rsidR="00564A16">
        <w:rPr>
          <w:sz w:val="28"/>
          <w:szCs w:val="28"/>
        </w:rPr>
        <w:t>Член</w:t>
      </w:r>
      <w:r w:rsidRPr="00564A16">
        <w:rPr>
          <w:sz w:val="28"/>
          <w:szCs w:val="28"/>
        </w:rPr>
        <w:t xml:space="preserve"> ГЭК составляет акт о </w:t>
      </w:r>
      <w:proofErr w:type="spellStart"/>
      <w:r w:rsidRPr="00564A16">
        <w:rPr>
          <w:sz w:val="28"/>
          <w:szCs w:val="28"/>
        </w:rPr>
        <w:t>недопуске</w:t>
      </w:r>
      <w:proofErr w:type="spellEnd"/>
      <w:r w:rsidRPr="00564A16">
        <w:rPr>
          <w:sz w:val="28"/>
          <w:szCs w:val="28"/>
        </w:rPr>
        <w:t xml:space="preserve"> участника экзамена, отказавшегося от сдачи запрещенного средства.                                                                            </w:t>
      </w:r>
      <w:r w:rsidR="00564A16">
        <w:rPr>
          <w:sz w:val="28"/>
          <w:szCs w:val="28"/>
        </w:rPr>
        <w:t xml:space="preserve">                                         </w:t>
      </w:r>
      <w:r w:rsidRPr="00564A16">
        <w:rPr>
          <w:sz w:val="28"/>
          <w:szCs w:val="28"/>
        </w:rPr>
        <w:t>Указанный акт</w:t>
      </w:r>
      <w:r w:rsidR="00564A16">
        <w:rPr>
          <w:sz w:val="28"/>
          <w:szCs w:val="28"/>
        </w:rPr>
        <w:t xml:space="preserve"> подписывают член ГЭК </w:t>
      </w:r>
      <w:r w:rsidRPr="00564A16">
        <w:rPr>
          <w:sz w:val="28"/>
          <w:szCs w:val="28"/>
        </w:rPr>
        <w:t xml:space="preserve">и участник экзамена, отказавшийся от сдачи запрещенного средства. </w:t>
      </w:r>
      <w:r w:rsidR="00564A16">
        <w:rPr>
          <w:sz w:val="28"/>
          <w:szCs w:val="28"/>
        </w:rPr>
        <w:t xml:space="preserve">                                                                                    </w:t>
      </w:r>
      <w:r w:rsidRPr="00564A16">
        <w:rPr>
          <w:sz w:val="28"/>
          <w:szCs w:val="28"/>
        </w:rPr>
        <w:t xml:space="preserve">Акт составляется в двух экземплярах в свободной форме. Первый экземпляр оставляет член ГЭК для передачи председателю ГЭК, второй – участнику экзамена. </w:t>
      </w:r>
      <w:r w:rsidR="00564A16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564A16" w:rsidRPr="00564A16">
        <w:rPr>
          <w:i/>
          <w:sz w:val="28"/>
          <w:szCs w:val="28"/>
        </w:rPr>
        <w:t xml:space="preserve">б) организатор вне аудитории повторно разъясняет ему, что в соответствии с пунктом 72 Порядка в день проведения экзамена (в период с момента входа в ППЭ и до выхода из ППЭ) в ППЭ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                                                                          Если участник экзамена продолжает отказываться сдавать запрещенное средство, организатор вне аудитории приглашает руководителя ППЭ и члена ГЭК. Руководитель ППЭ в присутствии члена ГЭК составляет акт о </w:t>
      </w:r>
      <w:proofErr w:type="spellStart"/>
      <w:r w:rsidR="00564A16" w:rsidRPr="00564A16">
        <w:rPr>
          <w:i/>
          <w:sz w:val="28"/>
          <w:szCs w:val="28"/>
        </w:rPr>
        <w:t>недопуске</w:t>
      </w:r>
      <w:proofErr w:type="spellEnd"/>
      <w:r w:rsidR="00564A16" w:rsidRPr="00564A16">
        <w:rPr>
          <w:i/>
          <w:sz w:val="28"/>
          <w:szCs w:val="28"/>
        </w:rPr>
        <w:t xml:space="preserve"> участника экзамена, отказавшегося от сдачи запрещенного средства.                                                                                                                     Указанный акт подписывают член ГЭК, руководитель ППЭ и участник экзамена, отказавшийся от сдачи запрещенного средства.                                          Акт составляется в двух экземплярах в свободной форме. Первый экземпляр оставляет член ГЭК для передачи председателю ГЭК, второй – участнику экзамена. Повторно к участию в ЕГЭ по данному учебному предмету в резервные сроки указанный участник экзамена может быть допущен только по решению председателя ГЭК.</w:t>
      </w:r>
    </w:p>
    <w:p w:rsidR="00D87E3C" w:rsidRDefault="00D87E3C" w:rsidP="00564A16">
      <w:pPr>
        <w:pStyle w:val="a5"/>
        <w:rPr>
          <w:i/>
          <w:sz w:val="28"/>
          <w:szCs w:val="28"/>
        </w:rPr>
      </w:pPr>
    </w:p>
    <w:p w:rsidR="00D87E3C" w:rsidRDefault="00D87E3C" w:rsidP="00564A16">
      <w:pPr>
        <w:pStyle w:val="a5"/>
        <w:rPr>
          <w:i/>
          <w:sz w:val="28"/>
          <w:szCs w:val="28"/>
        </w:rPr>
      </w:pPr>
    </w:p>
    <w:p w:rsidR="00D87E3C" w:rsidRPr="00D87E3C" w:rsidRDefault="00D87E3C" w:rsidP="00D87E3C">
      <w:pPr>
        <w:pStyle w:val="a5"/>
        <w:rPr>
          <w:b/>
          <w:sz w:val="28"/>
          <w:szCs w:val="28"/>
        </w:rPr>
      </w:pPr>
      <w:r w:rsidRPr="00D87E3C">
        <w:rPr>
          <w:b/>
          <w:sz w:val="28"/>
          <w:szCs w:val="28"/>
        </w:rPr>
        <w:t>17. На этапе печати ЭМ и проведения инструктажа организатор вне аудитории должен</w:t>
      </w:r>
    </w:p>
    <w:p w:rsidR="00D87E3C" w:rsidRPr="00D87E3C" w:rsidRDefault="00D87E3C" w:rsidP="00D87E3C">
      <w:pPr>
        <w:pStyle w:val="a5"/>
        <w:rPr>
          <w:sz w:val="28"/>
          <w:szCs w:val="28"/>
        </w:rPr>
      </w:pPr>
      <w:r w:rsidRPr="00D87E3C">
        <w:rPr>
          <w:sz w:val="28"/>
          <w:szCs w:val="28"/>
        </w:rPr>
        <w:t xml:space="preserve"> а) по просьбе организаторов в аудитории: приглашать технического специалиста в аудиторию в случае технического сбоя при печати ЭМ; приглашать члена ГЭК и/или технического специалиста для активации дополнительной печати ЭМ и/или запроса резервного ключа; сообщить руководителю ППЭ об успешном начале экзамена в аудитории.                                                                                                                                                        б) по просьбе организаторов в аудитории: приглашать технического специалиста в аудиторию в случае технического сбоя при печати ЭМ; приносить бумагу для печати ЭМ в случае ее недостатка в аудитории; сообщить руководителю ППЭ об успешном начале экзамена в аудитории.                                                                                                                                          </w:t>
      </w:r>
      <w:r w:rsidRPr="00D87E3C">
        <w:rPr>
          <w:i/>
          <w:sz w:val="28"/>
          <w:szCs w:val="28"/>
        </w:rPr>
        <w:t>в) по просьбе организаторов в аудитории: приглашать технического специалиста в аудиторию в случае технического сбоя при печати ЭМ; приглашать члена ГЭК и/или технического специалиста для активации дополнительной печати ЭМ и/или запроса резервного ключа; приносить бумагу для печати ЭМ в случае ее недостатка в аудитории; сообщить руководителю ППЭ об успешном начале экзамена в аудитории.</w:t>
      </w:r>
    </w:p>
    <w:p w:rsidR="00D87E3C" w:rsidRDefault="00D87E3C" w:rsidP="00D87E3C">
      <w:pPr>
        <w:pStyle w:val="a5"/>
      </w:pPr>
    </w:p>
    <w:p w:rsidR="00D87E3C" w:rsidRPr="00D87E3C" w:rsidRDefault="00D87E3C" w:rsidP="00D87E3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Pr="00D87E3C">
        <w:rPr>
          <w:b/>
          <w:sz w:val="28"/>
          <w:szCs w:val="28"/>
        </w:rPr>
        <w:t xml:space="preserve">. На этапе проведения экзамена организатор вне аудитории должен:                                              </w:t>
      </w:r>
    </w:p>
    <w:p w:rsidR="00FE19A8" w:rsidRDefault="00D87E3C" w:rsidP="00FE19A8">
      <w:pPr>
        <w:pStyle w:val="a5"/>
        <w:rPr>
          <w:i/>
          <w:sz w:val="28"/>
          <w:szCs w:val="28"/>
        </w:rPr>
      </w:pPr>
      <w:r w:rsidRPr="00D87E3C">
        <w:rPr>
          <w:sz w:val="28"/>
          <w:szCs w:val="28"/>
        </w:rPr>
        <w:t xml:space="preserve">а) помогать участникам экзамена ориентироваться в помещениях ППЭ, указывать местонахождение нужной аудитории, а также осуществлять контроль за перемещением по ППЭ лиц, имеющих право присутствовать в ППЭ в день проведения экзамена; следить за соблюдением порядка проведения ЕГЭ в ППЭ и не допускать следующих нарушений порядка участниками экзамена, и лицами, привлекаемыми к проведению ЕГЭ, в том числе в коридорах, туалетных комнатах, медицинском пункте и т.д.: наличия в ППЭ у указанных лиц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информации; выноса из аудиторий и ППЭ ЭМ, черновиков на бумажном или электронном </w:t>
      </w:r>
      <w:r w:rsidR="00FE19A8">
        <w:rPr>
          <w:sz w:val="28"/>
          <w:szCs w:val="28"/>
        </w:rPr>
        <w:t>носителях, фотографирования ЭМ</w:t>
      </w:r>
      <w:r w:rsidR="00FE19A8" w:rsidRPr="00FE19A8">
        <w:rPr>
          <w:sz w:val="28"/>
          <w:szCs w:val="28"/>
        </w:rPr>
        <w:t>;</w:t>
      </w:r>
      <w:r w:rsidR="00FE19A8">
        <w:rPr>
          <w:sz w:val="28"/>
          <w:szCs w:val="28"/>
        </w:rPr>
        <w:t xml:space="preserve">                                                                                                        </w:t>
      </w:r>
      <w:r w:rsidR="00FE19A8" w:rsidRPr="00FE19A8">
        <w:rPr>
          <w:i/>
          <w:sz w:val="28"/>
          <w:szCs w:val="28"/>
        </w:rPr>
        <w:t xml:space="preserve">б) помогать участникам экзамена ориентироваться в помещениях ППЭ, указывать местонахождение нужной аудитории, а также осуществлять контроль за перемещением по ППЭ лиц, имеющих право присутствовать в ППЭ в день проведения экзамена; следить за соблюдением тишины и порядка в ППЭ; следить за соблюдением порядка проведения ЕГЭ в ППЭ и не допускать следующих нарушений порядка участниками экзамена, и лицами, привлекаемыми к проведению ЕГЭ, в том числе в коридорах, туалетных комнатах, медицинском пункте и т.д.: наличия в ППЭ у указанных лиц средств связи, электронно-вычислительной техники, фото-, аудио- и </w:t>
      </w:r>
      <w:r w:rsidR="00FE19A8" w:rsidRPr="00FE19A8">
        <w:rPr>
          <w:i/>
          <w:sz w:val="28"/>
          <w:szCs w:val="28"/>
        </w:rPr>
        <w:lastRenderedPageBreak/>
        <w:t>видеоаппаратуры, справочных материалов, письменных заметок и иных средств хранения и передачи информации; выноса из аудиторий и ППЭ ЭМ, черновиков на бумажном или электронном носителях, фотографирования ЭМ, черновиков; сопровождать участников экзамена при выходе из аудитории во время экзамена.</w:t>
      </w:r>
    </w:p>
    <w:p w:rsidR="00CF36E8" w:rsidRPr="00D87E3C" w:rsidRDefault="00CF36E8" w:rsidP="00FE19A8">
      <w:pPr>
        <w:pStyle w:val="a5"/>
        <w:rPr>
          <w:i/>
          <w:sz w:val="28"/>
          <w:szCs w:val="28"/>
        </w:rPr>
      </w:pPr>
    </w:p>
    <w:p w:rsidR="00CF36E8" w:rsidRPr="00CF36E8" w:rsidRDefault="00FE19A8" w:rsidP="00FE19A8">
      <w:pPr>
        <w:pStyle w:val="a5"/>
        <w:rPr>
          <w:b/>
          <w:sz w:val="28"/>
          <w:szCs w:val="28"/>
        </w:rPr>
      </w:pPr>
      <w:r w:rsidRPr="00CF36E8">
        <w:rPr>
          <w:b/>
          <w:sz w:val="28"/>
          <w:szCs w:val="28"/>
        </w:rPr>
        <w:t>19. В случае сопровождения участника экзамена к медицинскому работнику</w:t>
      </w:r>
      <w:r w:rsidR="00CF36E8" w:rsidRPr="00CF36E8">
        <w:rPr>
          <w:b/>
          <w:sz w:val="28"/>
          <w:szCs w:val="28"/>
        </w:rPr>
        <w:t xml:space="preserve"> организатор вне аудитории обязан:</w:t>
      </w:r>
    </w:p>
    <w:p w:rsidR="00CF36E8" w:rsidRPr="00CF36E8" w:rsidRDefault="00CF36E8" w:rsidP="00FE19A8">
      <w:pPr>
        <w:pStyle w:val="a5"/>
        <w:rPr>
          <w:sz w:val="28"/>
          <w:szCs w:val="28"/>
        </w:rPr>
      </w:pPr>
      <w:r w:rsidRPr="00CF36E8">
        <w:rPr>
          <w:sz w:val="28"/>
          <w:szCs w:val="28"/>
        </w:rPr>
        <w:t xml:space="preserve">а) вместе с медицинским работником дождаться приезда скорой </w:t>
      </w:r>
      <w:proofErr w:type="gramStart"/>
      <w:r w:rsidRPr="00CF36E8">
        <w:rPr>
          <w:sz w:val="28"/>
          <w:szCs w:val="28"/>
        </w:rPr>
        <w:t xml:space="preserve">помощи;   </w:t>
      </w:r>
      <w:proofErr w:type="gramEnd"/>
      <w:r w:rsidRPr="00CF36E8">
        <w:rPr>
          <w:sz w:val="28"/>
          <w:szCs w:val="28"/>
        </w:rPr>
        <w:t xml:space="preserve">                                         б) пригласить руководителя ППЭ в медицинский кабинет;</w:t>
      </w:r>
      <w:r w:rsidR="00FE19A8" w:rsidRPr="00CF36E8">
        <w:rPr>
          <w:sz w:val="28"/>
          <w:szCs w:val="28"/>
        </w:rPr>
        <w:t xml:space="preserve"> </w:t>
      </w:r>
      <w:r w:rsidRPr="00CF36E8">
        <w:rPr>
          <w:sz w:val="28"/>
          <w:szCs w:val="28"/>
        </w:rPr>
        <w:t xml:space="preserve">                                                                                            </w:t>
      </w:r>
      <w:r w:rsidRPr="00CF36E8">
        <w:rPr>
          <w:i/>
          <w:sz w:val="28"/>
          <w:szCs w:val="28"/>
        </w:rPr>
        <w:t xml:space="preserve">в) </w:t>
      </w:r>
      <w:r w:rsidR="00FE19A8" w:rsidRPr="00CF36E8">
        <w:rPr>
          <w:i/>
          <w:sz w:val="28"/>
          <w:szCs w:val="28"/>
        </w:rPr>
        <w:t>пригласить члена (членов) ГЭК в медицинский кабинет.</w:t>
      </w:r>
      <w:r w:rsidR="00FE19A8" w:rsidRPr="00CF36E8">
        <w:rPr>
          <w:sz w:val="28"/>
          <w:szCs w:val="28"/>
        </w:rPr>
        <w:t xml:space="preserve"> </w:t>
      </w:r>
    </w:p>
    <w:p w:rsidR="00CF36E8" w:rsidRDefault="00CF36E8" w:rsidP="00FE19A8">
      <w:pPr>
        <w:pStyle w:val="a5"/>
      </w:pPr>
    </w:p>
    <w:p w:rsidR="00CF36E8" w:rsidRPr="006740DF" w:rsidRDefault="006740DF" w:rsidP="00FE19A8">
      <w:pPr>
        <w:pStyle w:val="a5"/>
        <w:rPr>
          <w:b/>
          <w:sz w:val="28"/>
          <w:szCs w:val="28"/>
        </w:rPr>
      </w:pPr>
      <w:r w:rsidRPr="006740DF">
        <w:rPr>
          <w:b/>
          <w:sz w:val="28"/>
          <w:szCs w:val="28"/>
        </w:rPr>
        <w:t>20</w:t>
      </w:r>
      <w:r w:rsidR="00CF36E8" w:rsidRPr="006740DF">
        <w:rPr>
          <w:b/>
          <w:sz w:val="28"/>
          <w:szCs w:val="28"/>
        </w:rPr>
        <w:t xml:space="preserve">. </w:t>
      </w:r>
      <w:r w:rsidR="00FE19A8" w:rsidRPr="006740DF">
        <w:rPr>
          <w:b/>
          <w:sz w:val="28"/>
          <w:szCs w:val="28"/>
        </w:rPr>
        <w:t xml:space="preserve">На этапе завершения экзамена организатор вне аудитории должен: </w:t>
      </w:r>
    </w:p>
    <w:p w:rsidR="006740DF" w:rsidRPr="006740DF" w:rsidRDefault="006740DF" w:rsidP="006740DF">
      <w:pPr>
        <w:pStyle w:val="a5"/>
        <w:rPr>
          <w:sz w:val="28"/>
          <w:szCs w:val="28"/>
        </w:rPr>
      </w:pPr>
      <w:r w:rsidRPr="006740DF">
        <w:rPr>
          <w:sz w:val="28"/>
          <w:szCs w:val="28"/>
        </w:rPr>
        <w:t xml:space="preserve">а) </w:t>
      </w:r>
      <w:r w:rsidR="00FE19A8" w:rsidRPr="006740DF">
        <w:rPr>
          <w:sz w:val="28"/>
          <w:szCs w:val="28"/>
        </w:rPr>
        <w:t>передавать полученную от организаторов в аудитории информацию в Штаб ППЭ о зав</w:t>
      </w:r>
      <w:r w:rsidRPr="006740DF">
        <w:rPr>
          <w:sz w:val="28"/>
          <w:szCs w:val="28"/>
        </w:rPr>
        <w:t xml:space="preserve">ершении экзамена в аудитории;                                                                                                              б) вызвать руководителя ППЭ и  пригласить технического специалиста;                                             </w:t>
      </w:r>
      <w:r w:rsidRPr="006740DF">
        <w:rPr>
          <w:i/>
          <w:sz w:val="28"/>
          <w:szCs w:val="28"/>
        </w:rPr>
        <w:t>в) передавать полученную от организаторов в аудитории информацию в Штаб ППЭ о завершении экзамена в аудитории, о завершении сканирования в аудитории и необходимости пригласить технического специалиста и члена ГЭК</w:t>
      </w:r>
      <w:r>
        <w:rPr>
          <w:i/>
          <w:sz w:val="28"/>
          <w:szCs w:val="28"/>
        </w:rPr>
        <w:t>.</w:t>
      </w:r>
    </w:p>
    <w:p w:rsidR="00FE19A8" w:rsidRPr="00CF36E8" w:rsidRDefault="00FE19A8" w:rsidP="00FE19A8">
      <w:pPr>
        <w:pStyle w:val="a5"/>
      </w:pPr>
    </w:p>
    <w:p w:rsidR="00600BCD" w:rsidRDefault="00600BCD" w:rsidP="00671620">
      <w:pPr>
        <w:pStyle w:val="a5"/>
        <w:rPr>
          <w:color w:val="000000"/>
          <w:sz w:val="27"/>
          <w:szCs w:val="27"/>
        </w:rPr>
      </w:pPr>
    </w:p>
    <w:p w:rsidR="00671620" w:rsidRDefault="00671620" w:rsidP="004F11CE">
      <w:pPr>
        <w:pStyle w:val="a5"/>
        <w:rPr>
          <w:color w:val="000000"/>
          <w:sz w:val="27"/>
          <w:szCs w:val="27"/>
        </w:rPr>
      </w:pPr>
    </w:p>
    <w:p w:rsidR="008E57C8" w:rsidRPr="008E57C8" w:rsidRDefault="008E57C8" w:rsidP="008E57C8">
      <w:pPr>
        <w:shd w:val="clear" w:color="auto" w:fill="FFFFFF"/>
        <w:spacing w:after="100" w:afterAutospacing="1" w:line="306" w:lineRule="atLeast"/>
        <w:rPr>
          <w:rFonts w:ascii="Arial" w:hAnsi="Arial" w:cs="Arial"/>
          <w:color w:val="212529"/>
        </w:rPr>
      </w:pPr>
    </w:p>
    <w:p w:rsidR="008E57C8" w:rsidRPr="008E57C8" w:rsidRDefault="008E57C8" w:rsidP="008E57C8">
      <w:pPr>
        <w:shd w:val="clear" w:color="auto" w:fill="FFFFFF"/>
        <w:spacing w:after="100" w:afterAutospacing="1" w:line="306" w:lineRule="atLeast"/>
        <w:rPr>
          <w:rFonts w:ascii="Arial" w:hAnsi="Arial" w:cs="Arial"/>
          <w:color w:val="212529"/>
        </w:rPr>
      </w:pPr>
      <w:r w:rsidRPr="008E57C8">
        <w:rPr>
          <w:rFonts w:ascii="Arial" w:hAnsi="Arial" w:cs="Arial"/>
          <w:color w:val="212529"/>
        </w:rPr>
        <w:br/>
        <w:t> </w:t>
      </w:r>
    </w:p>
    <w:p w:rsidR="00EE023E" w:rsidRDefault="008E57C8" w:rsidP="00600BCD">
      <w:pPr>
        <w:pStyle w:val="a5"/>
        <w:rPr>
          <w:color w:val="000000"/>
          <w:sz w:val="27"/>
          <w:szCs w:val="27"/>
        </w:rPr>
      </w:pPr>
      <w:r w:rsidRPr="008E57C8">
        <w:rPr>
          <w:rFonts w:ascii="Arial" w:hAnsi="Arial" w:cs="Arial"/>
          <w:color w:val="212529"/>
        </w:rPr>
        <w:br/>
      </w:r>
    </w:p>
    <w:p w:rsidR="006314F4" w:rsidRPr="006314F4" w:rsidRDefault="006314F4" w:rsidP="006314F4">
      <w:pPr>
        <w:rPr>
          <w:sz w:val="28"/>
          <w:szCs w:val="28"/>
        </w:rPr>
      </w:pPr>
    </w:p>
    <w:sectPr w:rsidR="006314F4" w:rsidRPr="006314F4" w:rsidSect="00D2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pt;height:3.3pt" o:bullet="t">
        <v:imagedata r:id="rId1" o:title="clip_image001"/>
      </v:shape>
    </w:pict>
  </w:numPicBullet>
  <w:abstractNum w:abstractNumId="0" w15:restartNumberingAfterBreak="0">
    <w:nsid w:val="09401764"/>
    <w:multiLevelType w:val="multilevel"/>
    <w:tmpl w:val="FCD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133FE"/>
    <w:multiLevelType w:val="hybridMultilevel"/>
    <w:tmpl w:val="4BDED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B10EF"/>
    <w:multiLevelType w:val="multilevel"/>
    <w:tmpl w:val="B69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87EDC"/>
    <w:multiLevelType w:val="multilevel"/>
    <w:tmpl w:val="2E865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D97921"/>
    <w:multiLevelType w:val="multilevel"/>
    <w:tmpl w:val="5434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30BAE"/>
    <w:multiLevelType w:val="hybridMultilevel"/>
    <w:tmpl w:val="4F9210FC"/>
    <w:lvl w:ilvl="0" w:tplc="FC3401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5B4A"/>
    <w:multiLevelType w:val="multilevel"/>
    <w:tmpl w:val="032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4630F"/>
    <w:multiLevelType w:val="multilevel"/>
    <w:tmpl w:val="E41A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D3A8D"/>
    <w:multiLevelType w:val="hybridMultilevel"/>
    <w:tmpl w:val="1E06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55561"/>
    <w:multiLevelType w:val="hybridMultilevel"/>
    <w:tmpl w:val="2BCC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46D6C"/>
    <w:multiLevelType w:val="hybridMultilevel"/>
    <w:tmpl w:val="2A24264C"/>
    <w:lvl w:ilvl="0" w:tplc="B6EE5DBC">
      <w:start w:val="1"/>
      <w:numFmt w:val="bullet"/>
      <w:lvlText w:val="•"/>
      <w:lvlPicBulletId w:val="0"/>
      <w:lvlJc w:val="left"/>
      <w:pPr>
        <w:ind w:left="5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218B8D6">
      <w:start w:val="1"/>
      <w:numFmt w:val="bullet"/>
      <w:lvlText w:val="o"/>
      <w:lvlJc w:val="left"/>
      <w:pPr>
        <w:ind w:left="1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C38ED0C">
      <w:start w:val="1"/>
      <w:numFmt w:val="bullet"/>
      <w:lvlText w:val="▪"/>
      <w:lvlJc w:val="left"/>
      <w:pPr>
        <w:ind w:left="2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CFEB79A">
      <w:start w:val="1"/>
      <w:numFmt w:val="bullet"/>
      <w:lvlText w:val="•"/>
      <w:lvlJc w:val="left"/>
      <w:pPr>
        <w:ind w:left="3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2AE04DE">
      <w:start w:val="1"/>
      <w:numFmt w:val="bullet"/>
      <w:lvlText w:val="o"/>
      <w:lvlJc w:val="left"/>
      <w:pPr>
        <w:ind w:left="3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E1AF530">
      <w:start w:val="1"/>
      <w:numFmt w:val="bullet"/>
      <w:lvlText w:val="▪"/>
      <w:lvlJc w:val="left"/>
      <w:pPr>
        <w:ind w:left="46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F9A1766">
      <w:start w:val="1"/>
      <w:numFmt w:val="bullet"/>
      <w:lvlText w:val="•"/>
      <w:lvlJc w:val="left"/>
      <w:pPr>
        <w:ind w:left="5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0849858">
      <w:start w:val="1"/>
      <w:numFmt w:val="bullet"/>
      <w:lvlText w:val="o"/>
      <w:lvlJc w:val="left"/>
      <w:pPr>
        <w:ind w:left="60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AA1CB2">
      <w:start w:val="1"/>
      <w:numFmt w:val="bullet"/>
      <w:lvlText w:val="▪"/>
      <w:lvlJc w:val="left"/>
      <w:pPr>
        <w:ind w:left="6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D1B2937"/>
    <w:multiLevelType w:val="multilevel"/>
    <w:tmpl w:val="C78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093956"/>
    <w:multiLevelType w:val="multilevel"/>
    <w:tmpl w:val="CD7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937B7"/>
    <w:multiLevelType w:val="multilevel"/>
    <w:tmpl w:val="33B0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03B71"/>
    <w:multiLevelType w:val="multilevel"/>
    <w:tmpl w:val="2B744B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05" w:hanging="420"/>
      </w:pPr>
    </w:lvl>
    <w:lvl w:ilvl="2">
      <w:start w:val="1"/>
      <w:numFmt w:val="decimal"/>
      <w:lvlText w:val="%1.%2.%3."/>
      <w:lvlJc w:val="left"/>
      <w:pPr>
        <w:ind w:left="1290" w:hanging="720"/>
      </w:pPr>
    </w:lvl>
    <w:lvl w:ilvl="3">
      <w:start w:val="1"/>
      <w:numFmt w:val="decimal"/>
      <w:lvlText w:val="%1.%2.%3.%4."/>
      <w:lvlJc w:val="left"/>
      <w:pPr>
        <w:ind w:left="1575" w:hanging="720"/>
      </w:pPr>
    </w:lvl>
    <w:lvl w:ilvl="4">
      <w:start w:val="1"/>
      <w:numFmt w:val="decimal"/>
      <w:lvlText w:val="%1.%2.%3.%4.%5."/>
      <w:lvlJc w:val="left"/>
      <w:pPr>
        <w:ind w:left="2220" w:hanging="1080"/>
      </w:pPr>
    </w:lvl>
    <w:lvl w:ilvl="5">
      <w:start w:val="1"/>
      <w:numFmt w:val="decimal"/>
      <w:lvlText w:val="%1.%2.%3.%4.%5.%6."/>
      <w:lvlJc w:val="left"/>
      <w:pPr>
        <w:ind w:left="2505" w:hanging="1080"/>
      </w:pPr>
    </w:lvl>
    <w:lvl w:ilvl="6">
      <w:start w:val="1"/>
      <w:numFmt w:val="decimal"/>
      <w:lvlText w:val="%1.%2.%3.%4.%5.%6.%7."/>
      <w:lvlJc w:val="left"/>
      <w:pPr>
        <w:ind w:left="3150" w:hanging="1440"/>
      </w:pPr>
    </w:lvl>
    <w:lvl w:ilvl="7">
      <w:start w:val="1"/>
      <w:numFmt w:val="decimal"/>
      <w:lvlText w:val="%1.%2.%3.%4.%5.%6.%7.%8."/>
      <w:lvlJc w:val="left"/>
      <w:pPr>
        <w:ind w:left="3435" w:hanging="1440"/>
      </w:pPr>
    </w:lvl>
    <w:lvl w:ilvl="8">
      <w:start w:val="1"/>
      <w:numFmt w:val="decimal"/>
      <w:lvlText w:val="%1.%2.%3.%4.%5.%6.%7.%8.%9."/>
      <w:lvlJc w:val="left"/>
      <w:pPr>
        <w:ind w:left="4080" w:hanging="1800"/>
      </w:pPr>
    </w:lvl>
  </w:abstractNum>
  <w:abstractNum w:abstractNumId="15" w15:restartNumberingAfterBreak="0">
    <w:nsid w:val="3F3876C8"/>
    <w:multiLevelType w:val="multilevel"/>
    <w:tmpl w:val="61F0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06EE8"/>
    <w:multiLevelType w:val="multilevel"/>
    <w:tmpl w:val="FCD0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B7F0E"/>
    <w:multiLevelType w:val="multilevel"/>
    <w:tmpl w:val="2AB2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20B54"/>
    <w:multiLevelType w:val="multilevel"/>
    <w:tmpl w:val="726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E412D"/>
    <w:multiLevelType w:val="multilevel"/>
    <w:tmpl w:val="4852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B000E"/>
    <w:multiLevelType w:val="multilevel"/>
    <w:tmpl w:val="816E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8210C"/>
    <w:multiLevelType w:val="hybridMultilevel"/>
    <w:tmpl w:val="3A22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20"/>
  </w:num>
  <w:num w:numId="9">
    <w:abstractNumId w:val="15"/>
  </w:num>
  <w:num w:numId="10">
    <w:abstractNumId w:val="18"/>
  </w:num>
  <w:num w:numId="11">
    <w:abstractNumId w:val="13"/>
  </w:num>
  <w:num w:numId="12">
    <w:abstractNumId w:val="12"/>
  </w:num>
  <w:num w:numId="13">
    <w:abstractNumId w:val="11"/>
  </w:num>
  <w:num w:numId="14">
    <w:abstractNumId w:val="16"/>
  </w:num>
  <w:num w:numId="15">
    <w:abstractNumId w:val="7"/>
  </w:num>
  <w:num w:numId="16">
    <w:abstractNumId w:val="4"/>
  </w:num>
  <w:num w:numId="17">
    <w:abstractNumId w:val="19"/>
  </w:num>
  <w:num w:numId="18">
    <w:abstractNumId w:val="6"/>
  </w:num>
  <w:num w:numId="19">
    <w:abstractNumId w:val="17"/>
  </w:num>
  <w:num w:numId="20">
    <w:abstractNumId w:val="0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D2"/>
    <w:rsid w:val="00010263"/>
    <w:rsid w:val="00036AD2"/>
    <w:rsid w:val="00053B0E"/>
    <w:rsid w:val="00071EC8"/>
    <w:rsid w:val="000C027C"/>
    <w:rsid w:val="0010302C"/>
    <w:rsid w:val="001237C0"/>
    <w:rsid w:val="001360C9"/>
    <w:rsid w:val="00152FCE"/>
    <w:rsid w:val="001A4433"/>
    <w:rsid w:val="001B3F60"/>
    <w:rsid w:val="001C26EB"/>
    <w:rsid w:val="001C5029"/>
    <w:rsid w:val="001E4036"/>
    <w:rsid w:val="00212A7D"/>
    <w:rsid w:val="00217FA9"/>
    <w:rsid w:val="00223FC5"/>
    <w:rsid w:val="002572A0"/>
    <w:rsid w:val="002720A2"/>
    <w:rsid w:val="00272EDC"/>
    <w:rsid w:val="0028648D"/>
    <w:rsid w:val="002B5109"/>
    <w:rsid w:val="002C7DFA"/>
    <w:rsid w:val="002D7742"/>
    <w:rsid w:val="003065DF"/>
    <w:rsid w:val="00330796"/>
    <w:rsid w:val="00370925"/>
    <w:rsid w:val="0037149E"/>
    <w:rsid w:val="00380BB2"/>
    <w:rsid w:val="003A60B1"/>
    <w:rsid w:val="003D35E9"/>
    <w:rsid w:val="003D7DDE"/>
    <w:rsid w:val="003E1E1B"/>
    <w:rsid w:val="004717AC"/>
    <w:rsid w:val="004A713D"/>
    <w:rsid w:val="004F11CE"/>
    <w:rsid w:val="00564A16"/>
    <w:rsid w:val="005A5842"/>
    <w:rsid w:val="005E169F"/>
    <w:rsid w:val="00600BCD"/>
    <w:rsid w:val="00605076"/>
    <w:rsid w:val="00606261"/>
    <w:rsid w:val="006314F4"/>
    <w:rsid w:val="00671620"/>
    <w:rsid w:val="0067239B"/>
    <w:rsid w:val="006740DF"/>
    <w:rsid w:val="0068254F"/>
    <w:rsid w:val="00684A06"/>
    <w:rsid w:val="00692A7F"/>
    <w:rsid w:val="00695567"/>
    <w:rsid w:val="00697D5C"/>
    <w:rsid w:val="006A30A0"/>
    <w:rsid w:val="00703819"/>
    <w:rsid w:val="00705757"/>
    <w:rsid w:val="00731B63"/>
    <w:rsid w:val="00746D91"/>
    <w:rsid w:val="007502A9"/>
    <w:rsid w:val="00776D0A"/>
    <w:rsid w:val="007852A4"/>
    <w:rsid w:val="007A171C"/>
    <w:rsid w:val="007A42AA"/>
    <w:rsid w:val="007A6C2F"/>
    <w:rsid w:val="007E60B0"/>
    <w:rsid w:val="00814BC4"/>
    <w:rsid w:val="00894AB2"/>
    <w:rsid w:val="008D6730"/>
    <w:rsid w:val="008E57C8"/>
    <w:rsid w:val="009011D7"/>
    <w:rsid w:val="009A06C1"/>
    <w:rsid w:val="009A0EBD"/>
    <w:rsid w:val="009D2421"/>
    <w:rsid w:val="00A10686"/>
    <w:rsid w:val="00A52F4F"/>
    <w:rsid w:val="00A6123D"/>
    <w:rsid w:val="00A87C18"/>
    <w:rsid w:val="00AA2C8E"/>
    <w:rsid w:val="00AE4DE8"/>
    <w:rsid w:val="00AF04BC"/>
    <w:rsid w:val="00AF24F8"/>
    <w:rsid w:val="00B511C4"/>
    <w:rsid w:val="00B65151"/>
    <w:rsid w:val="00B73ECC"/>
    <w:rsid w:val="00B77C5B"/>
    <w:rsid w:val="00B903DD"/>
    <w:rsid w:val="00BA735C"/>
    <w:rsid w:val="00C01422"/>
    <w:rsid w:val="00C15123"/>
    <w:rsid w:val="00C53D9A"/>
    <w:rsid w:val="00C64E43"/>
    <w:rsid w:val="00C7568F"/>
    <w:rsid w:val="00CA521C"/>
    <w:rsid w:val="00CD645C"/>
    <w:rsid w:val="00CE13C9"/>
    <w:rsid w:val="00CF36E8"/>
    <w:rsid w:val="00D03594"/>
    <w:rsid w:val="00D226E4"/>
    <w:rsid w:val="00D33B98"/>
    <w:rsid w:val="00D526BE"/>
    <w:rsid w:val="00D80972"/>
    <w:rsid w:val="00D85483"/>
    <w:rsid w:val="00D87E3C"/>
    <w:rsid w:val="00D901DE"/>
    <w:rsid w:val="00DA71EC"/>
    <w:rsid w:val="00DB3286"/>
    <w:rsid w:val="00E11AC9"/>
    <w:rsid w:val="00E1534F"/>
    <w:rsid w:val="00E84896"/>
    <w:rsid w:val="00E94697"/>
    <w:rsid w:val="00E94C38"/>
    <w:rsid w:val="00EB6704"/>
    <w:rsid w:val="00EE023E"/>
    <w:rsid w:val="00EF7C2A"/>
    <w:rsid w:val="00F125F5"/>
    <w:rsid w:val="00F207A5"/>
    <w:rsid w:val="00F92CFA"/>
    <w:rsid w:val="00FA04F3"/>
    <w:rsid w:val="00FA4451"/>
    <w:rsid w:val="00FB10A3"/>
    <w:rsid w:val="00FB4C19"/>
    <w:rsid w:val="00F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39F4"/>
  <w15:docId w15:val="{191E3342-41AF-44B7-89DA-95FDABD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036AD2"/>
  </w:style>
  <w:style w:type="paragraph" w:customStyle="1" w:styleId="p1bullet1gif">
    <w:name w:val="p1bullet1.gif"/>
    <w:basedOn w:val="a"/>
    <w:rsid w:val="00036AD2"/>
    <w:pPr>
      <w:spacing w:before="100" w:beforeAutospacing="1" w:after="100" w:afterAutospacing="1"/>
    </w:pPr>
  </w:style>
  <w:style w:type="paragraph" w:customStyle="1" w:styleId="p1bullet2gif">
    <w:name w:val="p1bullet2.gif"/>
    <w:basedOn w:val="a"/>
    <w:rsid w:val="00036AD2"/>
    <w:pPr>
      <w:spacing w:before="100" w:beforeAutospacing="1" w:after="100" w:afterAutospacing="1"/>
    </w:pPr>
  </w:style>
  <w:style w:type="paragraph" w:customStyle="1" w:styleId="p1bullet3gif">
    <w:name w:val="p1bullet3.gif"/>
    <w:basedOn w:val="a"/>
    <w:rsid w:val="00036AD2"/>
    <w:pPr>
      <w:spacing w:before="100" w:beforeAutospacing="1" w:after="100" w:afterAutospacing="1"/>
    </w:pPr>
  </w:style>
  <w:style w:type="paragraph" w:customStyle="1" w:styleId="p3bullet1gif">
    <w:name w:val="p3bullet1.gif"/>
    <w:basedOn w:val="a"/>
    <w:rsid w:val="00036AD2"/>
    <w:pPr>
      <w:spacing w:before="100" w:beforeAutospacing="1" w:after="100" w:afterAutospacing="1"/>
    </w:pPr>
  </w:style>
  <w:style w:type="paragraph" w:customStyle="1" w:styleId="p3bullet2gif">
    <w:name w:val="p3bullet2.gif"/>
    <w:basedOn w:val="a"/>
    <w:rsid w:val="00036AD2"/>
    <w:pPr>
      <w:spacing w:before="100" w:beforeAutospacing="1" w:after="100" w:afterAutospacing="1"/>
    </w:pPr>
  </w:style>
  <w:style w:type="paragraph" w:customStyle="1" w:styleId="c3">
    <w:name w:val="c3"/>
    <w:basedOn w:val="a"/>
    <w:rsid w:val="001C26EB"/>
    <w:pPr>
      <w:spacing w:before="100" w:beforeAutospacing="1" w:after="100" w:afterAutospacing="1"/>
    </w:pPr>
  </w:style>
  <w:style w:type="character" w:customStyle="1" w:styleId="c0">
    <w:name w:val="c0"/>
    <w:basedOn w:val="a0"/>
    <w:rsid w:val="001C26EB"/>
  </w:style>
  <w:style w:type="character" w:customStyle="1" w:styleId="c7">
    <w:name w:val="c7"/>
    <w:basedOn w:val="a0"/>
    <w:rsid w:val="001C26EB"/>
  </w:style>
  <w:style w:type="character" w:customStyle="1" w:styleId="c5">
    <w:name w:val="c5"/>
    <w:basedOn w:val="a0"/>
    <w:rsid w:val="001C26EB"/>
  </w:style>
  <w:style w:type="paragraph" w:customStyle="1" w:styleId="c1">
    <w:name w:val="c1"/>
    <w:basedOn w:val="a"/>
    <w:rsid w:val="001C26EB"/>
    <w:pPr>
      <w:spacing w:before="100" w:beforeAutospacing="1" w:after="100" w:afterAutospacing="1"/>
    </w:pPr>
  </w:style>
  <w:style w:type="character" w:customStyle="1" w:styleId="c15">
    <w:name w:val="c15"/>
    <w:basedOn w:val="a0"/>
    <w:rsid w:val="001C26EB"/>
  </w:style>
  <w:style w:type="paragraph" w:customStyle="1" w:styleId="c2">
    <w:name w:val="c2"/>
    <w:basedOn w:val="a"/>
    <w:rsid w:val="001C26EB"/>
    <w:pPr>
      <w:spacing w:before="100" w:beforeAutospacing="1" w:after="100" w:afterAutospacing="1"/>
    </w:pPr>
  </w:style>
  <w:style w:type="character" w:customStyle="1" w:styleId="c4">
    <w:name w:val="c4"/>
    <w:basedOn w:val="a0"/>
    <w:rsid w:val="001C26EB"/>
  </w:style>
  <w:style w:type="character" w:styleId="a4">
    <w:name w:val="Strong"/>
    <w:basedOn w:val="a0"/>
    <w:uiPriority w:val="22"/>
    <w:qFormat/>
    <w:rsid w:val="00010263"/>
    <w:rPr>
      <w:b/>
      <w:bCs/>
    </w:rPr>
  </w:style>
  <w:style w:type="paragraph" w:styleId="a5">
    <w:name w:val="Normal (Web)"/>
    <w:basedOn w:val="a"/>
    <w:uiPriority w:val="99"/>
    <w:unhideWhenUsed/>
    <w:rsid w:val="00A612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8840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1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4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4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7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67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EEEEEE"/>
                          </w:divBdr>
                          <w:divsChild>
                            <w:div w:id="17870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360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244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609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4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30565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229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DCDF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72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086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21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801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40322">
                              <w:marLeft w:val="0"/>
                              <w:marRight w:val="-15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6391">
                                  <w:marLeft w:val="0"/>
                                  <w:marRight w:val="75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84445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0" w:color="68768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9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3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06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15413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690055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40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611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29002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7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9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5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6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0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7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6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3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35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6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3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1DBAF-4308-45E1-88EB-10F89D8D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44</cp:revision>
  <cp:lastPrinted>2019-02-21T05:59:00Z</cp:lastPrinted>
  <dcterms:created xsi:type="dcterms:W3CDTF">2026-03-04T05:34:00Z</dcterms:created>
  <dcterms:modified xsi:type="dcterms:W3CDTF">2026-03-05T05:43:00Z</dcterms:modified>
</cp:coreProperties>
</file>