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7F" w:rsidRPr="0086337F" w:rsidRDefault="0086337F" w:rsidP="0086337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Мусина Раиса Николаевна</w:t>
      </w:r>
    </w:p>
    <w:p w:rsidR="0086337F" w:rsidRPr="0086337F" w:rsidRDefault="0086337F" w:rsidP="0086337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"Средняя общеобразовательная школа №6" </w:t>
      </w:r>
    </w:p>
    <w:p w:rsidR="00061E60" w:rsidRPr="0086337F" w:rsidRDefault="0086337F" w:rsidP="0086337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имени А.И.Гордиенко, почётного гражданина г. </w:t>
      </w:r>
      <w:proofErr w:type="spellStart"/>
      <w:r w:rsidRPr="00863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Нягани</w:t>
      </w:r>
      <w:proofErr w:type="spellEnd"/>
    </w:p>
    <w:p w:rsidR="0086337F" w:rsidRPr="0086337F" w:rsidRDefault="0086337F" w:rsidP="0086337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истории и обществознания</w:t>
      </w:r>
    </w:p>
    <w:p w:rsidR="0086337F" w:rsidRDefault="0086337F" w:rsidP="008633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E60" w:rsidRPr="0086337F" w:rsidRDefault="00061E60" w:rsidP="008633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7F">
        <w:rPr>
          <w:rFonts w:ascii="Times New Roman" w:hAnsi="Times New Roman" w:cs="Times New Roman"/>
          <w:b/>
          <w:sz w:val="28"/>
          <w:szCs w:val="28"/>
        </w:rPr>
        <w:t>ПЕДАГОГИЧЕСКИЙ ПРОЕКТ</w:t>
      </w:r>
    </w:p>
    <w:p w:rsidR="0086337F" w:rsidRPr="0086337F" w:rsidRDefault="00061E60" w:rsidP="0086337F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6337F">
        <w:rPr>
          <w:rFonts w:ascii="Times New Roman" w:hAnsi="Times New Roman"/>
          <w:b/>
          <w:sz w:val="28"/>
          <w:szCs w:val="28"/>
        </w:rPr>
        <w:t>Формирование ключевых компетентностей учащихся профильных классов через внедрение</w:t>
      </w:r>
      <w:r w:rsidRPr="0086337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6337F">
        <w:rPr>
          <w:rFonts w:ascii="Times New Roman" w:hAnsi="Times New Roman"/>
          <w:b/>
          <w:sz w:val="28"/>
          <w:szCs w:val="28"/>
        </w:rPr>
        <w:t xml:space="preserve">элективного курса </w:t>
      </w:r>
    </w:p>
    <w:p w:rsidR="00061E60" w:rsidRPr="0086337F" w:rsidRDefault="00061E60" w:rsidP="0086337F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6337F">
        <w:rPr>
          <w:rFonts w:ascii="Times New Roman" w:hAnsi="Times New Roman"/>
          <w:b/>
          <w:sz w:val="28"/>
          <w:szCs w:val="28"/>
        </w:rPr>
        <w:t>«Развитие экономики и права в современной России»</w:t>
      </w:r>
    </w:p>
    <w:p w:rsidR="0086337F" w:rsidRDefault="0086337F" w:rsidP="00061E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60" w:rsidRDefault="00061E60" w:rsidP="00061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C7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61E60" w:rsidRDefault="00061E60" w:rsidP="00061E6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E4D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данной темы</w:t>
      </w:r>
      <w:r w:rsidRPr="00026E4D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потребностями педагогической науки и практики в поиске путей формирования и </w:t>
      </w:r>
      <w:proofErr w:type="gramStart"/>
      <w:r w:rsidRPr="00026E4D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 w:rsidRPr="00026E4D">
        <w:rPr>
          <w:rFonts w:ascii="Times New Roman" w:eastAsia="Times New Roman" w:hAnsi="Times New Roman" w:cs="Times New Roman"/>
          <w:sz w:val="28"/>
          <w:szCs w:val="28"/>
        </w:rPr>
        <w:t xml:space="preserve"> заявленных государством ключевых компетенций в интеллектуальной, общественно-политической, коммуникационной, информационной и других сферах в системе среднего общего образования, адекватных новым социально-экономическим условиям развития нашей страны, требованиям модернизации образования в Российской Федерации.</w:t>
      </w:r>
    </w:p>
    <w:p w:rsidR="00061E60" w:rsidRPr="00787539" w:rsidRDefault="00061E60" w:rsidP="00061E6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6F9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Pr="00787539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7539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>
        <w:rPr>
          <w:rFonts w:ascii="Times New Roman" w:hAnsi="Times New Roman" w:cs="Times New Roman"/>
          <w:sz w:val="28"/>
          <w:szCs w:val="28"/>
        </w:rPr>
        <w:t>ключевых</w:t>
      </w:r>
      <w:r w:rsidRPr="00787539">
        <w:rPr>
          <w:rFonts w:ascii="Times New Roman" w:hAnsi="Times New Roman" w:cs="Times New Roman"/>
          <w:sz w:val="28"/>
          <w:szCs w:val="28"/>
        </w:rPr>
        <w:t xml:space="preserve"> компетенций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E60" w:rsidRPr="006E4C7B" w:rsidRDefault="00061E60" w:rsidP="00061E60">
      <w:pPr>
        <w:pStyle w:val="a7"/>
        <w:spacing w:line="360" w:lineRule="auto"/>
        <w:ind w:firstLine="708"/>
        <w:jc w:val="both"/>
      </w:pPr>
      <w:r w:rsidRPr="006E4C7B">
        <w:t xml:space="preserve">Выбор темы обусловлен общественным запросом на </w:t>
      </w:r>
      <w:proofErr w:type="spellStart"/>
      <w:r w:rsidRPr="006E4C7B">
        <w:t>профилизацию</w:t>
      </w:r>
      <w:proofErr w:type="spellEnd"/>
      <w:r w:rsidRPr="006E4C7B">
        <w:t xml:space="preserve"> школы и актуальностью вопросов, связанных с формированием востребованных на сегодняшний день ключевых компетентностей.</w:t>
      </w:r>
    </w:p>
    <w:p w:rsidR="00D04C69" w:rsidRDefault="00D04C69" w:rsidP="00D04C6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C69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D04C69" w:rsidRPr="00B2654F" w:rsidRDefault="00D04C69" w:rsidP="00B265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54F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D04C69" w:rsidRPr="00B2654F" w:rsidRDefault="00D04C69" w:rsidP="00B2654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2654F">
        <w:rPr>
          <w:rFonts w:ascii="Times New Roman" w:hAnsi="Times New Roman" w:cs="Times New Roman"/>
          <w:sz w:val="28"/>
          <w:szCs w:val="28"/>
        </w:rPr>
        <w:t>Глава 1.Социальный заказ на формирование ключевых компетентностей учащихся в профильных классах</w:t>
      </w:r>
    </w:p>
    <w:p w:rsidR="00D04C69" w:rsidRPr="00B2654F" w:rsidRDefault="00D04C69" w:rsidP="00B2654F">
      <w:pPr>
        <w:spacing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2654F">
        <w:rPr>
          <w:rFonts w:ascii="Times New Roman" w:eastAsia="Times New Roman" w:hAnsi="Times New Roman" w:cs="Times New Roman"/>
          <w:sz w:val="28"/>
          <w:szCs w:val="28"/>
        </w:rPr>
        <w:lastRenderedPageBreak/>
        <w:t>Глава 2. Технология организации процесса формирования ключевых компетенций учащихся через внедрение элективных курсов.</w:t>
      </w:r>
    </w:p>
    <w:p w:rsidR="00D04C69" w:rsidRPr="00B2654F" w:rsidRDefault="00D04C69" w:rsidP="00B2654F">
      <w:pPr>
        <w:spacing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2654F">
        <w:rPr>
          <w:rFonts w:ascii="Times New Roman" w:eastAsia="Times New Roman" w:hAnsi="Times New Roman" w:cs="Times New Roman"/>
          <w:sz w:val="28"/>
          <w:szCs w:val="28"/>
        </w:rPr>
        <w:t>2.1.Технология формирования ключевых компетенций учащихся в профильных классах в процессе изучения элективного курса</w:t>
      </w:r>
    </w:p>
    <w:p w:rsidR="00B2654F" w:rsidRPr="00B2654F" w:rsidRDefault="00B2654F" w:rsidP="00B2654F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B2654F">
        <w:rPr>
          <w:rFonts w:ascii="Times New Roman" w:hAnsi="Times New Roman" w:cs="Times New Roman"/>
          <w:sz w:val="28"/>
          <w:szCs w:val="28"/>
        </w:rPr>
        <w:t>2.2.Методика формирования ключевых компетенций учащихся</w:t>
      </w:r>
    </w:p>
    <w:p w:rsidR="00B2654F" w:rsidRPr="00B2654F" w:rsidRDefault="00B2654F" w:rsidP="00B2654F">
      <w:pPr>
        <w:pStyle w:val="a9"/>
        <w:spacing w:line="360" w:lineRule="auto"/>
        <w:rPr>
          <w:sz w:val="28"/>
          <w:szCs w:val="28"/>
        </w:rPr>
      </w:pPr>
      <w:r w:rsidRPr="00B2654F">
        <w:rPr>
          <w:sz w:val="28"/>
          <w:szCs w:val="28"/>
        </w:rPr>
        <w:t>2.3. Механизм реализации программы элективного курса в профильном классе</w:t>
      </w:r>
    </w:p>
    <w:p w:rsidR="00B2654F" w:rsidRDefault="00B2654F" w:rsidP="00B265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54F">
        <w:rPr>
          <w:rFonts w:ascii="Times New Roman" w:hAnsi="Times New Roman" w:cs="Times New Roman"/>
          <w:sz w:val="28"/>
          <w:szCs w:val="28"/>
        </w:rPr>
        <w:t>Заключение</w:t>
      </w:r>
    </w:p>
    <w:p w:rsidR="00291FDA" w:rsidRPr="00B2654F" w:rsidRDefault="00291FDA" w:rsidP="00B265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3514EE" w:rsidRPr="003514EE" w:rsidRDefault="003514EE" w:rsidP="00D04C69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4EE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03086B" w:rsidRDefault="0003086B" w:rsidP="000F094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86B">
        <w:rPr>
          <w:rFonts w:ascii="Times New Roman" w:eastAsia="Times New Roman" w:hAnsi="Times New Roman" w:cs="Times New Roman"/>
          <w:sz w:val="28"/>
          <w:szCs w:val="28"/>
        </w:rPr>
        <w:t xml:space="preserve">Создание инновационной системы профильного обучения в старших классах общеобразовательной школы как комплексного средства повышения качества, эффективности и доступности общего образования стало одним из приоритетных направлений модернизации российского образования. Социально-педагогическая суть нововведений в профильном обучении связана с обеспечением наибольшей личностной направленности и вариативности образования, его дифференциации и индивидуализации. </w:t>
      </w:r>
      <w:proofErr w:type="gramStart"/>
      <w:r w:rsidR="0026138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086B">
        <w:rPr>
          <w:rFonts w:ascii="Times New Roman" w:eastAsia="Times New Roman" w:hAnsi="Times New Roman" w:cs="Times New Roman"/>
          <w:sz w:val="28"/>
          <w:szCs w:val="28"/>
        </w:rPr>
        <w:t>Введение новой модели профильного обучения является ответом на требования современного общества максимально раск</w:t>
      </w:r>
      <w:r w:rsidR="0026138C">
        <w:rPr>
          <w:rFonts w:ascii="Times New Roman" w:eastAsia="Times New Roman" w:hAnsi="Times New Roman" w:cs="Times New Roman"/>
          <w:sz w:val="28"/>
          <w:szCs w:val="28"/>
        </w:rPr>
        <w:t>рыть индивидуальные способности</w:t>
      </w:r>
      <w:r w:rsidRPr="0003086B">
        <w:rPr>
          <w:rFonts w:ascii="Times New Roman" w:eastAsia="Times New Roman" w:hAnsi="Times New Roman" w:cs="Times New Roman"/>
          <w:sz w:val="28"/>
          <w:szCs w:val="28"/>
        </w:rPr>
        <w:t xml:space="preserve"> и сформировать на этой основе профессионально и социально компетентную и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</w:t>
      </w:r>
      <w:r w:rsidR="00E26F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138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6F8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</w:t>
      </w:r>
      <w:r w:rsidRPr="002F3628">
        <w:rPr>
          <w:rFonts w:ascii="Times New Roman" w:eastAsia="Times New Roman" w:hAnsi="Times New Roman" w:cs="Times New Roman"/>
          <w:sz w:val="28"/>
          <w:szCs w:val="28"/>
        </w:rPr>
        <w:t>данной темы</w:t>
      </w:r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потребностями педагогической науки и практики в поиске путей</w:t>
      </w:r>
      <w:proofErr w:type="gramEnd"/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>формирования и развития</w:t>
      </w:r>
      <w:r w:rsidR="002571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 xml:space="preserve"> заявленных государством ключевых </w:t>
      </w:r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компетенций в интеллектуальной, общественно-политической, коммуникационной, информационной и других сферах в системе среднего общего образования, адекватных новым социально-экономическим условиям развития нашей страны, требованиям модернизации образования в Российской Федерации.</w:t>
      </w:r>
      <w:proofErr w:type="gramEnd"/>
    </w:p>
    <w:p w:rsidR="008D0DCE" w:rsidRDefault="000F0941" w:rsidP="008D0D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F75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ED6F75">
        <w:rPr>
          <w:rFonts w:ascii="Times New Roman" w:hAnsi="Times New Roman" w:cs="Times New Roman"/>
          <w:sz w:val="24"/>
          <w:szCs w:val="24"/>
        </w:rPr>
        <w:t>Концепция социально-гуманитарного (обществоведческого образования в современной школе (2008). // Преподавание истории и обществознания в школе, №7,8, 2008</w:t>
      </w:r>
    </w:p>
    <w:p w:rsidR="00E26F89" w:rsidRPr="008D0DCE" w:rsidRDefault="00820874" w:rsidP="008D0D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874">
        <w:rPr>
          <w:rFonts w:ascii="Times New Roman" w:eastAsia="Times New Roman" w:hAnsi="Times New Roman" w:cs="Times New Roman"/>
          <w:sz w:val="28"/>
          <w:szCs w:val="28"/>
        </w:rPr>
        <w:t>Анализ педагогической литературы</w:t>
      </w:r>
      <w:r w:rsidR="00261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 xml:space="preserve">показывает, что </w:t>
      </w:r>
      <w:r w:rsidR="002571F8">
        <w:rPr>
          <w:rFonts w:ascii="Times New Roman" w:eastAsia="Times New Roman" w:hAnsi="Times New Roman" w:cs="Times New Roman"/>
          <w:sz w:val="28"/>
          <w:szCs w:val="28"/>
        </w:rPr>
        <w:t xml:space="preserve">данном </w:t>
      </w:r>
      <w:proofErr w:type="gramStart"/>
      <w:r w:rsidR="002571F8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proofErr w:type="gramEnd"/>
      <w:r w:rsidR="00257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>российским образованием достигнуты определенные успехи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 xml:space="preserve"> Во-первых, происходит переход к профильному обучению на старшей ступени общеобразовательной школы: разработаны возможные направления </w:t>
      </w:r>
      <w:proofErr w:type="spellStart"/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>профилизации</w:t>
      </w:r>
      <w:proofErr w:type="spellEnd"/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 xml:space="preserve"> и структуры профилей, подготовлены учебные планы для основных профилей (естественно-математического, социально-экономического, гуманитарного, информационно-технологического и др.); апробированы перспективные формы организации профильного обучения; определены структура и содержание </w:t>
      </w:r>
      <w:proofErr w:type="spellStart"/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="000636D0" w:rsidRPr="00026E4D">
        <w:rPr>
          <w:rFonts w:ascii="Times New Roman" w:eastAsia="Times New Roman" w:hAnsi="Times New Roman" w:cs="Times New Roman"/>
          <w:sz w:val="28"/>
          <w:szCs w:val="28"/>
        </w:rPr>
        <w:t xml:space="preserve"> подготовки. Во-вторых, заявлена проблема формирования ключевых компетенций как нового типа образовательного результата выпускника школы, которая наиболее актуальна в старшей профильной школе.</w:t>
      </w:r>
    </w:p>
    <w:p w:rsidR="000F0941" w:rsidRDefault="00ED6F75" w:rsidP="000F09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6E4D">
        <w:rPr>
          <w:rFonts w:ascii="Times New Roman" w:eastAsia="Times New Roman" w:hAnsi="Times New Roman" w:cs="Times New Roman"/>
          <w:sz w:val="28"/>
          <w:szCs w:val="28"/>
        </w:rPr>
        <w:t xml:space="preserve">Реализация теории учебной деятельности (Д.Б. </w:t>
      </w:r>
      <w:proofErr w:type="spellStart"/>
      <w:r w:rsidRPr="00026E4D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 w:rsidRPr="00026E4D">
        <w:rPr>
          <w:rFonts w:ascii="Times New Roman" w:eastAsia="Times New Roman" w:hAnsi="Times New Roman" w:cs="Times New Roman"/>
          <w:sz w:val="28"/>
          <w:szCs w:val="28"/>
        </w:rPr>
        <w:t xml:space="preserve">, В.В. Давыдов, А.Н. Леонтьев, И.А. Зимняя, И.С. </w:t>
      </w:r>
      <w:proofErr w:type="spellStart"/>
      <w:r w:rsidRPr="00026E4D">
        <w:rPr>
          <w:rFonts w:ascii="Times New Roman" w:eastAsia="Times New Roman" w:hAnsi="Times New Roman" w:cs="Times New Roman"/>
          <w:sz w:val="28"/>
          <w:szCs w:val="28"/>
        </w:rPr>
        <w:t>Якиманская</w:t>
      </w:r>
      <w:proofErr w:type="spellEnd"/>
      <w:r w:rsidRPr="00026E4D">
        <w:rPr>
          <w:rFonts w:ascii="Times New Roman" w:eastAsia="Times New Roman" w:hAnsi="Times New Roman" w:cs="Times New Roman"/>
          <w:sz w:val="28"/>
          <w:szCs w:val="28"/>
        </w:rPr>
        <w:t xml:space="preserve">, В.А. </w:t>
      </w:r>
      <w:proofErr w:type="spellStart"/>
      <w:r w:rsidRPr="00026E4D">
        <w:rPr>
          <w:rFonts w:ascii="Times New Roman" w:eastAsia="Times New Roman" w:hAnsi="Times New Roman" w:cs="Times New Roman"/>
          <w:sz w:val="28"/>
          <w:szCs w:val="28"/>
        </w:rPr>
        <w:t>Крутецкий</w:t>
      </w:r>
      <w:proofErr w:type="spellEnd"/>
      <w:r w:rsidRPr="00026E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0941" w:rsidRPr="00026E4D">
        <w:rPr>
          <w:rFonts w:ascii="Times New Roman" w:eastAsia="Times New Roman" w:hAnsi="Times New Roman" w:cs="Times New Roman"/>
          <w:sz w:val="28"/>
          <w:szCs w:val="28"/>
        </w:rPr>
        <w:t>А.В. Петровский) привнесла в школьную практику инновационные</w:t>
      </w:r>
      <w:r w:rsidR="00261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941" w:rsidRPr="00026E4D"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преобразования учебно-воспитательного процесса: переход от информационных, репродуктивных форм к интерактивным методам и формам обучения; повышение активности, самостоятельности обучающихся; переход к субъектной роли ученика в учебной </w:t>
      </w:r>
      <w:r w:rsidR="000F0941" w:rsidRPr="00026E4D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деятельности;</w:t>
      </w:r>
      <w:proofErr w:type="gramEnd"/>
      <w:r w:rsidR="000F0941" w:rsidRPr="00026E4D">
        <w:rPr>
          <w:rFonts w:ascii="Times New Roman" w:eastAsia="Times New Roman" w:hAnsi="Times New Roman" w:cs="Times New Roman"/>
          <w:sz w:val="28"/>
          <w:szCs w:val="28"/>
        </w:rPr>
        <w:t xml:space="preserve"> поворот к взаимодействию, сотрудничеству, сотворчеству педагога и учащихся. </w:t>
      </w:r>
    </w:p>
    <w:p w:rsidR="000F0941" w:rsidRDefault="000F0941" w:rsidP="000F0941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874">
        <w:rPr>
          <w:rFonts w:ascii="Times New Roman" w:hAnsi="Times New Roman" w:cs="Times New Roman"/>
          <w:sz w:val="28"/>
          <w:szCs w:val="28"/>
        </w:rPr>
        <w:t xml:space="preserve">Анализ документов Министерства образования и науки Российской Федерации, Правительства ХМАО – Югры по модернизации образования до 2020 года, научно-педагогической, психолого-педагогической литературы по вопросам модернизации образования и инновационного развития современной школы, повышение профессиональных и педагогических компетентностей педагогов, методики обучения и организации образовательного процесса позволили выявить противоречия: </w:t>
      </w:r>
    </w:p>
    <w:p w:rsidR="000F0941" w:rsidRDefault="000F0941" w:rsidP="000F09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874">
        <w:rPr>
          <w:rFonts w:ascii="Times New Roman" w:eastAsia="Times New Roman" w:hAnsi="Times New Roman" w:cs="Times New Roman"/>
          <w:sz w:val="28"/>
          <w:szCs w:val="28"/>
        </w:rPr>
        <w:t xml:space="preserve">- требованиями общества к уровню </w:t>
      </w:r>
      <w:r w:rsidR="004D265B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Pr="00820874">
        <w:rPr>
          <w:rFonts w:ascii="Times New Roman" w:eastAsia="Times New Roman" w:hAnsi="Times New Roman" w:cs="Times New Roman"/>
          <w:sz w:val="28"/>
          <w:szCs w:val="28"/>
        </w:rPr>
        <w:t xml:space="preserve">ключевых компетенций выпускника школы и недостаточной разработанностью теоретических основ их выявления, формирования и развития; </w:t>
      </w:r>
    </w:p>
    <w:p w:rsidR="000F0941" w:rsidRDefault="000F0941" w:rsidP="000F0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CF">
        <w:rPr>
          <w:rFonts w:ascii="Times New Roman" w:hAnsi="Times New Roman" w:cs="Times New Roman"/>
          <w:sz w:val="28"/>
          <w:szCs w:val="28"/>
        </w:rPr>
        <w:t>- м</w:t>
      </w:r>
      <w:r w:rsidRPr="005349CF">
        <w:rPr>
          <w:rFonts w:ascii="Times New Roman" w:eastAsia="Times New Roman" w:hAnsi="Times New Roman" w:cs="Times New Roman"/>
          <w:sz w:val="28"/>
          <w:szCs w:val="28"/>
        </w:rPr>
        <w:t>ежду традиционной методикой преподавания и активными формами и приемами работы, стимулирующими познавател</w:t>
      </w:r>
      <w:r w:rsidRPr="005349CF">
        <w:rPr>
          <w:rFonts w:ascii="Times New Roman" w:hAnsi="Times New Roman" w:cs="Times New Roman"/>
          <w:sz w:val="28"/>
          <w:szCs w:val="28"/>
        </w:rPr>
        <w:t xml:space="preserve">ьную компетентность </w:t>
      </w:r>
      <w:proofErr w:type="gramStart"/>
      <w:r w:rsidRPr="005349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349CF">
        <w:rPr>
          <w:rFonts w:ascii="Times New Roman" w:hAnsi="Times New Roman" w:cs="Times New Roman"/>
          <w:sz w:val="28"/>
          <w:szCs w:val="28"/>
        </w:rPr>
        <w:t>;</w:t>
      </w:r>
    </w:p>
    <w:p w:rsidR="000F0941" w:rsidRPr="00C606BF" w:rsidRDefault="000F0941" w:rsidP="000F0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941" w:rsidRPr="005349CF" w:rsidRDefault="000F0941" w:rsidP="000F0941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2087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349CF">
        <w:rPr>
          <w:rFonts w:ascii="Times New Roman" w:eastAsia="Times New Roman" w:hAnsi="Times New Roman" w:cs="Times New Roman"/>
          <w:spacing w:val="-7"/>
          <w:sz w:val="28"/>
          <w:szCs w:val="28"/>
        </w:rPr>
        <w:t>между содержанием базового образования  и формированием ключевых компетенций учащихся.</w:t>
      </w:r>
    </w:p>
    <w:p w:rsidR="000F0941" w:rsidRPr="00C83DD1" w:rsidRDefault="0026138C" w:rsidP="000F09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исследования: </w:t>
      </w:r>
      <w:r w:rsidR="000F0941" w:rsidRPr="00C83DD1">
        <w:rPr>
          <w:rFonts w:ascii="Times New Roman" w:eastAsia="Times New Roman" w:hAnsi="Times New Roman" w:cs="Times New Roman"/>
          <w:sz w:val="28"/>
          <w:szCs w:val="28"/>
        </w:rPr>
        <w:t xml:space="preserve">учебно-познавательный процесс в условиях профильного обучения. </w:t>
      </w:r>
    </w:p>
    <w:p w:rsidR="000F0941" w:rsidRDefault="000F0941" w:rsidP="000F09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DD1">
        <w:rPr>
          <w:rFonts w:ascii="Times New Roman" w:hAnsi="Times New Roman" w:cs="Times New Roman"/>
          <w:sz w:val="28"/>
          <w:szCs w:val="28"/>
        </w:rPr>
        <w:t>Предмет исследования</w:t>
      </w:r>
      <w:r w:rsidR="0026138C">
        <w:rPr>
          <w:rFonts w:ascii="Times New Roman" w:hAnsi="Times New Roman" w:cs="Times New Roman"/>
          <w:sz w:val="28"/>
          <w:szCs w:val="28"/>
        </w:rPr>
        <w:t xml:space="preserve">: </w:t>
      </w:r>
      <w:r w:rsidRPr="00C83DD1">
        <w:rPr>
          <w:rFonts w:ascii="Times New Roman" w:hAnsi="Times New Roman" w:cs="Times New Roman"/>
          <w:sz w:val="28"/>
          <w:szCs w:val="28"/>
        </w:rPr>
        <w:t xml:space="preserve">процесс формирования ключевых компетенций учащихся через </w:t>
      </w:r>
      <w:r>
        <w:rPr>
          <w:rFonts w:ascii="Times New Roman" w:hAnsi="Times New Roman" w:cs="Times New Roman"/>
          <w:sz w:val="28"/>
          <w:szCs w:val="28"/>
        </w:rPr>
        <w:t>внедрение элективного курса</w:t>
      </w:r>
      <w:r w:rsidRPr="00C83DD1">
        <w:rPr>
          <w:rFonts w:ascii="Times New Roman" w:hAnsi="Times New Roman" w:cs="Times New Roman"/>
          <w:sz w:val="28"/>
          <w:szCs w:val="28"/>
        </w:rPr>
        <w:t>.</w:t>
      </w:r>
    </w:p>
    <w:p w:rsidR="000F0941" w:rsidRPr="00787539" w:rsidRDefault="000F0941" w:rsidP="000F094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6F9">
        <w:rPr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</w:t>
      </w:r>
      <w:r w:rsidR="004E01A4">
        <w:rPr>
          <w:rFonts w:ascii="Times New Roman" w:hAnsi="Times New Roman" w:cs="Times New Roman"/>
          <w:sz w:val="28"/>
          <w:szCs w:val="28"/>
        </w:rPr>
        <w:t>ние</w:t>
      </w:r>
      <w:r w:rsidRPr="00787539">
        <w:rPr>
          <w:rFonts w:ascii="Times New Roman" w:hAnsi="Times New Roman" w:cs="Times New Roman"/>
          <w:sz w:val="28"/>
          <w:szCs w:val="28"/>
        </w:rPr>
        <w:t xml:space="preserve"> </w:t>
      </w:r>
      <w:r w:rsidR="004E01A4">
        <w:rPr>
          <w:rFonts w:ascii="Times New Roman" w:hAnsi="Times New Roman" w:cs="Times New Roman"/>
          <w:sz w:val="28"/>
          <w:szCs w:val="28"/>
        </w:rPr>
        <w:t>условий для успешной социализации учащихся в условиях правового государства через развитие ключевых компетенций.</w:t>
      </w:r>
    </w:p>
    <w:p w:rsidR="004E01A4" w:rsidRDefault="000F0941" w:rsidP="000F0941">
      <w:pPr>
        <w:pStyle w:val="a7"/>
        <w:widowControl w:val="0"/>
        <w:autoSpaceDE w:val="0"/>
        <w:autoSpaceDN w:val="0"/>
        <w:adjustRightInd w:val="0"/>
        <w:spacing w:line="360" w:lineRule="auto"/>
        <w:jc w:val="both"/>
      </w:pPr>
      <w:r w:rsidRPr="009536F9">
        <w:rPr>
          <w:color w:val="000000"/>
        </w:rPr>
        <w:t>Задачи:</w:t>
      </w:r>
      <w:r w:rsidR="004E01A4" w:rsidRPr="004E01A4">
        <w:t xml:space="preserve"> </w:t>
      </w:r>
    </w:p>
    <w:p w:rsidR="004E01A4" w:rsidRDefault="004E01A4" w:rsidP="004E01A4">
      <w:pPr>
        <w:pStyle w:val="a7"/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разработать, теоретически обосновать и экспериментально проверить </w:t>
      </w:r>
      <w:r>
        <w:rPr>
          <w:color w:val="000000"/>
        </w:rPr>
        <w:lastRenderedPageBreak/>
        <w:t>программу элективного курса «Развитие экономики и права в современной России» в условиях профильного обучения;</w:t>
      </w:r>
    </w:p>
    <w:p w:rsidR="004E01A4" w:rsidRPr="00A45B25" w:rsidRDefault="004E01A4" w:rsidP="004E01A4">
      <w:pPr>
        <w:pStyle w:val="a7"/>
        <w:widowControl w:val="0"/>
        <w:autoSpaceDE w:val="0"/>
        <w:autoSpaceDN w:val="0"/>
        <w:adjustRightInd w:val="0"/>
        <w:spacing w:line="360" w:lineRule="auto"/>
        <w:jc w:val="both"/>
      </w:pPr>
      <w:r w:rsidRPr="00A45B25">
        <w:t xml:space="preserve">- обеспечить развитие у учащихся концептуальной системы правил социального взаимодействия  и формирование ключевых компетентностей; </w:t>
      </w:r>
    </w:p>
    <w:p w:rsidR="000F0941" w:rsidRDefault="000F0941" w:rsidP="004E01A4">
      <w:pPr>
        <w:pStyle w:val="a7"/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r w:rsidRPr="005F17E1">
        <w:t>изучить передовой педагогический опыт</w:t>
      </w:r>
      <w:r w:rsidR="0026138C">
        <w:t xml:space="preserve"> </w:t>
      </w:r>
      <w:r>
        <w:t>ведения элективных курсов и определи</w:t>
      </w:r>
      <w:r w:rsidRPr="005F17E1">
        <w:t>ть степень его эффективности в учебно-воспитательном процессе</w:t>
      </w:r>
      <w:r>
        <w:t xml:space="preserve">; </w:t>
      </w:r>
    </w:p>
    <w:p w:rsidR="000F0941" w:rsidRDefault="000F0941" w:rsidP="000F0941">
      <w:pPr>
        <w:pStyle w:val="a7"/>
        <w:widowControl w:val="0"/>
        <w:autoSpaceDE w:val="0"/>
        <w:autoSpaceDN w:val="0"/>
        <w:adjustRightInd w:val="0"/>
        <w:spacing w:line="360" w:lineRule="auto"/>
        <w:jc w:val="both"/>
      </w:pPr>
      <w:r w:rsidRPr="00CF47BB">
        <w:t>Гипотеза исследования заключается в том, что процесс формирования и развития ключевых компетенций выпускника школы в условиях профильного обучения будет эффективным и обеспечит его адаптацию к новым условиям деятельности, если:</w:t>
      </w:r>
    </w:p>
    <w:p w:rsidR="000F0941" w:rsidRDefault="000F0941" w:rsidP="000F09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7BB">
        <w:rPr>
          <w:rFonts w:ascii="Times New Roman" w:eastAsia="Times New Roman" w:hAnsi="Times New Roman" w:cs="Times New Roman"/>
          <w:sz w:val="28"/>
          <w:szCs w:val="28"/>
        </w:rPr>
        <w:t>- при его проектировании учитываются накопленный педагогический опыт, специфические особенности профильного обучения и инновационные подходы к организации учебно-познавательной деятельности;</w:t>
      </w:r>
    </w:p>
    <w:p w:rsidR="000F0941" w:rsidRPr="00CF47BB" w:rsidRDefault="000F0941" w:rsidP="000F09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7BB">
        <w:rPr>
          <w:rFonts w:ascii="Times New Roman" w:eastAsia="Times New Roman" w:hAnsi="Times New Roman" w:cs="Times New Roman"/>
          <w:sz w:val="28"/>
          <w:szCs w:val="28"/>
        </w:rPr>
        <w:t xml:space="preserve"> - определены дидактические условия </w:t>
      </w:r>
      <w:proofErr w:type="gramStart"/>
      <w:r w:rsidRPr="00CF47BB">
        <w:rPr>
          <w:rFonts w:ascii="Times New Roman" w:eastAsia="Times New Roman" w:hAnsi="Times New Roman" w:cs="Times New Roman"/>
          <w:sz w:val="28"/>
          <w:szCs w:val="28"/>
        </w:rPr>
        <w:t>организации процесса формирования ключевых компетенций выпускника</w:t>
      </w:r>
      <w:proofErr w:type="gramEnd"/>
      <w:r w:rsidRPr="00CF47BB">
        <w:rPr>
          <w:rFonts w:ascii="Times New Roman" w:eastAsia="Times New Roman" w:hAnsi="Times New Roman" w:cs="Times New Roman"/>
          <w:sz w:val="28"/>
          <w:szCs w:val="28"/>
        </w:rPr>
        <w:t xml:space="preserve"> школы, реализующиеся посредством информационно-коммуникационных технологий; </w:t>
      </w:r>
    </w:p>
    <w:p w:rsidR="000F0941" w:rsidRPr="00CF47BB" w:rsidRDefault="000F0941" w:rsidP="000F09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учебно-познавательный процесс</w:t>
      </w:r>
      <w:r w:rsidR="00BE0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F47BB">
        <w:rPr>
          <w:rFonts w:ascii="Times New Roman" w:eastAsia="Times New Roman" w:hAnsi="Times New Roman" w:cs="Times New Roman"/>
          <w:sz w:val="28"/>
          <w:szCs w:val="28"/>
        </w:rPr>
        <w:t xml:space="preserve">строится в соответствии с моделью формирования ключевых компетенций, ориентированной на удовлетворение требований социального заказа и логикой проектирования процесса формирования ключевых компетенций в условиях современной образовательной среды; </w:t>
      </w:r>
    </w:p>
    <w:p w:rsidR="000F0941" w:rsidRDefault="000F0941" w:rsidP="000F09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7BB">
        <w:rPr>
          <w:rFonts w:ascii="Times New Roman" w:eastAsia="Times New Roman" w:hAnsi="Times New Roman" w:cs="Times New Roman"/>
          <w:sz w:val="28"/>
          <w:szCs w:val="28"/>
        </w:rPr>
        <w:t xml:space="preserve">- спроектированы и реализованы элективные курсы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CF47BB">
        <w:rPr>
          <w:rFonts w:ascii="Times New Roman" w:eastAsia="Times New Roman" w:hAnsi="Times New Roman" w:cs="Times New Roman"/>
          <w:sz w:val="28"/>
          <w:szCs w:val="28"/>
        </w:rPr>
        <w:t>профильной</w:t>
      </w:r>
      <w:proofErr w:type="spellEnd"/>
      <w:r w:rsidRPr="00CF47BB">
        <w:rPr>
          <w:rFonts w:ascii="Times New Roman" w:eastAsia="Times New Roman" w:hAnsi="Times New Roman" w:cs="Times New Roman"/>
          <w:sz w:val="28"/>
          <w:szCs w:val="28"/>
        </w:rPr>
        <w:t xml:space="preserve"> подготовки, содержание которых определяется наличием определённых знаний, умений, навыков, практического опыта в области </w:t>
      </w:r>
      <w:r w:rsidR="00BE02D2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CF47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E02D2">
        <w:rPr>
          <w:rFonts w:ascii="Times New Roman" w:eastAsia="Times New Roman" w:hAnsi="Times New Roman" w:cs="Times New Roman"/>
          <w:sz w:val="28"/>
          <w:szCs w:val="28"/>
        </w:rPr>
        <w:t>обществознания</w:t>
      </w:r>
      <w:r w:rsidRPr="00CF47BB">
        <w:rPr>
          <w:rFonts w:ascii="Times New Roman" w:eastAsia="Times New Roman" w:hAnsi="Times New Roman" w:cs="Times New Roman"/>
          <w:sz w:val="28"/>
          <w:szCs w:val="28"/>
        </w:rPr>
        <w:t xml:space="preserve">, обеспечивающих учащемуся возможность решения </w:t>
      </w:r>
      <w:r w:rsidRPr="00CF47BB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практико-ориентированных задач, стремления к познанию нового и ада</w:t>
      </w:r>
      <w:r w:rsidR="00680716">
        <w:rPr>
          <w:rFonts w:ascii="Times New Roman" w:eastAsia="Times New Roman" w:hAnsi="Times New Roman" w:cs="Times New Roman"/>
          <w:sz w:val="28"/>
          <w:szCs w:val="28"/>
        </w:rPr>
        <w:t>птации к условиям деятельности.</w:t>
      </w:r>
    </w:p>
    <w:p w:rsidR="000F0941" w:rsidRPr="000E7CBE" w:rsidRDefault="000F0941" w:rsidP="000F09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BE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и проверки гипотезы были использованы следующие методы исследования: </w:t>
      </w:r>
    </w:p>
    <w:p w:rsidR="000F0941" w:rsidRPr="000E7CBE" w:rsidRDefault="000F0941" w:rsidP="000F0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CBE">
        <w:rPr>
          <w:rFonts w:ascii="Times New Roman" w:hAnsi="Times New Roman" w:cs="Times New Roman"/>
          <w:sz w:val="28"/>
          <w:szCs w:val="28"/>
        </w:rPr>
        <w:t>эмпирические (практические): изучение психолого-педагогической и методической литературы по проблеме, обобщение педагогического опыта, наблюдение за учебным процессом, организация и анализ опытно-экспериментальной работы;</w:t>
      </w:r>
    </w:p>
    <w:p w:rsidR="00680716" w:rsidRDefault="000F0941" w:rsidP="008D0DC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CBE">
        <w:rPr>
          <w:rFonts w:ascii="Times New Roman" w:hAnsi="Times New Roman" w:cs="Times New Roman"/>
          <w:sz w:val="28"/>
          <w:szCs w:val="28"/>
        </w:rPr>
        <w:t xml:space="preserve">теоретические: </w:t>
      </w:r>
      <w:proofErr w:type="gramStart"/>
      <w:r w:rsidRPr="000E7CBE">
        <w:rPr>
          <w:rFonts w:ascii="Times New Roman" w:hAnsi="Times New Roman" w:cs="Times New Roman"/>
          <w:sz w:val="28"/>
          <w:szCs w:val="28"/>
        </w:rPr>
        <w:t>системно-структурный</w:t>
      </w:r>
      <w:proofErr w:type="gramEnd"/>
      <w:r w:rsidRPr="000E7CBE">
        <w:rPr>
          <w:rFonts w:ascii="Times New Roman" w:hAnsi="Times New Roman" w:cs="Times New Roman"/>
          <w:sz w:val="28"/>
          <w:szCs w:val="28"/>
        </w:rPr>
        <w:t xml:space="preserve"> для планирования и ра</w:t>
      </w:r>
      <w:r w:rsidR="00AE0BB5">
        <w:rPr>
          <w:rFonts w:ascii="Times New Roman" w:hAnsi="Times New Roman" w:cs="Times New Roman"/>
          <w:sz w:val="28"/>
          <w:szCs w:val="28"/>
        </w:rPr>
        <w:t xml:space="preserve">зработки уроков, типологический </w:t>
      </w:r>
      <w:r w:rsidRPr="000E7CBE">
        <w:rPr>
          <w:rFonts w:ascii="Times New Roman" w:hAnsi="Times New Roman" w:cs="Times New Roman"/>
          <w:sz w:val="28"/>
          <w:szCs w:val="28"/>
        </w:rPr>
        <w:t>для разработки типов уроков, математический – для проведения подсчетов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0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76E" w:rsidRPr="00787539" w:rsidRDefault="00785543" w:rsidP="008D0DCE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BD79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6176E" w:rsidRPr="00787539">
        <w:rPr>
          <w:rFonts w:ascii="Times New Roman" w:hAnsi="Times New Roman" w:cs="Times New Roman"/>
          <w:b/>
          <w:sz w:val="28"/>
          <w:szCs w:val="28"/>
        </w:rPr>
        <w:t>Социальный заказ на формирование ключевых компетентностей учащихся в профильных классах.</w:t>
      </w:r>
    </w:p>
    <w:p w:rsidR="00033842" w:rsidRDefault="0076176E" w:rsidP="0076176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7539">
        <w:rPr>
          <w:rFonts w:ascii="Times New Roman" w:hAnsi="Times New Roman" w:cs="Times New Roman"/>
          <w:sz w:val="28"/>
          <w:szCs w:val="28"/>
        </w:rPr>
        <w:t>«Профессиональное самоопределение» учащихся  начинается уже в 8-м классе и достигает своего пика в 9-м. Социологический опрос школь</w:t>
      </w:r>
      <w:r w:rsidR="002113E1">
        <w:rPr>
          <w:rFonts w:ascii="Times New Roman" w:hAnsi="Times New Roman" w:cs="Times New Roman"/>
          <w:sz w:val="28"/>
          <w:szCs w:val="28"/>
        </w:rPr>
        <w:t xml:space="preserve">ников нашей школы показал, что </w:t>
      </w:r>
      <w:r w:rsidRPr="00787539">
        <w:rPr>
          <w:rFonts w:ascii="Times New Roman" w:hAnsi="Times New Roman" w:cs="Times New Roman"/>
          <w:sz w:val="28"/>
          <w:szCs w:val="28"/>
        </w:rPr>
        <w:t>70-75% девятиклассников в конце учебного года уже определяются  в выборе возможной сферы профессиональной деятельности</w:t>
      </w:r>
      <w:r w:rsidR="00CC6960">
        <w:rPr>
          <w:rFonts w:ascii="Times New Roman" w:hAnsi="Times New Roman" w:cs="Times New Roman"/>
          <w:sz w:val="28"/>
          <w:szCs w:val="28"/>
        </w:rPr>
        <w:t>, такой же опрос в 10 классах, проведенный психологической службой, показал, что 89% учащихся правильно выбрали профиль обучения</w:t>
      </w:r>
      <w:r w:rsidR="009004CF">
        <w:rPr>
          <w:rFonts w:ascii="Times New Roman" w:hAnsi="Times New Roman" w:cs="Times New Roman"/>
          <w:sz w:val="28"/>
          <w:szCs w:val="28"/>
        </w:rPr>
        <w:t>.</w:t>
      </w:r>
      <w:r w:rsidR="00CC6960">
        <w:rPr>
          <w:rFonts w:ascii="Times New Roman" w:hAnsi="Times New Roman" w:cs="Times New Roman"/>
          <w:sz w:val="28"/>
          <w:szCs w:val="28"/>
        </w:rPr>
        <w:t xml:space="preserve"> </w:t>
      </w:r>
      <w:r w:rsidRPr="00787539">
        <w:rPr>
          <w:rFonts w:ascii="Times New Roman" w:hAnsi="Times New Roman" w:cs="Times New Roman"/>
          <w:sz w:val="28"/>
          <w:szCs w:val="28"/>
        </w:rPr>
        <w:t>Поэтому примерно с этого момента  для учеников в системе образования нашей школы созданы условия для реализации ими своих  интересов, способностей и дальнейших  жизненных планов. Социологические исследования доказывают, что большинство старшеклассников (более 70%</w:t>
      </w:r>
      <w:r w:rsidR="00CC6960">
        <w:rPr>
          <w:rFonts w:ascii="Times New Roman" w:hAnsi="Times New Roman" w:cs="Times New Roman"/>
          <w:sz w:val="28"/>
          <w:szCs w:val="28"/>
        </w:rPr>
        <w:t>,</w:t>
      </w:r>
      <w:r w:rsidRPr="00787539">
        <w:rPr>
          <w:rFonts w:ascii="Times New Roman" w:hAnsi="Times New Roman" w:cs="Times New Roman"/>
          <w:sz w:val="28"/>
          <w:szCs w:val="28"/>
        </w:rPr>
        <w:t>) отдают предпочтение тому, чтобы «знать основы главных предметов и углубленно изучать профильные предметы»</w:t>
      </w:r>
      <w:r w:rsidR="00CC6960">
        <w:rPr>
          <w:rFonts w:ascii="Times New Roman" w:hAnsi="Times New Roman" w:cs="Times New Roman"/>
          <w:sz w:val="28"/>
          <w:szCs w:val="28"/>
        </w:rPr>
        <w:t xml:space="preserve"> из них 64% полностью устраивает перечень изучаемых пред</w:t>
      </w:r>
      <w:r w:rsidR="009004CF">
        <w:rPr>
          <w:rFonts w:ascii="Times New Roman" w:hAnsi="Times New Roman" w:cs="Times New Roman"/>
          <w:sz w:val="28"/>
          <w:szCs w:val="28"/>
        </w:rPr>
        <w:t xml:space="preserve">метов в соответствии с профилем. </w:t>
      </w:r>
      <w:proofErr w:type="spellStart"/>
      <w:r w:rsidRPr="00787539">
        <w:rPr>
          <w:rStyle w:val="spelle"/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787539">
        <w:rPr>
          <w:rFonts w:ascii="Times New Roman" w:hAnsi="Times New Roman" w:cs="Times New Roman"/>
          <w:sz w:val="28"/>
          <w:szCs w:val="28"/>
        </w:rPr>
        <w:t xml:space="preserve"> обучения в старших классах </w:t>
      </w:r>
      <w:r w:rsidRPr="0078753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структуре образовательных и  жизненных установок большинства старшеклассников. Для МОУ «СОШ №6» наиболее оптимальными для старшей ступени школьного образования из </w:t>
      </w:r>
      <w:proofErr w:type="gramStart"/>
      <w:r w:rsidRPr="00787539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787539">
        <w:rPr>
          <w:rFonts w:ascii="Times New Roman" w:hAnsi="Times New Roman" w:cs="Times New Roman"/>
          <w:sz w:val="28"/>
          <w:szCs w:val="28"/>
        </w:rPr>
        <w:t xml:space="preserve"> в Концепции профильного обучения являются социально-экономический, гуманитарн</w:t>
      </w:r>
      <w:r w:rsidR="007B3DBF">
        <w:rPr>
          <w:rFonts w:ascii="Times New Roman" w:hAnsi="Times New Roman" w:cs="Times New Roman"/>
          <w:sz w:val="28"/>
          <w:szCs w:val="28"/>
        </w:rPr>
        <w:t>о-юридический</w:t>
      </w:r>
      <w:r w:rsidRPr="00787539">
        <w:rPr>
          <w:rFonts w:ascii="Times New Roman" w:hAnsi="Times New Roman" w:cs="Times New Roman"/>
          <w:sz w:val="28"/>
          <w:szCs w:val="28"/>
        </w:rPr>
        <w:t xml:space="preserve">,  </w:t>
      </w:r>
      <w:r w:rsidR="007B3DBF">
        <w:rPr>
          <w:rFonts w:ascii="Times New Roman" w:hAnsi="Times New Roman" w:cs="Times New Roman"/>
          <w:sz w:val="28"/>
          <w:szCs w:val="28"/>
        </w:rPr>
        <w:t>хим</w:t>
      </w:r>
      <w:r w:rsidR="00033842">
        <w:rPr>
          <w:rFonts w:ascii="Times New Roman" w:hAnsi="Times New Roman" w:cs="Times New Roman"/>
          <w:sz w:val="28"/>
          <w:szCs w:val="28"/>
        </w:rPr>
        <w:t>и</w:t>
      </w:r>
      <w:r w:rsidR="007B3DBF">
        <w:rPr>
          <w:rFonts w:ascii="Times New Roman" w:hAnsi="Times New Roman" w:cs="Times New Roman"/>
          <w:sz w:val="28"/>
          <w:szCs w:val="28"/>
        </w:rPr>
        <w:t>ко</w:t>
      </w:r>
      <w:r w:rsidRPr="00787539">
        <w:rPr>
          <w:rFonts w:ascii="Times New Roman" w:hAnsi="Times New Roman" w:cs="Times New Roman"/>
          <w:sz w:val="28"/>
          <w:szCs w:val="28"/>
        </w:rPr>
        <w:t>-биологический и информационно-математический  профили. Для того чтоб организовать более глубокое изучение  профильных предметов,  учащиеся имеют возможность выбора элективных курсов. Это говорит о том, что в процессе учебной деятельности применяются такие принципы образования, как демократизм, свобода и плюрализм образовательной сферы</w:t>
      </w:r>
      <w:r w:rsidR="00033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CCC" w:rsidRPr="005349CF" w:rsidRDefault="0076176E" w:rsidP="001C3CCC">
      <w:pPr>
        <w:pStyle w:val="a7"/>
        <w:spacing w:line="360" w:lineRule="auto"/>
        <w:ind w:firstLine="708"/>
        <w:jc w:val="both"/>
      </w:pPr>
      <w:r w:rsidRPr="00787539">
        <w:t>Работая в профильных классах,  пришла к выводу, что основной курс «Обществознания» не дает полной картины по многим вопросам «экономики» и «права». Создание правового государства, укрепление демократических основ государственной и общественной жизни осложнено объективными и субъективными трудностями. Среди них одной из наиболее значительных является недостаточная правовая и экономическая культура граждан России, и как следствие этого – общественная, политическая и экономическая пассивность людей. Низкой остается активность граждан в ходе избирательной кампании, недостаточно знаний у желающих  заняться малым бизнесом. Все это свидетельствует об актуальности целенаправленного формирования правового и экономического  сознания подрастающего поколения и соответствует задачам, заложенным в общеобразовательных стандартах нового поколения.</w:t>
      </w:r>
      <w:r w:rsidR="001C3CCC" w:rsidRPr="001C3CCC">
        <w:t xml:space="preserve"> </w:t>
      </w:r>
      <w:r w:rsidR="001C3CCC" w:rsidRPr="005349CF">
        <w:t xml:space="preserve">Выбор темы обусловлен </w:t>
      </w:r>
      <w:r w:rsidR="001C3CCC">
        <w:t>общественным запросом на профильную ориентацию</w:t>
      </w:r>
      <w:r w:rsidR="001C3CCC" w:rsidRPr="005349CF">
        <w:t xml:space="preserve"> школы и актуальностью вопросов, связанных с формированием востребованных на сегодняшний день ключевых компетен</w:t>
      </w:r>
      <w:r w:rsidR="002F3628">
        <w:t>ций</w:t>
      </w:r>
      <w:r w:rsidR="001C3CCC" w:rsidRPr="005349CF">
        <w:t>. В рамках времени</w:t>
      </w:r>
      <w:r w:rsidR="001C3CCC">
        <w:t xml:space="preserve"> (2 года)</w:t>
      </w:r>
      <w:r w:rsidR="001C3CCC" w:rsidRPr="005349CF">
        <w:t>, отводимого на элективный курс, в 10-11 классах предусмотрены часы на организацию</w:t>
      </w:r>
      <w:r w:rsidR="001C3CCC">
        <w:t xml:space="preserve"> теоретических занятий, где ученики получают дополнительные знания по курсу и часы </w:t>
      </w:r>
      <w:r w:rsidR="001C3CCC">
        <w:lastRenderedPageBreak/>
        <w:t>для</w:t>
      </w:r>
      <w:r w:rsidR="001C3CCC" w:rsidRPr="005349CF">
        <w:t xml:space="preserve"> учебных практик, проектов, исследовательской деятельности</w:t>
      </w:r>
      <w:r w:rsidR="001C3CCC">
        <w:t>, на которых они применяют эти знания</w:t>
      </w:r>
      <w:r w:rsidR="001C3CCC" w:rsidRPr="005349CF">
        <w:t>. Эти формы обучения, наряду с развитием самостоятельной учебной деятельности обучающихся, применением новых методов обучения (</w:t>
      </w:r>
      <w:r w:rsidR="001C3CCC">
        <w:rPr>
          <w:rStyle w:val="af3"/>
          <w:b w:val="0"/>
        </w:rPr>
        <w:t>м</w:t>
      </w:r>
      <w:r w:rsidR="001C3CCC" w:rsidRPr="00D6437E">
        <w:rPr>
          <w:rStyle w:val="af3"/>
          <w:b w:val="0"/>
        </w:rPr>
        <w:t>етод проектов</w:t>
      </w:r>
      <w:r w:rsidR="001C3CCC">
        <w:rPr>
          <w:rStyle w:val="af3"/>
          <w:b w:val="0"/>
        </w:rPr>
        <w:t>, к</w:t>
      </w:r>
      <w:r w:rsidR="001C3CCC" w:rsidRPr="00D6437E">
        <w:rPr>
          <w:rStyle w:val="af3"/>
          <w:b w:val="0"/>
        </w:rPr>
        <w:t>ейс-метод</w:t>
      </w:r>
      <w:r w:rsidR="001C3CCC">
        <w:rPr>
          <w:rStyle w:val="af3"/>
          <w:b w:val="0"/>
        </w:rPr>
        <w:t>, и</w:t>
      </w:r>
      <w:r w:rsidR="001C3CCC" w:rsidRPr="00D6437E">
        <w:rPr>
          <w:rStyle w:val="af3"/>
          <w:b w:val="0"/>
        </w:rPr>
        <w:t>сследовательский метод</w:t>
      </w:r>
      <w:r w:rsidR="001C3CCC" w:rsidRPr="000918B9">
        <w:t>),</w:t>
      </w:r>
      <w:r w:rsidR="001C3CCC" w:rsidRPr="005349CF">
        <w:t xml:space="preserve"> становятся важным фактором успешного проведения занятий</w:t>
      </w:r>
      <w:r w:rsidR="002F3628">
        <w:t>.</w:t>
      </w:r>
    </w:p>
    <w:p w:rsidR="00BD1CC5" w:rsidRPr="00F2595C" w:rsidRDefault="00BD1CC5" w:rsidP="00B2654F">
      <w:pPr>
        <w:pStyle w:val="a7"/>
        <w:spacing w:line="360" w:lineRule="auto"/>
        <w:ind w:firstLine="708"/>
        <w:jc w:val="both"/>
      </w:pPr>
      <w:r w:rsidRPr="005349CF">
        <w:t xml:space="preserve">Программа элективного курса </w:t>
      </w:r>
      <w:r w:rsidRPr="005349CF">
        <w:rPr>
          <w:b/>
          <w:bCs/>
        </w:rPr>
        <w:t>«</w:t>
      </w:r>
      <w:r w:rsidRPr="005349CF">
        <w:rPr>
          <w:bCs/>
        </w:rPr>
        <w:t>Рыночная экономика и право в современной России»</w:t>
      </w:r>
      <w:r w:rsidR="00DD20FC">
        <w:rPr>
          <w:bCs/>
        </w:rPr>
        <w:t xml:space="preserve"> </w:t>
      </w:r>
      <w:r w:rsidRPr="005349CF">
        <w:rPr>
          <w:spacing w:val="-6"/>
        </w:rPr>
        <w:t xml:space="preserve">разработана в соответствии с задачами </w:t>
      </w:r>
      <w:r w:rsidRPr="005349CF">
        <w:t xml:space="preserve">модернизации содержания образования, основными положениями концепции профильного обучения, а также с учетом дидактических </w:t>
      </w:r>
      <w:r w:rsidRPr="005349CF">
        <w:rPr>
          <w:spacing w:val="-6"/>
        </w:rPr>
        <w:t xml:space="preserve">требований к уровню подготовки выпускников основной школы и </w:t>
      </w:r>
      <w:r w:rsidRPr="005349CF">
        <w:t>специфики профильной подготовки учащихся.</w:t>
      </w:r>
      <w:r w:rsidR="00DD20FC">
        <w:t xml:space="preserve"> </w:t>
      </w:r>
      <w:r>
        <w:t>Он</w:t>
      </w:r>
      <w:r w:rsidRPr="00F2595C">
        <w:t>а состоит из двух модулей «Экономика» и «Право». Первый модуль характеризует развитие экономики в России, микро и макроэкономику, конъюнктуру рынка, издержки, налоговую и бюджетную политику. Также предусматривается работа над составлением кластеров, Бизнес планов, решение экономических задач.</w:t>
      </w:r>
    </w:p>
    <w:p w:rsidR="00BD1CC5" w:rsidRPr="005349CF" w:rsidRDefault="00BD1CC5" w:rsidP="00B2654F">
      <w:pPr>
        <w:pStyle w:val="a7"/>
        <w:spacing w:line="360" w:lineRule="auto"/>
        <w:jc w:val="both"/>
      </w:pPr>
      <w:r w:rsidRPr="00F2595C">
        <w:t>Второй модуль дает возможность углубить знания о формировании права в современной России, развить правовую культуру учащихся. Большое внимание уделяется изучению  прав и  юридической ответственности несовершеннолетних.</w:t>
      </w:r>
      <w:r w:rsidR="00DD20FC">
        <w:t xml:space="preserve"> </w:t>
      </w:r>
      <w:r w:rsidRPr="005349CF">
        <w:t>Он служит дополнением к правовому и экономичес</w:t>
      </w:r>
      <w:r w:rsidR="002113E1">
        <w:t>кому блоку образовательной обла</w:t>
      </w:r>
      <w:r w:rsidRPr="005349CF">
        <w:t xml:space="preserve">сти «Общественные дисциплины», </w:t>
      </w:r>
      <w:r w:rsidR="002D46BB">
        <w:t xml:space="preserve">которые </w:t>
      </w:r>
      <w:r w:rsidRPr="005349CF">
        <w:t>изучаю</w:t>
      </w:r>
      <w:r w:rsidR="002D46BB">
        <w:t>тся</w:t>
      </w:r>
      <w:r w:rsidRPr="005349CF">
        <w:t xml:space="preserve"> в основной школе, и углубляет очень важный аспект правовой и экономической подготовки личности к дальнейшей социализации.</w:t>
      </w:r>
      <w:r w:rsidR="001C3CCC">
        <w:t xml:space="preserve"> </w:t>
      </w:r>
    </w:p>
    <w:p w:rsidR="00BD1CC5" w:rsidRDefault="00BD1CC5" w:rsidP="000918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9CF">
        <w:rPr>
          <w:rFonts w:ascii="Times New Roman" w:hAnsi="Times New Roman" w:cs="Times New Roman"/>
          <w:sz w:val="28"/>
          <w:szCs w:val="28"/>
        </w:rPr>
        <w:t>Новизна</w:t>
      </w:r>
      <w:r w:rsidR="001D14B9">
        <w:rPr>
          <w:rFonts w:ascii="Times New Roman" w:hAnsi="Times New Roman" w:cs="Times New Roman"/>
          <w:sz w:val="28"/>
          <w:szCs w:val="28"/>
        </w:rPr>
        <w:t xml:space="preserve"> </w:t>
      </w:r>
      <w:r w:rsidRPr="005349CF">
        <w:rPr>
          <w:rFonts w:ascii="Times New Roman" w:hAnsi="Times New Roman" w:cs="Times New Roman"/>
          <w:sz w:val="28"/>
          <w:szCs w:val="28"/>
        </w:rPr>
        <w:t xml:space="preserve">данного элективного курса заключается в том, что </w:t>
      </w:r>
      <w:r w:rsidRPr="005349CF">
        <w:rPr>
          <w:rFonts w:ascii="Times New Roman" w:hAnsi="Times New Roman" w:cs="Times New Roman"/>
          <w:spacing w:val="-6"/>
          <w:sz w:val="28"/>
          <w:szCs w:val="28"/>
        </w:rPr>
        <w:t xml:space="preserve">он предполагает овладение умениями применять полученные знания </w:t>
      </w:r>
      <w:r w:rsidRPr="005349CF">
        <w:rPr>
          <w:rFonts w:ascii="Times New Roman" w:hAnsi="Times New Roman" w:cs="Times New Roman"/>
          <w:sz w:val="28"/>
          <w:szCs w:val="28"/>
        </w:rPr>
        <w:t xml:space="preserve">для анализа экономических, социальных и правовых </w:t>
      </w:r>
      <w:r w:rsidRPr="005349CF">
        <w:rPr>
          <w:rFonts w:ascii="Times New Roman" w:hAnsi="Times New Roman" w:cs="Times New Roman"/>
          <w:spacing w:val="-6"/>
          <w:sz w:val="28"/>
          <w:szCs w:val="28"/>
        </w:rPr>
        <w:t>норм относительно конкретных условий их реализации, выбора</w:t>
      </w:r>
      <w:r w:rsidRPr="005349CF">
        <w:rPr>
          <w:rFonts w:ascii="Times New Roman" w:hAnsi="Times New Roman" w:cs="Times New Roman"/>
          <w:sz w:val="28"/>
          <w:szCs w:val="28"/>
        </w:rPr>
        <w:t xml:space="preserve"> правомерных моделей поведения, помогает школьникам лучше ориентироваться в современном законода</w:t>
      </w:r>
      <w:r w:rsidRPr="005349CF">
        <w:rPr>
          <w:rFonts w:ascii="Times New Roman" w:hAnsi="Times New Roman" w:cs="Times New Roman"/>
          <w:sz w:val="28"/>
          <w:szCs w:val="28"/>
        </w:rPr>
        <w:softHyphen/>
        <w:t xml:space="preserve">тельстве. </w:t>
      </w:r>
      <w:r w:rsidRPr="005349CF">
        <w:rPr>
          <w:rFonts w:ascii="Times New Roman" w:hAnsi="Times New Roman" w:cs="Times New Roman"/>
          <w:sz w:val="28"/>
          <w:szCs w:val="28"/>
        </w:rPr>
        <w:lastRenderedPageBreak/>
        <w:t>Про</w:t>
      </w:r>
      <w:r w:rsidRPr="005349CF">
        <w:rPr>
          <w:rFonts w:ascii="Times New Roman" w:hAnsi="Times New Roman" w:cs="Times New Roman"/>
          <w:sz w:val="28"/>
          <w:szCs w:val="28"/>
        </w:rPr>
        <w:softHyphen/>
        <w:t>блемы, которые включены в данный элективный курс, касаются широких слоев населения России и, в частности, самих учащихся. Такой подход дает возможность отчетливо увидеть, как право регулирует общественную жизнь, как важно каждому человеку знать, где мож</w:t>
      </w:r>
      <w:r w:rsidRPr="005349CF">
        <w:rPr>
          <w:rFonts w:ascii="Times New Roman" w:hAnsi="Times New Roman" w:cs="Times New Roman"/>
          <w:sz w:val="28"/>
          <w:szCs w:val="28"/>
        </w:rPr>
        <w:softHyphen/>
        <w:t>но найти необходимую правовую информацию. В конечном счете, знакомство с проблематикой данного элективного курса поможет каждому ученику занять активную гражданскую позицию в этом сложном и быстро мен</w:t>
      </w:r>
      <w:r w:rsidR="008D0DCE">
        <w:rPr>
          <w:rFonts w:ascii="Times New Roman" w:hAnsi="Times New Roman" w:cs="Times New Roman"/>
          <w:sz w:val="28"/>
          <w:szCs w:val="28"/>
        </w:rPr>
        <w:t>яющемся мире.</w:t>
      </w:r>
      <w:r w:rsidR="00880D89">
        <w:rPr>
          <w:rFonts w:ascii="Times New Roman" w:hAnsi="Times New Roman" w:cs="Times New Roman"/>
          <w:sz w:val="28"/>
          <w:szCs w:val="28"/>
        </w:rPr>
        <w:t xml:space="preserve"> </w:t>
      </w:r>
      <w:r w:rsidRPr="005349CF">
        <w:rPr>
          <w:rFonts w:ascii="Times New Roman" w:hAnsi="Times New Roman" w:cs="Times New Roman"/>
          <w:sz w:val="28"/>
          <w:szCs w:val="28"/>
        </w:rPr>
        <w:t>Программа обеспечивает в комплексе с преподаванием «Основ права», «Истории Отечества»  и  «Обществознания» проведение целенаправленного гражданско-правового воспитания школьников.</w:t>
      </w:r>
    </w:p>
    <w:p w:rsidR="00BD1CC5" w:rsidRPr="003B4B2E" w:rsidRDefault="00BD1CC5" w:rsidP="00BD1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B2E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BD1CC5" w:rsidRPr="003B4B2E" w:rsidRDefault="00BD1CC5" w:rsidP="00BD1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B2E">
        <w:rPr>
          <w:rFonts w:ascii="Times New Roman" w:hAnsi="Times New Roman" w:cs="Times New Roman"/>
          <w:sz w:val="28"/>
          <w:szCs w:val="28"/>
        </w:rPr>
        <w:t>- подготовительный;</w:t>
      </w:r>
    </w:p>
    <w:p w:rsidR="00BD1CC5" w:rsidRPr="003B4B2E" w:rsidRDefault="00BD1CC5" w:rsidP="00BD1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B2E">
        <w:rPr>
          <w:rFonts w:ascii="Times New Roman" w:hAnsi="Times New Roman" w:cs="Times New Roman"/>
          <w:sz w:val="28"/>
          <w:szCs w:val="28"/>
        </w:rPr>
        <w:t>-практический;</w:t>
      </w:r>
    </w:p>
    <w:p w:rsidR="00BD1CC5" w:rsidRPr="003B4B2E" w:rsidRDefault="00BD1CC5" w:rsidP="00BD1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B2E">
        <w:rPr>
          <w:rFonts w:ascii="Times New Roman" w:hAnsi="Times New Roman" w:cs="Times New Roman"/>
          <w:sz w:val="28"/>
          <w:szCs w:val="28"/>
        </w:rPr>
        <w:t>-контрольно-оценочный. (Приложение №1</w:t>
      </w:r>
      <w:r w:rsidR="003F47B5">
        <w:rPr>
          <w:rFonts w:ascii="Times New Roman" w:hAnsi="Times New Roman" w:cs="Times New Roman"/>
          <w:sz w:val="28"/>
          <w:szCs w:val="28"/>
        </w:rPr>
        <w:t>,7</w:t>
      </w:r>
      <w:r w:rsidRPr="003B4B2E">
        <w:rPr>
          <w:rFonts w:ascii="Times New Roman" w:hAnsi="Times New Roman" w:cs="Times New Roman"/>
          <w:sz w:val="28"/>
          <w:szCs w:val="28"/>
        </w:rPr>
        <w:t>)</w:t>
      </w:r>
    </w:p>
    <w:p w:rsidR="00733E84" w:rsidRDefault="00DB2350" w:rsidP="00733E84">
      <w:pPr>
        <w:spacing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2. Технология организации процесса формирования ключевых ком</w:t>
      </w:r>
      <w:r w:rsidR="00733E84">
        <w:rPr>
          <w:rFonts w:ascii="Times New Roman" w:eastAsia="Times New Roman" w:hAnsi="Times New Roman" w:cs="Times New Roman"/>
          <w:b/>
          <w:sz w:val="28"/>
          <w:szCs w:val="28"/>
        </w:rPr>
        <w:t>петен</w:t>
      </w:r>
      <w:r w:rsidR="002F3628">
        <w:rPr>
          <w:rFonts w:ascii="Times New Roman" w:eastAsia="Times New Roman" w:hAnsi="Times New Roman" w:cs="Times New Roman"/>
          <w:b/>
          <w:sz w:val="28"/>
          <w:szCs w:val="28"/>
        </w:rPr>
        <w:t>ци</w:t>
      </w:r>
      <w:r w:rsidR="00733E84">
        <w:rPr>
          <w:rFonts w:ascii="Times New Roman" w:eastAsia="Times New Roman" w:hAnsi="Times New Roman" w:cs="Times New Roman"/>
          <w:b/>
          <w:sz w:val="28"/>
          <w:szCs w:val="28"/>
        </w:rPr>
        <w:t xml:space="preserve">й учащихся </w:t>
      </w:r>
      <w:r w:rsidR="002F3628">
        <w:rPr>
          <w:rFonts w:ascii="Times New Roman" w:eastAsia="Times New Roman" w:hAnsi="Times New Roman" w:cs="Times New Roman"/>
          <w:b/>
          <w:sz w:val="28"/>
          <w:szCs w:val="28"/>
        </w:rPr>
        <w:t xml:space="preserve">через внедрение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элективных курсов.</w:t>
      </w:r>
    </w:p>
    <w:p w:rsidR="000918B9" w:rsidRPr="000918B9" w:rsidRDefault="00DB2350" w:rsidP="00733E84">
      <w:pPr>
        <w:spacing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="000918B9" w:rsidRPr="000918B9">
        <w:rPr>
          <w:rFonts w:ascii="Times New Roman" w:eastAsia="Times New Roman" w:hAnsi="Times New Roman" w:cs="Times New Roman"/>
          <w:b/>
          <w:sz w:val="28"/>
          <w:szCs w:val="28"/>
        </w:rPr>
        <w:t>Технология формирования ключевых компетен</w:t>
      </w:r>
      <w:r w:rsidR="002F3628">
        <w:rPr>
          <w:rFonts w:ascii="Times New Roman" w:eastAsia="Times New Roman" w:hAnsi="Times New Roman" w:cs="Times New Roman"/>
          <w:b/>
          <w:sz w:val="28"/>
          <w:szCs w:val="28"/>
        </w:rPr>
        <w:t>ци</w:t>
      </w:r>
      <w:r w:rsidR="000918B9" w:rsidRPr="000918B9">
        <w:rPr>
          <w:rFonts w:ascii="Times New Roman" w:eastAsia="Times New Roman" w:hAnsi="Times New Roman" w:cs="Times New Roman"/>
          <w:b/>
          <w:sz w:val="28"/>
          <w:szCs w:val="28"/>
        </w:rPr>
        <w:t>й учащихся в профильных классах в процессе изучения элективного курса.</w:t>
      </w:r>
    </w:p>
    <w:p w:rsidR="00BD1CC5" w:rsidRDefault="00BD1CC5" w:rsidP="00681511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D3295">
        <w:rPr>
          <w:rFonts w:ascii="Times New Roman" w:eastAsia="Times New Roman" w:hAnsi="Times New Roman" w:cs="Times New Roman"/>
          <w:sz w:val="28"/>
          <w:szCs w:val="28"/>
        </w:rPr>
        <w:t xml:space="preserve">В докладе международной комиссии по </w:t>
      </w:r>
      <w:r w:rsidRPr="009004CF">
        <w:rPr>
          <w:rFonts w:ascii="Times New Roman" w:eastAsia="Times New Roman" w:hAnsi="Times New Roman" w:cs="Times New Roman"/>
          <w:sz w:val="28"/>
          <w:szCs w:val="28"/>
        </w:rPr>
        <w:t>образованию для XXI века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t xml:space="preserve"> «Образование: сокрытое сокровище»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t xml:space="preserve"> Жак </w:t>
      </w:r>
      <w:proofErr w:type="spellStart"/>
      <w:r w:rsidRPr="007D3295">
        <w:rPr>
          <w:rFonts w:ascii="Times New Roman" w:eastAsia="Times New Roman" w:hAnsi="Times New Roman" w:cs="Times New Roman"/>
          <w:sz w:val="28"/>
          <w:szCs w:val="28"/>
        </w:rPr>
        <w:t>Делор</w:t>
      </w:r>
      <w:proofErr w:type="spellEnd"/>
      <w:r w:rsidR="00E75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t>сформулирова</w:t>
      </w:r>
      <w:r w:rsidR="008D0DC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t xml:space="preserve"> «4 столпа», на кот</w:t>
      </w:r>
      <w:r w:rsidR="004D485A">
        <w:rPr>
          <w:rFonts w:ascii="Times New Roman" w:eastAsia="Times New Roman" w:hAnsi="Times New Roman" w:cs="Times New Roman"/>
          <w:sz w:val="28"/>
          <w:szCs w:val="28"/>
        </w:rPr>
        <w:t>орое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4D485A">
        <w:rPr>
          <w:rFonts w:ascii="Times New Roman" w:eastAsia="Times New Roman" w:hAnsi="Times New Roman" w:cs="Times New Roman"/>
          <w:sz w:val="28"/>
          <w:szCs w:val="28"/>
        </w:rPr>
        <w:t>пирается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t xml:space="preserve"> образование: </w:t>
      </w:r>
      <w:r w:rsidRPr="00F91A46">
        <w:rPr>
          <w:rFonts w:ascii="Times New Roman" w:eastAsia="Times New Roman" w:hAnsi="Times New Roman" w:cs="Times New Roman"/>
          <w:iCs/>
          <w:sz w:val="28"/>
          <w:szCs w:val="28"/>
        </w:rPr>
        <w:t>«научиться познавать, научиться делать, научиться жить вместе, научиться жить»,</w:t>
      </w:r>
      <w:r w:rsidR="00EC1A0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t>определил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t xml:space="preserve"> по сути, основные глобальные компетентности. Эти слова стали деви</w:t>
      </w:r>
      <w:r w:rsidR="008D0DCE">
        <w:rPr>
          <w:rFonts w:ascii="Times New Roman" w:eastAsia="Times New Roman" w:hAnsi="Times New Roman" w:cs="Times New Roman"/>
          <w:sz w:val="28"/>
          <w:szCs w:val="28"/>
        </w:rPr>
        <w:t>зом педагогической деятельности,</w:t>
      </w:r>
      <w:r w:rsidR="00BE7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DC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t xml:space="preserve"> цель компетентностей – помочь ребенку, подростку, юноше продуктивно адаптироваться в социальном мире.</w:t>
      </w:r>
      <w:r w:rsidRPr="007D3295">
        <w:rPr>
          <w:rFonts w:ascii="Times New Roman" w:eastAsia="Times New Roman" w:hAnsi="Times New Roman" w:cs="Times New Roman"/>
          <w:sz w:val="28"/>
          <w:szCs w:val="28"/>
        </w:rPr>
        <w:br/>
        <w:t xml:space="preserve">Советом Европы было принято определение пяти ключевых компетенций, которыми «должны быть оснащены молодые европейцы». Это: </w:t>
      </w:r>
    </w:p>
    <w:p w:rsidR="00B2654F" w:rsidRPr="007D3295" w:rsidRDefault="00B2654F" w:rsidP="00B2654F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295">
        <w:rPr>
          <w:rFonts w:ascii="Times New Roman" w:eastAsia="Times New Roman" w:hAnsi="Times New Roman" w:cs="Times New Roman"/>
          <w:sz w:val="28"/>
          <w:szCs w:val="28"/>
        </w:rPr>
        <w:lastRenderedPageBreak/>
        <w:t>Политические и социальные</w:t>
      </w:r>
    </w:p>
    <w:p w:rsidR="00B2654F" w:rsidRDefault="00B2654F" w:rsidP="00B2654F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295">
        <w:rPr>
          <w:rFonts w:ascii="Times New Roman" w:eastAsia="Times New Roman" w:hAnsi="Times New Roman" w:cs="Times New Roman"/>
          <w:sz w:val="28"/>
          <w:szCs w:val="28"/>
        </w:rPr>
        <w:t>Межкультурные</w:t>
      </w:r>
    </w:p>
    <w:p w:rsidR="00B2654F" w:rsidRPr="007D3295" w:rsidRDefault="00B2654F" w:rsidP="00B2654F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295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</w:p>
    <w:p w:rsidR="002F3628" w:rsidRDefault="002F3628" w:rsidP="00681511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04C69" w:rsidRPr="00B2654F" w:rsidRDefault="002F3628" w:rsidP="002F362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81353">
        <w:rPr>
          <w:rStyle w:val="HTML"/>
          <w:rFonts w:ascii="Times New Roman" w:hAnsi="Times New Roman" w:cs="Times New Roman"/>
          <w:sz w:val="24"/>
          <w:szCs w:val="24"/>
          <w:lang w:val="en-US"/>
        </w:rPr>
        <w:t>www.ifap.ru/library/book201.pdf</w:t>
      </w:r>
      <w:r w:rsidRPr="00281353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 (Learning: The </w:t>
      </w:r>
      <w:r w:rsidRPr="00281353">
        <w:rPr>
          <w:rStyle w:val="af0"/>
          <w:rFonts w:ascii="Times New Roman" w:hAnsi="Times New Roman" w:cs="Times New Roman"/>
          <w:sz w:val="24"/>
          <w:szCs w:val="24"/>
          <w:lang w:val="en-US"/>
        </w:rPr>
        <w:t>Treasure</w:t>
      </w:r>
      <w:r w:rsidRPr="00281353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 Within). </w:t>
      </w:r>
      <w:r w:rsidRPr="00281353">
        <w:rPr>
          <w:rStyle w:val="st"/>
          <w:rFonts w:ascii="Times New Roman" w:hAnsi="Times New Roman" w:cs="Times New Roman"/>
          <w:sz w:val="24"/>
          <w:szCs w:val="24"/>
        </w:rPr>
        <w:t xml:space="preserve">Основные положения </w:t>
      </w:r>
      <w:r w:rsidRPr="00281353">
        <w:rPr>
          <w:rStyle w:val="af0"/>
          <w:rFonts w:ascii="Times New Roman" w:hAnsi="Times New Roman" w:cs="Times New Roman"/>
          <w:sz w:val="24"/>
          <w:szCs w:val="24"/>
        </w:rPr>
        <w:t>Доклада</w:t>
      </w:r>
      <w:r w:rsidRPr="00281353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Pr="00281353">
        <w:rPr>
          <w:rStyle w:val="af0"/>
          <w:rFonts w:ascii="Times New Roman" w:hAnsi="Times New Roman" w:cs="Times New Roman"/>
          <w:sz w:val="24"/>
          <w:szCs w:val="24"/>
        </w:rPr>
        <w:t>Международной комиссии</w:t>
      </w:r>
      <w:r w:rsidRPr="00281353">
        <w:rPr>
          <w:rStyle w:val="st"/>
          <w:rFonts w:ascii="Times New Roman" w:hAnsi="Times New Roman" w:cs="Times New Roman"/>
          <w:sz w:val="24"/>
          <w:szCs w:val="24"/>
        </w:rPr>
        <w:t xml:space="preserve"> по </w:t>
      </w:r>
      <w:r w:rsidRPr="00281353">
        <w:rPr>
          <w:rStyle w:val="af0"/>
          <w:rFonts w:ascii="Times New Roman" w:hAnsi="Times New Roman" w:cs="Times New Roman"/>
          <w:sz w:val="24"/>
          <w:szCs w:val="24"/>
        </w:rPr>
        <w:t>образованию</w:t>
      </w:r>
      <w:r w:rsidRPr="00281353">
        <w:rPr>
          <w:rStyle w:val="st"/>
          <w:rFonts w:ascii="Times New Roman" w:hAnsi="Times New Roman" w:cs="Times New Roman"/>
          <w:sz w:val="24"/>
          <w:szCs w:val="24"/>
        </w:rPr>
        <w:t xml:space="preserve"> для </w:t>
      </w:r>
      <w:r w:rsidRPr="00281353">
        <w:rPr>
          <w:rStyle w:val="af0"/>
          <w:rFonts w:ascii="Times New Roman" w:hAnsi="Times New Roman" w:cs="Times New Roman"/>
          <w:sz w:val="24"/>
          <w:szCs w:val="24"/>
        </w:rPr>
        <w:t>XXI века</w:t>
      </w:r>
      <w:r w:rsidRPr="00281353">
        <w:rPr>
          <w:rStyle w:val="st"/>
          <w:rFonts w:ascii="Times New Roman" w:hAnsi="Times New Roman" w:cs="Times New Roman"/>
          <w:sz w:val="24"/>
          <w:szCs w:val="24"/>
        </w:rPr>
        <w:t xml:space="preserve">. Члены </w:t>
      </w:r>
      <w:r w:rsidRPr="00281353">
        <w:rPr>
          <w:rStyle w:val="af0"/>
          <w:rFonts w:ascii="Times New Roman" w:hAnsi="Times New Roman" w:cs="Times New Roman"/>
          <w:sz w:val="24"/>
          <w:szCs w:val="24"/>
        </w:rPr>
        <w:t>Комиссии</w:t>
      </w:r>
      <w:r w:rsidRPr="00281353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Pr="00281353">
        <w:rPr>
          <w:rStyle w:val="af0"/>
          <w:rFonts w:ascii="Times New Roman" w:hAnsi="Times New Roman" w:cs="Times New Roman"/>
          <w:sz w:val="24"/>
          <w:szCs w:val="24"/>
        </w:rPr>
        <w:t xml:space="preserve">Жак </w:t>
      </w:r>
      <w:proofErr w:type="spellStart"/>
      <w:r w:rsidRPr="00281353">
        <w:rPr>
          <w:rStyle w:val="af0"/>
          <w:rFonts w:ascii="Times New Roman" w:hAnsi="Times New Roman" w:cs="Times New Roman"/>
          <w:sz w:val="24"/>
          <w:szCs w:val="24"/>
        </w:rPr>
        <w:t>Делор</w:t>
      </w:r>
      <w:proofErr w:type="spellEnd"/>
      <w:r w:rsidRPr="00281353">
        <w:rPr>
          <w:rStyle w:val="st"/>
          <w:rFonts w:ascii="Times New Roman" w:hAnsi="Times New Roman" w:cs="Times New Roman"/>
          <w:b/>
          <w:bCs/>
          <w:sz w:val="24"/>
          <w:szCs w:val="24"/>
        </w:rPr>
        <w:t>...</w:t>
      </w:r>
      <w:proofErr w:type="gramStart"/>
      <w:r w:rsidRPr="002813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</w:p>
    <w:p w:rsidR="00BD1CC5" w:rsidRDefault="00BD1CC5" w:rsidP="00BD1CC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295">
        <w:rPr>
          <w:rFonts w:ascii="Times New Roman" w:eastAsia="Times New Roman" w:hAnsi="Times New Roman" w:cs="Times New Roman"/>
          <w:sz w:val="28"/>
          <w:szCs w:val="28"/>
        </w:rPr>
        <w:t>Учебные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CC5" w:rsidRDefault="00BD1CC5" w:rsidP="00BD1CC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Коммуникативные.</w:t>
      </w:r>
    </w:p>
    <w:p w:rsidR="00BD1CC5" w:rsidRDefault="00BD1CC5" w:rsidP="00B265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DF6">
        <w:rPr>
          <w:rFonts w:ascii="Times New Roman" w:eastAsia="Times New Roman" w:hAnsi="Times New Roman" w:cs="Times New Roman"/>
          <w:sz w:val="28"/>
          <w:szCs w:val="28"/>
        </w:rPr>
        <w:t>Ключевые компетенции включают, способность эффективной работы в команде, планировани</w:t>
      </w:r>
      <w:r w:rsidR="00B2654F">
        <w:rPr>
          <w:rFonts w:ascii="Times New Roman" w:eastAsia="Times New Roman" w:hAnsi="Times New Roman" w:cs="Times New Roman"/>
          <w:sz w:val="28"/>
          <w:szCs w:val="28"/>
        </w:rPr>
        <w:t>е и</w:t>
      </w:r>
      <w:r w:rsidRPr="00F97DF6">
        <w:rPr>
          <w:rFonts w:ascii="Times New Roman" w:eastAsia="Times New Roman" w:hAnsi="Times New Roman" w:cs="Times New Roman"/>
          <w:sz w:val="28"/>
          <w:szCs w:val="28"/>
        </w:rPr>
        <w:t xml:space="preserve"> решение проблем, творчество, лидерство, предпринимательское поведение, организационное видение и коммуникативные навыки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D1CC5" w:rsidRPr="00787539" w:rsidRDefault="00BD1CC5" w:rsidP="00BD1CC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04E">
        <w:rPr>
          <w:rFonts w:ascii="Times New Roman" w:eastAsia="Times New Roman" w:hAnsi="Times New Roman" w:cs="Times New Roman"/>
          <w:sz w:val="28"/>
          <w:szCs w:val="28"/>
        </w:rPr>
        <w:t>В школьной образовательной практике можно выделить такие ключевые образовательные компетенции:</w:t>
      </w:r>
    </w:p>
    <w:p w:rsidR="0076176E" w:rsidRDefault="00BD1CC5" w:rsidP="000F0941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C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24325" cy="2847975"/>
            <wp:effectExtent l="0" t="19050" r="0" b="9525"/>
            <wp:docPr id="14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D1CC5" w:rsidRDefault="00BD1CC5" w:rsidP="00BD1C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B90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Историческое</w:t>
      </w:r>
      <w:r w:rsidR="00DB2350">
        <w:rPr>
          <w:rFonts w:ascii="Times New Roman" w:eastAsia="Times New Roman" w:hAnsi="Times New Roman" w:cs="Times New Roman"/>
          <w:sz w:val="28"/>
          <w:szCs w:val="28"/>
        </w:rPr>
        <w:t xml:space="preserve"> и обществоведческое</w:t>
      </w:r>
      <w:r w:rsidRPr="00E11B90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помогает человеку </w:t>
      </w:r>
      <w:r w:rsidR="000918B9">
        <w:rPr>
          <w:rFonts w:ascii="Times New Roman" w:eastAsia="Times New Roman" w:hAnsi="Times New Roman" w:cs="Times New Roman"/>
          <w:sz w:val="28"/>
          <w:szCs w:val="28"/>
        </w:rPr>
        <w:t>интегрироваться</w:t>
      </w:r>
      <w:r w:rsidRPr="00E11B9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B2350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Pr="00E11B90">
        <w:rPr>
          <w:rFonts w:ascii="Times New Roman" w:eastAsia="Times New Roman" w:hAnsi="Times New Roman" w:cs="Times New Roman"/>
          <w:sz w:val="28"/>
          <w:szCs w:val="28"/>
        </w:rPr>
        <w:t xml:space="preserve"> мире</w:t>
      </w:r>
      <w:r w:rsidR="00DB23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2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11B90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9004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C1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8B9">
        <w:rPr>
          <w:rFonts w:ascii="Times New Roman" w:eastAsia="Times New Roman" w:hAnsi="Times New Roman" w:cs="Times New Roman"/>
          <w:sz w:val="28"/>
          <w:szCs w:val="28"/>
        </w:rPr>
        <w:t>на уроках элективного курса</w:t>
      </w:r>
      <w:r w:rsidR="003447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1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1B90">
        <w:rPr>
          <w:rFonts w:ascii="Times New Roman" w:eastAsia="Times New Roman" w:hAnsi="Times New Roman" w:cs="Times New Roman"/>
          <w:sz w:val="28"/>
          <w:szCs w:val="28"/>
        </w:rPr>
        <w:t>большое внимание уделя</w:t>
      </w:r>
      <w:r w:rsidR="000918B9">
        <w:rPr>
          <w:rFonts w:ascii="Times New Roman" w:eastAsia="Times New Roman" w:hAnsi="Times New Roman" w:cs="Times New Roman"/>
          <w:sz w:val="28"/>
          <w:szCs w:val="28"/>
        </w:rPr>
        <w:t>ется формированию</w:t>
      </w:r>
      <w:r w:rsidRPr="00E11B9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и коммуникативной компетенци</w:t>
      </w:r>
      <w:r w:rsidR="0081534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265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1B90">
        <w:rPr>
          <w:rFonts w:ascii="Times New Roman" w:eastAsia="Times New Roman" w:hAnsi="Times New Roman" w:cs="Times New Roman"/>
          <w:sz w:val="28"/>
          <w:szCs w:val="28"/>
        </w:rPr>
        <w:t>которые включают в себя:</w:t>
      </w:r>
      <w:proofErr w:type="gramEnd"/>
    </w:p>
    <w:p w:rsidR="002F3628" w:rsidRDefault="002F3628" w:rsidP="00BD1C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CC5" w:rsidRDefault="00BD1CC5" w:rsidP="00BD1C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57725" cy="3172460"/>
            <wp:effectExtent l="0" t="323850" r="0" b="313690"/>
            <wp:docPr id="15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D1CC5" w:rsidRDefault="00BD1CC5" w:rsidP="00BD1C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CC5" w:rsidRDefault="00BD1CC5" w:rsidP="00BD1C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D99">
        <w:rPr>
          <w:rFonts w:ascii="Times New Roman" w:eastAsia="Times New Roman" w:hAnsi="Times New Roman" w:cs="Times New Roman"/>
          <w:sz w:val="28"/>
          <w:szCs w:val="28"/>
        </w:rPr>
        <w:t>При построении учебного процесса учитыва</w:t>
      </w:r>
      <w:r w:rsidR="008D0DCE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D22D99">
        <w:rPr>
          <w:rFonts w:ascii="Times New Roman" w:eastAsia="Times New Roman" w:hAnsi="Times New Roman" w:cs="Times New Roman"/>
          <w:sz w:val="28"/>
          <w:szCs w:val="28"/>
        </w:rPr>
        <w:t xml:space="preserve"> структур</w:t>
      </w:r>
      <w:r w:rsidR="008D0DC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2D99">
        <w:rPr>
          <w:rFonts w:ascii="Times New Roman" w:eastAsia="Times New Roman" w:hAnsi="Times New Roman" w:cs="Times New Roman"/>
          <w:sz w:val="28"/>
          <w:szCs w:val="28"/>
        </w:rPr>
        <w:t xml:space="preserve"> компетенции, которая включает интеллектуальную, ценностную и практическую, а с целью их формирования использую</w:t>
      </w:r>
      <w:r w:rsidR="008D0DCE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D22D99">
        <w:rPr>
          <w:rFonts w:ascii="Times New Roman" w:eastAsia="Times New Roman" w:hAnsi="Times New Roman" w:cs="Times New Roman"/>
          <w:sz w:val="28"/>
          <w:szCs w:val="28"/>
        </w:rPr>
        <w:t xml:space="preserve"> ключевые задания. </w:t>
      </w:r>
    </w:p>
    <w:p w:rsidR="00BD1CC5" w:rsidRDefault="00BD1CC5" w:rsidP="00BD1C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0F7" w:rsidRDefault="003447E5" w:rsidP="00BD1C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60F7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lastRenderedPageBreak/>
        <w:drawing>
          <wp:inline distT="0" distB="0" distL="0" distR="0">
            <wp:extent cx="4114800" cy="2324100"/>
            <wp:effectExtent l="76200" t="0" r="19050" b="0"/>
            <wp:docPr id="5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D621BE" w:rsidRDefault="00D621BE" w:rsidP="007855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BE">
        <w:rPr>
          <w:rFonts w:ascii="Times New Roman" w:hAnsi="Times New Roman" w:cs="Times New Roman"/>
          <w:sz w:val="28"/>
          <w:szCs w:val="28"/>
        </w:rPr>
        <w:t xml:space="preserve">Формирование компетенций у ребенка зависит от индивидуального мастерства педагога, умения спроектировать учебно-воспитательный процесс, способы и характер взаимодействия. Здесь необходимо напомнить о личном инструментарии педагога – педагогических идеях и технологиях, соотнесенных с имеющимися культурными аналогами и включенными в соответствующую педагогическую культуру. Для построения педагогического процесса используются творческие идеи и технологические разработки (В.В. Сериковой, И.С. </w:t>
      </w:r>
      <w:proofErr w:type="spellStart"/>
      <w:r w:rsidRPr="00D621BE">
        <w:rPr>
          <w:rFonts w:ascii="Times New Roman" w:hAnsi="Times New Roman" w:cs="Times New Roman"/>
          <w:sz w:val="28"/>
          <w:szCs w:val="28"/>
        </w:rPr>
        <w:t>Якиманской</w:t>
      </w:r>
      <w:proofErr w:type="spellEnd"/>
      <w:r w:rsidRPr="00D621BE">
        <w:rPr>
          <w:rFonts w:ascii="Times New Roman" w:hAnsi="Times New Roman" w:cs="Times New Roman"/>
          <w:sz w:val="28"/>
          <w:szCs w:val="28"/>
        </w:rPr>
        <w:t xml:space="preserve">, Л.М. Фридмана, В.Ф. Шаталова, М.И. </w:t>
      </w:r>
      <w:proofErr w:type="spellStart"/>
      <w:r w:rsidRPr="00D621BE">
        <w:rPr>
          <w:rFonts w:ascii="Times New Roman" w:hAnsi="Times New Roman" w:cs="Times New Roman"/>
          <w:sz w:val="28"/>
          <w:szCs w:val="28"/>
        </w:rPr>
        <w:t>Махмутовой</w:t>
      </w:r>
      <w:proofErr w:type="spellEnd"/>
      <w:r w:rsidRPr="00D62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21BE">
        <w:rPr>
          <w:rFonts w:ascii="Times New Roman" w:hAnsi="Times New Roman" w:cs="Times New Roman"/>
          <w:sz w:val="28"/>
          <w:szCs w:val="28"/>
        </w:rPr>
        <w:t>Г.К.Селевко</w:t>
      </w:r>
      <w:proofErr w:type="spellEnd"/>
      <w:r w:rsidRPr="00D621BE">
        <w:rPr>
          <w:rFonts w:ascii="Times New Roman" w:hAnsi="Times New Roman" w:cs="Times New Roman"/>
          <w:sz w:val="28"/>
          <w:szCs w:val="28"/>
        </w:rPr>
        <w:t xml:space="preserve">). Образовательный процесс </w:t>
      </w:r>
      <w:r w:rsidR="00681511">
        <w:rPr>
          <w:rFonts w:ascii="Times New Roman" w:hAnsi="Times New Roman" w:cs="Times New Roman"/>
          <w:sz w:val="28"/>
          <w:szCs w:val="28"/>
        </w:rPr>
        <w:t xml:space="preserve">и </w:t>
      </w:r>
      <w:r w:rsidRPr="00D621BE">
        <w:rPr>
          <w:rFonts w:ascii="Times New Roman" w:hAnsi="Times New Roman" w:cs="Times New Roman"/>
          <w:sz w:val="28"/>
          <w:szCs w:val="28"/>
        </w:rPr>
        <w:t>технологии обучения подбираются таким образом, чтобы каждый ученик был вовлечен в активную образовательную деятельность в зоне его ближайшего развития, вне зависимости от своих психофизиологических особенностей и учебных способностей.</w:t>
      </w:r>
      <w:r w:rsidR="00587153">
        <w:rPr>
          <w:rFonts w:ascii="Times New Roman" w:hAnsi="Times New Roman" w:cs="Times New Roman"/>
          <w:sz w:val="28"/>
          <w:szCs w:val="28"/>
        </w:rPr>
        <w:t xml:space="preserve"> </w:t>
      </w:r>
      <w:r w:rsidR="003B7E8E">
        <w:rPr>
          <w:rFonts w:ascii="Times New Roman" w:eastAsia="Times New Roman" w:hAnsi="Times New Roman" w:cs="Times New Roman"/>
          <w:sz w:val="28"/>
          <w:szCs w:val="28"/>
        </w:rPr>
        <w:t>В процессе педагогической деятельности применяются разнообразные типы</w:t>
      </w:r>
      <w:r w:rsidR="00A57F8F">
        <w:rPr>
          <w:rFonts w:ascii="Times New Roman" w:eastAsia="Times New Roman" w:hAnsi="Times New Roman" w:cs="Times New Roman"/>
          <w:sz w:val="28"/>
          <w:szCs w:val="28"/>
        </w:rPr>
        <w:t xml:space="preserve"> и формы</w:t>
      </w:r>
      <w:r w:rsidR="003B7E8E">
        <w:rPr>
          <w:rFonts w:ascii="Times New Roman" w:eastAsia="Times New Roman" w:hAnsi="Times New Roman" w:cs="Times New Roman"/>
          <w:sz w:val="28"/>
          <w:szCs w:val="28"/>
        </w:rPr>
        <w:t xml:space="preserve"> уроков, формирующие ключевые компетенции учащихся. (Пр</w:t>
      </w:r>
      <w:r w:rsidR="00E633F1">
        <w:rPr>
          <w:rFonts w:ascii="Times New Roman" w:eastAsia="Times New Roman" w:hAnsi="Times New Roman" w:cs="Times New Roman"/>
          <w:sz w:val="28"/>
          <w:szCs w:val="28"/>
        </w:rPr>
        <w:t>иложение №2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344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FE3">
        <w:rPr>
          <w:rFonts w:ascii="Times New Roman" w:hAnsi="Times New Roman" w:cs="Times New Roman"/>
          <w:sz w:val="28"/>
          <w:szCs w:val="28"/>
        </w:rPr>
        <w:t xml:space="preserve">В целях усиления </w:t>
      </w:r>
      <w:r w:rsidR="007D0B59" w:rsidRPr="00642FE3">
        <w:rPr>
          <w:rFonts w:ascii="Times New Roman" w:hAnsi="Times New Roman" w:cs="Times New Roman"/>
          <w:sz w:val="28"/>
          <w:szCs w:val="28"/>
        </w:rPr>
        <w:t>практик ориентированной</w:t>
      </w:r>
      <w:r w:rsidRPr="00642FE3">
        <w:rPr>
          <w:rFonts w:ascii="Times New Roman" w:hAnsi="Times New Roman" w:cs="Times New Roman"/>
          <w:sz w:val="28"/>
          <w:szCs w:val="28"/>
        </w:rPr>
        <w:t xml:space="preserve"> составляющей образовательного процесса выбираю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D6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642FE3">
        <w:rPr>
          <w:rFonts w:ascii="Times New Roman" w:hAnsi="Times New Roman" w:cs="Times New Roman"/>
          <w:sz w:val="28"/>
          <w:szCs w:val="28"/>
        </w:rPr>
        <w:t xml:space="preserve">формы организации обучения, которые обеспечивают приоритет самостоятельной познавательной деятельности старшеклассников, требуют привлечения и осмысления личного социального опыта, побуждают высказывать </w:t>
      </w:r>
      <w:r w:rsidRPr="00642FE3">
        <w:rPr>
          <w:rFonts w:ascii="Times New Roman" w:hAnsi="Times New Roman" w:cs="Times New Roman"/>
          <w:sz w:val="28"/>
          <w:szCs w:val="28"/>
        </w:rPr>
        <w:lastRenderedPageBreak/>
        <w:t>собственное мнение, давать личностную оценку, создают условия для свободного творческого самовыражения.</w:t>
      </w:r>
    </w:p>
    <w:p w:rsidR="005B7328" w:rsidRPr="005B7328" w:rsidRDefault="00A57F8F" w:rsidP="00DB23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Немаловажную роль играют </w:t>
      </w:r>
      <w:r w:rsidR="00827E1D">
        <w:rPr>
          <w:rFonts w:ascii="Times New Roman" w:hAnsi="Times New Roman" w:cs="Times New Roman"/>
          <w:sz w:val="28"/>
          <w:szCs w:val="28"/>
        </w:rPr>
        <w:t xml:space="preserve">различные технологии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153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1534E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81534E">
        <w:rPr>
          <w:rFonts w:ascii="Times New Roman" w:hAnsi="Times New Roman" w:cs="Times New Roman"/>
          <w:sz w:val="28"/>
          <w:szCs w:val="28"/>
        </w:rPr>
        <w:t>» формы уроков</w:t>
      </w:r>
      <w:r>
        <w:rPr>
          <w:rFonts w:ascii="Times New Roman" w:hAnsi="Times New Roman" w:cs="Times New Roman"/>
          <w:sz w:val="28"/>
          <w:szCs w:val="28"/>
        </w:rPr>
        <w:t xml:space="preserve"> такие</w:t>
      </w:r>
      <w:r w:rsidR="00815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практикум, лабораторные занятия, семинарские занятия, уроки-презентации, практические конференции, деловые игры, дебаты, которые формируют ключевые компетенции школьников</w:t>
      </w:r>
      <w:r w:rsidR="00827E1D">
        <w:rPr>
          <w:rFonts w:ascii="Times New Roman" w:hAnsi="Times New Roman" w:cs="Times New Roman"/>
          <w:sz w:val="28"/>
          <w:szCs w:val="28"/>
        </w:rPr>
        <w:t>.</w:t>
      </w:r>
      <w:r w:rsidR="003447E5">
        <w:rPr>
          <w:rFonts w:ascii="Times New Roman" w:hAnsi="Times New Roman" w:cs="Times New Roman"/>
          <w:sz w:val="28"/>
          <w:szCs w:val="28"/>
        </w:rPr>
        <w:t xml:space="preserve"> </w:t>
      </w:r>
      <w:r w:rsidR="00827E1D">
        <w:rPr>
          <w:rFonts w:ascii="Times New Roman" w:hAnsi="Times New Roman" w:cs="Times New Roman"/>
          <w:sz w:val="28"/>
          <w:szCs w:val="28"/>
        </w:rPr>
        <w:t xml:space="preserve">(Приложение №5,6) </w:t>
      </w:r>
      <w:r w:rsidRPr="00FC5EF7">
        <w:rPr>
          <w:rFonts w:ascii="Times New Roman" w:hAnsi="Times New Roman" w:cs="Times New Roman"/>
          <w:sz w:val="28"/>
          <w:szCs w:val="28"/>
        </w:rPr>
        <w:t xml:space="preserve">Названные технологические приемы применяю на уроках </w:t>
      </w:r>
      <w:r>
        <w:rPr>
          <w:rFonts w:ascii="Times New Roman" w:hAnsi="Times New Roman" w:cs="Times New Roman"/>
          <w:sz w:val="28"/>
          <w:szCs w:val="28"/>
        </w:rPr>
        <w:t>для решения</w:t>
      </w:r>
      <w:r w:rsidRPr="00FC5EF7">
        <w:rPr>
          <w:rFonts w:ascii="Times New Roman" w:hAnsi="Times New Roman" w:cs="Times New Roman"/>
          <w:sz w:val="28"/>
          <w:szCs w:val="28"/>
        </w:rPr>
        <w:t xml:space="preserve"> задач формирования у старшеклассников навыков логического и проблемного мышления, развития чувства раскованности, умения работать  индивидуально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C5EF7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5EF7">
        <w:rPr>
          <w:rFonts w:ascii="Times New Roman" w:hAnsi="Times New Roman" w:cs="Times New Roman"/>
          <w:sz w:val="28"/>
          <w:szCs w:val="28"/>
        </w:rPr>
        <w:t xml:space="preserve">, адекватного восприятия педагогически </w:t>
      </w:r>
      <w:r w:rsidRPr="0023531E">
        <w:rPr>
          <w:rFonts w:ascii="Times New Roman" w:hAnsi="Times New Roman" w:cs="Times New Roman"/>
          <w:sz w:val="28"/>
          <w:szCs w:val="28"/>
        </w:rPr>
        <w:t>неадаптированных источников (в первую очередь работа с документами и материалов СМИ).</w:t>
      </w:r>
    </w:p>
    <w:p w:rsidR="005B7328" w:rsidRPr="00DB2350" w:rsidRDefault="00A61F58" w:rsidP="005B7328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DB2350" w:rsidRPr="00DB2350">
        <w:rPr>
          <w:rFonts w:ascii="Times New Roman" w:hAnsi="Times New Roman" w:cs="Times New Roman"/>
          <w:b/>
          <w:sz w:val="28"/>
          <w:szCs w:val="28"/>
        </w:rPr>
        <w:t>Методика формирования ключевых компетенций учащихся.</w:t>
      </w:r>
    </w:p>
    <w:p w:rsidR="001D5938" w:rsidRPr="003B4B2E" w:rsidRDefault="001D5938" w:rsidP="00DB23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D99">
        <w:rPr>
          <w:rFonts w:ascii="Times New Roman" w:eastAsia="Times New Roman" w:hAnsi="Times New Roman" w:cs="Times New Roman"/>
          <w:sz w:val="28"/>
          <w:szCs w:val="28"/>
        </w:rPr>
        <w:t>Методическая система работы основывается на теории педагогики сотрудничества. Данная технология привлекает еще и тем, что позволяет органично соединять элементы других педагогических технологий, а именно: технология дифференцированного обучения,  индивидуализации обучения (</w:t>
      </w:r>
      <w:proofErr w:type="spellStart"/>
      <w:r w:rsidRPr="00D22D99">
        <w:rPr>
          <w:rFonts w:ascii="Times New Roman" w:eastAsia="Times New Roman" w:hAnsi="Times New Roman" w:cs="Times New Roman"/>
          <w:sz w:val="28"/>
          <w:szCs w:val="28"/>
        </w:rPr>
        <w:t>Инге</w:t>
      </w:r>
      <w:proofErr w:type="spellEnd"/>
      <w:r w:rsidRPr="00D22D99">
        <w:rPr>
          <w:rFonts w:ascii="Times New Roman" w:eastAsia="Times New Roman" w:hAnsi="Times New Roman" w:cs="Times New Roman"/>
          <w:sz w:val="28"/>
          <w:szCs w:val="28"/>
        </w:rPr>
        <w:t xml:space="preserve"> Унт, А.С. </w:t>
      </w:r>
      <w:proofErr w:type="spellStart"/>
      <w:r w:rsidRPr="00D22D99">
        <w:rPr>
          <w:rFonts w:ascii="Times New Roman" w:eastAsia="Times New Roman" w:hAnsi="Times New Roman" w:cs="Times New Roman"/>
          <w:sz w:val="28"/>
          <w:szCs w:val="28"/>
        </w:rPr>
        <w:t>Границкая</w:t>
      </w:r>
      <w:proofErr w:type="spellEnd"/>
      <w:r w:rsidRPr="00D22D99">
        <w:rPr>
          <w:rFonts w:ascii="Times New Roman" w:eastAsia="Times New Roman" w:hAnsi="Times New Roman" w:cs="Times New Roman"/>
          <w:sz w:val="28"/>
          <w:szCs w:val="28"/>
        </w:rPr>
        <w:t>), гума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нно – личностная технология Ш. А. </w:t>
      </w:r>
      <w:proofErr w:type="spellStart"/>
      <w:r w:rsidRPr="003B4B2E"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 w:rsidR="00B2654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  Наряду с вышеперечисленными технологиями в процессе обучения предмету и в воспитательн</w:t>
      </w:r>
      <w:r>
        <w:rPr>
          <w:rFonts w:ascii="Times New Roman" w:hAnsi="Times New Roman"/>
          <w:sz w:val="28"/>
          <w:szCs w:val="28"/>
        </w:rPr>
        <w:t xml:space="preserve">ой работе использую современные 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  технологии такие, как </w:t>
      </w:r>
      <w:r>
        <w:rPr>
          <w:rFonts w:ascii="Times New Roman" w:hAnsi="Times New Roman"/>
          <w:sz w:val="28"/>
          <w:szCs w:val="28"/>
        </w:rPr>
        <w:t xml:space="preserve">технология модульного обучения, 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личностно-ориентированная, информационно-коммуникационная.</w:t>
      </w:r>
    </w:p>
    <w:p w:rsidR="001D5938" w:rsidRPr="003B4B2E" w:rsidRDefault="001D5938" w:rsidP="00B265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B2E">
        <w:rPr>
          <w:rFonts w:ascii="Times New Roman" w:eastAsia="Times New Roman" w:hAnsi="Times New Roman" w:cs="Times New Roman"/>
          <w:sz w:val="28"/>
          <w:szCs w:val="28"/>
        </w:rPr>
        <w:t>В процесс</w:t>
      </w:r>
      <w:r w:rsidR="00C35C0A">
        <w:rPr>
          <w:rFonts w:ascii="Times New Roman" w:eastAsia="Times New Roman" w:hAnsi="Times New Roman" w:cs="Times New Roman"/>
          <w:sz w:val="28"/>
          <w:szCs w:val="28"/>
        </w:rPr>
        <w:t>е учебной деятельности применяю</w:t>
      </w:r>
      <w:r w:rsidR="00B2654F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 различные подходы:</w:t>
      </w:r>
    </w:p>
    <w:p w:rsidR="00EF3F37" w:rsidRPr="0052361C" w:rsidRDefault="001D5938" w:rsidP="005236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35C0A">
        <w:rPr>
          <w:rFonts w:ascii="Times New Roman" w:eastAsia="Times New Roman" w:hAnsi="Times New Roman" w:cs="Times New Roman"/>
          <w:sz w:val="28"/>
          <w:szCs w:val="28"/>
        </w:rPr>
        <w:t>Компетентностный подход, использу</w:t>
      </w:r>
      <w:r w:rsidRPr="00EF3F37">
        <w:rPr>
          <w:rFonts w:ascii="Times New Roman" w:eastAsia="Times New Roman" w:hAnsi="Times New Roman" w:cs="Times New Roman"/>
          <w:sz w:val="28"/>
          <w:szCs w:val="28"/>
        </w:rPr>
        <w:t xml:space="preserve">емый на уроках элективного курса, является способом обеспечения школьников полезными знаниями, необходимыми для успешного достижения целей в реальных жизненных условиях.  Метод проектов является базовой педагогической технологией,  </w:t>
      </w:r>
      <w:r w:rsidRPr="00EF3F37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который  а) стимулирует практическую проектную деятельность учащихся, позволяя формировать весь</w:t>
      </w:r>
      <w:r w:rsidR="00C35C0A">
        <w:rPr>
          <w:rFonts w:ascii="Times New Roman" w:eastAsia="Times New Roman" w:hAnsi="Times New Roman" w:cs="Times New Roman"/>
          <w:sz w:val="28"/>
          <w:szCs w:val="28"/>
        </w:rPr>
        <w:t xml:space="preserve"> набор компетенций; б) дает возможность</w:t>
      </w:r>
      <w:r w:rsidRPr="00EF3F37">
        <w:rPr>
          <w:rFonts w:ascii="Times New Roman" w:eastAsia="Times New Roman" w:hAnsi="Times New Roman" w:cs="Times New Roman"/>
          <w:sz w:val="28"/>
          <w:szCs w:val="28"/>
        </w:rPr>
        <w:t xml:space="preserve"> наименее </w:t>
      </w:r>
      <w:r w:rsidR="003201D5" w:rsidRPr="00EF3F37">
        <w:rPr>
          <w:rFonts w:ascii="Times New Roman" w:eastAsia="Times New Roman" w:hAnsi="Times New Roman" w:cs="Times New Roman"/>
          <w:sz w:val="28"/>
          <w:szCs w:val="28"/>
        </w:rPr>
        <w:t>ресурс затратным</w:t>
      </w:r>
      <w:r w:rsidRPr="00EF3F37">
        <w:rPr>
          <w:rFonts w:ascii="Times New Roman" w:eastAsia="Times New Roman" w:hAnsi="Times New Roman" w:cs="Times New Roman"/>
          <w:sz w:val="28"/>
          <w:szCs w:val="28"/>
        </w:rPr>
        <w:t xml:space="preserve"> способом создать «естественную среду» для формирования ключевых компетенций учащихся.  (Проекты «Я выбираю партию», «Я</w:t>
      </w:r>
      <w:r w:rsidR="00546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3F37">
        <w:rPr>
          <w:rFonts w:ascii="Times New Roman" w:eastAsia="Times New Roman" w:hAnsi="Times New Roman" w:cs="Times New Roman"/>
          <w:sz w:val="28"/>
          <w:szCs w:val="28"/>
        </w:rPr>
        <w:t>- избиратель», Бизнес-план).</w:t>
      </w:r>
      <w:r w:rsidR="00EF3F37" w:rsidRPr="00EF3F37">
        <w:rPr>
          <w:rFonts w:ascii="Times New Roman" w:eastAsia="Times New Roman" w:hAnsi="Times New Roman" w:cs="Times New Roman"/>
          <w:sz w:val="28"/>
          <w:szCs w:val="28"/>
        </w:rPr>
        <w:t xml:space="preserve"> В процессе проектирования учащиеся вырабатывают свой аналитический взгляд на информацию, уже «не работает» оценочная схема: «это – верно, а это – неверно». При этом они свободны в выборе способов и видов деятельности для достижения поставленной цели</w:t>
      </w:r>
    </w:p>
    <w:p w:rsidR="0052361C" w:rsidRDefault="0052361C" w:rsidP="00EF3F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F37" w:rsidRDefault="00EF3F37" w:rsidP="00EF3F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52950" cy="2371725"/>
            <wp:effectExtent l="0" t="114300" r="0" b="1619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6138AC" w:rsidRPr="0054450E" w:rsidRDefault="006138AC" w:rsidP="002A6C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AC">
        <w:rPr>
          <w:rFonts w:ascii="Times New Roman" w:eastAsia="Times New Roman" w:hAnsi="Times New Roman" w:cs="Times New Roman"/>
          <w:sz w:val="28"/>
          <w:szCs w:val="28"/>
        </w:rPr>
        <w:t xml:space="preserve">Причем оценивается не объем информации, а применение ее в деятельности для </w:t>
      </w:r>
      <w:r w:rsidR="00C35C0A">
        <w:rPr>
          <w:rFonts w:ascii="Times New Roman" w:eastAsia="Times New Roman" w:hAnsi="Times New Roman" w:cs="Times New Roman"/>
          <w:sz w:val="28"/>
          <w:szCs w:val="28"/>
        </w:rPr>
        <w:t xml:space="preserve">достижения поставленной цели, к тому же </w:t>
      </w:r>
      <w:r w:rsidRPr="006138AC">
        <w:rPr>
          <w:rFonts w:ascii="Times New Roman" w:eastAsia="Times New Roman" w:hAnsi="Times New Roman" w:cs="Times New Roman"/>
          <w:sz w:val="28"/>
          <w:szCs w:val="28"/>
        </w:rPr>
        <w:t>в качестве эксперта выступают одноклассники.</w:t>
      </w:r>
      <w:r w:rsidR="00564AA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0063C9">
        <w:rPr>
          <w:rFonts w:ascii="Times New Roman" w:eastAsia="Times New Roman" w:hAnsi="Times New Roman" w:cs="Times New Roman"/>
          <w:sz w:val="28"/>
          <w:szCs w:val="28"/>
        </w:rPr>
        <w:t>8</w:t>
      </w:r>
      <w:r w:rsidR="00564AA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138AC">
        <w:rPr>
          <w:rFonts w:ascii="Times New Roman" w:eastAsia="Times New Roman" w:hAnsi="Times New Roman" w:cs="Times New Roman"/>
          <w:sz w:val="28"/>
          <w:szCs w:val="28"/>
        </w:rPr>
        <w:br/>
        <w:t xml:space="preserve">Безусловно, метод проектирования не может быть использован в качестве единственной формы работы, поэтому сочетаю его с другими видами </w:t>
      </w:r>
      <w:r w:rsidR="00C35C0A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исследовательской деятельности </w:t>
      </w:r>
      <w:r w:rsidRPr="006138AC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="00C35C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38AC">
        <w:rPr>
          <w:rFonts w:ascii="Times New Roman" w:eastAsia="Times New Roman" w:hAnsi="Times New Roman" w:cs="Times New Roman"/>
          <w:sz w:val="28"/>
          <w:szCs w:val="28"/>
        </w:rPr>
        <w:t xml:space="preserve"> как дискуссии и написание эссе. Особо </w:t>
      </w:r>
      <w:r w:rsidR="00C35C0A">
        <w:rPr>
          <w:rFonts w:ascii="Times New Roman" w:eastAsia="Times New Roman" w:hAnsi="Times New Roman" w:cs="Times New Roman"/>
          <w:sz w:val="28"/>
          <w:szCs w:val="28"/>
        </w:rPr>
        <w:t>интересными темам  для учащихся являе</w:t>
      </w:r>
      <w:r w:rsidRPr="006138AC">
        <w:rPr>
          <w:rFonts w:ascii="Times New Roman" w:eastAsia="Times New Roman" w:hAnsi="Times New Roman" w:cs="Times New Roman"/>
          <w:sz w:val="28"/>
          <w:szCs w:val="28"/>
        </w:rPr>
        <w:t>тся политическая, экономическая и социальная жизн</w:t>
      </w:r>
      <w:r w:rsidR="007A15C8">
        <w:rPr>
          <w:rFonts w:ascii="Times New Roman" w:eastAsia="Times New Roman" w:hAnsi="Times New Roman" w:cs="Times New Roman"/>
          <w:sz w:val="28"/>
          <w:szCs w:val="28"/>
        </w:rPr>
        <w:t xml:space="preserve">ь нашего общества. Поэтому вопросы </w:t>
      </w:r>
      <w:r w:rsidRPr="006138AC">
        <w:rPr>
          <w:rFonts w:ascii="Times New Roman" w:eastAsia="Times New Roman" w:hAnsi="Times New Roman" w:cs="Times New Roman"/>
          <w:sz w:val="28"/>
          <w:szCs w:val="28"/>
        </w:rPr>
        <w:t xml:space="preserve">дискуссий порой формулируют сами учащиеся. Например, проблемы и </w:t>
      </w:r>
      <w:r w:rsidRPr="006138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перспективы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развития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Нягань</w:t>
      </w:r>
      <w:proofErr w:type="spellEnd"/>
      <w:r w:rsidRPr="006138AC">
        <w:rPr>
          <w:rFonts w:ascii="Times New Roman" w:eastAsia="Times New Roman" w:hAnsi="Times New Roman" w:cs="Times New Roman"/>
          <w:sz w:val="28"/>
          <w:szCs w:val="28"/>
        </w:rPr>
        <w:t xml:space="preserve"> можно отразить в следующих темах</w:t>
      </w:r>
      <w:r w:rsidR="007A15C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138A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2A6C81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7A15C8">
        <w:rPr>
          <w:rFonts w:ascii="Times New Roman" w:eastAsia="Times New Roman" w:hAnsi="Times New Roman" w:cs="Times New Roman"/>
          <w:iCs/>
          <w:sz w:val="28"/>
          <w:szCs w:val="28"/>
        </w:rPr>
        <w:t>Каковы перспективы развития нашего города и округа</w:t>
      </w:r>
      <w:r w:rsidR="002A6C81">
        <w:rPr>
          <w:rFonts w:ascii="Times New Roman" w:eastAsia="Times New Roman" w:hAnsi="Times New Roman" w:cs="Times New Roman"/>
          <w:iCs/>
          <w:sz w:val="28"/>
          <w:szCs w:val="28"/>
        </w:rPr>
        <w:t>»,</w:t>
      </w:r>
      <w:r w:rsidR="007A15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A6C81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7A15C8">
        <w:rPr>
          <w:rFonts w:ascii="Times New Roman" w:eastAsia="Times New Roman" w:hAnsi="Times New Roman" w:cs="Times New Roman"/>
          <w:iCs/>
          <w:sz w:val="28"/>
          <w:szCs w:val="28"/>
        </w:rPr>
        <w:t xml:space="preserve">Есть ли будущее у нашего города </w:t>
      </w:r>
      <w:r w:rsidRPr="006138AC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округа</w:t>
      </w:r>
      <w:r w:rsidR="002A6C81">
        <w:rPr>
          <w:rFonts w:ascii="Times New Roman" w:eastAsia="Times New Roman" w:hAnsi="Times New Roman" w:cs="Times New Roman"/>
          <w:iCs/>
          <w:sz w:val="28"/>
          <w:szCs w:val="28"/>
        </w:rPr>
        <w:t>»,</w:t>
      </w:r>
      <w:r w:rsidR="009004C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A6C81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6138AC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Мой выбор сегодня – </w:t>
      </w:r>
      <w:r w:rsidR="007A15C8">
        <w:rPr>
          <w:rFonts w:ascii="Times New Roman" w:eastAsia="Times New Roman" w:hAnsi="Times New Roman" w:cs="Times New Roman"/>
          <w:iCs/>
          <w:sz w:val="28"/>
          <w:szCs w:val="28"/>
        </w:rPr>
        <w:t xml:space="preserve">будущее </w:t>
      </w:r>
      <w:r w:rsidRPr="006138AC">
        <w:rPr>
          <w:rFonts w:ascii="Times New Roman" w:eastAsia="Times New Roman" w:hAnsi="Times New Roman" w:cs="Times New Roman"/>
          <w:iCs/>
          <w:sz w:val="28"/>
          <w:szCs w:val="28"/>
        </w:rPr>
        <w:t>стран</w:t>
      </w:r>
      <w:r w:rsidR="007A15C8">
        <w:rPr>
          <w:rFonts w:ascii="Times New Roman" w:eastAsia="Times New Roman" w:hAnsi="Times New Roman" w:cs="Times New Roman"/>
          <w:iCs/>
          <w:sz w:val="28"/>
          <w:szCs w:val="28"/>
        </w:rPr>
        <w:t xml:space="preserve">ы </w:t>
      </w:r>
      <w:r w:rsidRPr="006138AC">
        <w:rPr>
          <w:rFonts w:ascii="Times New Roman" w:eastAsia="Times New Roman" w:hAnsi="Times New Roman" w:cs="Times New Roman"/>
          <w:iCs/>
          <w:sz w:val="28"/>
          <w:szCs w:val="28"/>
        </w:rPr>
        <w:t>завтра</w:t>
      </w:r>
      <w:r w:rsidR="002A6C81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  <w:r w:rsidR="0054450E" w:rsidRPr="0054450E">
        <w:t xml:space="preserve"> </w:t>
      </w:r>
      <w:r w:rsidR="0054450E" w:rsidRPr="0054450E">
        <w:rPr>
          <w:rFonts w:ascii="Times New Roman" w:hAnsi="Times New Roman" w:cs="Times New Roman"/>
          <w:sz w:val="28"/>
          <w:szCs w:val="28"/>
        </w:rPr>
        <w:t>Во время дискуссии формируются следующие компетенции: коммуникативные (умения общаться, формулировать и задавать вопросы, отстаивать свою точку зрения, уважение и принятие собеседника и др.), способности к анализу и синтезу, брать на себя ответственность, выявлять проблемы и решать их, умения отстаивать свою точку зрения, т.е. навыки социального общения и др.</w:t>
      </w:r>
    </w:p>
    <w:p w:rsidR="001D5938" w:rsidRPr="001D5938" w:rsidRDefault="001D5938" w:rsidP="001D59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D5938">
        <w:rPr>
          <w:rFonts w:ascii="Times New Roman" w:eastAsia="Times New Roman" w:hAnsi="Times New Roman" w:cs="Times New Roman"/>
          <w:sz w:val="28"/>
          <w:szCs w:val="28"/>
        </w:rPr>
        <w:t>Деятельностный подход к обучению предполагает включение учащихся в деятельность. Все действия должны носить поисковый характер. Это способствует развитию самостоятельности, позволяет повысить мотивацию обучения, в наибольшей степени реализовать способности, возможности, потребности и интересы ребёнка. </w:t>
      </w:r>
    </w:p>
    <w:p w:rsidR="001D5938" w:rsidRPr="003B4B2E" w:rsidRDefault="001D5938" w:rsidP="001D5938">
      <w:pPr>
        <w:pStyle w:val="ab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B496E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 подход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 в обучении школьников позволяет поставить в центр образовательной системы ребёнка и его интересы.</w:t>
      </w:r>
    </w:p>
    <w:p w:rsidR="00D6437E" w:rsidRDefault="001D5938" w:rsidP="00D6437E">
      <w:pPr>
        <w:pStyle w:val="ab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B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496E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 xml:space="preserve">Методы </w:t>
      </w:r>
      <w:r w:rsidRPr="003B4B2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преподавания данного элективного </w:t>
      </w:r>
      <w:r w:rsidRPr="003B4B2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курса</w:t>
      </w:r>
      <w:r w:rsidR="00543557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3B4B2E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определяют</w:t>
      </w:r>
      <w:r w:rsidRPr="003B4B2E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ся его целями и задачами. </w:t>
      </w:r>
    </w:p>
    <w:p w:rsidR="0054450E" w:rsidRDefault="00D6437E" w:rsidP="00B53851">
      <w:pPr>
        <w:pStyle w:val="ab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6437E">
        <w:rPr>
          <w:rStyle w:val="af3"/>
          <w:rFonts w:ascii="Times New Roman" w:hAnsi="Times New Roman" w:cs="Times New Roman"/>
          <w:b w:val="0"/>
          <w:sz w:val="28"/>
          <w:szCs w:val="28"/>
        </w:rPr>
        <w:t>Метод проектов</w:t>
      </w:r>
      <w:r>
        <w:rPr>
          <w:rStyle w:val="af3"/>
          <w:rFonts w:ascii="Times New Roman" w:hAnsi="Times New Roman" w:cs="Times New Roman"/>
          <w:b w:val="0"/>
          <w:sz w:val="28"/>
          <w:szCs w:val="28"/>
        </w:rPr>
        <w:t>, к</w:t>
      </w:r>
      <w:r w:rsidRPr="00D6437E">
        <w:rPr>
          <w:rStyle w:val="af3"/>
          <w:rFonts w:ascii="Times New Roman" w:hAnsi="Times New Roman" w:cs="Times New Roman"/>
          <w:b w:val="0"/>
          <w:sz w:val="28"/>
          <w:szCs w:val="28"/>
        </w:rPr>
        <w:t>ейс-метод</w:t>
      </w:r>
      <w:r>
        <w:rPr>
          <w:rStyle w:val="af3"/>
          <w:rFonts w:ascii="Times New Roman" w:hAnsi="Times New Roman" w:cs="Times New Roman"/>
          <w:b w:val="0"/>
          <w:sz w:val="28"/>
          <w:szCs w:val="28"/>
        </w:rPr>
        <w:t>, и</w:t>
      </w:r>
      <w:r w:rsidRPr="00D6437E">
        <w:rPr>
          <w:rStyle w:val="af3"/>
          <w:rFonts w:ascii="Times New Roman" w:hAnsi="Times New Roman" w:cs="Times New Roman"/>
          <w:b w:val="0"/>
          <w:sz w:val="28"/>
          <w:szCs w:val="28"/>
        </w:rPr>
        <w:t>сследовательский метод</w:t>
      </w:r>
      <w:r>
        <w:rPr>
          <w:rStyle w:val="af3"/>
          <w:rFonts w:ascii="Times New Roman" w:hAnsi="Times New Roman" w:cs="Times New Roman"/>
          <w:b w:val="0"/>
          <w:sz w:val="28"/>
          <w:szCs w:val="28"/>
        </w:rPr>
        <w:t>, м</w:t>
      </w:r>
      <w:r w:rsidRPr="00D6437E">
        <w:rPr>
          <w:rStyle w:val="af3"/>
          <w:rFonts w:ascii="Times New Roman" w:hAnsi="Times New Roman" w:cs="Times New Roman"/>
          <w:b w:val="0"/>
          <w:sz w:val="28"/>
          <w:szCs w:val="28"/>
        </w:rPr>
        <w:t>етод «мозгового штурма»</w:t>
      </w:r>
      <w:r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и др. 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>призваны повысить мотивацию учебной дея</w:t>
      </w:r>
      <w:r w:rsidR="001D5938" w:rsidRPr="003B4B2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тельности  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 xml:space="preserve"> за счет нетрадиционных форм подачи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 xml:space="preserve"> Обсужде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1D5938" w:rsidRPr="003B4B2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ние проблемных и дискуссионных вопросов </w:t>
      </w:r>
      <w:r w:rsidR="001D5938" w:rsidRPr="003B4B2E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невозможно</w:t>
      </w:r>
      <w:r w:rsidR="006047B4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="001D5938" w:rsidRPr="003B4B2E">
        <w:rPr>
          <w:rFonts w:ascii="Times New Roman" w:eastAsia="Times New Roman" w:hAnsi="Times New Roman" w:cs="Times New Roman"/>
          <w:spacing w:val="-7"/>
          <w:sz w:val="28"/>
          <w:szCs w:val="28"/>
        </w:rPr>
        <w:t>без приобре</w:t>
      </w:r>
      <w:r w:rsidR="001D5938" w:rsidRPr="003B4B2E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 xml:space="preserve">тения учащимися опыта </w:t>
      </w:r>
      <w:r w:rsidR="001D5938" w:rsidRPr="006B496E">
        <w:rPr>
          <w:rFonts w:ascii="Times New Roman" w:eastAsia="Times New Roman" w:hAnsi="Times New Roman" w:cs="Times New Roman"/>
          <w:sz w:val="28"/>
          <w:szCs w:val="28"/>
        </w:rPr>
        <w:t>ведения диалога, дискуссии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 xml:space="preserve"> и приобщения к </w:t>
      </w:r>
      <w:r w:rsidR="001D5938" w:rsidRPr="003B4B2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творческой деятельности, способности к моделированию ситуаций. В процессе учебной деятельности проводится отслеживание результатов через </w:t>
      </w:r>
      <w:r w:rsidR="007A15C8">
        <w:rPr>
          <w:rFonts w:ascii="Times New Roman" w:eastAsia="Times New Roman" w:hAnsi="Times New Roman" w:cs="Times New Roman"/>
          <w:spacing w:val="-6"/>
          <w:sz w:val="28"/>
          <w:szCs w:val="28"/>
        </w:rPr>
        <w:t>тесты, урок-</w:t>
      </w:r>
      <w:r w:rsidR="001D5938" w:rsidRPr="006B496E">
        <w:rPr>
          <w:rFonts w:ascii="Times New Roman" w:eastAsia="Times New Roman" w:hAnsi="Times New Roman" w:cs="Times New Roman"/>
          <w:spacing w:val="-6"/>
          <w:sz w:val="28"/>
          <w:szCs w:val="28"/>
        </w:rPr>
        <w:t>практикум, дискуссии, проекты, деловые игры.</w:t>
      </w:r>
      <w:r w:rsidR="009B240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E62240" w:rsidRDefault="001D5938" w:rsidP="00B53851">
      <w:pPr>
        <w:pStyle w:val="ab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240">
        <w:rPr>
          <w:rFonts w:ascii="Times New Roman" w:eastAsia="Times New Roman" w:hAnsi="Times New Roman" w:cs="Times New Roman"/>
          <w:sz w:val="28"/>
          <w:szCs w:val="28"/>
        </w:rPr>
        <w:tab/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На начальной стадии формирования знаний способу усвоения информации соответствует </w:t>
      </w:r>
      <w:r w:rsidRPr="006B496E">
        <w:rPr>
          <w:rFonts w:ascii="Times New Roman" w:eastAsia="Times New Roman" w:hAnsi="Times New Roman" w:cs="Times New Roman"/>
          <w:iCs/>
          <w:sz w:val="28"/>
          <w:szCs w:val="28"/>
        </w:rPr>
        <w:t>объяснительно-иллюстративный метод</w:t>
      </w:r>
      <w:r w:rsidRPr="006B49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 При этом пользуюсь устным словом, письменным текстом, видеоматериалами, 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копиями документов, законодательных актов и символической наглядностью. Для наиболее эффективной деятельности создана картотека мультимедийных уроков, широко привлекаю учащихся к созданию самостоятельных презентаций. Вторым методом  является </w:t>
      </w:r>
      <w:r w:rsidRPr="006B496E">
        <w:rPr>
          <w:rFonts w:ascii="Times New Roman" w:eastAsia="Times New Roman" w:hAnsi="Times New Roman" w:cs="Times New Roman"/>
          <w:iCs/>
          <w:sz w:val="28"/>
          <w:szCs w:val="28"/>
        </w:rPr>
        <w:t>репродуктивный метод</w:t>
      </w:r>
      <w:r w:rsidRPr="006B49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 Это может быть пересказ объяснения учителя, составление пр</w:t>
      </w:r>
      <w:r w:rsidR="001B0C26">
        <w:rPr>
          <w:rFonts w:ascii="Times New Roman" w:eastAsia="Times New Roman" w:hAnsi="Times New Roman" w:cs="Times New Roman"/>
          <w:sz w:val="28"/>
          <w:szCs w:val="28"/>
        </w:rPr>
        <w:t>остого и сложного плана, зада</w:t>
      </w:r>
      <w:r w:rsidRPr="003B4B2E">
        <w:rPr>
          <w:rFonts w:ascii="Times New Roman" w:eastAsia="Times New Roman" w:hAnsi="Times New Roman" w:cs="Times New Roman"/>
          <w:sz w:val="28"/>
          <w:szCs w:val="28"/>
        </w:rPr>
        <w:t xml:space="preserve">ние на  сравнение, ответ </w:t>
      </w:r>
      <w:r w:rsidRPr="00D6437E">
        <w:rPr>
          <w:rFonts w:ascii="Times New Roman" w:eastAsia="Times New Roman" w:hAnsi="Times New Roman" w:cs="Times New Roman"/>
          <w:sz w:val="28"/>
          <w:szCs w:val="28"/>
        </w:rPr>
        <w:t xml:space="preserve">на вопрос, не требующий поиска, составление хронологической таблицы. </w:t>
      </w:r>
      <w:r w:rsidR="00D6437E" w:rsidRPr="00D6437E">
        <w:rPr>
          <w:rFonts w:ascii="Times New Roman" w:hAnsi="Times New Roman" w:cs="Times New Roman"/>
          <w:sz w:val="28"/>
          <w:szCs w:val="28"/>
        </w:rPr>
        <w:t xml:space="preserve">Формирование творческой личности, обладающей креативным мышлением, в современных условиях является актуальной задачей. В связи с этим всё более предпочтительными становятся </w:t>
      </w:r>
      <w:r w:rsidR="00D6437E" w:rsidRPr="00785543">
        <w:rPr>
          <w:rStyle w:val="af0"/>
          <w:rFonts w:ascii="Times New Roman" w:hAnsi="Times New Roman" w:cs="Times New Roman"/>
          <w:i w:val="0"/>
          <w:sz w:val="28"/>
          <w:szCs w:val="28"/>
        </w:rPr>
        <w:t>поисковые методы:</w:t>
      </w:r>
      <w:r w:rsidR="00D6437E" w:rsidRPr="00D6437E">
        <w:rPr>
          <w:rFonts w:ascii="Times New Roman" w:hAnsi="Times New Roman" w:cs="Times New Roman"/>
          <w:sz w:val="28"/>
          <w:szCs w:val="28"/>
        </w:rPr>
        <w:t xml:space="preserve"> исследовательский и эврист</w:t>
      </w:r>
      <w:r w:rsidR="001B0C26">
        <w:rPr>
          <w:rFonts w:ascii="Times New Roman" w:hAnsi="Times New Roman" w:cs="Times New Roman"/>
          <w:sz w:val="28"/>
          <w:szCs w:val="28"/>
        </w:rPr>
        <w:t xml:space="preserve">ический (частично-поисковый), который лежит в </w:t>
      </w:r>
      <w:r w:rsidR="00D6437E" w:rsidRPr="00D6437E">
        <w:rPr>
          <w:rFonts w:ascii="Times New Roman" w:hAnsi="Times New Roman" w:cs="Times New Roman"/>
          <w:sz w:val="28"/>
          <w:szCs w:val="28"/>
        </w:rPr>
        <w:t>основе  проблемно</w:t>
      </w:r>
      <w:r w:rsidR="001B0C26">
        <w:rPr>
          <w:rFonts w:ascii="Times New Roman" w:hAnsi="Times New Roman" w:cs="Times New Roman"/>
          <w:sz w:val="28"/>
          <w:szCs w:val="28"/>
        </w:rPr>
        <w:t>го</w:t>
      </w:r>
      <w:r w:rsidR="00D6437E" w:rsidRPr="00D6437E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1B0C26">
        <w:rPr>
          <w:rFonts w:ascii="Times New Roman" w:hAnsi="Times New Roman" w:cs="Times New Roman"/>
          <w:sz w:val="28"/>
          <w:szCs w:val="28"/>
        </w:rPr>
        <w:t>я</w:t>
      </w:r>
      <w:r w:rsidR="00D6437E" w:rsidRPr="00D6437E">
        <w:rPr>
          <w:rFonts w:ascii="Times New Roman" w:hAnsi="Times New Roman" w:cs="Times New Roman"/>
          <w:sz w:val="28"/>
          <w:szCs w:val="28"/>
        </w:rPr>
        <w:t xml:space="preserve">. Эти методы в наибольшей степени удовлетворяют требованиям </w:t>
      </w:r>
      <w:proofErr w:type="spellStart"/>
      <w:r w:rsidR="00D6437E" w:rsidRPr="00D6437E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D6437E" w:rsidRPr="00D6437E">
        <w:rPr>
          <w:rFonts w:ascii="Times New Roman" w:hAnsi="Times New Roman" w:cs="Times New Roman"/>
          <w:sz w:val="28"/>
          <w:szCs w:val="28"/>
        </w:rPr>
        <w:t xml:space="preserve"> подхода, направленного на развитие активности, ответственности и самостоятельности </w:t>
      </w:r>
      <w:r w:rsidR="001B0C2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D6437E" w:rsidRPr="00D6437E">
        <w:rPr>
          <w:rFonts w:ascii="Times New Roman" w:hAnsi="Times New Roman" w:cs="Times New Roman"/>
          <w:sz w:val="28"/>
          <w:szCs w:val="28"/>
        </w:rPr>
        <w:t>в принятии решений. Оба эти метода сходны между собой; различие состоит в степени самостоятельности обучающихся.   </w:t>
      </w:r>
    </w:p>
    <w:p w:rsidR="0054450E" w:rsidRDefault="00D6437E" w:rsidP="00E62240">
      <w:pPr>
        <w:pStyle w:val="ab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37E">
        <w:rPr>
          <w:rFonts w:ascii="Times New Roman" w:hAnsi="Times New Roman" w:cs="Times New Roman"/>
          <w:sz w:val="28"/>
          <w:szCs w:val="28"/>
        </w:rPr>
        <w:t xml:space="preserve"> </w:t>
      </w:r>
      <w:r w:rsidR="00785543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1D5938" w:rsidRPr="006B496E">
        <w:rPr>
          <w:rFonts w:ascii="Times New Roman" w:eastAsia="Times New Roman" w:hAnsi="Times New Roman" w:cs="Times New Roman"/>
          <w:iCs/>
          <w:sz w:val="28"/>
          <w:szCs w:val="28"/>
        </w:rPr>
        <w:t>сследовательский метод</w:t>
      </w:r>
      <w:r w:rsidR="001D5938" w:rsidRPr="006B496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 xml:space="preserve"> в котором после анализа материала, постановки проблем и задач и краткого устного или письменного инструктажа обучаемые самостоятельно изучают литературу, источни</w:t>
      </w:r>
      <w:r w:rsidR="001B0C26">
        <w:rPr>
          <w:rFonts w:ascii="Times New Roman" w:eastAsia="Times New Roman" w:hAnsi="Times New Roman" w:cs="Times New Roman"/>
          <w:sz w:val="28"/>
          <w:szCs w:val="28"/>
        </w:rPr>
        <w:t xml:space="preserve">ки, ведут наблюдения 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 xml:space="preserve">и выполняют другие действия поискового характера. </w:t>
      </w:r>
      <w:r w:rsidR="0078554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85543" w:rsidRPr="003B4B2E">
        <w:rPr>
          <w:rFonts w:ascii="Times New Roman" w:eastAsia="Times New Roman" w:hAnsi="Times New Roman" w:cs="Times New Roman"/>
          <w:sz w:val="28"/>
          <w:szCs w:val="28"/>
        </w:rPr>
        <w:t>аиболее полно</w:t>
      </w:r>
      <w:r w:rsidR="007C2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543" w:rsidRPr="003B4B2E">
        <w:rPr>
          <w:rFonts w:ascii="Times New Roman" w:eastAsia="Times New Roman" w:hAnsi="Times New Roman" w:cs="Times New Roman"/>
          <w:sz w:val="28"/>
          <w:szCs w:val="28"/>
        </w:rPr>
        <w:t>в исследовательской деятельности</w:t>
      </w:r>
      <w:r w:rsidR="007C2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543" w:rsidRPr="003B4B2E">
        <w:rPr>
          <w:rFonts w:ascii="Times New Roman" w:eastAsia="Times New Roman" w:hAnsi="Times New Roman" w:cs="Times New Roman"/>
          <w:sz w:val="28"/>
          <w:szCs w:val="28"/>
        </w:rPr>
        <w:t xml:space="preserve">проявляются </w:t>
      </w:r>
      <w:r w:rsidR="007855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>нициатива, самостоятельность, творческий поиск. Методы учебной работы непосредственно перерастают в методы научного исследования. Достоинством исследовательского метода организации учебной деятель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softHyphen/>
        <w:t>ности является привитие учащимся навыка сотрудничества. Участники иссле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softHyphen/>
        <w:t>довательской деятельности не замыкаются на личностных интересах, у</w:t>
      </w:r>
      <w:r w:rsidR="001B0C26">
        <w:rPr>
          <w:rFonts w:ascii="Times New Roman" w:eastAsia="Times New Roman" w:hAnsi="Times New Roman" w:cs="Times New Roman"/>
          <w:sz w:val="28"/>
          <w:szCs w:val="28"/>
        </w:rPr>
        <w:t xml:space="preserve">чатся видеть проблемы 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>своих партнеров и понимать, что результаты их исследований будут использованы для анализа полученных данных и форму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лирования выводов. Неверным было бы утверждать, что, используя 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исследовательский метод обучения, учащиеся имитируют работу ученых, - они дей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softHyphen/>
        <w:t>ствительно выполняют научное исследование, если верно определены про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блематика, тема и </w:t>
      </w:r>
      <w:r w:rsidR="00BE33E5">
        <w:rPr>
          <w:rFonts w:ascii="Times New Roman" w:eastAsia="Times New Roman" w:hAnsi="Times New Roman" w:cs="Times New Roman"/>
          <w:sz w:val="28"/>
          <w:szCs w:val="28"/>
        </w:rPr>
        <w:t>цели работы. Этот метод применяется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 xml:space="preserve"> не только на уроках,</w:t>
      </w:r>
      <w:r w:rsidR="00A64F8F">
        <w:rPr>
          <w:rFonts w:ascii="Times New Roman" w:eastAsia="Times New Roman" w:hAnsi="Times New Roman" w:cs="Times New Roman"/>
          <w:sz w:val="28"/>
          <w:szCs w:val="28"/>
        </w:rPr>
        <w:t xml:space="preserve"> элективных курсах,</w:t>
      </w:r>
      <w:r w:rsidR="001D5938" w:rsidRPr="003B4B2E">
        <w:rPr>
          <w:rFonts w:ascii="Times New Roman" w:eastAsia="Times New Roman" w:hAnsi="Times New Roman" w:cs="Times New Roman"/>
          <w:sz w:val="28"/>
          <w:szCs w:val="28"/>
        </w:rPr>
        <w:t xml:space="preserve"> но и в процессе подготовки к научно-практической деятельности</w:t>
      </w:r>
      <w:r w:rsidR="001D5938" w:rsidRPr="00D643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6437E">
        <w:rPr>
          <w:rFonts w:ascii="Times New Roman" w:hAnsi="Times New Roman" w:cs="Times New Roman"/>
          <w:sz w:val="28"/>
          <w:szCs w:val="28"/>
        </w:rPr>
        <w:t>Исследовательская деятельность позволяет сформировать такие ключевые компетенции, как умения творческой работы, самостоятельность при принятии решений, развивает наблю</w:t>
      </w:r>
      <w:r w:rsidR="001B0C26">
        <w:rPr>
          <w:rFonts w:ascii="Times New Roman" w:hAnsi="Times New Roman" w:cs="Times New Roman"/>
          <w:sz w:val="28"/>
          <w:szCs w:val="28"/>
        </w:rPr>
        <w:t>дательность, воображение, умение</w:t>
      </w:r>
      <w:r w:rsidRPr="00D6437E">
        <w:rPr>
          <w:rFonts w:ascii="Times New Roman" w:hAnsi="Times New Roman" w:cs="Times New Roman"/>
          <w:sz w:val="28"/>
          <w:szCs w:val="28"/>
        </w:rPr>
        <w:t xml:space="preserve"> нестандартно мыслить, диалектически воспринимать явления и закономерности окружающего мира, выражать и отстаивать свою или групповую точку зрения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61C" w:rsidRDefault="0052361C" w:rsidP="00E62240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416BDB">
        <w:rPr>
          <w:rStyle w:val="af0"/>
          <w:bCs/>
          <w:i w:val="0"/>
          <w:sz w:val="28"/>
          <w:szCs w:val="28"/>
        </w:rPr>
        <w:t>Кейс-метод (</w:t>
      </w:r>
      <w:proofErr w:type="spellStart"/>
      <w:r w:rsidRPr="00416BDB">
        <w:rPr>
          <w:rStyle w:val="af0"/>
          <w:bCs/>
          <w:i w:val="0"/>
          <w:sz w:val="28"/>
          <w:szCs w:val="28"/>
        </w:rPr>
        <w:t>Casestudy</w:t>
      </w:r>
      <w:proofErr w:type="spellEnd"/>
      <w:r w:rsidRPr="00416BDB">
        <w:rPr>
          <w:rStyle w:val="af0"/>
          <w:bCs/>
          <w:i w:val="0"/>
          <w:sz w:val="28"/>
          <w:szCs w:val="28"/>
        </w:rPr>
        <w:t>)</w:t>
      </w:r>
      <w:r w:rsidRPr="0052361C">
        <w:rPr>
          <w:sz w:val="28"/>
          <w:szCs w:val="28"/>
        </w:rPr>
        <w:t xml:space="preserve"> – это техника обучения, использующая описание реальных экономических, социальных, бытовых или иных проблемных ситуаций (от англ. </w:t>
      </w:r>
      <w:proofErr w:type="spellStart"/>
      <w:r w:rsidRPr="0052361C">
        <w:rPr>
          <w:sz w:val="28"/>
          <w:szCs w:val="28"/>
        </w:rPr>
        <w:t>case</w:t>
      </w:r>
      <w:proofErr w:type="spellEnd"/>
      <w:r w:rsidRPr="0052361C">
        <w:rPr>
          <w:sz w:val="28"/>
          <w:szCs w:val="28"/>
        </w:rPr>
        <w:t xml:space="preserve"> – «случай»). </w:t>
      </w:r>
      <w:proofErr w:type="gramStart"/>
      <w:r w:rsidRPr="0052361C">
        <w:rPr>
          <w:sz w:val="28"/>
          <w:szCs w:val="28"/>
        </w:rPr>
        <w:t>При работе с кейсом обучающ</w:t>
      </w:r>
      <w:r w:rsidR="001B0C26">
        <w:rPr>
          <w:sz w:val="28"/>
          <w:szCs w:val="28"/>
        </w:rPr>
        <w:t xml:space="preserve">иеся осуществляют поиск </w:t>
      </w:r>
      <w:r w:rsidRPr="0052361C">
        <w:rPr>
          <w:sz w:val="28"/>
          <w:szCs w:val="28"/>
        </w:rPr>
        <w:t>дополнительной информации из различных областей знаний, в том числе связанных с будущей профессией</w:t>
      </w:r>
      <w:r w:rsidR="001B0C26">
        <w:rPr>
          <w:sz w:val="28"/>
          <w:szCs w:val="28"/>
        </w:rPr>
        <w:t>, и анализ полученных сведений</w:t>
      </w:r>
      <w:r w:rsidRPr="0052361C">
        <w:rPr>
          <w:sz w:val="28"/>
          <w:szCs w:val="28"/>
        </w:rPr>
        <w:t>.</w:t>
      </w:r>
      <w:proofErr w:type="gramEnd"/>
      <w:r w:rsidRPr="0052361C">
        <w:rPr>
          <w:sz w:val="28"/>
          <w:szCs w:val="28"/>
        </w:rPr>
        <w:t xml:space="preserve"> В </w:t>
      </w:r>
      <w:proofErr w:type="gramStart"/>
      <w:r w:rsidRPr="0052361C">
        <w:rPr>
          <w:sz w:val="28"/>
          <w:szCs w:val="28"/>
        </w:rPr>
        <w:t>кейс-методе</w:t>
      </w:r>
      <w:proofErr w:type="gramEnd"/>
      <w:r w:rsidRPr="0052361C">
        <w:rPr>
          <w:sz w:val="28"/>
          <w:szCs w:val="28"/>
        </w:rPr>
        <w:t xml:space="preserve"> происходит формирование проблемы и путей её решения на основе пакета материалов (кейса) с разнообразным описанием ситуации</w:t>
      </w:r>
      <w:r w:rsidR="001B0C26">
        <w:rPr>
          <w:sz w:val="28"/>
          <w:szCs w:val="28"/>
        </w:rPr>
        <w:t>.</w:t>
      </w:r>
      <w:r w:rsidRPr="0052361C">
        <w:rPr>
          <w:sz w:val="28"/>
          <w:szCs w:val="28"/>
        </w:rPr>
        <w:t xml:space="preserve"> В кейсе содержится неоднозначная информация по определенной проблеме. </w:t>
      </w:r>
      <w:r w:rsidRPr="00B53851">
        <w:rPr>
          <w:rStyle w:val="af0"/>
          <w:i w:val="0"/>
          <w:sz w:val="28"/>
          <w:szCs w:val="28"/>
        </w:rPr>
        <w:t>Кейс-метод</w:t>
      </w:r>
      <w:r w:rsidR="0072040C">
        <w:rPr>
          <w:sz w:val="28"/>
          <w:szCs w:val="28"/>
        </w:rPr>
        <w:t xml:space="preserve"> </w:t>
      </w:r>
      <w:r w:rsidRPr="0052361C">
        <w:rPr>
          <w:sz w:val="28"/>
          <w:szCs w:val="28"/>
        </w:rPr>
        <w:t xml:space="preserve">можно представить как сложную систему, в которую интегрированы другие, менее сложные методы познания. </w:t>
      </w:r>
      <w:proofErr w:type="gramStart"/>
      <w:r w:rsidRPr="0052361C">
        <w:rPr>
          <w:sz w:val="28"/>
          <w:szCs w:val="28"/>
        </w:rPr>
        <w:t xml:space="preserve">В него входят: </w:t>
      </w:r>
      <w:r w:rsidRPr="00A64F8F">
        <w:rPr>
          <w:rStyle w:val="af0"/>
          <w:i w:val="0"/>
          <w:sz w:val="28"/>
          <w:szCs w:val="28"/>
        </w:rPr>
        <w:t>моделирование, системный анализ, проблемный метод, мысленный эксперимент, методы описания, классификации, дискуссии, игровые методы</w:t>
      </w:r>
      <w:r w:rsidRPr="0052361C">
        <w:rPr>
          <w:sz w:val="28"/>
          <w:szCs w:val="28"/>
        </w:rPr>
        <w:t xml:space="preserve"> и др. В качестве задания обучающемуся (или группе обучающихся) можно предложить сделать доклад, подготовить проект или компьютерную презентацию.</w:t>
      </w:r>
      <w:proofErr w:type="gramEnd"/>
      <w:r w:rsidRPr="0052361C">
        <w:rPr>
          <w:sz w:val="28"/>
          <w:szCs w:val="28"/>
        </w:rPr>
        <w:t xml:space="preserve"> При работе с кейсом у обучающихся формируются следующие компоненты ключевых компетенций: умения решать проблемы, </w:t>
      </w:r>
      <w:r w:rsidR="0072040C" w:rsidRPr="0052361C">
        <w:rPr>
          <w:sz w:val="28"/>
          <w:szCs w:val="28"/>
        </w:rPr>
        <w:t>брать на себя ответственность</w:t>
      </w:r>
      <w:r w:rsidR="0072040C">
        <w:rPr>
          <w:sz w:val="28"/>
          <w:szCs w:val="28"/>
        </w:rPr>
        <w:t xml:space="preserve">, </w:t>
      </w:r>
      <w:r w:rsidRPr="0052361C">
        <w:rPr>
          <w:sz w:val="28"/>
          <w:szCs w:val="28"/>
        </w:rPr>
        <w:t>применять предметные знания на практике, умение вести переговоры,</w:t>
      </w:r>
      <w:r w:rsidR="0072040C" w:rsidRPr="0052361C">
        <w:rPr>
          <w:sz w:val="28"/>
          <w:szCs w:val="28"/>
        </w:rPr>
        <w:t xml:space="preserve"> </w:t>
      </w:r>
      <w:r w:rsidR="0072040C">
        <w:rPr>
          <w:sz w:val="28"/>
          <w:szCs w:val="28"/>
        </w:rPr>
        <w:lastRenderedPageBreak/>
        <w:t xml:space="preserve">быть </w:t>
      </w:r>
      <w:r w:rsidRPr="0052361C">
        <w:rPr>
          <w:sz w:val="28"/>
          <w:szCs w:val="28"/>
        </w:rPr>
        <w:t>толерантн</w:t>
      </w:r>
      <w:r w:rsidR="0072040C">
        <w:rPr>
          <w:sz w:val="28"/>
          <w:szCs w:val="28"/>
        </w:rPr>
        <w:t>ым</w:t>
      </w:r>
      <w:r w:rsidRPr="0052361C">
        <w:rPr>
          <w:sz w:val="28"/>
          <w:szCs w:val="28"/>
        </w:rPr>
        <w:t>, рефлексивные умения</w:t>
      </w:r>
      <w:r w:rsidR="00A337F2">
        <w:rPr>
          <w:sz w:val="28"/>
          <w:szCs w:val="28"/>
        </w:rPr>
        <w:t>.</w:t>
      </w:r>
      <w:r w:rsidR="00A65DF5">
        <w:rPr>
          <w:sz w:val="28"/>
          <w:szCs w:val="28"/>
        </w:rPr>
        <w:t xml:space="preserve"> Кейс-метод часто применяется во втором модуле данного элективного курса.</w:t>
      </w:r>
    </w:p>
    <w:p w:rsidR="009A505A" w:rsidRDefault="009A505A" w:rsidP="00DC01E2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A505A">
        <w:rPr>
          <w:rStyle w:val="af3"/>
          <w:b w:val="0"/>
          <w:sz w:val="28"/>
          <w:szCs w:val="28"/>
        </w:rPr>
        <w:t>Игровые методики</w:t>
      </w:r>
      <w:r>
        <w:rPr>
          <w:rStyle w:val="af3"/>
          <w:b w:val="0"/>
          <w:sz w:val="28"/>
          <w:szCs w:val="28"/>
        </w:rPr>
        <w:t xml:space="preserve">. </w:t>
      </w:r>
      <w:r w:rsidRPr="009A505A">
        <w:rPr>
          <w:sz w:val="28"/>
          <w:szCs w:val="28"/>
        </w:rPr>
        <w:t xml:space="preserve">Игра – вид деятельности, который присущ и детям, и взрослым, поэтому использование данного вида деятельности в образовательном процессе известно давно, однако важным является применение такого аспекта этой деятельности, который способствует появлению непроизвольного интереса к познанию основ естественных наук. При этом должно происходить серьезное и глубинное восприятие изучаемого материала. Игра не должна привести к неправильному пониманию той или иной проблемы, обучающиеся должны проникнуться сложностью изучаемого материала и понимать, что процесс учения является не только интересной игрой. Использование разных типов игр – деловых, имитационных, ролевых для разрешения учебных проблем вносит разнообразие в течение предметного образовательного процесса, вызывает формирование положительной мотивации изучения данного предмета. Игра стимулирует активное участие </w:t>
      </w:r>
      <w:r w:rsidR="00DC01E2">
        <w:rPr>
          <w:sz w:val="28"/>
          <w:szCs w:val="28"/>
        </w:rPr>
        <w:t>школьников</w:t>
      </w:r>
      <w:r w:rsidRPr="009A505A">
        <w:rPr>
          <w:sz w:val="28"/>
          <w:szCs w:val="28"/>
        </w:rPr>
        <w:t xml:space="preserve"> в учебном процессе и вовлекает даже наиболее пассивных.</w:t>
      </w:r>
      <w:r w:rsidR="00DC01E2">
        <w:rPr>
          <w:sz w:val="28"/>
          <w:szCs w:val="28"/>
        </w:rPr>
        <w:t xml:space="preserve"> </w:t>
      </w:r>
      <w:r w:rsidRPr="009A505A">
        <w:rPr>
          <w:sz w:val="28"/>
          <w:szCs w:val="28"/>
        </w:rPr>
        <w:t>Практика подтвердила эффективность применения игровых методик на завершающем этапе</w:t>
      </w:r>
      <w:r>
        <w:rPr>
          <w:sz w:val="28"/>
          <w:szCs w:val="28"/>
        </w:rPr>
        <w:t>.</w:t>
      </w:r>
      <w:r w:rsidRPr="009A505A">
        <w:rPr>
          <w:sz w:val="28"/>
          <w:szCs w:val="28"/>
        </w:rPr>
        <w:t xml:space="preserve"> Ролевая игра, например, может быть проведена в виде конференции «</w:t>
      </w:r>
      <w:r>
        <w:rPr>
          <w:sz w:val="28"/>
          <w:szCs w:val="28"/>
        </w:rPr>
        <w:t>Государственная политика по стабилизации экономики</w:t>
      </w:r>
      <w:r w:rsidRPr="009A505A">
        <w:rPr>
          <w:sz w:val="28"/>
          <w:szCs w:val="28"/>
        </w:rPr>
        <w:t xml:space="preserve">». Для проведения конференции из числа </w:t>
      </w:r>
      <w:proofErr w:type="gramStart"/>
      <w:r w:rsidRPr="009A505A">
        <w:rPr>
          <w:sz w:val="28"/>
          <w:szCs w:val="28"/>
        </w:rPr>
        <w:t>обучающихся</w:t>
      </w:r>
      <w:proofErr w:type="gramEnd"/>
      <w:r w:rsidRPr="009A505A">
        <w:rPr>
          <w:sz w:val="28"/>
          <w:szCs w:val="28"/>
        </w:rPr>
        <w:t xml:space="preserve"> выделяется председатель конференции – ведущи</w:t>
      </w:r>
      <w:r>
        <w:rPr>
          <w:sz w:val="28"/>
          <w:szCs w:val="28"/>
        </w:rPr>
        <w:t>й.</w:t>
      </w:r>
      <w:r w:rsidRPr="009A505A">
        <w:rPr>
          <w:sz w:val="28"/>
          <w:szCs w:val="28"/>
        </w:rPr>
        <w:t xml:space="preserve"> </w:t>
      </w:r>
      <w:r>
        <w:rPr>
          <w:sz w:val="28"/>
          <w:szCs w:val="28"/>
        </w:rPr>
        <w:t>На конференции</w:t>
      </w:r>
      <w:r w:rsidR="006E431B">
        <w:rPr>
          <w:sz w:val="28"/>
          <w:szCs w:val="28"/>
        </w:rPr>
        <w:t xml:space="preserve"> обсуждается позиция «</w:t>
      </w:r>
      <w:proofErr w:type="spellStart"/>
      <w:r w:rsidR="006E431B">
        <w:rPr>
          <w:sz w:val="28"/>
          <w:szCs w:val="28"/>
        </w:rPr>
        <w:t>монетаристов</w:t>
      </w:r>
      <w:proofErr w:type="spellEnd"/>
      <w:r w:rsidR="006E431B">
        <w:rPr>
          <w:sz w:val="28"/>
          <w:szCs w:val="28"/>
        </w:rPr>
        <w:t xml:space="preserve">» и сторонников «кейнсианства». </w:t>
      </w:r>
      <w:r w:rsidRPr="009A505A">
        <w:rPr>
          <w:sz w:val="28"/>
          <w:szCs w:val="28"/>
        </w:rPr>
        <w:t>По результатам обсуждения обозначенной проблемы вырабатывается решение конференции. При этом происходит освоение участниками игры нового опыта, новых ролей, формируются коммуникативные умения, способности применять приобретенные знания в различных областях, умения решать проблемы, толерантность, ответственность.</w:t>
      </w:r>
    </w:p>
    <w:p w:rsidR="00CB7E1E" w:rsidRPr="00DC01E2" w:rsidRDefault="00CB7E1E" w:rsidP="000063C9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CB7E1E">
        <w:rPr>
          <w:rStyle w:val="af3"/>
          <w:b w:val="0"/>
          <w:sz w:val="28"/>
          <w:szCs w:val="28"/>
        </w:rPr>
        <w:lastRenderedPageBreak/>
        <w:t>Метод «мозгового штурма»</w:t>
      </w:r>
      <w:r>
        <w:rPr>
          <w:rStyle w:val="af3"/>
          <w:b w:val="0"/>
          <w:sz w:val="28"/>
          <w:szCs w:val="28"/>
        </w:rPr>
        <w:t xml:space="preserve">. </w:t>
      </w:r>
      <w:r w:rsidRPr="00CB7E1E">
        <w:rPr>
          <w:sz w:val="28"/>
          <w:szCs w:val="28"/>
        </w:rPr>
        <w:t xml:space="preserve">Данный метод, направленный на генерирование идей по решению проблемы, основан на процессе совместного разрешения поставленных в ходе организованной дискуссии проблемных задач. Задание может содержать профессионально значимый или междисциплинарный вопрос. При этом все идеи и предложения, высказываемые участниками группы, должны фиксироваться на </w:t>
      </w:r>
      <w:r>
        <w:rPr>
          <w:sz w:val="28"/>
          <w:szCs w:val="28"/>
        </w:rPr>
        <w:t>экране</w:t>
      </w:r>
      <w:r w:rsidRPr="00CB7E1E">
        <w:rPr>
          <w:sz w:val="28"/>
          <w:szCs w:val="28"/>
        </w:rPr>
        <w:t>, чтобы затем их можно было проанализировать и обобщить. Последовательное фиксирование идей позволяет проследить, как одна идея порождает другие идеи. На проведение «мозгового штурма</w:t>
      </w:r>
      <w:r w:rsidR="000063C9">
        <w:rPr>
          <w:sz w:val="28"/>
          <w:szCs w:val="28"/>
        </w:rPr>
        <w:t>»</w:t>
      </w:r>
      <w:r w:rsidRPr="00CB7E1E">
        <w:rPr>
          <w:sz w:val="28"/>
          <w:szCs w:val="28"/>
        </w:rPr>
        <w:t xml:space="preserve"> выделяется 5 минут. При рассмотрении </w:t>
      </w:r>
      <w:r>
        <w:rPr>
          <w:sz w:val="28"/>
          <w:szCs w:val="28"/>
        </w:rPr>
        <w:t>темы «Государство и экономика»</w:t>
      </w:r>
      <w:r w:rsidRPr="00CB7E1E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учащимся</w:t>
      </w:r>
      <w:r w:rsidRPr="00CB7E1E">
        <w:rPr>
          <w:sz w:val="28"/>
          <w:szCs w:val="28"/>
        </w:rPr>
        <w:t xml:space="preserve"> может быть предложено задание:</w:t>
      </w:r>
      <w:r>
        <w:rPr>
          <w:sz w:val="28"/>
          <w:szCs w:val="28"/>
        </w:rPr>
        <w:t xml:space="preserve"> что такое общественное благо?</w:t>
      </w:r>
      <w:r w:rsidRPr="00CB7E1E">
        <w:rPr>
          <w:sz w:val="28"/>
          <w:szCs w:val="28"/>
        </w:rPr>
        <w:t xml:space="preserve">  В течение одной минуты </w:t>
      </w:r>
      <w:r>
        <w:rPr>
          <w:sz w:val="28"/>
          <w:szCs w:val="28"/>
        </w:rPr>
        <w:t xml:space="preserve">ученики, </w:t>
      </w:r>
      <w:r w:rsidRPr="00CB7E1E">
        <w:rPr>
          <w:sz w:val="28"/>
          <w:szCs w:val="28"/>
        </w:rPr>
        <w:t xml:space="preserve"> на </w:t>
      </w:r>
      <w:r>
        <w:rPr>
          <w:sz w:val="28"/>
          <w:szCs w:val="28"/>
        </w:rPr>
        <w:t>экране</w:t>
      </w:r>
      <w:r w:rsidRPr="00CB7E1E">
        <w:rPr>
          <w:sz w:val="28"/>
          <w:szCs w:val="28"/>
        </w:rPr>
        <w:t xml:space="preserve"> записывают варианты ответов. Ответы обучающихся: </w:t>
      </w:r>
      <w:r>
        <w:rPr>
          <w:sz w:val="28"/>
          <w:szCs w:val="28"/>
        </w:rPr>
        <w:t>уборка парков, уличное освещение, службы МЧС, СЭС, милиция, оборона</w:t>
      </w:r>
      <w:r w:rsidR="00DC01E2">
        <w:rPr>
          <w:sz w:val="28"/>
          <w:szCs w:val="28"/>
        </w:rPr>
        <w:t xml:space="preserve"> </w:t>
      </w:r>
      <w:r w:rsidRPr="00CB7E1E">
        <w:rPr>
          <w:sz w:val="28"/>
          <w:szCs w:val="28"/>
        </w:rPr>
        <w:t>и др.</w:t>
      </w:r>
      <w:r w:rsidR="00DC01E2">
        <w:rPr>
          <w:b/>
          <w:sz w:val="28"/>
          <w:szCs w:val="28"/>
        </w:rPr>
        <w:t xml:space="preserve">  </w:t>
      </w:r>
      <w:r w:rsidRPr="00CB7E1E">
        <w:rPr>
          <w:sz w:val="28"/>
          <w:szCs w:val="28"/>
        </w:rPr>
        <w:t xml:space="preserve">По окончании «штурма» все предложенные идеи подвергаются анализу, в котором участвует вся группа. </w:t>
      </w:r>
      <w:r w:rsidR="00DC01E2">
        <w:rPr>
          <w:sz w:val="28"/>
          <w:szCs w:val="28"/>
        </w:rPr>
        <w:t>У</w:t>
      </w:r>
      <w:r w:rsidRPr="00CB7E1E">
        <w:rPr>
          <w:sz w:val="28"/>
          <w:szCs w:val="28"/>
        </w:rPr>
        <w:t>чащимся сообщается правильный ответ:</w:t>
      </w:r>
      <w:r w:rsidR="00DC01E2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Общественные блага – это товары и услуги, которыми люди</w:t>
      </w:r>
      <w:r w:rsidR="00DC01E2">
        <w:rPr>
          <w:sz w:val="28"/>
          <w:szCs w:val="28"/>
        </w:rPr>
        <w:t xml:space="preserve"> пользуются совместно и которые не могут быть закреплены в чьей-либо собственности. </w:t>
      </w:r>
      <w:r w:rsidRPr="00CB7E1E">
        <w:rPr>
          <w:sz w:val="28"/>
          <w:szCs w:val="28"/>
        </w:rPr>
        <w:t>Метод «мозгового штурма»</w:t>
      </w:r>
      <w:r w:rsidR="00DC01E2">
        <w:rPr>
          <w:sz w:val="28"/>
          <w:szCs w:val="28"/>
        </w:rPr>
        <w:t xml:space="preserve"> позволяет вовлекать в активную </w:t>
      </w:r>
      <w:r w:rsidRPr="00CB7E1E">
        <w:rPr>
          <w:sz w:val="28"/>
          <w:szCs w:val="28"/>
        </w:rPr>
        <w:t>деятельность максимальное число обучающихся. Применение данного метода возможно на различных этапах урока: для введения новых знаний, промежуточного контроля качества усвоения знаний, закрепления приобретённых знаний</w:t>
      </w:r>
      <w:r w:rsidR="00DC01E2">
        <w:rPr>
          <w:sz w:val="28"/>
          <w:szCs w:val="28"/>
        </w:rPr>
        <w:t>.</w:t>
      </w:r>
    </w:p>
    <w:p w:rsidR="00DC01E2" w:rsidRDefault="00CB7E1E" w:rsidP="00A337F2">
      <w:pPr>
        <w:pStyle w:val="a9"/>
        <w:spacing w:line="360" w:lineRule="auto"/>
        <w:jc w:val="both"/>
        <w:rPr>
          <w:sz w:val="28"/>
          <w:szCs w:val="28"/>
        </w:rPr>
      </w:pPr>
      <w:r w:rsidRPr="00CB7E1E">
        <w:rPr>
          <w:sz w:val="28"/>
          <w:szCs w:val="28"/>
        </w:rPr>
        <w:t>«Мозговой штурм» является эффективным методом стимулирования познавательной активности, формирования творческих умений обучающихся как в малых, так и в больших группах.  Кроме того, формируются умения выражать свою точку зрения, слушать оппонентов, рефлексивные умения.</w:t>
      </w:r>
    </w:p>
    <w:p w:rsidR="00A337F2" w:rsidRDefault="00A337F2" w:rsidP="00DC01E2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A337F2">
        <w:rPr>
          <w:sz w:val="28"/>
          <w:szCs w:val="28"/>
        </w:rPr>
        <w:lastRenderedPageBreak/>
        <w:t>На основе вышеизложенного мож</w:t>
      </w:r>
      <w:r w:rsidR="0072040C">
        <w:rPr>
          <w:sz w:val="28"/>
          <w:szCs w:val="28"/>
        </w:rPr>
        <w:t>но сделать вывод, что педагогу</w:t>
      </w:r>
      <w:r w:rsidRPr="00A337F2">
        <w:rPr>
          <w:sz w:val="28"/>
          <w:szCs w:val="28"/>
        </w:rPr>
        <w:t xml:space="preserve"> целесообразно сочетать различные методы и формы организации образовательного процесса, чтобы достичь наибол</w:t>
      </w:r>
      <w:r w:rsidR="0072040C">
        <w:rPr>
          <w:sz w:val="28"/>
          <w:szCs w:val="28"/>
        </w:rPr>
        <w:t>ьших результатов</w:t>
      </w:r>
      <w:r w:rsidRPr="00A337F2">
        <w:rPr>
          <w:sz w:val="28"/>
          <w:szCs w:val="28"/>
        </w:rPr>
        <w:t>.</w:t>
      </w:r>
      <w:r w:rsidR="00B53851">
        <w:rPr>
          <w:sz w:val="28"/>
          <w:szCs w:val="28"/>
        </w:rPr>
        <w:t xml:space="preserve"> </w:t>
      </w:r>
      <w:r w:rsidRPr="00A337F2">
        <w:rPr>
          <w:sz w:val="28"/>
          <w:szCs w:val="28"/>
        </w:rPr>
        <w:t>Рассмотренные интерактивные методы могут быть применимы при обучении различным дисциплинам в профессиональных образовательных учреждениях</w:t>
      </w:r>
      <w:r w:rsidR="00DC01E2">
        <w:rPr>
          <w:sz w:val="28"/>
          <w:szCs w:val="28"/>
        </w:rPr>
        <w:t>,</w:t>
      </w:r>
      <w:r w:rsidR="0072040C">
        <w:rPr>
          <w:sz w:val="28"/>
          <w:szCs w:val="28"/>
        </w:rPr>
        <w:t xml:space="preserve"> </w:t>
      </w:r>
      <w:r w:rsidRPr="00A337F2">
        <w:rPr>
          <w:sz w:val="28"/>
          <w:szCs w:val="28"/>
        </w:rPr>
        <w:t xml:space="preserve">как среднего, так и начального, и высшего профессионального образования для формирования компетенций. </w:t>
      </w:r>
    </w:p>
    <w:p w:rsidR="000063C9" w:rsidRDefault="000063C9" w:rsidP="00DC01E2">
      <w:pPr>
        <w:pStyle w:val="a9"/>
        <w:spacing w:line="360" w:lineRule="auto"/>
        <w:ind w:firstLine="708"/>
        <w:jc w:val="both"/>
        <w:rPr>
          <w:sz w:val="28"/>
          <w:szCs w:val="28"/>
        </w:rPr>
      </w:pPr>
    </w:p>
    <w:p w:rsidR="00A64F8F" w:rsidRDefault="00A64F8F" w:rsidP="0052361C">
      <w:pPr>
        <w:pStyle w:val="a9"/>
        <w:spacing w:line="360" w:lineRule="auto"/>
        <w:jc w:val="both"/>
        <w:rPr>
          <w:b/>
          <w:sz w:val="28"/>
          <w:szCs w:val="28"/>
        </w:rPr>
      </w:pPr>
      <w:r w:rsidRPr="00733E84">
        <w:rPr>
          <w:b/>
          <w:sz w:val="28"/>
          <w:szCs w:val="28"/>
        </w:rPr>
        <w:t xml:space="preserve">2.3. </w:t>
      </w:r>
      <w:r w:rsidR="00036135">
        <w:rPr>
          <w:b/>
          <w:sz w:val="28"/>
          <w:szCs w:val="28"/>
        </w:rPr>
        <w:t>Механизм реализации программы элективного курса в профильном классе.</w:t>
      </w:r>
    </w:p>
    <w:p w:rsidR="008D7E38" w:rsidRPr="00A96C32" w:rsidRDefault="008D7E38" w:rsidP="001C403D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C32">
        <w:rPr>
          <w:rFonts w:ascii="Times New Roman" w:eastAsia="Times New Roman" w:hAnsi="Times New Roman" w:cs="Times New Roman"/>
          <w:sz w:val="28"/>
          <w:szCs w:val="28"/>
        </w:rPr>
        <w:t>Использование программ элективных учебных курсов в системе профильного обучения предполагает обязательное проведение следующих процедур:</w:t>
      </w:r>
    </w:p>
    <w:p w:rsidR="008D7E38" w:rsidRPr="00A96C32" w:rsidRDefault="008D7E38" w:rsidP="008D7E3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C32">
        <w:rPr>
          <w:rFonts w:ascii="Times New Roman" w:eastAsia="Times New Roman" w:hAnsi="Times New Roman" w:cs="Times New Roman"/>
          <w:sz w:val="28"/>
          <w:szCs w:val="28"/>
        </w:rPr>
        <w:t>обсуждение и согласование на школьных методических объединениях;</w:t>
      </w:r>
    </w:p>
    <w:p w:rsidR="008D7E38" w:rsidRPr="00A96C32" w:rsidRDefault="008D7E38" w:rsidP="008D7E3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C32">
        <w:rPr>
          <w:rFonts w:ascii="Times New Roman" w:eastAsia="Times New Roman" w:hAnsi="Times New Roman" w:cs="Times New Roman"/>
          <w:sz w:val="28"/>
          <w:szCs w:val="28"/>
        </w:rPr>
        <w:t>внутреннее рецензирование;</w:t>
      </w:r>
    </w:p>
    <w:p w:rsidR="008D7E38" w:rsidRPr="00A96C32" w:rsidRDefault="008D7E38" w:rsidP="008D7E3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C32">
        <w:rPr>
          <w:rFonts w:ascii="Times New Roman" w:eastAsia="Times New Roman" w:hAnsi="Times New Roman" w:cs="Times New Roman"/>
          <w:sz w:val="28"/>
          <w:szCs w:val="28"/>
        </w:rPr>
        <w:t>рассмотрение (согласование) на методическом или педагогическом совете школы;</w:t>
      </w:r>
    </w:p>
    <w:p w:rsidR="008D7E38" w:rsidRPr="00A96C32" w:rsidRDefault="008D7E38" w:rsidP="008D7E3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C32">
        <w:rPr>
          <w:rFonts w:ascii="Times New Roman" w:eastAsia="Times New Roman" w:hAnsi="Times New Roman" w:cs="Times New Roman"/>
          <w:sz w:val="28"/>
          <w:szCs w:val="28"/>
        </w:rPr>
        <w:t>утверждение директором школы;</w:t>
      </w:r>
    </w:p>
    <w:p w:rsidR="008D7E38" w:rsidRPr="00A96C32" w:rsidRDefault="008D7E38" w:rsidP="008D7E3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C32">
        <w:rPr>
          <w:rFonts w:ascii="Times New Roman" w:eastAsia="Times New Roman" w:hAnsi="Times New Roman" w:cs="Times New Roman"/>
          <w:sz w:val="28"/>
          <w:szCs w:val="28"/>
        </w:rPr>
        <w:t>внешнее рецензирование, если программа авторская.</w:t>
      </w:r>
    </w:p>
    <w:p w:rsidR="001C403D" w:rsidRDefault="008D7E38" w:rsidP="000063C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>нутренне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рецензировани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проведено учителем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истории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обществоз</w:t>
      </w:r>
      <w:r w:rsidR="0072040C">
        <w:rPr>
          <w:rFonts w:ascii="Times New Roman" w:eastAsia="Times New Roman" w:hAnsi="Times New Roman" w:cs="Times New Roman"/>
          <w:sz w:val="28"/>
          <w:szCs w:val="28"/>
        </w:rPr>
        <w:t xml:space="preserve">нания высшей категории </w:t>
      </w:r>
      <w:proofErr w:type="spellStart"/>
      <w:r w:rsidR="0072040C">
        <w:rPr>
          <w:rFonts w:ascii="Times New Roman" w:eastAsia="Times New Roman" w:hAnsi="Times New Roman" w:cs="Times New Roman"/>
          <w:sz w:val="28"/>
          <w:szCs w:val="28"/>
        </w:rPr>
        <w:t>Заец</w:t>
      </w:r>
      <w:proofErr w:type="spellEnd"/>
      <w:r w:rsidR="0072040C">
        <w:rPr>
          <w:rFonts w:ascii="Times New Roman" w:eastAsia="Times New Roman" w:hAnsi="Times New Roman" w:cs="Times New Roman"/>
          <w:sz w:val="28"/>
          <w:szCs w:val="28"/>
        </w:rPr>
        <w:t xml:space="preserve"> С.М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>ценива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>ние проводилось в соответствии с критериями: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степень н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>овизны,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мотивирующий и 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>развивающий потенциал программы,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C32">
        <w:rPr>
          <w:rFonts w:ascii="Times New Roman" w:eastAsia="Times New Roman" w:hAnsi="Times New Roman" w:cs="Times New Roman"/>
          <w:sz w:val="28"/>
          <w:szCs w:val="28"/>
        </w:rPr>
        <w:t>здо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>ровьесберегающие</w:t>
      </w:r>
      <w:proofErr w:type="spellEnd"/>
      <w:r w:rsidR="00544BFF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характеристики, полнота содержания,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связность и систем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>атичность изложенного материала,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содержания элективного кур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>са общей направленности профиля,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метод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>ы обучения,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система оценивания и 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lastRenderedPageBreak/>
        <w:t>зачёта результатов освое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>ния программы элективного курса,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реалист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>ичность с точки зрения ресурсов,</w:t>
      </w:r>
      <w:r w:rsidRPr="00A96C32">
        <w:rPr>
          <w:rFonts w:ascii="Times New Roman" w:eastAsia="Times New Roman" w:hAnsi="Times New Roman" w:cs="Times New Roman"/>
          <w:sz w:val="28"/>
          <w:szCs w:val="28"/>
        </w:rPr>
        <w:t xml:space="preserve"> формальная структура программы.</w:t>
      </w:r>
      <w:r w:rsidR="00544BFF" w:rsidRPr="00544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BFF" w:rsidRPr="00A96C32">
        <w:rPr>
          <w:rFonts w:ascii="Times New Roman" w:eastAsia="Times New Roman" w:hAnsi="Times New Roman" w:cs="Times New Roman"/>
          <w:sz w:val="28"/>
          <w:szCs w:val="28"/>
        </w:rPr>
        <w:t>В настоящее время в общеобразовательных учреждениях различных регионов России разработано и и</w:t>
      </w:r>
      <w:r w:rsidR="0072040C">
        <w:rPr>
          <w:rFonts w:ascii="Times New Roman" w:eastAsia="Times New Roman" w:hAnsi="Times New Roman" w:cs="Times New Roman"/>
          <w:sz w:val="28"/>
          <w:szCs w:val="28"/>
        </w:rPr>
        <w:t xml:space="preserve">спользуется большое </w:t>
      </w:r>
      <w:r w:rsidR="00E6224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544BFF" w:rsidRPr="00A96C32">
        <w:rPr>
          <w:rFonts w:ascii="Times New Roman" w:eastAsia="Times New Roman" w:hAnsi="Times New Roman" w:cs="Times New Roman"/>
          <w:sz w:val="28"/>
          <w:szCs w:val="28"/>
        </w:rPr>
        <w:t xml:space="preserve"> элективных курсов профильного обучения, претендующих на статус авторских и 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 xml:space="preserve">обладающих различным качеством. </w:t>
      </w:r>
      <w:r w:rsidR="00544BFF" w:rsidRPr="00A96C32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</w:t>
      </w:r>
      <w:r w:rsidR="00544BFF">
        <w:rPr>
          <w:rFonts w:ascii="Times New Roman" w:eastAsia="Times New Roman" w:hAnsi="Times New Roman" w:cs="Times New Roman"/>
          <w:sz w:val="28"/>
          <w:szCs w:val="28"/>
        </w:rPr>
        <w:t xml:space="preserve">проведена </w:t>
      </w:r>
      <w:r w:rsidR="00544BFF" w:rsidRPr="00544BFF">
        <w:rPr>
          <w:rFonts w:ascii="Times New Roman" w:hAnsi="Times New Roman" w:cs="Times New Roman"/>
          <w:sz w:val="28"/>
          <w:szCs w:val="28"/>
        </w:rPr>
        <w:t>экспертиз</w:t>
      </w:r>
      <w:r w:rsidR="00544BFF">
        <w:rPr>
          <w:rFonts w:ascii="Times New Roman" w:hAnsi="Times New Roman" w:cs="Times New Roman"/>
          <w:sz w:val="28"/>
          <w:szCs w:val="28"/>
        </w:rPr>
        <w:t>а</w:t>
      </w:r>
      <w:r w:rsidR="00544BFF" w:rsidRPr="00544BF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44BFF">
        <w:rPr>
          <w:rFonts w:ascii="Times New Roman" w:hAnsi="Times New Roman" w:cs="Times New Roman"/>
          <w:sz w:val="28"/>
          <w:szCs w:val="28"/>
        </w:rPr>
        <w:t>ы</w:t>
      </w:r>
      <w:r w:rsidR="00544BFF" w:rsidRPr="00544BFF">
        <w:rPr>
          <w:rFonts w:ascii="Times New Roman" w:hAnsi="Times New Roman" w:cs="Times New Roman"/>
          <w:sz w:val="28"/>
          <w:szCs w:val="28"/>
        </w:rPr>
        <w:t xml:space="preserve"> элективн</w:t>
      </w:r>
      <w:r w:rsidR="00544BFF">
        <w:rPr>
          <w:rFonts w:ascii="Times New Roman" w:hAnsi="Times New Roman" w:cs="Times New Roman"/>
          <w:sz w:val="28"/>
          <w:szCs w:val="28"/>
        </w:rPr>
        <w:t>ого</w:t>
      </w:r>
      <w:r w:rsidR="00544BFF" w:rsidRPr="00544BFF">
        <w:rPr>
          <w:rFonts w:ascii="Times New Roman" w:hAnsi="Times New Roman" w:cs="Times New Roman"/>
          <w:sz w:val="28"/>
          <w:szCs w:val="28"/>
        </w:rPr>
        <w:t xml:space="preserve"> курс</w:t>
      </w:r>
      <w:r w:rsidR="00544BFF">
        <w:rPr>
          <w:rFonts w:ascii="Times New Roman" w:hAnsi="Times New Roman" w:cs="Times New Roman"/>
          <w:sz w:val="28"/>
          <w:szCs w:val="28"/>
        </w:rPr>
        <w:t>а «Развитие экономики и права в современной России»</w:t>
      </w:r>
      <w:r w:rsidR="00544BFF" w:rsidRPr="00544BFF">
        <w:rPr>
          <w:rFonts w:ascii="Times New Roman" w:hAnsi="Times New Roman" w:cs="Times New Roman"/>
          <w:sz w:val="28"/>
          <w:szCs w:val="28"/>
        </w:rPr>
        <w:t xml:space="preserve"> на муниципальном уровне</w:t>
      </w:r>
      <w:r w:rsidR="00544BFF">
        <w:rPr>
          <w:rFonts w:ascii="Times New Roman" w:hAnsi="Times New Roman" w:cs="Times New Roman"/>
          <w:sz w:val="28"/>
          <w:szCs w:val="28"/>
        </w:rPr>
        <w:t>.</w:t>
      </w:r>
      <w:r w:rsidR="003204CA">
        <w:rPr>
          <w:rFonts w:ascii="Times New Roman" w:hAnsi="Times New Roman" w:cs="Times New Roman"/>
          <w:sz w:val="28"/>
          <w:szCs w:val="28"/>
        </w:rPr>
        <w:t xml:space="preserve"> </w:t>
      </w:r>
      <w:r w:rsidR="00544BF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544BFF">
        <w:rPr>
          <w:rFonts w:ascii="Times New Roman" w:hAnsi="Times New Roman" w:cs="Times New Roman"/>
          <w:sz w:val="28"/>
          <w:szCs w:val="28"/>
        </w:rPr>
        <w:t>Дублева</w:t>
      </w:r>
      <w:proofErr w:type="spellEnd"/>
      <w:r w:rsidR="00544BFF">
        <w:rPr>
          <w:rFonts w:ascii="Times New Roman" w:hAnsi="Times New Roman" w:cs="Times New Roman"/>
          <w:sz w:val="28"/>
          <w:szCs w:val="28"/>
        </w:rPr>
        <w:t xml:space="preserve"> В.Б</w:t>
      </w:r>
      <w:r w:rsidR="00527375">
        <w:rPr>
          <w:rFonts w:ascii="Times New Roman" w:hAnsi="Times New Roman" w:cs="Times New Roman"/>
          <w:sz w:val="28"/>
          <w:szCs w:val="28"/>
        </w:rPr>
        <w:t>.</w:t>
      </w:r>
      <w:r w:rsidR="00E10528">
        <w:rPr>
          <w:rFonts w:ascii="Times New Roman" w:hAnsi="Times New Roman" w:cs="Times New Roman"/>
          <w:sz w:val="28"/>
          <w:szCs w:val="28"/>
        </w:rPr>
        <w:t xml:space="preserve"> </w:t>
      </w:r>
      <w:r w:rsidR="0072040C">
        <w:rPr>
          <w:rFonts w:ascii="Times New Roman" w:hAnsi="Times New Roman" w:cs="Times New Roman"/>
          <w:sz w:val="28"/>
          <w:szCs w:val="28"/>
        </w:rPr>
        <w:t xml:space="preserve">, </w:t>
      </w:r>
      <w:r w:rsidR="00527375">
        <w:rPr>
          <w:rFonts w:ascii="Times New Roman" w:hAnsi="Times New Roman" w:cs="Times New Roman"/>
          <w:sz w:val="28"/>
          <w:szCs w:val="28"/>
        </w:rPr>
        <w:t>учитель высшей категории</w:t>
      </w:r>
      <w:r w:rsidR="00E10528" w:rsidRPr="00E10528">
        <w:rPr>
          <w:rFonts w:ascii="Times New Roman" w:hAnsi="Times New Roman" w:cs="Times New Roman"/>
          <w:sz w:val="28"/>
          <w:szCs w:val="28"/>
        </w:rPr>
        <w:t xml:space="preserve"> </w:t>
      </w:r>
      <w:r w:rsidR="00E10528">
        <w:rPr>
          <w:rFonts w:ascii="Times New Roman" w:hAnsi="Times New Roman" w:cs="Times New Roman"/>
          <w:sz w:val="28"/>
          <w:szCs w:val="28"/>
        </w:rPr>
        <w:t xml:space="preserve">МОУ «СОШ№3» </w:t>
      </w:r>
      <w:proofErr w:type="spellStart"/>
      <w:r w:rsidR="00E1052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1052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10528">
        <w:rPr>
          <w:rFonts w:ascii="Times New Roman" w:hAnsi="Times New Roman" w:cs="Times New Roman"/>
          <w:sz w:val="28"/>
          <w:szCs w:val="28"/>
        </w:rPr>
        <w:t>ягань</w:t>
      </w:r>
      <w:proofErr w:type="spellEnd"/>
      <w:r w:rsidR="00527375">
        <w:rPr>
          <w:rFonts w:ascii="Times New Roman" w:hAnsi="Times New Roman" w:cs="Times New Roman"/>
          <w:sz w:val="28"/>
          <w:szCs w:val="28"/>
        </w:rPr>
        <w:t>)</w:t>
      </w:r>
      <w:r w:rsidR="001C403D">
        <w:rPr>
          <w:rFonts w:ascii="Times New Roman" w:hAnsi="Times New Roman" w:cs="Times New Roman"/>
          <w:sz w:val="28"/>
          <w:szCs w:val="28"/>
        </w:rPr>
        <w:t xml:space="preserve">.  В 2010-2011 учебном году программа </w:t>
      </w:r>
      <w:r w:rsidR="001C403D" w:rsidRPr="002B058F">
        <w:rPr>
          <w:rFonts w:ascii="Times New Roman" w:eastAsia="Times New Roman" w:hAnsi="Times New Roman" w:cs="Times New Roman"/>
          <w:sz w:val="28"/>
          <w:szCs w:val="28"/>
        </w:rPr>
        <w:t>прошла экспертизу городского экспертного совета и рекомендована к реализации в профильных классах школы</w:t>
      </w:r>
      <w:r w:rsidR="001C403D">
        <w:rPr>
          <w:rFonts w:ascii="Times New Roman" w:hAnsi="Times New Roman" w:cs="Times New Roman"/>
          <w:sz w:val="28"/>
          <w:szCs w:val="28"/>
        </w:rPr>
        <w:t>.</w:t>
      </w:r>
    </w:p>
    <w:p w:rsidR="00105BC9" w:rsidRPr="00C110AE" w:rsidRDefault="00D04C69" w:rsidP="001C40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занятиях применяется БРС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бально-рейтинговой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системы) оценки знаний, которая меняет отношение школьников к учебе. </w:t>
      </w:r>
      <w:r w:rsidRPr="006A299E">
        <w:rPr>
          <w:rFonts w:ascii="Times New Roman" w:hAnsi="Times New Roman" w:cs="Times New Roman"/>
          <w:sz w:val="28"/>
          <w:szCs w:val="28"/>
        </w:rPr>
        <w:t xml:space="preserve">Как показывает первый опыт, </w:t>
      </w:r>
      <w:r>
        <w:rPr>
          <w:rFonts w:ascii="Times New Roman" w:hAnsi="Times New Roman" w:cs="Times New Roman"/>
          <w:sz w:val="28"/>
          <w:szCs w:val="28"/>
        </w:rPr>
        <w:t xml:space="preserve">БРС </w:t>
      </w:r>
      <w:r w:rsidRPr="006A299E">
        <w:rPr>
          <w:rFonts w:ascii="Times New Roman" w:hAnsi="Times New Roman" w:cs="Times New Roman"/>
          <w:sz w:val="28"/>
          <w:szCs w:val="28"/>
        </w:rPr>
        <w:t>значительно эффективнее повышает мотивацию учащихся к систематической учебе, внося в процесс обучения элемент здоровой конкуренции.</w:t>
      </w:r>
      <w:r w:rsidR="00194B84">
        <w:rPr>
          <w:rFonts w:ascii="Times New Roman" w:hAnsi="Times New Roman" w:cs="Times New Roman"/>
          <w:sz w:val="28"/>
          <w:szCs w:val="28"/>
        </w:rPr>
        <w:t xml:space="preserve"> (Приложение №9)</w:t>
      </w:r>
    </w:p>
    <w:p w:rsidR="006F7FED" w:rsidRPr="002B058F" w:rsidRDefault="001C403D" w:rsidP="006F7FE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0AE">
        <w:rPr>
          <w:rFonts w:ascii="Times New Roman" w:hAnsi="Times New Roman" w:cs="Times New Roman"/>
          <w:sz w:val="28"/>
          <w:szCs w:val="28"/>
        </w:rPr>
        <w:t xml:space="preserve">Опыт </w:t>
      </w:r>
      <w:r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Pr="00C110AE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>
        <w:rPr>
          <w:rFonts w:ascii="Times New Roman" w:hAnsi="Times New Roman" w:cs="Times New Roman"/>
          <w:sz w:val="28"/>
          <w:szCs w:val="28"/>
        </w:rPr>
        <w:t>школьном и городском</w:t>
      </w:r>
      <w:r w:rsidRPr="00C110AE">
        <w:rPr>
          <w:rFonts w:ascii="Times New Roman" w:hAnsi="Times New Roman" w:cs="Times New Roman"/>
          <w:sz w:val="28"/>
          <w:szCs w:val="28"/>
        </w:rPr>
        <w:t xml:space="preserve"> уровнях. Формы распространения опыта: организация и проведение творческих отчетов, педагогических маст</w:t>
      </w:r>
      <w:r w:rsidR="0072040C">
        <w:rPr>
          <w:rFonts w:ascii="Times New Roman" w:hAnsi="Times New Roman" w:cs="Times New Roman"/>
          <w:sz w:val="28"/>
          <w:szCs w:val="28"/>
        </w:rPr>
        <w:t>ерских, представ</w:t>
      </w:r>
      <w:r>
        <w:rPr>
          <w:rFonts w:ascii="Times New Roman" w:hAnsi="Times New Roman" w:cs="Times New Roman"/>
          <w:sz w:val="28"/>
          <w:szCs w:val="28"/>
        </w:rPr>
        <w:t>ление на ГМО</w:t>
      </w:r>
      <w:r w:rsidR="00A82F5D">
        <w:rPr>
          <w:rFonts w:ascii="Times New Roman" w:hAnsi="Times New Roman" w:cs="Times New Roman"/>
          <w:sz w:val="28"/>
          <w:szCs w:val="28"/>
        </w:rPr>
        <w:t>; выступление</w:t>
      </w:r>
      <w:r w:rsidR="006F7FED" w:rsidRPr="002B058F">
        <w:rPr>
          <w:rFonts w:ascii="Times New Roman" w:hAnsi="Times New Roman" w:cs="Times New Roman"/>
          <w:sz w:val="28"/>
          <w:szCs w:val="28"/>
        </w:rPr>
        <w:t xml:space="preserve"> с опытом работы на педагогических чтениях и городских конфе</w:t>
      </w:r>
      <w:r w:rsidR="00A82F5D">
        <w:rPr>
          <w:rFonts w:ascii="Times New Roman" w:hAnsi="Times New Roman" w:cs="Times New Roman"/>
          <w:sz w:val="28"/>
          <w:szCs w:val="28"/>
        </w:rPr>
        <w:t>ренциях:</w:t>
      </w:r>
      <w:r w:rsidR="006F7FED" w:rsidRPr="002B058F">
        <w:rPr>
          <w:rFonts w:ascii="Times New Roman" w:hAnsi="Times New Roman" w:cs="Times New Roman"/>
          <w:sz w:val="28"/>
          <w:szCs w:val="28"/>
        </w:rPr>
        <w:t xml:space="preserve"> 2009г.</w:t>
      </w:r>
      <w:r w:rsidR="00A82F5D">
        <w:rPr>
          <w:rFonts w:ascii="Times New Roman" w:hAnsi="Times New Roman" w:cs="Times New Roman"/>
          <w:sz w:val="28"/>
          <w:szCs w:val="28"/>
        </w:rPr>
        <w:t xml:space="preserve"> - </w:t>
      </w:r>
      <w:r w:rsidR="006F7FED" w:rsidRPr="002B058F">
        <w:rPr>
          <w:rFonts w:ascii="Times New Roman" w:hAnsi="Times New Roman" w:cs="Times New Roman"/>
          <w:sz w:val="28"/>
          <w:szCs w:val="28"/>
        </w:rPr>
        <w:t xml:space="preserve"> на городском семинаре-практикуме с докладом «Приобще</w:t>
      </w:r>
      <w:r w:rsidR="00A82F5D">
        <w:rPr>
          <w:rFonts w:ascii="Times New Roman" w:hAnsi="Times New Roman" w:cs="Times New Roman"/>
          <w:sz w:val="28"/>
          <w:szCs w:val="28"/>
        </w:rPr>
        <w:t xml:space="preserve">ние учащихся  к работе с ИКТ», </w:t>
      </w:r>
      <w:r w:rsidR="006F7FED" w:rsidRPr="002B058F">
        <w:rPr>
          <w:rFonts w:ascii="Times New Roman" w:hAnsi="Times New Roman" w:cs="Times New Roman"/>
          <w:sz w:val="28"/>
          <w:szCs w:val="28"/>
        </w:rPr>
        <w:t xml:space="preserve">2011г. </w:t>
      </w:r>
      <w:r w:rsidR="00A82F5D">
        <w:rPr>
          <w:rFonts w:ascii="Times New Roman" w:hAnsi="Times New Roman" w:cs="Times New Roman"/>
          <w:sz w:val="28"/>
          <w:szCs w:val="28"/>
        </w:rPr>
        <w:t xml:space="preserve">- </w:t>
      </w:r>
      <w:r w:rsidR="006F7FED" w:rsidRPr="002B058F">
        <w:rPr>
          <w:rFonts w:ascii="Times New Roman" w:hAnsi="Times New Roman" w:cs="Times New Roman"/>
          <w:sz w:val="28"/>
          <w:szCs w:val="28"/>
        </w:rPr>
        <w:t>на августовской конфе</w:t>
      </w:r>
      <w:r w:rsidR="00A82F5D">
        <w:rPr>
          <w:rFonts w:ascii="Times New Roman" w:hAnsi="Times New Roman" w:cs="Times New Roman"/>
          <w:sz w:val="28"/>
          <w:szCs w:val="28"/>
        </w:rPr>
        <w:t xml:space="preserve">ренции педагогов </w:t>
      </w:r>
      <w:r w:rsidR="006F7FED" w:rsidRPr="002B058F">
        <w:rPr>
          <w:rFonts w:ascii="Times New Roman" w:hAnsi="Times New Roman" w:cs="Times New Roman"/>
          <w:sz w:val="28"/>
          <w:szCs w:val="28"/>
        </w:rPr>
        <w:t xml:space="preserve"> по теме: «Использование ИКТ и интернет ресурсов на уроках истории и обществознания».</w:t>
      </w:r>
    </w:p>
    <w:p w:rsidR="006F7FED" w:rsidRDefault="006F7FED" w:rsidP="00A5211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58F">
        <w:rPr>
          <w:rFonts w:ascii="Times New Roman" w:hAnsi="Times New Roman" w:cs="Times New Roman"/>
          <w:sz w:val="28"/>
          <w:szCs w:val="28"/>
        </w:rPr>
        <w:t xml:space="preserve">С 2007 года являюсь руководителем </w:t>
      </w:r>
      <w:r w:rsidR="00A82F5D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2B058F">
        <w:rPr>
          <w:rFonts w:ascii="Times New Roman" w:hAnsi="Times New Roman" w:cs="Times New Roman"/>
          <w:sz w:val="28"/>
          <w:szCs w:val="28"/>
        </w:rPr>
        <w:t>методического объединения учителей истории и обществознания. За данный период наши учителя</w:t>
      </w:r>
      <w:r w:rsidR="00A82F5D">
        <w:rPr>
          <w:rFonts w:ascii="Times New Roman" w:hAnsi="Times New Roman" w:cs="Times New Roman"/>
          <w:sz w:val="28"/>
          <w:szCs w:val="28"/>
        </w:rPr>
        <w:t xml:space="preserve"> приняли </w:t>
      </w:r>
      <w:r w:rsidRPr="002B058F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A82F5D">
        <w:rPr>
          <w:rFonts w:ascii="Times New Roman" w:hAnsi="Times New Roman" w:cs="Times New Roman"/>
          <w:sz w:val="28"/>
          <w:szCs w:val="28"/>
        </w:rPr>
        <w:t xml:space="preserve">е </w:t>
      </w:r>
      <w:r w:rsidRPr="002B058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82F5D">
        <w:rPr>
          <w:rFonts w:ascii="Times New Roman" w:hAnsi="Times New Roman" w:cs="Times New Roman"/>
          <w:sz w:val="28"/>
          <w:szCs w:val="28"/>
        </w:rPr>
        <w:t xml:space="preserve">ие </w:t>
      </w:r>
      <w:r w:rsidRPr="002B058F">
        <w:rPr>
          <w:rFonts w:ascii="Times New Roman" w:hAnsi="Times New Roman" w:cs="Times New Roman"/>
          <w:sz w:val="28"/>
          <w:szCs w:val="28"/>
        </w:rPr>
        <w:t xml:space="preserve">в профессиональной деятельности школы и города. </w:t>
      </w:r>
      <w:r w:rsidR="00A82F5D">
        <w:rPr>
          <w:rFonts w:ascii="Times New Roman" w:hAnsi="Times New Roman" w:cs="Times New Roman"/>
          <w:sz w:val="28"/>
          <w:szCs w:val="28"/>
        </w:rPr>
        <w:t>В период с 2008 по 2011гг.  Ш</w:t>
      </w:r>
      <w:r w:rsidRPr="002B058F">
        <w:rPr>
          <w:rFonts w:ascii="Times New Roman" w:hAnsi="Times New Roman" w:cs="Times New Roman"/>
          <w:sz w:val="28"/>
          <w:szCs w:val="28"/>
        </w:rPr>
        <w:t>МО занимает призовые места (1,3,3) в конкурсе «Лучшее МО школы». В кабинете истории</w:t>
      </w:r>
      <w:r w:rsidR="00A82F5D">
        <w:rPr>
          <w:rFonts w:ascii="Times New Roman" w:hAnsi="Times New Roman" w:cs="Times New Roman"/>
          <w:sz w:val="28"/>
          <w:szCs w:val="28"/>
        </w:rPr>
        <w:t xml:space="preserve"> силами </w:t>
      </w:r>
      <w:r w:rsidR="00A82F5D">
        <w:rPr>
          <w:rFonts w:ascii="Times New Roman" w:hAnsi="Times New Roman" w:cs="Times New Roman"/>
          <w:sz w:val="28"/>
          <w:szCs w:val="28"/>
        </w:rPr>
        <w:lastRenderedPageBreak/>
        <w:t xml:space="preserve">учителей </w:t>
      </w:r>
      <w:r w:rsidRPr="002B058F">
        <w:rPr>
          <w:rFonts w:ascii="Times New Roman" w:hAnsi="Times New Roman" w:cs="Times New Roman"/>
          <w:sz w:val="28"/>
          <w:szCs w:val="28"/>
        </w:rPr>
        <w:t>создана большая мультимедийная библиотека, которая дает возможность разнообразить уроки и повысить учебную мотивацию учащихся. Имею печатную работу в сборнике «Перспективы образования в условиях Северных городов» 2008г. по теме « Использование ИКТ на уроках истории и обществознания».</w:t>
      </w:r>
    </w:p>
    <w:p w:rsidR="001C403D" w:rsidRDefault="00036135" w:rsidP="006F7F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0AE">
        <w:rPr>
          <w:rFonts w:ascii="Times New Roman" w:hAnsi="Times New Roman" w:cs="Times New Roman"/>
          <w:sz w:val="28"/>
          <w:szCs w:val="28"/>
        </w:rPr>
        <w:t xml:space="preserve">Условия реализации программы. Данная программа элективного курса предназначена для учащихся 10-11 классов с профильным образованием по таким направлениям, как </w:t>
      </w:r>
      <w:proofErr w:type="gramStart"/>
      <w:r w:rsidRPr="00C110AE">
        <w:rPr>
          <w:rFonts w:ascii="Times New Roman" w:hAnsi="Times New Roman" w:cs="Times New Roman"/>
          <w:sz w:val="28"/>
          <w:szCs w:val="28"/>
        </w:rPr>
        <w:t>гуманитарно-юридическое</w:t>
      </w:r>
      <w:proofErr w:type="gramEnd"/>
      <w:r w:rsidRPr="00C110AE">
        <w:rPr>
          <w:rFonts w:ascii="Times New Roman" w:hAnsi="Times New Roman" w:cs="Times New Roman"/>
          <w:sz w:val="28"/>
          <w:szCs w:val="28"/>
        </w:rPr>
        <w:t>, социально-экономическое, социально-гуманитарное и</w:t>
      </w:r>
      <w:r w:rsidR="001C403D">
        <w:rPr>
          <w:rFonts w:ascii="Times New Roman" w:hAnsi="Times New Roman" w:cs="Times New Roman"/>
          <w:sz w:val="28"/>
          <w:szCs w:val="28"/>
        </w:rPr>
        <w:t xml:space="preserve"> </w:t>
      </w:r>
      <w:r w:rsidR="00625B18">
        <w:rPr>
          <w:rFonts w:ascii="Times New Roman" w:hAnsi="Times New Roman" w:cs="Times New Roman"/>
          <w:sz w:val="28"/>
          <w:szCs w:val="28"/>
        </w:rPr>
        <w:t>рассчитана</w:t>
      </w:r>
      <w:r>
        <w:rPr>
          <w:rFonts w:ascii="Times New Roman" w:hAnsi="Times New Roman" w:cs="Times New Roman"/>
          <w:sz w:val="28"/>
          <w:szCs w:val="28"/>
        </w:rPr>
        <w:t xml:space="preserve"> на два года</w:t>
      </w:r>
      <w:r w:rsidRPr="00C110AE">
        <w:rPr>
          <w:rFonts w:ascii="Times New Roman" w:hAnsi="Times New Roman" w:cs="Times New Roman"/>
          <w:sz w:val="28"/>
          <w:szCs w:val="28"/>
        </w:rPr>
        <w:t>. Она включает важнейшие вопросы разви</w:t>
      </w:r>
      <w:r w:rsidRPr="00C110AE">
        <w:rPr>
          <w:rFonts w:ascii="Times New Roman" w:hAnsi="Times New Roman" w:cs="Times New Roman"/>
          <w:sz w:val="28"/>
          <w:szCs w:val="28"/>
        </w:rPr>
        <w:softHyphen/>
        <w:t>тия экономики, основ правовой культуры учащихся, формирование собственных представлений и установок, основанных на современных правовых и экономичес</w:t>
      </w:r>
      <w:r w:rsidR="00A82F5D">
        <w:rPr>
          <w:rFonts w:ascii="Times New Roman" w:hAnsi="Times New Roman" w:cs="Times New Roman"/>
          <w:sz w:val="28"/>
          <w:szCs w:val="28"/>
        </w:rPr>
        <w:t>ких ценностях. Для ее выполнения созданы в</w:t>
      </w:r>
      <w:r w:rsidRPr="00C110AE">
        <w:rPr>
          <w:rFonts w:ascii="Times New Roman" w:hAnsi="Times New Roman" w:cs="Times New Roman"/>
          <w:sz w:val="28"/>
          <w:szCs w:val="28"/>
        </w:rPr>
        <w:t>се условия. В нашей школе активно реализуется приоритетный национальный проект «Об</w:t>
      </w:r>
      <w:r w:rsidR="00A82F5D">
        <w:rPr>
          <w:rFonts w:ascii="Times New Roman" w:hAnsi="Times New Roman" w:cs="Times New Roman"/>
          <w:sz w:val="28"/>
          <w:szCs w:val="28"/>
        </w:rPr>
        <w:t>разование». Это выражается в</w:t>
      </w:r>
      <w:r w:rsidRPr="00C110AE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A82F5D">
        <w:rPr>
          <w:rFonts w:ascii="Times New Roman" w:hAnsi="Times New Roman" w:cs="Times New Roman"/>
          <w:sz w:val="28"/>
          <w:szCs w:val="28"/>
        </w:rPr>
        <w:t>и</w:t>
      </w:r>
      <w:r w:rsidRPr="00C110AE">
        <w:rPr>
          <w:rFonts w:ascii="Times New Roman" w:hAnsi="Times New Roman" w:cs="Times New Roman"/>
          <w:sz w:val="28"/>
          <w:szCs w:val="28"/>
        </w:rPr>
        <w:t xml:space="preserve"> мат</w:t>
      </w:r>
      <w:r w:rsidR="00A82F5D">
        <w:rPr>
          <w:rFonts w:ascii="Times New Roman" w:hAnsi="Times New Roman" w:cs="Times New Roman"/>
          <w:sz w:val="28"/>
          <w:szCs w:val="28"/>
        </w:rPr>
        <w:t xml:space="preserve">ериально-технической базы школы: </w:t>
      </w:r>
      <w:r w:rsidRPr="00C110AE">
        <w:rPr>
          <w:rFonts w:ascii="Times New Roman" w:hAnsi="Times New Roman" w:cs="Times New Roman"/>
          <w:sz w:val="28"/>
          <w:szCs w:val="28"/>
        </w:rPr>
        <w:t>каждый кабинет  оборудован презентацион</w:t>
      </w:r>
      <w:r w:rsidRPr="00C110AE">
        <w:rPr>
          <w:rFonts w:ascii="Times New Roman" w:hAnsi="Times New Roman" w:cs="Times New Roman"/>
          <w:sz w:val="28"/>
          <w:szCs w:val="28"/>
        </w:rPr>
        <w:softHyphen/>
        <w:t xml:space="preserve">ной техникой, </w:t>
      </w:r>
      <w:r w:rsidR="001C403D" w:rsidRPr="00C110AE">
        <w:rPr>
          <w:rFonts w:ascii="Times New Roman" w:hAnsi="Times New Roman" w:cs="Times New Roman"/>
          <w:sz w:val="28"/>
          <w:szCs w:val="28"/>
        </w:rPr>
        <w:t>объед</w:t>
      </w:r>
      <w:r w:rsidR="001C403D">
        <w:rPr>
          <w:rFonts w:ascii="Times New Roman" w:hAnsi="Times New Roman" w:cs="Times New Roman"/>
          <w:sz w:val="28"/>
          <w:szCs w:val="28"/>
        </w:rPr>
        <w:t>и</w:t>
      </w:r>
      <w:r w:rsidR="001C403D" w:rsidRPr="00C110AE">
        <w:rPr>
          <w:rFonts w:ascii="Times New Roman" w:hAnsi="Times New Roman" w:cs="Times New Roman"/>
          <w:sz w:val="28"/>
          <w:szCs w:val="28"/>
        </w:rPr>
        <w:t>ненн</w:t>
      </w:r>
      <w:r w:rsidR="00A82F5D">
        <w:rPr>
          <w:rFonts w:ascii="Times New Roman" w:hAnsi="Times New Roman" w:cs="Times New Roman"/>
          <w:sz w:val="28"/>
          <w:szCs w:val="28"/>
        </w:rPr>
        <w:t>ой</w:t>
      </w:r>
      <w:r w:rsidRPr="00C110AE">
        <w:rPr>
          <w:rFonts w:ascii="Times New Roman" w:hAnsi="Times New Roman" w:cs="Times New Roman"/>
          <w:sz w:val="28"/>
          <w:szCs w:val="28"/>
        </w:rPr>
        <w:t xml:space="preserve"> в локальную сеть</w:t>
      </w:r>
      <w:r w:rsidR="00A82F5D">
        <w:rPr>
          <w:rFonts w:ascii="Times New Roman" w:hAnsi="Times New Roman" w:cs="Times New Roman"/>
          <w:sz w:val="28"/>
          <w:szCs w:val="28"/>
        </w:rPr>
        <w:t>. В</w:t>
      </w:r>
      <w:r w:rsidRPr="00C110AE">
        <w:rPr>
          <w:rFonts w:ascii="Times New Roman" w:hAnsi="Times New Roman" w:cs="Times New Roman"/>
          <w:sz w:val="28"/>
          <w:szCs w:val="28"/>
        </w:rPr>
        <w:t xml:space="preserve"> кабинете истории установлены компьютер, документ камера, принтер,  ин</w:t>
      </w:r>
      <w:r w:rsidRPr="00C110AE">
        <w:rPr>
          <w:rFonts w:ascii="Times New Roman" w:hAnsi="Times New Roman" w:cs="Times New Roman"/>
          <w:sz w:val="28"/>
          <w:szCs w:val="28"/>
        </w:rPr>
        <w:softHyphen/>
        <w:t xml:space="preserve">терактивная доска и интернет. Занятия с применением цифровых </w:t>
      </w:r>
      <w:r w:rsidR="00A82F5D">
        <w:rPr>
          <w:rFonts w:ascii="Times New Roman" w:hAnsi="Times New Roman" w:cs="Times New Roman"/>
          <w:sz w:val="28"/>
          <w:szCs w:val="28"/>
        </w:rPr>
        <w:t>образовательных ресурсов повышаю</w:t>
      </w:r>
      <w:r w:rsidRPr="00C110AE">
        <w:rPr>
          <w:rFonts w:ascii="Times New Roman" w:hAnsi="Times New Roman" w:cs="Times New Roman"/>
          <w:sz w:val="28"/>
          <w:szCs w:val="28"/>
        </w:rPr>
        <w:t>т интерес к изучению предмета, это облегчает процесс запоминания, позволяет сделать урок</w:t>
      </w:r>
      <w:r>
        <w:rPr>
          <w:rFonts w:ascii="Times New Roman" w:hAnsi="Times New Roman" w:cs="Times New Roman"/>
          <w:sz w:val="28"/>
          <w:szCs w:val="28"/>
        </w:rPr>
        <w:t xml:space="preserve"> более ин</w:t>
      </w:r>
      <w:r>
        <w:rPr>
          <w:rFonts w:ascii="Times New Roman" w:hAnsi="Times New Roman" w:cs="Times New Roman"/>
          <w:sz w:val="28"/>
          <w:szCs w:val="28"/>
        </w:rPr>
        <w:softHyphen/>
        <w:t>тересным и динамичным.</w:t>
      </w:r>
    </w:p>
    <w:p w:rsidR="001C403D" w:rsidRPr="006F7FED" w:rsidRDefault="001C403D" w:rsidP="006F7F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ED">
        <w:rPr>
          <w:rFonts w:ascii="Times New Roman" w:hAnsi="Times New Roman" w:cs="Times New Roman"/>
          <w:sz w:val="28"/>
          <w:szCs w:val="28"/>
        </w:rPr>
        <w:t>Результативные параметры</w:t>
      </w:r>
      <w:r w:rsidR="006F7FED">
        <w:rPr>
          <w:rFonts w:ascii="Times New Roman" w:hAnsi="Times New Roman" w:cs="Times New Roman"/>
          <w:sz w:val="28"/>
          <w:szCs w:val="28"/>
        </w:rPr>
        <w:t xml:space="preserve">. </w:t>
      </w:r>
      <w:r w:rsidRPr="00C95F38">
        <w:rPr>
          <w:rFonts w:ascii="Times New Roman" w:hAnsi="Times New Roman" w:cs="Times New Roman"/>
          <w:sz w:val="28"/>
          <w:szCs w:val="28"/>
        </w:rPr>
        <w:t>Эффективность педаго</w:t>
      </w:r>
      <w:r w:rsidR="00A82F5D">
        <w:rPr>
          <w:rFonts w:ascii="Times New Roman" w:hAnsi="Times New Roman" w:cs="Times New Roman"/>
          <w:sz w:val="28"/>
          <w:szCs w:val="28"/>
        </w:rPr>
        <w:t xml:space="preserve">гической  деятельности учителя </w:t>
      </w:r>
      <w:r w:rsidRPr="00C95F38">
        <w:rPr>
          <w:rFonts w:ascii="Times New Roman" w:hAnsi="Times New Roman" w:cs="Times New Roman"/>
          <w:sz w:val="28"/>
          <w:szCs w:val="28"/>
        </w:rPr>
        <w:t xml:space="preserve">определяется эффективностью тех результатов деятельности обучающегося, которых он достиг в результате педагогического воздействия. </w:t>
      </w:r>
      <w:r w:rsidR="00D36659">
        <w:rPr>
          <w:rFonts w:ascii="Times New Roman" w:hAnsi="Times New Roman" w:cs="Times New Roman"/>
          <w:sz w:val="28"/>
          <w:szCs w:val="28"/>
        </w:rPr>
        <w:t>Учащие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95F38">
        <w:rPr>
          <w:rFonts w:ascii="Times New Roman" w:eastAsia="Times New Roman" w:hAnsi="Times New Roman" w:cs="Times New Roman"/>
          <w:sz w:val="28"/>
          <w:szCs w:val="28"/>
        </w:rPr>
        <w:t xml:space="preserve"> с повышенной мотивацией, устойчивым познавательным интересом к предмету, </w:t>
      </w:r>
      <w:r>
        <w:rPr>
          <w:rFonts w:ascii="Times New Roman" w:hAnsi="Times New Roman" w:cs="Times New Roman"/>
          <w:sz w:val="28"/>
          <w:szCs w:val="28"/>
        </w:rPr>
        <w:t>участвуют</w:t>
      </w:r>
      <w:r w:rsidRPr="00C95F38">
        <w:rPr>
          <w:rFonts w:ascii="Times New Roman" w:eastAsia="Times New Roman" w:hAnsi="Times New Roman" w:cs="Times New Roman"/>
          <w:sz w:val="28"/>
          <w:szCs w:val="28"/>
        </w:rPr>
        <w:t xml:space="preserve"> в олимпиадах</w:t>
      </w:r>
      <w:r>
        <w:rPr>
          <w:rFonts w:ascii="Times New Roman" w:hAnsi="Times New Roman" w:cs="Times New Roman"/>
          <w:sz w:val="28"/>
          <w:szCs w:val="28"/>
        </w:rPr>
        <w:t xml:space="preserve"> разного уровня и</w:t>
      </w:r>
      <w:r w:rsidRPr="00C95F38">
        <w:rPr>
          <w:rFonts w:ascii="Times New Roman" w:eastAsia="Times New Roman" w:hAnsi="Times New Roman" w:cs="Times New Roman"/>
          <w:sz w:val="28"/>
          <w:szCs w:val="28"/>
        </w:rPr>
        <w:t xml:space="preserve"> конкурсах. Дети показывают высокие результаты, занимая призовые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7"/>
        <w:gridCol w:w="1639"/>
        <w:gridCol w:w="1938"/>
        <w:gridCol w:w="2093"/>
        <w:gridCol w:w="1275"/>
      </w:tblGrid>
      <w:tr w:rsidR="001C403D" w:rsidRPr="0049609C" w:rsidTr="007E055F">
        <w:tc>
          <w:tcPr>
            <w:tcW w:w="2127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2006-2007</w:t>
            </w:r>
          </w:p>
        </w:tc>
        <w:tc>
          <w:tcPr>
            <w:tcW w:w="1639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2007-2008</w:t>
            </w:r>
          </w:p>
        </w:tc>
        <w:tc>
          <w:tcPr>
            <w:tcW w:w="1938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2008-2009</w:t>
            </w:r>
          </w:p>
        </w:tc>
        <w:tc>
          <w:tcPr>
            <w:tcW w:w="2093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2009-2010</w:t>
            </w:r>
          </w:p>
        </w:tc>
        <w:tc>
          <w:tcPr>
            <w:tcW w:w="1275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2010-2011</w:t>
            </w:r>
          </w:p>
        </w:tc>
      </w:tr>
      <w:tr w:rsidR="001C403D" w:rsidRPr="0049609C" w:rsidTr="007E055F">
        <w:tc>
          <w:tcPr>
            <w:tcW w:w="2127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lastRenderedPageBreak/>
              <w:t xml:space="preserve">11б </w:t>
            </w:r>
            <w:proofErr w:type="spellStart"/>
            <w:r w:rsidRPr="00C95F38"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. 1 место по  </w:t>
            </w:r>
            <w:proofErr w:type="spellStart"/>
            <w:proofErr w:type="gramStart"/>
            <w:r w:rsidRPr="00C95F38">
              <w:rPr>
                <w:rStyle w:val="1"/>
                <w:rFonts w:eastAsia="Calibri"/>
                <w:sz w:val="22"/>
                <w:szCs w:val="22"/>
              </w:rPr>
              <w:t>по</w:t>
            </w:r>
            <w:proofErr w:type="spellEnd"/>
            <w:proofErr w:type="gramEnd"/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обществознанию</w:t>
            </w:r>
          </w:p>
        </w:tc>
        <w:tc>
          <w:tcPr>
            <w:tcW w:w="1639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>
              <w:rPr>
                <w:rStyle w:val="1"/>
                <w:rFonts w:eastAsia="Calibri"/>
                <w:sz w:val="22"/>
                <w:szCs w:val="22"/>
              </w:rPr>
              <w:t xml:space="preserve">9а </w:t>
            </w:r>
            <w:proofErr w:type="spellStart"/>
            <w:r w:rsidRPr="00C95F38"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 w:rsidRPr="00C95F38">
              <w:rPr>
                <w:rStyle w:val="1"/>
                <w:rFonts w:eastAsia="Calibri"/>
                <w:sz w:val="22"/>
                <w:szCs w:val="22"/>
              </w:rPr>
              <w:t>. 2 место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по </w:t>
            </w:r>
            <w:proofErr w:type="spellStart"/>
            <w:proofErr w:type="gramStart"/>
            <w:r w:rsidRPr="00C95F38">
              <w:rPr>
                <w:rStyle w:val="1"/>
                <w:rFonts w:eastAsia="Calibri"/>
                <w:sz w:val="22"/>
                <w:szCs w:val="22"/>
              </w:rPr>
              <w:t>по</w:t>
            </w:r>
            <w:proofErr w:type="spellEnd"/>
            <w:proofErr w:type="gramEnd"/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истории;</w:t>
            </w:r>
          </w:p>
        </w:tc>
        <w:tc>
          <w:tcPr>
            <w:tcW w:w="1938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10а</w:t>
            </w:r>
            <w:r>
              <w:rPr>
                <w:rStyle w:val="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F38"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 w:rsidRPr="00C95F38">
              <w:rPr>
                <w:rStyle w:val="1"/>
                <w:rFonts w:eastAsia="Calibri"/>
                <w:sz w:val="22"/>
                <w:szCs w:val="22"/>
              </w:rPr>
              <w:t>. 1 место по обществознанию,</w:t>
            </w:r>
          </w:p>
        </w:tc>
        <w:tc>
          <w:tcPr>
            <w:tcW w:w="2093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11а </w:t>
            </w:r>
            <w:proofErr w:type="spellStart"/>
            <w:r w:rsidRPr="00C95F38"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. 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1 место по праву</w:t>
            </w:r>
          </w:p>
        </w:tc>
        <w:tc>
          <w:tcPr>
            <w:tcW w:w="1275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>
              <w:rPr>
                <w:rStyle w:val="1"/>
                <w:rFonts w:eastAsia="Calibri"/>
                <w:sz w:val="22"/>
                <w:szCs w:val="22"/>
              </w:rPr>
              <w:t xml:space="preserve">10а </w:t>
            </w:r>
            <w:proofErr w:type="spellStart"/>
            <w:r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Style w:val="1"/>
                <w:rFonts w:eastAsia="Calibri"/>
                <w:sz w:val="22"/>
                <w:szCs w:val="22"/>
              </w:rPr>
              <w:t>.</w:t>
            </w:r>
          </w:p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1 место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по праву</w:t>
            </w:r>
          </w:p>
        </w:tc>
      </w:tr>
      <w:tr w:rsidR="001C403D" w:rsidRPr="0049609C" w:rsidTr="007E055F">
        <w:tc>
          <w:tcPr>
            <w:tcW w:w="2127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2 место по  </w:t>
            </w:r>
            <w:proofErr w:type="spellStart"/>
            <w:proofErr w:type="gramStart"/>
            <w:r w:rsidRPr="00C95F38">
              <w:rPr>
                <w:rStyle w:val="1"/>
                <w:rFonts w:eastAsia="Calibri"/>
                <w:sz w:val="22"/>
                <w:szCs w:val="22"/>
              </w:rPr>
              <w:t>по</w:t>
            </w:r>
            <w:proofErr w:type="spellEnd"/>
            <w:proofErr w:type="gramEnd"/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истории,</w:t>
            </w:r>
          </w:p>
        </w:tc>
        <w:tc>
          <w:tcPr>
            <w:tcW w:w="1639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10кл. 2 место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по обществознанию,</w:t>
            </w:r>
          </w:p>
        </w:tc>
        <w:tc>
          <w:tcPr>
            <w:tcW w:w="2093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11а </w:t>
            </w:r>
            <w:proofErr w:type="spellStart"/>
            <w:r w:rsidRPr="00C95F38"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. 3 место 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по праву</w:t>
            </w:r>
          </w:p>
        </w:tc>
        <w:tc>
          <w:tcPr>
            <w:tcW w:w="1275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</w:tr>
      <w:tr w:rsidR="001C403D" w:rsidRPr="0049609C" w:rsidTr="007E055F">
        <w:tc>
          <w:tcPr>
            <w:tcW w:w="2127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>
              <w:rPr>
                <w:rStyle w:val="1"/>
                <w:rFonts w:eastAsia="Calibri"/>
                <w:sz w:val="22"/>
                <w:szCs w:val="22"/>
              </w:rPr>
              <w:t xml:space="preserve">1 место по  </w:t>
            </w:r>
            <w:proofErr w:type="spellStart"/>
            <w:proofErr w:type="gramStart"/>
            <w:r>
              <w:rPr>
                <w:rStyle w:val="1"/>
                <w:rFonts w:eastAsia="Calibri"/>
                <w:sz w:val="22"/>
                <w:szCs w:val="22"/>
              </w:rPr>
              <w:t>по</w:t>
            </w:r>
            <w:proofErr w:type="spellEnd"/>
            <w:proofErr w:type="gramEnd"/>
            <w:r>
              <w:rPr>
                <w:rStyle w:val="1"/>
                <w:rFonts w:eastAsia="Calibri"/>
                <w:sz w:val="22"/>
                <w:szCs w:val="22"/>
              </w:rPr>
              <w:t xml:space="preserve"> Избирательному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праву</w:t>
            </w:r>
          </w:p>
        </w:tc>
        <w:tc>
          <w:tcPr>
            <w:tcW w:w="1639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10а </w:t>
            </w:r>
          </w:p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F38"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 w:rsidRPr="00C95F38">
              <w:rPr>
                <w:rStyle w:val="1"/>
                <w:rFonts w:eastAsia="Calibri"/>
                <w:sz w:val="22"/>
                <w:szCs w:val="22"/>
              </w:rPr>
              <w:t>. 3 место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по истории</w:t>
            </w:r>
          </w:p>
        </w:tc>
        <w:tc>
          <w:tcPr>
            <w:tcW w:w="2093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11а </w:t>
            </w:r>
            <w:proofErr w:type="spellStart"/>
            <w:r w:rsidRPr="00C95F38"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 w:rsidRPr="00C95F38">
              <w:rPr>
                <w:rStyle w:val="1"/>
                <w:rFonts w:eastAsia="Calibri"/>
                <w:sz w:val="22"/>
                <w:szCs w:val="22"/>
              </w:rPr>
              <w:t>. 2 место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по истории</w:t>
            </w:r>
          </w:p>
        </w:tc>
        <w:tc>
          <w:tcPr>
            <w:tcW w:w="1275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</w:tr>
      <w:tr w:rsidR="001C403D" w:rsidRPr="0049609C" w:rsidTr="007E055F">
        <w:tc>
          <w:tcPr>
            <w:tcW w:w="2127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11бкл. 2 место по  </w:t>
            </w:r>
            <w:proofErr w:type="spellStart"/>
            <w:proofErr w:type="gramStart"/>
            <w:r w:rsidRPr="00C95F38">
              <w:rPr>
                <w:rStyle w:val="1"/>
                <w:rFonts w:eastAsia="Calibri"/>
                <w:sz w:val="22"/>
                <w:szCs w:val="22"/>
              </w:rPr>
              <w:t>по</w:t>
            </w:r>
            <w:proofErr w:type="spellEnd"/>
            <w:proofErr w:type="gramEnd"/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обществознанию</w:t>
            </w:r>
          </w:p>
        </w:tc>
        <w:tc>
          <w:tcPr>
            <w:tcW w:w="1639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11а </w:t>
            </w:r>
            <w:proofErr w:type="spellStart"/>
            <w:r w:rsidRPr="00C95F38"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 w:rsidRPr="00C95F38">
              <w:rPr>
                <w:rStyle w:val="1"/>
                <w:rFonts w:eastAsia="Calibri"/>
                <w:sz w:val="22"/>
                <w:szCs w:val="22"/>
              </w:rPr>
              <w:t>. 2 место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по обществознанию</w:t>
            </w:r>
          </w:p>
        </w:tc>
        <w:tc>
          <w:tcPr>
            <w:tcW w:w="1275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</w:tr>
      <w:tr w:rsidR="001C403D" w:rsidRPr="0049609C" w:rsidTr="007E055F">
        <w:tc>
          <w:tcPr>
            <w:tcW w:w="2127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11а </w:t>
            </w:r>
            <w:proofErr w:type="spellStart"/>
            <w:r w:rsidRPr="00C95F38">
              <w:rPr>
                <w:rStyle w:val="1"/>
                <w:rFonts w:eastAsia="Calibri"/>
                <w:sz w:val="22"/>
                <w:szCs w:val="22"/>
              </w:rPr>
              <w:t>кл</w:t>
            </w:r>
            <w:proofErr w:type="spellEnd"/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. </w:t>
            </w:r>
          </w:p>
          <w:p w:rsidR="001C403D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>3 место</w:t>
            </w:r>
          </w:p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  <w:r w:rsidRPr="00C95F38">
              <w:rPr>
                <w:rStyle w:val="1"/>
                <w:rFonts w:eastAsia="Calibri"/>
                <w:sz w:val="22"/>
                <w:szCs w:val="22"/>
              </w:rPr>
              <w:t xml:space="preserve"> по обществознанию</w:t>
            </w:r>
          </w:p>
        </w:tc>
        <w:tc>
          <w:tcPr>
            <w:tcW w:w="1275" w:type="dxa"/>
            <w:shd w:val="clear" w:color="auto" w:fill="auto"/>
          </w:tcPr>
          <w:p w:rsidR="001C403D" w:rsidRPr="00C95F38" w:rsidRDefault="001C403D" w:rsidP="007E055F">
            <w:pPr>
              <w:pStyle w:val="a7"/>
              <w:ind w:right="-497"/>
              <w:jc w:val="both"/>
              <w:rPr>
                <w:rStyle w:val="1"/>
                <w:rFonts w:eastAsia="Calibri"/>
                <w:sz w:val="22"/>
                <w:szCs w:val="22"/>
              </w:rPr>
            </w:pPr>
          </w:p>
        </w:tc>
      </w:tr>
    </w:tbl>
    <w:p w:rsidR="001C403D" w:rsidRPr="003D7C56" w:rsidRDefault="001C403D" w:rsidP="001C403D">
      <w:pPr>
        <w:spacing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1C403D" w:rsidRDefault="001C403D" w:rsidP="00A5211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58F">
        <w:rPr>
          <w:rFonts w:ascii="Times New Roman" w:hAnsi="Times New Roman" w:cs="Times New Roman"/>
          <w:sz w:val="28"/>
          <w:szCs w:val="28"/>
        </w:rPr>
        <w:t xml:space="preserve">Активно участвуют и в дистанционных олимпиадах, в 2009 году на международном игровом конкурсе «Золотое руно» </w:t>
      </w:r>
      <w:r w:rsidR="00380C37">
        <w:rPr>
          <w:rFonts w:ascii="Times New Roman" w:hAnsi="Times New Roman" w:cs="Times New Roman"/>
          <w:sz w:val="28"/>
          <w:szCs w:val="28"/>
        </w:rPr>
        <w:t>одна ученица</w:t>
      </w:r>
      <w:r w:rsidRPr="002B058F">
        <w:rPr>
          <w:rFonts w:ascii="Times New Roman" w:hAnsi="Times New Roman" w:cs="Times New Roman"/>
          <w:sz w:val="28"/>
          <w:szCs w:val="28"/>
        </w:rPr>
        <w:t xml:space="preserve"> </w:t>
      </w:r>
      <w:r w:rsidR="00380C37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380C37">
        <w:rPr>
          <w:rFonts w:ascii="Times New Roman" w:hAnsi="Times New Roman" w:cs="Times New Roman"/>
          <w:sz w:val="28"/>
          <w:szCs w:val="28"/>
        </w:rPr>
        <w:t>класа</w:t>
      </w:r>
      <w:proofErr w:type="spellEnd"/>
      <w:r w:rsidR="00380C37">
        <w:rPr>
          <w:rFonts w:ascii="Times New Roman" w:hAnsi="Times New Roman" w:cs="Times New Roman"/>
          <w:sz w:val="28"/>
          <w:szCs w:val="28"/>
        </w:rPr>
        <w:t xml:space="preserve"> </w:t>
      </w:r>
      <w:r w:rsidRPr="002B058F">
        <w:rPr>
          <w:rFonts w:ascii="Times New Roman" w:hAnsi="Times New Roman" w:cs="Times New Roman"/>
          <w:sz w:val="28"/>
          <w:szCs w:val="28"/>
        </w:rPr>
        <w:t xml:space="preserve">заняла 1-е место по России, </w:t>
      </w:r>
      <w:r w:rsidR="00380C37">
        <w:rPr>
          <w:rFonts w:ascii="Times New Roman" w:hAnsi="Times New Roman" w:cs="Times New Roman"/>
          <w:sz w:val="28"/>
          <w:szCs w:val="28"/>
        </w:rPr>
        <w:t xml:space="preserve">а двое - </w:t>
      </w:r>
      <w:r w:rsidRPr="002B058F">
        <w:rPr>
          <w:rFonts w:ascii="Times New Roman" w:hAnsi="Times New Roman" w:cs="Times New Roman"/>
          <w:sz w:val="28"/>
          <w:szCs w:val="28"/>
        </w:rPr>
        <w:t xml:space="preserve"> 3-е место в регионе.</w:t>
      </w:r>
      <w:r w:rsidRPr="0091555D">
        <w:rPr>
          <w:rFonts w:ascii="Times New Roman" w:hAnsi="Times New Roman"/>
          <w:sz w:val="28"/>
          <w:szCs w:val="28"/>
        </w:rPr>
        <w:t xml:space="preserve"> </w:t>
      </w:r>
    </w:p>
    <w:p w:rsidR="001C403D" w:rsidRPr="002B058F" w:rsidRDefault="001C403D" w:rsidP="006F7FED">
      <w:pPr>
        <w:pStyle w:val="a7"/>
        <w:spacing w:line="360" w:lineRule="auto"/>
        <w:jc w:val="both"/>
      </w:pPr>
      <w:r>
        <w:t>У</w:t>
      </w:r>
      <w:r w:rsidRPr="002B058F">
        <w:t>ч</w:t>
      </w:r>
      <w:r>
        <w:t>ащиеся</w:t>
      </w:r>
      <w:r w:rsidRPr="002B058F">
        <w:t xml:space="preserve"> принимают участие в городских и региональных научно-практических конференциях. Так</w:t>
      </w:r>
      <w:r>
        <w:t xml:space="preserve"> в 2009 году</w:t>
      </w:r>
      <w:r w:rsidRPr="002B058F">
        <w:t xml:space="preserve"> заняли 3-е место на научно-практической конференции молодых исследователей «Шаг в будущее» в г. </w:t>
      </w:r>
      <w:proofErr w:type="spellStart"/>
      <w:r w:rsidRPr="002B058F">
        <w:t>Нягани</w:t>
      </w:r>
      <w:proofErr w:type="spellEnd"/>
      <w:r w:rsidRPr="002B058F">
        <w:t xml:space="preserve"> и 1-е место на ежегодной научно-практической конференции учащихся школ, студентов и молодых специалистов «Новые технологии нефтегазовому региону» при филиале Тюменского ГНГУ в г. </w:t>
      </w:r>
      <w:proofErr w:type="spellStart"/>
      <w:r w:rsidRPr="002B058F">
        <w:t>Нягань</w:t>
      </w:r>
      <w:proofErr w:type="spellEnd"/>
      <w:r w:rsidRPr="002B058F">
        <w:t xml:space="preserve">. </w:t>
      </w:r>
    </w:p>
    <w:p w:rsidR="001C403D" w:rsidRPr="004161BE" w:rsidRDefault="001C403D" w:rsidP="006F7FE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61BE">
        <w:rPr>
          <w:rFonts w:ascii="Times New Roman" w:hAnsi="Times New Roman" w:cs="Times New Roman"/>
          <w:sz w:val="28"/>
          <w:szCs w:val="28"/>
        </w:rPr>
        <w:t xml:space="preserve">Высокий уровень профессионально-педагогических качеств учителя позволяет добиваться устойчивых положительных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Pr="004161BE">
        <w:rPr>
          <w:rFonts w:ascii="Times New Roman" w:hAnsi="Times New Roman" w:cs="Times New Roman"/>
          <w:sz w:val="28"/>
          <w:szCs w:val="28"/>
        </w:rPr>
        <w:t xml:space="preserve">учащихся: при 100% абсолютной успеваемости качественная успеваемость  возросла </w:t>
      </w:r>
      <w:r w:rsidRPr="007E088C">
        <w:rPr>
          <w:rFonts w:ascii="Times New Roman" w:hAnsi="Times New Roman" w:cs="Times New Roman"/>
          <w:sz w:val="28"/>
          <w:szCs w:val="28"/>
        </w:rPr>
        <w:t xml:space="preserve">2007 по 2011г. </w:t>
      </w:r>
      <w:r>
        <w:rPr>
          <w:rFonts w:ascii="Times New Roman" w:hAnsi="Times New Roman" w:cs="Times New Roman"/>
          <w:sz w:val="28"/>
          <w:szCs w:val="28"/>
        </w:rPr>
        <w:t>По истории она с</w:t>
      </w:r>
      <w:r w:rsidRPr="007E088C">
        <w:rPr>
          <w:rFonts w:ascii="Times New Roman" w:hAnsi="Times New Roman" w:cs="Times New Roman"/>
          <w:sz w:val="28"/>
          <w:szCs w:val="28"/>
        </w:rPr>
        <w:t>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88C">
        <w:rPr>
          <w:rFonts w:ascii="Times New Roman" w:hAnsi="Times New Roman" w:cs="Times New Roman"/>
          <w:sz w:val="28"/>
          <w:szCs w:val="28"/>
        </w:rPr>
        <w:t xml:space="preserve">82,7 - </w:t>
      </w:r>
      <w:bookmarkStart w:id="0" w:name="_GoBack"/>
      <w:bookmarkEnd w:id="0"/>
      <w:r w:rsidRPr="007E088C">
        <w:rPr>
          <w:rFonts w:ascii="Times New Roman" w:hAnsi="Times New Roman" w:cs="Times New Roman"/>
          <w:sz w:val="28"/>
          <w:szCs w:val="28"/>
        </w:rPr>
        <w:t>90,8, по обществознанию 64,8 - 65,5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61BE">
        <w:rPr>
          <w:rFonts w:ascii="Times New Roman" w:hAnsi="Times New Roman" w:cs="Times New Roman"/>
          <w:sz w:val="28"/>
          <w:szCs w:val="28"/>
        </w:rPr>
        <w:t xml:space="preserve">при стабильно высоком уровне познавательного интереса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4161BE">
        <w:rPr>
          <w:rFonts w:ascii="Times New Roman" w:hAnsi="Times New Roman" w:cs="Times New Roman"/>
          <w:sz w:val="28"/>
          <w:szCs w:val="28"/>
        </w:rPr>
        <w:t>.</w:t>
      </w:r>
    </w:p>
    <w:p w:rsidR="001C403D" w:rsidRPr="00B15DA1" w:rsidRDefault="001C403D" w:rsidP="006F7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DA1">
        <w:rPr>
          <w:rFonts w:ascii="Times New Roman" w:hAnsi="Times New Roman" w:cs="Times New Roman"/>
          <w:sz w:val="28"/>
          <w:szCs w:val="28"/>
        </w:rPr>
        <w:t>Выбор   учащимися предметов в форме ЕГЭ по го</w:t>
      </w:r>
      <w:r w:rsidR="006F7FED">
        <w:rPr>
          <w:rFonts w:ascii="Times New Roman" w:hAnsi="Times New Roman" w:cs="Times New Roman"/>
          <w:sz w:val="28"/>
          <w:szCs w:val="28"/>
        </w:rPr>
        <w:t>роду в сравнении.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128"/>
        <w:gridCol w:w="1134"/>
        <w:gridCol w:w="1134"/>
        <w:gridCol w:w="992"/>
        <w:gridCol w:w="1134"/>
        <w:gridCol w:w="1843"/>
      </w:tblGrid>
      <w:tr w:rsidR="001C403D" w:rsidRPr="00B15DA1" w:rsidTr="00061E60">
        <w:tc>
          <w:tcPr>
            <w:tcW w:w="540" w:type="dxa"/>
            <w:vMerge w:val="restart"/>
          </w:tcPr>
          <w:p w:rsidR="001C403D" w:rsidRPr="00B15DA1" w:rsidRDefault="001C403D" w:rsidP="006F7FE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15DA1">
              <w:rPr>
                <w:rFonts w:ascii="Times New Roman" w:hAnsi="Times New Roman" w:cs="Times New Roman"/>
              </w:rPr>
              <w:t>п</w:t>
            </w:r>
            <w:proofErr w:type="gramEnd"/>
            <w:r w:rsidRPr="00B15DA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0" w:type="dxa"/>
            <w:vMerge w:val="restart"/>
          </w:tcPr>
          <w:p w:rsidR="001C403D" w:rsidRPr="00B15DA1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7365" w:type="dxa"/>
            <w:gridSpan w:val="6"/>
          </w:tcPr>
          <w:p w:rsidR="001C403D" w:rsidRPr="00B15DA1" w:rsidRDefault="001C403D" w:rsidP="006F7FED">
            <w:pPr>
              <w:spacing w:line="360" w:lineRule="auto"/>
              <w:ind w:firstLine="432"/>
              <w:jc w:val="center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% выбора</w:t>
            </w:r>
          </w:p>
        </w:tc>
      </w:tr>
      <w:tr w:rsidR="001C403D" w:rsidRPr="00B15DA1" w:rsidTr="00061E60">
        <w:trPr>
          <w:trHeight w:val="270"/>
        </w:trPr>
        <w:tc>
          <w:tcPr>
            <w:tcW w:w="540" w:type="dxa"/>
            <w:vMerge/>
          </w:tcPr>
          <w:p w:rsidR="001C403D" w:rsidRPr="00B15DA1" w:rsidRDefault="001C403D" w:rsidP="006F7FE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C403D" w:rsidRPr="00B15DA1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1C403D" w:rsidRPr="00B15DA1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2006г</w:t>
            </w:r>
          </w:p>
        </w:tc>
        <w:tc>
          <w:tcPr>
            <w:tcW w:w="1134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61E60">
                <w:rPr>
                  <w:rFonts w:ascii="Times New Roman" w:hAnsi="Times New Roman" w:cs="Times New Roman"/>
                </w:rPr>
                <w:t>2007 г</w:t>
              </w:r>
            </w:smartTag>
            <w:r w:rsidRPr="00061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C403D" w:rsidRPr="00061E60" w:rsidRDefault="001C403D" w:rsidP="006F7FED">
            <w:pPr>
              <w:spacing w:line="36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61E60">
                <w:rPr>
                  <w:rFonts w:ascii="Times New Roman" w:hAnsi="Times New Roman" w:cs="Times New Roman"/>
                </w:rPr>
                <w:t>2008 г</w:t>
              </w:r>
            </w:smartTag>
            <w:r w:rsidRPr="00061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E60">
              <w:rPr>
                <w:rFonts w:ascii="Times New Roman" w:hAnsi="Times New Roman" w:cs="Times New Roman"/>
              </w:rPr>
              <w:t>2009г.</w:t>
            </w:r>
          </w:p>
        </w:tc>
        <w:tc>
          <w:tcPr>
            <w:tcW w:w="1134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E60"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1843" w:type="dxa"/>
          </w:tcPr>
          <w:p w:rsidR="001C403D" w:rsidRPr="00B15DA1" w:rsidRDefault="001C403D" w:rsidP="006F7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2011г.</w:t>
            </w:r>
          </w:p>
        </w:tc>
      </w:tr>
      <w:tr w:rsidR="001C403D" w:rsidRPr="00B15DA1" w:rsidTr="00061E60">
        <w:trPr>
          <w:trHeight w:val="270"/>
        </w:trPr>
        <w:tc>
          <w:tcPr>
            <w:tcW w:w="540" w:type="dxa"/>
          </w:tcPr>
          <w:p w:rsidR="001C403D" w:rsidRPr="00B15DA1" w:rsidRDefault="001C403D" w:rsidP="006F7FE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</w:tcPr>
          <w:p w:rsidR="001C403D" w:rsidRPr="00B15DA1" w:rsidRDefault="001C403D" w:rsidP="006F7FE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28" w:type="dxa"/>
          </w:tcPr>
          <w:p w:rsidR="001C403D" w:rsidRPr="00B15DA1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1 %</w:t>
            </w:r>
          </w:p>
        </w:tc>
        <w:tc>
          <w:tcPr>
            <w:tcW w:w="1134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E60">
              <w:rPr>
                <w:rFonts w:ascii="Times New Roman" w:hAnsi="Times New Roman" w:cs="Times New Roman"/>
              </w:rPr>
              <w:t>3,2%</w:t>
            </w:r>
          </w:p>
        </w:tc>
        <w:tc>
          <w:tcPr>
            <w:tcW w:w="1134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1E60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E60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E60">
              <w:rPr>
                <w:rFonts w:ascii="Times New Roman" w:hAnsi="Times New Roman" w:cs="Times New Roman"/>
              </w:rPr>
              <w:t>11,6%</w:t>
            </w:r>
          </w:p>
        </w:tc>
        <w:tc>
          <w:tcPr>
            <w:tcW w:w="1843" w:type="dxa"/>
          </w:tcPr>
          <w:p w:rsidR="001C403D" w:rsidRPr="00B15DA1" w:rsidRDefault="001C403D" w:rsidP="006F7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10,3</w:t>
            </w:r>
          </w:p>
        </w:tc>
      </w:tr>
      <w:tr w:rsidR="001C403D" w:rsidRPr="00B15DA1" w:rsidTr="00061E60">
        <w:trPr>
          <w:trHeight w:val="270"/>
        </w:trPr>
        <w:tc>
          <w:tcPr>
            <w:tcW w:w="540" w:type="dxa"/>
          </w:tcPr>
          <w:p w:rsidR="001C403D" w:rsidRPr="00B15DA1" w:rsidRDefault="001C403D" w:rsidP="006F7FE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</w:tcPr>
          <w:p w:rsidR="001C403D" w:rsidRPr="00B15DA1" w:rsidRDefault="001C403D" w:rsidP="006F7FE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28" w:type="dxa"/>
          </w:tcPr>
          <w:p w:rsidR="001C403D" w:rsidRPr="00B15DA1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11,4 %</w:t>
            </w:r>
          </w:p>
        </w:tc>
        <w:tc>
          <w:tcPr>
            <w:tcW w:w="1134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E60">
              <w:rPr>
                <w:rFonts w:ascii="Times New Roman" w:hAnsi="Times New Roman" w:cs="Times New Roman"/>
              </w:rPr>
              <w:t>9,1%</w:t>
            </w:r>
          </w:p>
        </w:tc>
        <w:tc>
          <w:tcPr>
            <w:tcW w:w="1134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E60">
              <w:rPr>
                <w:rFonts w:ascii="Times New Roman" w:hAnsi="Times New Roman" w:cs="Times New Roman"/>
              </w:rPr>
              <w:t>7,5%</w:t>
            </w:r>
          </w:p>
        </w:tc>
        <w:tc>
          <w:tcPr>
            <w:tcW w:w="992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E60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34" w:type="dxa"/>
          </w:tcPr>
          <w:p w:rsidR="001C403D" w:rsidRPr="00061E60" w:rsidRDefault="001C403D" w:rsidP="006F7F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E60">
              <w:rPr>
                <w:rFonts w:ascii="Times New Roman" w:hAnsi="Times New Roman" w:cs="Times New Roman"/>
              </w:rPr>
              <w:t>47,3%</w:t>
            </w:r>
          </w:p>
        </w:tc>
        <w:tc>
          <w:tcPr>
            <w:tcW w:w="1843" w:type="dxa"/>
          </w:tcPr>
          <w:p w:rsidR="001C403D" w:rsidRPr="00B15DA1" w:rsidRDefault="001C403D" w:rsidP="006F7F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15DA1">
              <w:rPr>
                <w:rFonts w:ascii="Times New Roman" w:hAnsi="Times New Roman" w:cs="Times New Roman"/>
              </w:rPr>
              <w:t>43,1%</w:t>
            </w:r>
          </w:p>
        </w:tc>
      </w:tr>
    </w:tbl>
    <w:p w:rsidR="001C403D" w:rsidRDefault="001C403D" w:rsidP="006F7FED">
      <w:pPr>
        <w:pStyle w:val="af4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B15DA1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активность выпускников в выборе экзаменов (в форе ЕГЭ) по сравнению с прошлым годом увеличилась по всем предметам. Самыми востребованными предметами (по выбору)  </w:t>
      </w:r>
      <w:r>
        <w:rPr>
          <w:rFonts w:ascii="Times New Roman" w:hAnsi="Times New Roman"/>
          <w:sz w:val="28"/>
          <w:szCs w:val="28"/>
        </w:rPr>
        <w:t>остае</w:t>
      </w:r>
      <w:r w:rsidRPr="00B15DA1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обществознание 43,1%.</w:t>
      </w:r>
      <w:r w:rsidRPr="00B15DA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05BC9" w:rsidRDefault="00105BC9" w:rsidP="00105BC9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успеваемости ЕГЭ по истории и обществознанию</w:t>
      </w:r>
    </w:p>
    <w:p w:rsidR="00105BC9" w:rsidRDefault="00105BC9" w:rsidP="00105BC9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263"/>
        <w:gridCol w:w="2264"/>
        <w:gridCol w:w="2264"/>
        <w:gridCol w:w="2264"/>
      </w:tblGrid>
      <w:tr w:rsidR="00105BC9" w:rsidTr="0097386E">
        <w:tc>
          <w:tcPr>
            <w:tcW w:w="2263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2007-2008г.</w:t>
            </w:r>
          </w:p>
        </w:tc>
        <w:tc>
          <w:tcPr>
            <w:tcW w:w="2264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2008-2009г.</w:t>
            </w:r>
          </w:p>
        </w:tc>
        <w:tc>
          <w:tcPr>
            <w:tcW w:w="2264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2009-2010г.</w:t>
            </w:r>
          </w:p>
        </w:tc>
      </w:tr>
      <w:tr w:rsidR="00105BC9" w:rsidTr="0097386E">
        <w:tc>
          <w:tcPr>
            <w:tcW w:w="2263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264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91,6%</w:t>
            </w:r>
          </w:p>
        </w:tc>
        <w:tc>
          <w:tcPr>
            <w:tcW w:w="2264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105BC9" w:rsidTr="0097386E">
        <w:tc>
          <w:tcPr>
            <w:tcW w:w="2263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4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105BC9" w:rsidRDefault="00105BC9" w:rsidP="0097386E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105BC9" w:rsidRPr="001B41BE" w:rsidRDefault="00105BC9" w:rsidP="00105BC9">
      <w:pPr>
        <w:pStyle w:val="af4"/>
        <w:rPr>
          <w:rFonts w:ascii="Times New Roman" w:hAnsi="Times New Roman"/>
          <w:sz w:val="28"/>
          <w:szCs w:val="28"/>
          <w:u w:val="single"/>
        </w:rPr>
      </w:pPr>
    </w:p>
    <w:p w:rsidR="00105BC9" w:rsidRPr="00910C25" w:rsidRDefault="00105BC9" w:rsidP="00105BC9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10C25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ы</w:t>
      </w:r>
      <w:r w:rsidRPr="00910C25">
        <w:rPr>
          <w:rFonts w:ascii="Times New Roman" w:hAnsi="Times New Roman"/>
          <w:sz w:val="28"/>
          <w:szCs w:val="28"/>
        </w:rPr>
        <w:t xml:space="preserve"> ЕГЭ по истории</w:t>
      </w:r>
      <w:r>
        <w:rPr>
          <w:rFonts w:ascii="Times New Roman" w:hAnsi="Times New Roman"/>
          <w:sz w:val="28"/>
          <w:szCs w:val="28"/>
        </w:rPr>
        <w:t xml:space="preserve"> и обществознанию (качество / средний балл)</w:t>
      </w:r>
    </w:p>
    <w:p w:rsidR="00105BC9" w:rsidRPr="0072240A" w:rsidRDefault="00105BC9" w:rsidP="00105B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067" w:type="dxa"/>
        <w:tblLook w:val="04A0"/>
      </w:tblPr>
      <w:tblGrid>
        <w:gridCol w:w="1696"/>
        <w:gridCol w:w="3402"/>
        <w:gridCol w:w="3969"/>
      </w:tblGrid>
      <w:tr w:rsidR="00105BC9" w:rsidTr="0097386E">
        <w:tc>
          <w:tcPr>
            <w:tcW w:w="1696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371" w:type="dxa"/>
            <w:gridSpan w:val="2"/>
          </w:tcPr>
          <w:p w:rsidR="00105BC9" w:rsidRDefault="00105BC9" w:rsidP="0097386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/ средний балл</w:t>
            </w:r>
          </w:p>
          <w:p w:rsidR="00105BC9" w:rsidRDefault="00105BC9" w:rsidP="0097386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BC9" w:rsidTr="0097386E">
        <w:tc>
          <w:tcPr>
            <w:tcW w:w="1696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105BC9" w:rsidTr="0097386E">
        <w:tc>
          <w:tcPr>
            <w:tcW w:w="1696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2006-2007г.</w:t>
            </w:r>
          </w:p>
        </w:tc>
        <w:tc>
          <w:tcPr>
            <w:tcW w:w="3402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3969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85,7%</w:t>
            </w:r>
          </w:p>
        </w:tc>
      </w:tr>
      <w:tr w:rsidR="00105BC9" w:rsidTr="0097386E">
        <w:tc>
          <w:tcPr>
            <w:tcW w:w="1696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2008-2009г.</w:t>
            </w:r>
          </w:p>
        </w:tc>
        <w:tc>
          <w:tcPr>
            <w:tcW w:w="3402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3969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58,7</w:t>
            </w:r>
          </w:p>
        </w:tc>
      </w:tr>
      <w:tr w:rsidR="00105BC9" w:rsidTr="0097386E">
        <w:tc>
          <w:tcPr>
            <w:tcW w:w="1696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2009-2010г.</w:t>
            </w:r>
          </w:p>
        </w:tc>
        <w:tc>
          <w:tcPr>
            <w:tcW w:w="3402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54,4</w:t>
            </w:r>
          </w:p>
        </w:tc>
        <w:tc>
          <w:tcPr>
            <w:tcW w:w="3969" w:type="dxa"/>
          </w:tcPr>
          <w:p w:rsidR="00105BC9" w:rsidRDefault="00105BC9" w:rsidP="0097386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</w:tr>
    </w:tbl>
    <w:p w:rsidR="007949A1" w:rsidRDefault="007949A1" w:rsidP="006F7FED">
      <w:pPr>
        <w:spacing w:line="360" w:lineRule="auto"/>
        <w:ind w:firstLine="708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4E515A" w:rsidRDefault="004E515A" w:rsidP="004F71E3">
      <w:pPr>
        <w:spacing w:line="360" w:lineRule="auto"/>
        <w:ind w:firstLine="708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Анализ результатов ЕГЭ показал рост среднего балла учащихся. Это отражает серьезное отношение к подготовке к экзамену.</w:t>
      </w:r>
    </w:p>
    <w:p w:rsidR="001C403D" w:rsidRPr="006F7FED" w:rsidRDefault="007949A1" w:rsidP="004F71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Анализ распределения выпускников показал, что многие учащиеся серьезно относятся к выб</w:t>
      </w:r>
      <w:r w:rsidR="00A5211B">
        <w:rPr>
          <w:rStyle w:val="1"/>
          <w:rFonts w:ascii="Times New Roman" w:hAnsi="Times New Roman" w:cs="Times New Roman"/>
          <w:sz w:val="28"/>
          <w:szCs w:val="28"/>
        </w:rPr>
        <w:t xml:space="preserve">ору профессий. В 2009-2010 году 61% 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>учащи</w:t>
      </w:r>
      <w:r w:rsidR="00A5211B">
        <w:rPr>
          <w:rStyle w:val="1"/>
          <w:rFonts w:ascii="Times New Roman" w:hAnsi="Times New Roman" w:cs="Times New Roman"/>
          <w:sz w:val="28"/>
          <w:szCs w:val="28"/>
        </w:rPr>
        <w:t>х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ся </w:t>
      </w:r>
      <w:r w:rsidR="004F71E3">
        <w:rPr>
          <w:rStyle w:val="1"/>
          <w:rFonts w:ascii="Times New Roman" w:hAnsi="Times New Roman" w:cs="Times New Roman"/>
          <w:sz w:val="28"/>
          <w:szCs w:val="28"/>
        </w:rPr>
        <w:t xml:space="preserve">гуманитарно-юридического профиля 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>продолж</w:t>
      </w:r>
      <w:r w:rsidR="004F71E3">
        <w:rPr>
          <w:rStyle w:val="1"/>
          <w:rFonts w:ascii="Times New Roman" w:hAnsi="Times New Roman" w:cs="Times New Roman"/>
          <w:sz w:val="28"/>
          <w:szCs w:val="28"/>
        </w:rPr>
        <w:t>или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свое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образование в гуманитарных ВУЗа</w:t>
      </w:r>
      <w:r w:rsidR="004F71E3">
        <w:rPr>
          <w:rStyle w:val="1"/>
          <w:rFonts w:ascii="Times New Roman" w:hAnsi="Times New Roman" w:cs="Times New Roman"/>
          <w:sz w:val="28"/>
          <w:szCs w:val="28"/>
        </w:rPr>
        <w:t>х</w:t>
      </w:r>
      <w:r w:rsidR="00A5211B">
        <w:rPr>
          <w:rStyle w:val="1"/>
          <w:rFonts w:ascii="Times New Roman" w:hAnsi="Times New Roman" w:cs="Times New Roman"/>
          <w:sz w:val="28"/>
          <w:szCs w:val="28"/>
        </w:rPr>
        <w:t xml:space="preserve"> страны и зарубежья:</w:t>
      </w:r>
      <w:r w:rsidR="004F71E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Швейцария, г. </w:t>
      </w:r>
      <w:proofErr w:type="spellStart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>Санкт-Галлен</w:t>
      </w:r>
      <w:proofErr w:type="spellEnd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403D" w:rsidRPr="006F7FED">
        <w:rPr>
          <w:rStyle w:val="1"/>
          <w:rFonts w:ascii="Times New Roman" w:hAnsi="Times New Roman" w:cs="Times New Roman"/>
          <w:sz w:val="28"/>
          <w:szCs w:val="28"/>
          <w:lang w:val="en-US"/>
        </w:rPr>
        <w:t>Hochshule</w:t>
      </w:r>
      <w:proofErr w:type="spellEnd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03D" w:rsidRPr="006F7FED">
        <w:rPr>
          <w:rStyle w:val="1"/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>.</w:t>
      </w:r>
      <w:proofErr w:type="spellStart"/>
      <w:r w:rsidR="001C403D" w:rsidRPr="006F7FED">
        <w:rPr>
          <w:rStyle w:val="1"/>
          <w:rFonts w:ascii="Times New Roman" w:hAnsi="Times New Roman" w:cs="Times New Roman"/>
          <w:sz w:val="28"/>
          <w:szCs w:val="28"/>
          <w:lang w:val="en-US"/>
        </w:rPr>
        <w:t>gallen</w:t>
      </w:r>
      <w:proofErr w:type="spellEnd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  <w:lang w:val="en-US"/>
        </w:rPr>
        <w:t>university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  <w:lang w:val="en-US"/>
        </w:rPr>
        <w:t>of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03D" w:rsidRPr="006F7FED">
        <w:rPr>
          <w:rStyle w:val="1"/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403D" w:rsidRPr="006F7FED">
        <w:rPr>
          <w:rStyle w:val="1"/>
          <w:rFonts w:ascii="Times New Roman" w:hAnsi="Times New Roman" w:cs="Times New Roman"/>
          <w:sz w:val="28"/>
          <w:szCs w:val="28"/>
          <w:lang w:val="en-US"/>
        </w:rPr>
        <w:t>gallen</w:t>
      </w:r>
      <w:proofErr w:type="spellEnd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>, Национальный исследовательский университет высшей школы экономики при правительстве России</w:t>
      </w:r>
      <w:r w:rsidR="004F71E3">
        <w:rPr>
          <w:rStyle w:val="1"/>
          <w:rFonts w:ascii="Times New Roman" w:hAnsi="Times New Roman" w:cs="Times New Roman"/>
          <w:sz w:val="28"/>
          <w:szCs w:val="28"/>
        </w:rPr>
        <w:t>, востоковедение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, Санкт- Петербургский университет им. </w:t>
      </w:r>
      <w:proofErr w:type="spellStart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>Герцина</w:t>
      </w:r>
      <w:proofErr w:type="spellEnd"/>
      <w:r w:rsidR="006F7FED">
        <w:rPr>
          <w:rStyle w:val="1"/>
          <w:rFonts w:ascii="Times New Roman" w:hAnsi="Times New Roman" w:cs="Times New Roman"/>
          <w:sz w:val="28"/>
          <w:szCs w:val="28"/>
        </w:rPr>
        <w:t>, политология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педагогический университет</w:t>
      </w:r>
      <w:r w:rsidR="006F7FED">
        <w:rPr>
          <w:rStyle w:val="1"/>
          <w:rFonts w:ascii="Times New Roman" w:hAnsi="Times New Roman" w:cs="Times New Roman"/>
          <w:sz w:val="28"/>
          <w:szCs w:val="28"/>
        </w:rPr>
        <w:t>, история</w:t>
      </w:r>
      <w:r w:rsidR="00B178A7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>Омский университет</w:t>
      </w:r>
      <w:r w:rsidR="006F7FED">
        <w:rPr>
          <w:rStyle w:val="1"/>
          <w:rFonts w:ascii="Times New Roman" w:hAnsi="Times New Roman" w:cs="Times New Roman"/>
          <w:sz w:val="28"/>
          <w:szCs w:val="28"/>
        </w:rPr>
        <w:t>, история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1"/>
          <w:rFonts w:ascii="Times New Roman" w:hAnsi="Times New Roman" w:cs="Times New Roman"/>
          <w:sz w:val="28"/>
          <w:szCs w:val="28"/>
        </w:rPr>
        <w:t>Московская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Style w:val="1"/>
          <w:rFonts w:ascii="Times New Roman" w:hAnsi="Times New Roman" w:cs="Times New Roman"/>
          <w:sz w:val="28"/>
          <w:szCs w:val="28"/>
        </w:rPr>
        <w:t>ая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академи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я, </w:t>
      </w:r>
      <w:r w:rsidR="004F71E3">
        <w:rPr>
          <w:rStyle w:val="1"/>
          <w:rFonts w:ascii="Times New Roman" w:hAnsi="Times New Roman" w:cs="Times New Roman"/>
          <w:sz w:val="28"/>
          <w:szCs w:val="28"/>
        </w:rPr>
        <w:t>юриспруденция</w:t>
      </w:r>
      <w:proofErr w:type="gramStart"/>
      <w:r w:rsidR="00B178A7">
        <w:rPr>
          <w:rStyle w:val="1"/>
          <w:rFonts w:ascii="Times New Roman" w:hAnsi="Times New Roman" w:cs="Times New Roman"/>
          <w:sz w:val="28"/>
          <w:szCs w:val="28"/>
        </w:rPr>
        <w:t>)</w:t>
      </w:r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>и</w:t>
      </w:r>
      <w:proofErr w:type="gramEnd"/>
      <w:r w:rsidR="001C403D" w:rsidRPr="006F7FED">
        <w:rPr>
          <w:rStyle w:val="1"/>
          <w:rFonts w:ascii="Times New Roman" w:hAnsi="Times New Roman" w:cs="Times New Roman"/>
          <w:sz w:val="28"/>
          <w:szCs w:val="28"/>
        </w:rPr>
        <w:t xml:space="preserve"> др</w:t>
      </w:r>
      <w:r w:rsidR="004F71E3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036135" w:rsidRDefault="006B683A" w:rsidP="006B683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E055F" w:rsidRPr="00D47649" w:rsidRDefault="008C031D" w:rsidP="008C031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совр</w:t>
      </w:r>
      <w:r w:rsidR="007E055F" w:rsidRPr="00D47649">
        <w:rPr>
          <w:rFonts w:ascii="Times New Roman" w:eastAsia="Times New Roman" w:hAnsi="Times New Roman" w:cs="Times New Roman"/>
          <w:sz w:val="28"/>
          <w:szCs w:val="28"/>
        </w:rPr>
        <w:t>еменных условиях образование должно ориентироваться не только на потребности общества и конкретного государства, но и на возможности и потребности самой личности в её социокультурной адаптации и развитии. Проблема адаптации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E055F" w:rsidRPr="00D47649">
        <w:rPr>
          <w:rFonts w:ascii="Times New Roman" w:eastAsia="Times New Roman" w:hAnsi="Times New Roman" w:cs="Times New Roman"/>
          <w:sz w:val="28"/>
          <w:szCs w:val="28"/>
        </w:rPr>
        <w:t xml:space="preserve"> саморазвития и самореализации личности решается на основе теории учебной деятельности в контексте </w:t>
      </w:r>
      <w:proofErr w:type="spellStart"/>
      <w:r w:rsidR="007E055F" w:rsidRPr="00D47649">
        <w:rPr>
          <w:rFonts w:ascii="Times New Roman" w:eastAsia="Times New Roman" w:hAnsi="Times New Roman" w:cs="Times New Roman"/>
          <w:sz w:val="28"/>
          <w:szCs w:val="28"/>
        </w:rPr>
        <w:t>компетентностной</w:t>
      </w:r>
      <w:proofErr w:type="spellEnd"/>
      <w:r w:rsidR="007E055F" w:rsidRPr="00D47649">
        <w:rPr>
          <w:rFonts w:ascii="Times New Roman" w:eastAsia="Times New Roman" w:hAnsi="Times New Roman" w:cs="Times New Roman"/>
          <w:sz w:val="28"/>
          <w:szCs w:val="28"/>
        </w:rPr>
        <w:t xml:space="preserve"> парадигмы образования. </w:t>
      </w:r>
    </w:p>
    <w:p w:rsidR="007E055F" w:rsidRPr="00D47649" w:rsidRDefault="008C031D" w:rsidP="00D04C6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Многолетний педагогический опыт, </w:t>
      </w:r>
      <w:r w:rsidR="00E744B3">
        <w:rPr>
          <w:rFonts w:ascii="Times New Roman" w:eastAsia="Times New Roman" w:hAnsi="Times New Roman" w:cs="Times New Roman"/>
          <w:sz w:val="28"/>
          <w:szCs w:val="28"/>
        </w:rPr>
        <w:t xml:space="preserve">наблюдения за деятельностью учащихся позволили </w:t>
      </w:r>
      <w:r w:rsidR="007E055F" w:rsidRPr="00D47649">
        <w:rPr>
          <w:rFonts w:ascii="Times New Roman" w:eastAsia="Times New Roman" w:hAnsi="Times New Roman" w:cs="Times New Roman"/>
          <w:sz w:val="28"/>
          <w:szCs w:val="28"/>
        </w:rPr>
        <w:t xml:space="preserve"> определить особенности </w:t>
      </w:r>
      <w:proofErr w:type="spellStart"/>
      <w:r w:rsidR="007E055F" w:rsidRPr="00D47649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="007E055F" w:rsidRPr="00D47649">
        <w:rPr>
          <w:rFonts w:ascii="Times New Roman" w:eastAsia="Times New Roman" w:hAnsi="Times New Roman" w:cs="Times New Roman"/>
          <w:sz w:val="28"/>
          <w:szCs w:val="28"/>
        </w:rPr>
        <w:t xml:space="preserve"> обучения, к которым относятся деятельно-направленный, активно-личностный характер обучения, усвоение не только знаний, но и способов исследовательской, практико-преобразовательной деятельности</w:t>
      </w:r>
      <w:r w:rsidR="00D476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85B" w:rsidRPr="00105BC9" w:rsidRDefault="007E055F" w:rsidP="00105BC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C69">
        <w:rPr>
          <w:rFonts w:ascii="Times New Roman" w:eastAsia="Times New Roman" w:hAnsi="Times New Roman" w:cs="Times New Roman"/>
          <w:sz w:val="24"/>
          <w:szCs w:val="24"/>
        </w:rPr>
        <w:tab/>
      </w:r>
      <w:r w:rsidRPr="00D47649">
        <w:rPr>
          <w:rFonts w:ascii="Times New Roman" w:eastAsia="Times New Roman" w:hAnsi="Times New Roman" w:cs="Times New Roman"/>
          <w:sz w:val="28"/>
          <w:szCs w:val="28"/>
        </w:rPr>
        <w:t xml:space="preserve">В основу организации проектируемого процесса формирования учебно-познавательной, коммуникативной, информационно-коммуникационной компетенций и компетенции деятельности положены </w:t>
      </w:r>
      <w:proofErr w:type="spellStart"/>
      <w:r w:rsidRPr="00D47649">
        <w:rPr>
          <w:rFonts w:ascii="Times New Roman" w:eastAsia="Times New Roman" w:hAnsi="Times New Roman" w:cs="Times New Roman"/>
          <w:sz w:val="28"/>
          <w:szCs w:val="28"/>
        </w:rPr>
        <w:t>личностно-деятельностный</w:t>
      </w:r>
      <w:proofErr w:type="spellEnd"/>
      <w:r w:rsidRPr="00D47649">
        <w:rPr>
          <w:rFonts w:ascii="Times New Roman" w:eastAsia="Times New Roman" w:hAnsi="Times New Roman" w:cs="Times New Roman"/>
          <w:sz w:val="28"/>
          <w:szCs w:val="28"/>
        </w:rPr>
        <w:t xml:space="preserve">, ситуативно-проблемный и интегративный подходы. </w:t>
      </w:r>
      <w:r w:rsidR="00D47649">
        <w:rPr>
          <w:rFonts w:ascii="Times New Roman" w:eastAsia="Times New Roman" w:hAnsi="Times New Roman" w:cs="Times New Roman"/>
          <w:sz w:val="28"/>
          <w:szCs w:val="28"/>
        </w:rPr>
        <w:t>Результаты достижений учащихся</w:t>
      </w:r>
      <w:r w:rsidRPr="00D47649">
        <w:rPr>
          <w:rFonts w:ascii="Times New Roman" w:eastAsia="Times New Roman" w:hAnsi="Times New Roman" w:cs="Times New Roman"/>
          <w:sz w:val="28"/>
          <w:szCs w:val="28"/>
        </w:rPr>
        <w:t xml:space="preserve"> полностью подтвердили гипотезу исследования и показали эффективность предложенной методики формирования учебно-познавательной, коммуникативной, информационно-коммуникационной компетенций и компетенции деятельности учащихся в условиях профильного обучения</w:t>
      </w:r>
      <w:r w:rsidR="00D476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7649" w:rsidRPr="00144C4E" w:rsidRDefault="00D47649" w:rsidP="009A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C4E"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7218DA" w:rsidRPr="007218DA" w:rsidRDefault="007218DA" w:rsidP="006D2A89">
      <w:pPr>
        <w:pStyle w:val="ab"/>
        <w:numPr>
          <w:ilvl w:val="0"/>
          <w:numId w:val="11"/>
        </w:numPr>
        <w:spacing w:line="360" w:lineRule="auto"/>
        <w:jc w:val="both"/>
        <w:rPr>
          <w:rStyle w:val="HTML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pacad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.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/</w:t>
      </w:r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files</w:t>
      </w:r>
      <w:r w:rsidRPr="007218DA">
        <w:rPr>
          <w:rStyle w:val="HTML"/>
          <w:rFonts w:ascii="Times New Roman" w:hAnsi="Times New Roman" w:cs="Times New Roman"/>
          <w:sz w:val="28"/>
          <w:szCs w:val="28"/>
        </w:rPr>
        <w:t>/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/2310.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.</w:t>
      </w:r>
      <w:r w:rsidR="00F6457F" w:rsidRPr="00F6457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6457F" w:rsidRPr="007218DA">
        <w:rPr>
          <w:rStyle w:val="af0"/>
          <w:rFonts w:ascii="Times New Roman" w:hAnsi="Times New Roman" w:cs="Times New Roman"/>
          <w:i w:val="0"/>
          <w:sz w:val="28"/>
          <w:szCs w:val="28"/>
        </w:rPr>
        <w:t>Концепция модернизации</w:t>
      </w:r>
      <w:r w:rsidR="00F6457F" w:rsidRPr="007218DA">
        <w:rPr>
          <w:rStyle w:val="st"/>
          <w:rFonts w:ascii="Times New Roman" w:hAnsi="Times New Roman" w:cs="Times New Roman"/>
          <w:i/>
          <w:sz w:val="28"/>
          <w:szCs w:val="28"/>
        </w:rPr>
        <w:t xml:space="preserve"> российского образования на период </w:t>
      </w:r>
      <w:r w:rsidR="00F6457F" w:rsidRPr="007218DA">
        <w:rPr>
          <w:rStyle w:val="af0"/>
          <w:rFonts w:ascii="Times New Roman" w:hAnsi="Times New Roman" w:cs="Times New Roman"/>
          <w:i w:val="0"/>
          <w:sz w:val="28"/>
          <w:szCs w:val="28"/>
        </w:rPr>
        <w:t>до 2020 года</w:t>
      </w:r>
      <w:r w:rsidR="00F6457F">
        <w:rPr>
          <w:rStyle w:val="st"/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7218DA" w:rsidRPr="007218DA" w:rsidRDefault="007218DA" w:rsidP="006D2A89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sch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16.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spb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.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.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/</w:t>
      </w:r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html</w:t>
      </w:r>
      <w:r w:rsidRPr="007218DA">
        <w:rPr>
          <w:rStyle w:val="HTML"/>
          <w:rFonts w:ascii="Times New Roman" w:hAnsi="Times New Roman" w:cs="Times New Roman"/>
          <w:sz w:val="28"/>
          <w:szCs w:val="28"/>
        </w:rPr>
        <w:t>/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programma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_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pazvitiya</w:t>
      </w:r>
      <w:proofErr w:type="spellEnd"/>
      <w:r w:rsidRPr="007218DA">
        <w:rPr>
          <w:rStyle w:val="HTML"/>
          <w:rFonts w:ascii="Times New Roman" w:hAnsi="Times New Roman" w:cs="Times New Roman"/>
          <w:sz w:val="28"/>
          <w:szCs w:val="28"/>
        </w:rPr>
        <w:t>.</w:t>
      </w:r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Style w:val="HTML"/>
          <w:rFonts w:ascii="Times New Roman" w:hAnsi="Times New Roman" w:cs="Times New Roman"/>
          <w:sz w:val="28"/>
          <w:szCs w:val="28"/>
        </w:rPr>
        <w:t>.</w:t>
      </w:r>
      <w:r w:rsidR="00F6457F" w:rsidRPr="00F6457F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6457F" w:rsidRPr="007218DA">
        <w:rPr>
          <w:rStyle w:val="HTML"/>
          <w:rFonts w:ascii="Times New Roman" w:hAnsi="Times New Roman" w:cs="Times New Roman"/>
          <w:i w:val="0"/>
          <w:sz w:val="28"/>
          <w:szCs w:val="28"/>
        </w:rPr>
        <w:t>Концепция развития системы образования Ханты-Мансийского округа-Югра.</w:t>
      </w:r>
    </w:p>
    <w:p w:rsidR="00144C4E" w:rsidRPr="006D2A89" w:rsidRDefault="00144C4E" w:rsidP="006D2A89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89">
        <w:rPr>
          <w:rFonts w:ascii="Times New Roman" w:hAnsi="Times New Roman" w:cs="Times New Roman"/>
          <w:sz w:val="28"/>
          <w:szCs w:val="28"/>
        </w:rPr>
        <w:t>Концепция социально-гуманитарного (обществоведческого образования в современной школе (2008). // Преподавание истории и обществознания в школе, №7,8, 2008.</w:t>
      </w:r>
    </w:p>
    <w:p w:rsidR="00144C4E" w:rsidRPr="00A521DF" w:rsidRDefault="00144C4E" w:rsidP="006D2A89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lastRenderedPageBreak/>
        <w:t>www</w:t>
      </w:r>
      <w:r w:rsidRPr="00A521DF">
        <w:rPr>
          <w:rStyle w:val="HTML"/>
          <w:rFonts w:ascii="Times New Roman" w:hAnsi="Times New Roman" w:cs="Times New Roman"/>
          <w:sz w:val="28"/>
          <w:szCs w:val="28"/>
        </w:rPr>
        <w:t>.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ifap</w:t>
      </w:r>
      <w:proofErr w:type="spellEnd"/>
      <w:r w:rsidRPr="00A521DF">
        <w:rPr>
          <w:rStyle w:val="HTML"/>
          <w:rFonts w:ascii="Times New Roman" w:hAnsi="Times New Roman" w:cs="Times New Roman"/>
          <w:sz w:val="28"/>
          <w:szCs w:val="28"/>
        </w:rPr>
        <w:t>.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521DF">
        <w:rPr>
          <w:rStyle w:val="HTML"/>
          <w:rFonts w:ascii="Times New Roman" w:hAnsi="Times New Roman" w:cs="Times New Roman"/>
          <w:sz w:val="28"/>
          <w:szCs w:val="28"/>
        </w:rPr>
        <w:t>/</w:t>
      </w:r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library</w:t>
      </w:r>
      <w:r w:rsidRPr="00A521DF">
        <w:rPr>
          <w:rStyle w:val="HTML"/>
          <w:rFonts w:ascii="Times New Roman" w:hAnsi="Times New Roman" w:cs="Times New Roman"/>
          <w:sz w:val="28"/>
          <w:szCs w:val="28"/>
        </w:rPr>
        <w:t>/</w:t>
      </w:r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book</w:t>
      </w:r>
      <w:r w:rsidRPr="00A521DF">
        <w:rPr>
          <w:rStyle w:val="HTML"/>
          <w:rFonts w:ascii="Times New Roman" w:hAnsi="Times New Roman" w:cs="Times New Roman"/>
          <w:sz w:val="28"/>
          <w:szCs w:val="28"/>
        </w:rPr>
        <w:t>201.</w:t>
      </w:r>
      <w:proofErr w:type="spellStart"/>
      <w:r w:rsidRPr="007218DA">
        <w:rPr>
          <w:rStyle w:val="HTML"/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A521DF">
        <w:rPr>
          <w:rStyle w:val="st"/>
          <w:rFonts w:ascii="Times New Roman" w:hAnsi="Times New Roman" w:cs="Times New Roman"/>
          <w:sz w:val="28"/>
          <w:szCs w:val="28"/>
        </w:rPr>
        <w:t xml:space="preserve"> (</w:t>
      </w:r>
      <w:r w:rsidRPr="007218DA">
        <w:rPr>
          <w:rStyle w:val="st"/>
          <w:rFonts w:ascii="Times New Roman" w:hAnsi="Times New Roman" w:cs="Times New Roman"/>
          <w:sz w:val="28"/>
          <w:szCs w:val="28"/>
          <w:lang w:val="en-US"/>
        </w:rPr>
        <w:t>Learning</w:t>
      </w:r>
      <w:r w:rsidRPr="00A521DF">
        <w:rPr>
          <w:rStyle w:val="st"/>
          <w:rFonts w:ascii="Times New Roman" w:hAnsi="Times New Roman" w:cs="Times New Roman"/>
          <w:sz w:val="28"/>
          <w:szCs w:val="28"/>
        </w:rPr>
        <w:t xml:space="preserve">: </w:t>
      </w:r>
      <w:r w:rsidRPr="007218DA">
        <w:rPr>
          <w:rStyle w:val="st"/>
          <w:rFonts w:ascii="Times New Roman" w:hAnsi="Times New Roman" w:cs="Times New Roman"/>
          <w:sz w:val="28"/>
          <w:szCs w:val="28"/>
          <w:lang w:val="en-US"/>
        </w:rPr>
        <w:t>The</w:t>
      </w:r>
      <w:r w:rsidRPr="00A521DF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r w:rsidRPr="007218DA">
        <w:rPr>
          <w:rStyle w:val="af0"/>
          <w:rFonts w:ascii="Times New Roman" w:hAnsi="Times New Roman" w:cs="Times New Roman"/>
          <w:sz w:val="28"/>
          <w:szCs w:val="28"/>
          <w:lang w:val="en-US"/>
        </w:rPr>
        <w:t>Treasure</w:t>
      </w:r>
      <w:r w:rsidRPr="00A521DF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r w:rsidRPr="007218DA">
        <w:rPr>
          <w:rStyle w:val="st"/>
          <w:rFonts w:ascii="Times New Roman" w:hAnsi="Times New Roman" w:cs="Times New Roman"/>
          <w:sz w:val="28"/>
          <w:szCs w:val="28"/>
          <w:lang w:val="en-US"/>
        </w:rPr>
        <w:t>Within</w:t>
      </w:r>
      <w:r w:rsidRPr="00A521DF">
        <w:rPr>
          <w:rStyle w:val="st"/>
          <w:rFonts w:ascii="Times New Roman" w:hAnsi="Times New Roman" w:cs="Times New Roman"/>
          <w:sz w:val="28"/>
          <w:szCs w:val="28"/>
        </w:rPr>
        <w:t>)</w:t>
      </w:r>
      <w:r w:rsidR="00A521DF" w:rsidRPr="00A521DF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r w:rsidR="00A521DF" w:rsidRPr="006D2A89">
        <w:rPr>
          <w:rStyle w:val="st"/>
          <w:rFonts w:ascii="Times New Roman" w:hAnsi="Times New Roman" w:cs="Times New Roman"/>
          <w:sz w:val="28"/>
          <w:szCs w:val="28"/>
        </w:rPr>
        <w:t>Основные положения</w:t>
      </w:r>
      <w:r w:rsidR="00A521DF" w:rsidRPr="006D2A89">
        <w:rPr>
          <w:rStyle w:val="st"/>
          <w:rFonts w:ascii="Times New Roman" w:hAnsi="Times New Roman" w:cs="Times New Roman"/>
          <w:i/>
          <w:sz w:val="28"/>
          <w:szCs w:val="28"/>
        </w:rPr>
        <w:t xml:space="preserve"> </w:t>
      </w:r>
      <w:r w:rsidR="00A521DF" w:rsidRPr="006D2A89">
        <w:rPr>
          <w:rStyle w:val="af0"/>
          <w:rFonts w:ascii="Times New Roman" w:hAnsi="Times New Roman" w:cs="Times New Roman"/>
          <w:i w:val="0"/>
          <w:sz w:val="28"/>
          <w:szCs w:val="28"/>
        </w:rPr>
        <w:t>Доклада</w:t>
      </w:r>
      <w:r w:rsidR="00A521DF" w:rsidRPr="006D2A89">
        <w:rPr>
          <w:rStyle w:val="st"/>
          <w:rFonts w:ascii="Times New Roman" w:hAnsi="Times New Roman" w:cs="Times New Roman"/>
          <w:i/>
          <w:sz w:val="28"/>
          <w:szCs w:val="28"/>
        </w:rPr>
        <w:t xml:space="preserve"> </w:t>
      </w:r>
      <w:r w:rsidR="00A521DF" w:rsidRPr="006D2A89">
        <w:rPr>
          <w:rStyle w:val="af0"/>
          <w:rFonts w:ascii="Times New Roman" w:hAnsi="Times New Roman" w:cs="Times New Roman"/>
          <w:i w:val="0"/>
          <w:sz w:val="28"/>
          <w:szCs w:val="28"/>
        </w:rPr>
        <w:t>Международной комиссии</w:t>
      </w:r>
      <w:r w:rsidR="00A521DF" w:rsidRPr="006D2A89">
        <w:rPr>
          <w:rStyle w:val="st"/>
          <w:rFonts w:ascii="Times New Roman" w:hAnsi="Times New Roman" w:cs="Times New Roman"/>
          <w:i/>
          <w:sz w:val="28"/>
          <w:szCs w:val="28"/>
        </w:rPr>
        <w:t xml:space="preserve"> </w:t>
      </w:r>
      <w:r w:rsidR="00A521DF" w:rsidRPr="00A521DF">
        <w:rPr>
          <w:rStyle w:val="st"/>
          <w:rFonts w:ascii="Times New Roman" w:hAnsi="Times New Roman" w:cs="Times New Roman"/>
          <w:sz w:val="28"/>
          <w:szCs w:val="28"/>
        </w:rPr>
        <w:t xml:space="preserve">по </w:t>
      </w:r>
      <w:r w:rsidR="00A521DF" w:rsidRPr="00A521DF">
        <w:rPr>
          <w:rStyle w:val="af0"/>
          <w:rFonts w:ascii="Times New Roman" w:hAnsi="Times New Roman" w:cs="Times New Roman"/>
          <w:i w:val="0"/>
          <w:sz w:val="28"/>
          <w:szCs w:val="28"/>
        </w:rPr>
        <w:t>образованию</w:t>
      </w:r>
      <w:r w:rsidR="00A521DF" w:rsidRPr="00A521DF">
        <w:rPr>
          <w:rStyle w:val="st"/>
          <w:rFonts w:ascii="Times New Roman" w:hAnsi="Times New Roman" w:cs="Times New Roman"/>
          <w:i/>
          <w:sz w:val="28"/>
          <w:szCs w:val="28"/>
        </w:rPr>
        <w:t xml:space="preserve"> </w:t>
      </w:r>
      <w:r w:rsidR="00A521DF" w:rsidRPr="00A521DF">
        <w:rPr>
          <w:rStyle w:val="st"/>
          <w:rFonts w:ascii="Times New Roman" w:hAnsi="Times New Roman" w:cs="Times New Roman"/>
          <w:sz w:val="28"/>
          <w:szCs w:val="28"/>
        </w:rPr>
        <w:t xml:space="preserve">для </w:t>
      </w:r>
      <w:r w:rsidR="00A521DF" w:rsidRPr="00A521DF">
        <w:rPr>
          <w:rStyle w:val="af0"/>
          <w:rFonts w:ascii="Times New Roman" w:hAnsi="Times New Roman" w:cs="Times New Roman"/>
          <w:i w:val="0"/>
          <w:sz w:val="28"/>
          <w:szCs w:val="28"/>
        </w:rPr>
        <w:t>XXI века</w:t>
      </w:r>
      <w:r w:rsidR="00A521DF" w:rsidRPr="00A521DF">
        <w:rPr>
          <w:rStyle w:val="st"/>
          <w:rFonts w:ascii="Times New Roman" w:hAnsi="Times New Roman" w:cs="Times New Roman"/>
          <w:i/>
          <w:sz w:val="28"/>
          <w:szCs w:val="28"/>
        </w:rPr>
        <w:t>. Члены</w:t>
      </w:r>
      <w:r w:rsidR="00A521DF" w:rsidRPr="00A521DF">
        <w:rPr>
          <w:rStyle w:val="st"/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521DF" w:rsidRPr="00A521DF">
        <w:rPr>
          <w:rStyle w:val="af0"/>
          <w:rFonts w:ascii="Times New Roman" w:hAnsi="Times New Roman" w:cs="Times New Roman"/>
          <w:i w:val="0"/>
          <w:sz w:val="28"/>
          <w:szCs w:val="28"/>
        </w:rPr>
        <w:t>Комиссии</w:t>
      </w:r>
      <w:r w:rsidR="00A521DF" w:rsidRPr="00A521DF">
        <w:rPr>
          <w:rStyle w:val="st"/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="00A521DF" w:rsidRPr="00A521DF">
        <w:rPr>
          <w:rStyle w:val="af0"/>
          <w:rFonts w:ascii="Times New Roman" w:hAnsi="Times New Roman" w:cs="Times New Roman"/>
          <w:i w:val="0"/>
          <w:sz w:val="28"/>
          <w:szCs w:val="28"/>
        </w:rPr>
        <w:t>Жак</w:t>
      </w:r>
      <w:r w:rsidR="00A521DF" w:rsidRPr="00A521DF">
        <w:rPr>
          <w:rStyle w:val="af0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proofErr w:type="spellStart"/>
      <w:r w:rsidR="00A521DF" w:rsidRPr="00A521DF">
        <w:rPr>
          <w:rStyle w:val="af0"/>
          <w:rFonts w:ascii="Times New Roman" w:hAnsi="Times New Roman" w:cs="Times New Roman"/>
          <w:i w:val="0"/>
          <w:sz w:val="28"/>
          <w:szCs w:val="28"/>
        </w:rPr>
        <w:t>Делор</w:t>
      </w:r>
      <w:proofErr w:type="spellEnd"/>
      <w:r w:rsidR="00A521DF" w:rsidRPr="00A521DF">
        <w:rPr>
          <w:rStyle w:val="st"/>
          <w:rFonts w:ascii="Times New Roman" w:hAnsi="Times New Roman" w:cs="Times New Roman"/>
          <w:b/>
          <w:bCs/>
          <w:i/>
          <w:sz w:val="28"/>
          <w:szCs w:val="28"/>
          <w:lang w:val="en-US"/>
        </w:rPr>
        <w:t>...</w:t>
      </w:r>
    </w:p>
    <w:p w:rsidR="00D47649" w:rsidRPr="006D2A89" w:rsidRDefault="00144C4E" w:rsidP="006D2A89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Агапов, И.Г. Теоретические основы технологического обеспечения развития общих компетенций обучающихся в школе / И.Г. Агапов // </w:t>
      </w:r>
      <w:proofErr w:type="spellStart"/>
      <w:r w:rsidRPr="006D2A89">
        <w:rPr>
          <w:rFonts w:ascii="Times New Roman" w:eastAsia="Times New Roman" w:hAnsi="Times New Roman" w:cs="Times New Roman"/>
          <w:sz w:val="28"/>
          <w:szCs w:val="28"/>
        </w:rPr>
        <w:t>Дисс</w:t>
      </w:r>
      <w:proofErr w:type="spellEnd"/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. .д-ра </w:t>
      </w:r>
      <w:proofErr w:type="spellStart"/>
      <w:r w:rsidRPr="006D2A89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="00F6457F">
        <w:rPr>
          <w:rFonts w:ascii="Times New Roman" w:eastAsia="Times New Roman" w:hAnsi="Times New Roman" w:cs="Times New Roman"/>
          <w:sz w:val="28"/>
          <w:szCs w:val="28"/>
        </w:rPr>
        <w:t xml:space="preserve">. наук: 13.00.01-М., 2001. </w:t>
      </w:r>
    </w:p>
    <w:p w:rsidR="00144C4E" w:rsidRPr="006D2A89" w:rsidRDefault="00144C4E" w:rsidP="006D2A89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2A89">
        <w:rPr>
          <w:rFonts w:ascii="Times New Roman" w:eastAsia="Times New Roman" w:hAnsi="Times New Roman" w:cs="Times New Roman"/>
          <w:sz w:val="28"/>
          <w:szCs w:val="28"/>
        </w:rPr>
        <w:t>Асмолов</w:t>
      </w:r>
      <w:proofErr w:type="spellEnd"/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, А.Г. Образование как расширение возможностей развития личности. / А.Г. </w:t>
      </w:r>
      <w:proofErr w:type="spellStart"/>
      <w:r w:rsidRPr="006D2A89">
        <w:rPr>
          <w:rFonts w:ascii="Times New Roman" w:eastAsia="Times New Roman" w:hAnsi="Times New Roman" w:cs="Times New Roman"/>
          <w:sz w:val="28"/>
          <w:szCs w:val="28"/>
        </w:rPr>
        <w:t>Асмолов</w:t>
      </w:r>
      <w:proofErr w:type="spellEnd"/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 // Культурно историческая психология </w:t>
      </w:r>
      <w:proofErr w:type="spellStart"/>
      <w:r w:rsidRPr="006D2A89">
        <w:rPr>
          <w:rFonts w:ascii="Times New Roman" w:eastAsia="Times New Roman" w:hAnsi="Times New Roman" w:cs="Times New Roman"/>
          <w:sz w:val="28"/>
          <w:szCs w:val="28"/>
        </w:rPr>
        <w:t>иконструирование</w:t>
      </w:r>
      <w:proofErr w:type="spellEnd"/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 миров. М.</w:t>
      </w:r>
      <w:r w:rsidR="00F6457F">
        <w:rPr>
          <w:rFonts w:ascii="Times New Roman" w:eastAsia="Times New Roman" w:hAnsi="Times New Roman" w:cs="Times New Roman"/>
          <w:sz w:val="28"/>
          <w:szCs w:val="28"/>
        </w:rPr>
        <w:t xml:space="preserve">-В-ж., 1996. </w:t>
      </w:r>
    </w:p>
    <w:p w:rsidR="00144C4E" w:rsidRPr="006D2A89" w:rsidRDefault="00144C4E" w:rsidP="006D2A89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2A89">
        <w:rPr>
          <w:rFonts w:ascii="Times New Roman" w:eastAsia="Times New Roman" w:hAnsi="Times New Roman" w:cs="Times New Roman"/>
          <w:sz w:val="28"/>
          <w:szCs w:val="28"/>
        </w:rPr>
        <w:t>Бабанский</w:t>
      </w:r>
      <w:proofErr w:type="spellEnd"/>
      <w:r w:rsidRPr="006D2A89">
        <w:rPr>
          <w:rFonts w:ascii="Times New Roman" w:eastAsia="Times New Roman" w:hAnsi="Times New Roman" w:cs="Times New Roman"/>
          <w:sz w:val="28"/>
          <w:szCs w:val="28"/>
        </w:rPr>
        <w:t>, Ю.К. Оптимизация процесса обучения (</w:t>
      </w:r>
      <w:proofErr w:type="spellStart"/>
      <w:r w:rsidRPr="006D2A89">
        <w:rPr>
          <w:rFonts w:ascii="Times New Roman" w:eastAsia="Times New Roman" w:hAnsi="Times New Roman" w:cs="Times New Roman"/>
          <w:sz w:val="28"/>
          <w:szCs w:val="28"/>
        </w:rPr>
        <w:t>общедидактические</w:t>
      </w:r>
      <w:proofErr w:type="spellEnd"/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 аспекты) / Ю.К. </w:t>
      </w:r>
      <w:proofErr w:type="spellStart"/>
      <w:r w:rsidRPr="006D2A89">
        <w:rPr>
          <w:rFonts w:ascii="Times New Roman" w:eastAsia="Times New Roman" w:hAnsi="Times New Roman" w:cs="Times New Roman"/>
          <w:sz w:val="28"/>
          <w:szCs w:val="28"/>
        </w:rPr>
        <w:t>Бабанс</w:t>
      </w:r>
      <w:r w:rsidR="00F6457F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="00F6457F">
        <w:rPr>
          <w:rFonts w:ascii="Times New Roman" w:eastAsia="Times New Roman" w:hAnsi="Times New Roman" w:cs="Times New Roman"/>
          <w:sz w:val="28"/>
          <w:szCs w:val="28"/>
        </w:rPr>
        <w:t>. М.: Педагогика, 1977.</w:t>
      </w:r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4C4E" w:rsidRPr="006D2A89" w:rsidRDefault="00144C4E" w:rsidP="006D2A89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89">
        <w:rPr>
          <w:rFonts w:ascii="Times New Roman" w:eastAsia="Times New Roman" w:hAnsi="Times New Roman" w:cs="Times New Roman"/>
          <w:sz w:val="28"/>
          <w:szCs w:val="28"/>
        </w:rPr>
        <w:t>Зимняя, И.А. Ключевые компетенции новая парадигма результата образования / И.А. Зимняя // Высшее образование сегодня</w:t>
      </w:r>
      <w:r w:rsidR="00F6457F">
        <w:rPr>
          <w:rFonts w:ascii="Times New Roman" w:eastAsia="Times New Roman" w:hAnsi="Times New Roman" w:cs="Times New Roman"/>
          <w:sz w:val="28"/>
          <w:szCs w:val="28"/>
        </w:rPr>
        <w:t>. - М., 2003. - № 5</w:t>
      </w:r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44C4E" w:rsidRPr="006D2A89" w:rsidRDefault="00144C4E" w:rsidP="006D2A89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 Интернет-журнал «</w:t>
      </w:r>
      <w:proofErr w:type="spellStart"/>
      <w:r w:rsidRPr="006D2A89">
        <w:rPr>
          <w:rFonts w:ascii="Times New Roman" w:eastAsia="Times New Roman" w:hAnsi="Times New Roman" w:cs="Times New Roman"/>
          <w:sz w:val="28"/>
          <w:szCs w:val="28"/>
        </w:rPr>
        <w:t>Эйдос</w:t>
      </w:r>
      <w:proofErr w:type="spellEnd"/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hyperlink r:id="rId28" w:history="1">
        <w:r w:rsidRPr="009A685B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</w:rPr>
          <w:t>http://www.eidos.ru/journal</w:t>
        </w:r>
      </w:hyperlink>
      <w:r w:rsidRPr="009A68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C4E" w:rsidRPr="00A521DF" w:rsidRDefault="00144C4E" w:rsidP="006D2A89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89">
        <w:rPr>
          <w:rFonts w:ascii="Times New Roman" w:eastAsia="MS Mincho" w:hAnsi="Times New Roman" w:cs="Times New Roman"/>
          <w:sz w:val="28"/>
          <w:szCs w:val="28"/>
        </w:rPr>
        <w:t>Гальперин П.Я. Методы обучения и умственного развития ребенка</w:t>
      </w:r>
      <w:r w:rsidRPr="006D2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A89">
        <w:rPr>
          <w:rFonts w:ascii="Times New Roman" w:eastAsia="MS Mincho" w:hAnsi="Times New Roman" w:cs="Times New Roman"/>
          <w:sz w:val="28"/>
          <w:szCs w:val="28"/>
        </w:rPr>
        <w:t>М., 1985г</w:t>
      </w:r>
      <w:r w:rsidR="009A685B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521DF" w:rsidRDefault="00F6457F" w:rsidP="00A521DF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www.ed.gov.ru</w:t>
      </w:r>
      <w:proofErr w:type="spellEnd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/</w:t>
      </w:r>
      <w:proofErr w:type="spellStart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ob-edu</w:t>
      </w:r>
      <w:proofErr w:type="spellEnd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/</w:t>
      </w:r>
      <w:proofErr w:type="spellStart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noc</w:t>
      </w:r>
      <w:proofErr w:type="spellEnd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/</w:t>
      </w:r>
      <w:proofErr w:type="spellStart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rub</w:t>
      </w:r>
      <w:proofErr w:type="spellEnd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/</w:t>
      </w:r>
      <w:proofErr w:type="spellStart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strateg</w:t>
      </w:r>
      <w:proofErr w:type="spellEnd"/>
      <w:r w:rsidR="00A521DF" w:rsidRPr="00A521DF">
        <w:rPr>
          <w:rStyle w:val="HTML"/>
          <w:rFonts w:ascii="Times New Roman" w:hAnsi="Times New Roman" w:cs="Times New Roman"/>
          <w:sz w:val="28"/>
          <w:szCs w:val="28"/>
        </w:rPr>
        <w:t>/</w:t>
      </w:r>
      <w:r w:rsidR="00A521DF" w:rsidRPr="00A521DF">
        <w:rPr>
          <w:rFonts w:ascii="Times New Roman" w:eastAsia="Times New Roman" w:hAnsi="Times New Roman" w:cs="Times New Roman"/>
          <w:sz w:val="28"/>
          <w:szCs w:val="28"/>
        </w:rPr>
        <w:t>«Стратегии модернизации содержания общего образования»</w:t>
      </w:r>
      <w:r w:rsidR="00A52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85B" w:rsidRPr="009A685B" w:rsidRDefault="009A685B" w:rsidP="009A685B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85B">
        <w:rPr>
          <w:rFonts w:ascii="Times New Roman" w:eastAsia="Times New Roman" w:hAnsi="Times New Roman" w:cs="Times New Roman"/>
          <w:sz w:val="28"/>
          <w:szCs w:val="28"/>
        </w:rPr>
        <w:t>Хуторской А.В. Статья «Ключевые компетенции как компонент личностно-ориентированного образования» // Народное образование. – 2003. - №2. – С.58-64.</w:t>
      </w:r>
    </w:p>
    <w:p w:rsidR="009A685B" w:rsidRPr="009A685B" w:rsidRDefault="009A685B" w:rsidP="009A685B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685B">
        <w:rPr>
          <w:rFonts w:ascii="Times New Roman" w:eastAsia="Times New Roman" w:hAnsi="Times New Roman" w:cs="Times New Roman"/>
          <w:sz w:val="28"/>
          <w:szCs w:val="28"/>
        </w:rPr>
        <w:t>Хуторской А.В. Статья «Технология проектирования ключевых компетенций и предметных компетенций». // Интернет- журнал "</w:t>
      </w:r>
      <w:proofErr w:type="spellStart"/>
      <w:r w:rsidRPr="009A685B">
        <w:rPr>
          <w:rFonts w:ascii="Times New Roman" w:eastAsia="Times New Roman" w:hAnsi="Times New Roman" w:cs="Times New Roman"/>
          <w:sz w:val="28"/>
          <w:szCs w:val="28"/>
        </w:rPr>
        <w:t>Эйдос</w:t>
      </w:r>
      <w:proofErr w:type="spellEnd"/>
      <w:r w:rsidRPr="009A685B">
        <w:rPr>
          <w:rFonts w:ascii="Times New Roman" w:eastAsia="Times New Roman" w:hAnsi="Times New Roman" w:cs="Times New Roman"/>
          <w:sz w:val="28"/>
          <w:szCs w:val="28"/>
        </w:rPr>
        <w:t>".</w:t>
      </w:r>
    </w:p>
    <w:sectPr w:rsidR="009A685B" w:rsidRPr="009A685B" w:rsidSect="00E744B3">
      <w:headerReference w:type="default" r:id="rId29"/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C1C" w:rsidRDefault="008D3C1C" w:rsidP="00C83DD1">
      <w:pPr>
        <w:spacing w:after="0" w:line="240" w:lineRule="auto"/>
      </w:pPr>
      <w:r>
        <w:separator/>
      </w:r>
    </w:p>
  </w:endnote>
  <w:endnote w:type="continuationSeparator" w:id="0">
    <w:p w:rsidR="008D3C1C" w:rsidRDefault="008D3C1C" w:rsidP="00C8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C1C" w:rsidRDefault="008D3C1C" w:rsidP="00C83DD1">
      <w:pPr>
        <w:spacing w:after="0" w:line="240" w:lineRule="auto"/>
      </w:pPr>
      <w:r>
        <w:separator/>
      </w:r>
    </w:p>
  </w:footnote>
  <w:footnote w:type="continuationSeparator" w:id="0">
    <w:p w:rsidR="008D3C1C" w:rsidRDefault="008D3C1C" w:rsidP="00C8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7107"/>
      <w:docPartObj>
        <w:docPartGallery w:val="Page Numbers (Top of Page)"/>
        <w:docPartUnique/>
      </w:docPartObj>
    </w:sdtPr>
    <w:sdtContent>
      <w:p w:rsidR="004E01A4" w:rsidRDefault="00ED25C3">
        <w:pPr>
          <w:pStyle w:val="a3"/>
          <w:jc w:val="right"/>
        </w:pPr>
        <w:r>
          <w:fldChar w:fldCharType="begin"/>
        </w:r>
        <w:r w:rsidR="00316BB6">
          <w:instrText xml:space="preserve"> PAGE   \* MERGEFORMAT </w:instrText>
        </w:r>
        <w:r>
          <w:fldChar w:fldCharType="separate"/>
        </w:r>
        <w:r w:rsidR="0086337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E01A4" w:rsidRDefault="004E01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7B69"/>
    <w:multiLevelType w:val="hybridMultilevel"/>
    <w:tmpl w:val="2368CD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6D6A"/>
    <w:multiLevelType w:val="multilevel"/>
    <w:tmpl w:val="A0F8BDFE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15615E74"/>
    <w:multiLevelType w:val="multilevel"/>
    <w:tmpl w:val="8C5C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89B"/>
    <w:multiLevelType w:val="multilevel"/>
    <w:tmpl w:val="F57E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82BFD"/>
    <w:multiLevelType w:val="hybridMultilevel"/>
    <w:tmpl w:val="E07CAF9C"/>
    <w:lvl w:ilvl="0" w:tplc="3A565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33751"/>
    <w:multiLevelType w:val="hybridMultilevel"/>
    <w:tmpl w:val="042C8CC2"/>
    <w:lvl w:ilvl="0" w:tplc="6508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B262D9"/>
    <w:multiLevelType w:val="hybridMultilevel"/>
    <w:tmpl w:val="40E290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7">
    <w:nsid w:val="3DA9311E"/>
    <w:multiLevelType w:val="multilevel"/>
    <w:tmpl w:val="0D8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76721"/>
    <w:multiLevelType w:val="multilevel"/>
    <w:tmpl w:val="427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56438"/>
    <w:multiLevelType w:val="hybridMultilevel"/>
    <w:tmpl w:val="E07CAF9C"/>
    <w:lvl w:ilvl="0" w:tplc="3A565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12AC0"/>
    <w:multiLevelType w:val="hybridMultilevel"/>
    <w:tmpl w:val="CFD26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2F0994"/>
    <w:multiLevelType w:val="multilevel"/>
    <w:tmpl w:val="55AA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92681E"/>
    <w:multiLevelType w:val="multilevel"/>
    <w:tmpl w:val="3FD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8B64E5"/>
    <w:multiLevelType w:val="multilevel"/>
    <w:tmpl w:val="BCFC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E46405"/>
    <w:multiLevelType w:val="hybridMultilevel"/>
    <w:tmpl w:val="6CC082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  <w:num w:numId="13">
    <w:abstractNumId w:val="4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6C80"/>
    <w:rsid w:val="0000005B"/>
    <w:rsid w:val="000063C9"/>
    <w:rsid w:val="000255A2"/>
    <w:rsid w:val="00026E4D"/>
    <w:rsid w:val="0003086B"/>
    <w:rsid w:val="00033842"/>
    <w:rsid w:val="00036135"/>
    <w:rsid w:val="0004686C"/>
    <w:rsid w:val="00061E60"/>
    <w:rsid w:val="000636D0"/>
    <w:rsid w:val="000918B9"/>
    <w:rsid w:val="000B4BC7"/>
    <w:rsid w:val="000C3CDE"/>
    <w:rsid w:val="000D1D02"/>
    <w:rsid w:val="000E40C3"/>
    <w:rsid w:val="000E7CBE"/>
    <w:rsid w:val="000F0941"/>
    <w:rsid w:val="000F6C98"/>
    <w:rsid w:val="001046EA"/>
    <w:rsid w:val="00105BC9"/>
    <w:rsid w:val="00123C71"/>
    <w:rsid w:val="001254F2"/>
    <w:rsid w:val="00126D42"/>
    <w:rsid w:val="00144C4E"/>
    <w:rsid w:val="00162CCE"/>
    <w:rsid w:val="00172758"/>
    <w:rsid w:val="001866AB"/>
    <w:rsid w:val="0019404E"/>
    <w:rsid w:val="00194B84"/>
    <w:rsid w:val="001B0C26"/>
    <w:rsid w:val="001B21FD"/>
    <w:rsid w:val="001C3CCC"/>
    <w:rsid w:val="001C403D"/>
    <w:rsid w:val="001D14B9"/>
    <w:rsid w:val="001D5938"/>
    <w:rsid w:val="001F6617"/>
    <w:rsid w:val="002113E1"/>
    <w:rsid w:val="002152FC"/>
    <w:rsid w:val="00222776"/>
    <w:rsid w:val="0023531E"/>
    <w:rsid w:val="00256C80"/>
    <w:rsid w:val="002571F8"/>
    <w:rsid w:val="0026138C"/>
    <w:rsid w:val="00281353"/>
    <w:rsid w:val="002843E0"/>
    <w:rsid w:val="00291FDA"/>
    <w:rsid w:val="002A6C81"/>
    <w:rsid w:val="002B22DB"/>
    <w:rsid w:val="002D46BB"/>
    <w:rsid w:val="002F3628"/>
    <w:rsid w:val="00316BB6"/>
    <w:rsid w:val="003201D5"/>
    <w:rsid w:val="003204CA"/>
    <w:rsid w:val="003447E5"/>
    <w:rsid w:val="003514EE"/>
    <w:rsid w:val="003575B0"/>
    <w:rsid w:val="00380C37"/>
    <w:rsid w:val="003B4B2E"/>
    <w:rsid w:val="003B7E8E"/>
    <w:rsid w:val="003C326C"/>
    <w:rsid w:val="003C6C06"/>
    <w:rsid w:val="003F47B5"/>
    <w:rsid w:val="00416BDB"/>
    <w:rsid w:val="00432BC1"/>
    <w:rsid w:val="00465487"/>
    <w:rsid w:val="004D265B"/>
    <w:rsid w:val="004D485A"/>
    <w:rsid w:val="004D794C"/>
    <w:rsid w:val="004E01A4"/>
    <w:rsid w:val="004E515A"/>
    <w:rsid w:val="004F63A3"/>
    <w:rsid w:val="004F71E3"/>
    <w:rsid w:val="00512A60"/>
    <w:rsid w:val="0052361C"/>
    <w:rsid w:val="00527375"/>
    <w:rsid w:val="00543557"/>
    <w:rsid w:val="0054450E"/>
    <w:rsid w:val="00544BFF"/>
    <w:rsid w:val="00546DBB"/>
    <w:rsid w:val="00564AAF"/>
    <w:rsid w:val="00573DD9"/>
    <w:rsid w:val="005760F7"/>
    <w:rsid w:val="00587153"/>
    <w:rsid w:val="005A2523"/>
    <w:rsid w:val="005B7328"/>
    <w:rsid w:val="005D6C51"/>
    <w:rsid w:val="006047B4"/>
    <w:rsid w:val="006138AC"/>
    <w:rsid w:val="00625B18"/>
    <w:rsid w:val="00642F42"/>
    <w:rsid w:val="00642FE3"/>
    <w:rsid w:val="0064696A"/>
    <w:rsid w:val="00680716"/>
    <w:rsid w:val="00681511"/>
    <w:rsid w:val="00685EF0"/>
    <w:rsid w:val="00695587"/>
    <w:rsid w:val="006B496E"/>
    <w:rsid w:val="006B683A"/>
    <w:rsid w:val="006C78EE"/>
    <w:rsid w:val="006D2A89"/>
    <w:rsid w:val="006E431B"/>
    <w:rsid w:val="006F0243"/>
    <w:rsid w:val="006F7FED"/>
    <w:rsid w:val="00704FFF"/>
    <w:rsid w:val="007131FF"/>
    <w:rsid w:val="00716474"/>
    <w:rsid w:val="0072040C"/>
    <w:rsid w:val="007218DA"/>
    <w:rsid w:val="00733E84"/>
    <w:rsid w:val="00741B63"/>
    <w:rsid w:val="0076176E"/>
    <w:rsid w:val="007628DF"/>
    <w:rsid w:val="00785543"/>
    <w:rsid w:val="00787539"/>
    <w:rsid w:val="007949A1"/>
    <w:rsid w:val="007A15C8"/>
    <w:rsid w:val="007B3DBF"/>
    <w:rsid w:val="007B3F2B"/>
    <w:rsid w:val="007C2E70"/>
    <w:rsid w:val="007D0B59"/>
    <w:rsid w:val="007D2B01"/>
    <w:rsid w:val="007D3295"/>
    <w:rsid w:val="007E055F"/>
    <w:rsid w:val="007E2DCB"/>
    <w:rsid w:val="0081534E"/>
    <w:rsid w:val="00820874"/>
    <w:rsid w:val="00827E1D"/>
    <w:rsid w:val="00831B46"/>
    <w:rsid w:val="00853003"/>
    <w:rsid w:val="0086337F"/>
    <w:rsid w:val="00864BFE"/>
    <w:rsid w:val="00880D89"/>
    <w:rsid w:val="008C031D"/>
    <w:rsid w:val="008D0DCE"/>
    <w:rsid w:val="008D28FD"/>
    <w:rsid w:val="008D3C1C"/>
    <w:rsid w:val="008D7E38"/>
    <w:rsid w:val="009004CF"/>
    <w:rsid w:val="009012CB"/>
    <w:rsid w:val="0092319C"/>
    <w:rsid w:val="0099248F"/>
    <w:rsid w:val="009A505A"/>
    <w:rsid w:val="009A685B"/>
    <w:rsid w:val="009B240D"/>
    <w:rsid w:val="009E1440"/>
    <w:rsid w:val="00A01320"/>
    <w:rsid w:val="00A337F2"/>
    <w:rsid w:val="00A45719"/>
    <w:rsid w:val="00A5211B"/>
    <w:rsid w:val="00A521DF"/>
    <w:rsid w:val="00A57F8F"/>
    <w:rsid w:val="00A61F58"/>
    <w:rsid w:val="00A64F8F"/>
    <w:rsid w:val="00A65DF5"/>
    <w:rsid w:val="00A82F5D"/>
    <w:rsid w:val="00A96C32"/>
    <w:rsid w:val="00AC17B5"/>
    <w:rsid w:val="00AE0BB5"/>
    <w:rsid w:val="00B178A7"/>
    <w:rsid w:val="00B2654F"/>
    <w:rsid w:val="00B52AB8"/>
    <w:rsid w:val="00B53851"/>
    <w:rsid w:val="00B65749"/>
    <w:rsid w:val="00B918CD"/>
    <w:rsid w:val="00BD1CC5"/>
    <w:rsid w:val="00BD791C"/>
    <w:rsid w:val="00BE02D2"/>
    <w:rsid w:val="00BE33E5"/>
    <w:rsid w:val="00BE73F7"/>
    <w:rsid w:val="00C35C0A"/>
    <w:rsid w:val="00C606BF"/>
    <w:rsid w:val="00C83DD1"/>
    <w:rsid w:val="00C9598D"/>
    <w:rsid w:val="00CB48BF"/>
    <w:rsid w:val="00CB7E1E"/>
    <w:rsid w:val="00CC6960"/>
    <w:rsid w:val="00CD0887"/>
    <w:rsid w:val="00CF45C7"/>
    <w:rsid w:val="00CF47BB"/>
    <w:rsid w:val="00D0355D"/>
    <w:rsid w:val="00D04C69"/>
    <w:rsid w:val="00D22D99"/>
    <w:rsid w:val="00D33E23"/>
    <w:rsid w:val="00D36659"/>
    <w:rsid w:val="00D42477"/>
    <w:rsid w:val="00D47649"/>
    <w:rsid w:val="00D516C1"/>
    <w:rsid w:val="00D561B6"/>
    <w:rsid w:val="00D621BE"/>
    <w:rsid w:val="00D6437E"/>
    <w:rsid w:val="00DB2350"/>
    <w:rsid w:val="00DB6011"/>
    <w:rsid w:val="00DC01E2"/>
    <w:rsid w:val="00DD20FC"/>
    <w:rsid w:val="00E10528"/>
    <w:rsid w:val="00E11B90"/>
    <w:rsid w:val="00E1494E"/>
    <w:rsid w:val="00E20E5D"/>
    <w:rsid w:val="00E26F89"/>
    <w:rsid w:val="00E47B1F"/>
    <w:rsid w:val="00E53267"/>
    <w:rsid w:val="00E54638"/>
    <w:rsid w:val="00E62240"/>
    <w:rsid w:val="00E633F1"/>
    <w:rsid w:val="00E6683F"/>
    <w:rsid w:val="00E744B3"/>
    <w:rsid w:val="00E75D2E"/>
    <w:rsid w:val="00EB3E13"/>
    <w:rsid w:val="00EB408C"/>
    <w:rsid w:val="00EC1A0E"/>
    <w:rsid w:val="00ED25C3"/>
    <w:rsid w:val="00ED6F75"/>
    <w:rsid w:val="00EF3F37"/>
    <w:rsid w:val="00F1216C"/>
    <w:rsid w:val="00F2595C"/>
    <w:rsid w:val="00F51672"/>
    <w:rsid w:val="00F5430A"/>
    <w:rsid w:val="00F6457F"/>
    <w:rsid w:val="00F70760"/>
    <w:rsid w:val="00F848D2"/>
    <w:rsid w:val="00F91A46"/>
    <w:rsid w:val="00F97DF6"/>
    <w:rsid w:val="00FA640D"/>
    <w:rsid w:val="00FA7CBE"/>
    <w:rsid w:val="00FC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DD1"/>
  </w:style>
  <w:style w:type="paragraph" w:styleId="a5">
    <w:name w:val="footer"/>
    <w:basedOn w:val="a"/>
    <w:link w:val="a6"/>
    <w:uiPriority w:val="99"/>
    <w:semiHidden/>
    <w:unhideWhenUsed/>
    <w:rsid w:val="00C83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DD1"/>
  </w:style>
  <w:style w:type="paragraph" w:styleId="a7">
    <w:name w:val="Body Text"/>
    <w:basedOn w:val="a"/>
    <w:link w:val="a8"/>
    <w:rsid w:val="007D2B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7D2B01"/>
    <w:rPr>
      <w:rFonts w:ascii="Times New Roman" w:eastAsia="Times New Roman" w:hAnsi="Times New Roman" w:cs="Times New Roman"/>
      <w:sz w:val="28"/>
      <w:szCs w:val="28"/>
    </w:rPr>
  </w:style>
  <w:style w:type="character" w:customStyle="1" w:styleId="spelle">
    <w:name w:val="spelle"/>
    <w:basedOn w:val="a0"/>
    <w:rsid w:val="00A01320"/>
  </w:style>
  <w:style w:type="paragraph" w:styleId="a9">
    <w:name w:val="Normal (Web)"/>
    <w:basedOn w:val="a"/>
    <w:uiPriority w:val="99"/>
    <w:unhideWhenUsed/>
    <w:rsid w:val="0002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text">
    <w:name w:val="b-share__text"/>
    <w:basedOn w:val="a0"/>
    <w:rsid w:val="000255A2"/>
  </w:style>
  <w:style w:type="table" w:styleId="aa">
    <w:name w:val="Table Grid"/>
    <w:basedOn w:val="a1"/>
    <w:uiPriority w:val="59"/>
    <w:rsid w:val="00215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87539"/>
    <w:pPr>
      <w:ind w:left="720"/>
      <w:contextualSpacing/>
    </w:pPr>
  </w:style>
  <w:style w:type="paragraph" w:styleId="ac">
    <w:name w:val="footnote text"/>
    <w:basedOn w:val="a"/>
    <w:link w:val="ad"/>
    <w:rsid w:val="00F7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F7076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rsid w:val="00F70760"/>
    <w:rPr>
      <w:vertAlign w:val="superscript"/>
    </w:rPr>
  </w:style>
  <w:style w:type="character" w:styleId="af">
    <w:name w:val="Hyperlink"/>
    <w:basedOn w:val="a0"/>
    <w:uiPriority w:val="99"/>
    <w:unhideWhenUsed/>
    <w:rsid w:val="00E26F89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7D3295"/>
    <w:rPr>
      <w:i/>
      <w:iCs/>
    </w:rPr>
  </w:style>
  <w:style w:type="character" w:customStyle="1" w:styleId="f">
    <w:name w:val="f"/>
    <w:basedOn w:val="a0"/>
    <w:rsid w:val="007D3295"/>
  </w:style>
  <w:style w:type="character" w:customStyle="1" w:styleId="st">
    <w:name w:val="st"/>
    <w:basedOn w:val="a0"/>
    <w:rsid w:val="007D3295"/>
  </w:style>
  <w:style w:type="character" w:styleId="af0">
    <w:name w:val="Emphasis"/>
    <w:basedOn w:val="a0"/>
    <w:uiPriority w:val="20"/>
    <w:qFormat/>
    <w:rsid w:val="007D3295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7D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3295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qFormat/>
    <w:rsid w:val="000F0941"/>
    <w:pPr>
      <w:spacing w:after="0" w:line="240" w:lineRule="auto"/>
      <w:ind w:left="238"/>
      <w:jc w:val="right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3">
    <w:name w:val="Strong"/>
    <w:basedOn w:val="a0"/>
    <w:uiPriority w:val="22"/>
    <w:qFormat/>
    <w:rsid w:val="00D6437E"/>
    <w:rPr>
      <w:b/>
      <w:bCs/>
    </w:rPr>
  </w:style>
  <w:style w:type="character" w:customStyle="1" w:styleId="1">
    <w:name w:val="стиль1"/>
    <w:basedOn w:val="a0"/>
    <w:rsid w:val="001C403D"/>
  </w:style>
  <w:style w:type="paragraph" w:customStyle="1" w:styleId="ConsPlusNonformat">
    <w:name w:val="ConsPlusNonformat"/>
    <w:rsid w:val="001C40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Рабочий"/>
    <w:basedOn w:val="a"/>
    <w:rsid w:val="001C40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-share">
    <w:name w:val="b-share"/>
    <w:basedOn w:val="a0"/>
    <w:rsid w:val="00144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yperlink" Target="http://www.eidos.ru/journal" TargetMode="Externa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BE0549-07CD-4422-AAF5-940E8AEB4A93}" type="doc">
      <dgm:prSet loTypeId="urn:microsoft.com/office/officeart/2005/8/layout/radial5" loCatId="relationship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DF0EE0A-5270-4D10-B947-84DF0E376534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Ключевые компетентности</a:t>
          </a:r>
        </a:p>
      </dgm:t>
    </dgm:pt>
    <dgm:pt modelId="{D695C802-7B65-4FD4-8057-FF3F9498C544}" type="parTrans" cxnId="{70E782ED-706A-4747-8BBB-80BDAD75D531}">
      <dgm:prSet/>
      <dgm:spPr/>
      <dgm:t>
        <a:bodyPr/>
        <a:lstStyle/>
        <a:p>
          <a:endParaRPr lang="ru-RU"/>
        </a:p>
      </dgm:t>
    </dgm:pt>
    <dgm:pt modelId="{9FA3F2E2-65CB-4CC6-B1F2-E4B0BEFF7F4F}" type="sibTrans" cxnId="{70E782ED-706A-4747-8BBB-80BDAD75D531}">
      <dgm:prSet/>
      <dgm:spPr/>
      <dgm:t>
        <a:bodyPr/>
        <a:lstStyle/>
        <a:p>
          <a:endParaRPr lang="ru-RU"/>
        </a:p>
      </dgm:t>
    </dgm:pt>
    <dgm:pt modelId="{D2F9CE4D-3B07-4855-AD84-BF4379FC1142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Общекультурная</a:t>
          </a:r>
        </a:p>
      </dgm:t>
    </dgm:pt>
    <dgm:pt modelId="{0161C6F0-5201-436E-87A0-C53DE0BDD43D}" type="parTrans" cxnId="{3269C209-2793-496D-80F8-6B6919ABB414}">
      <dgm:prSet/>
      <dgm:spPr/>
      <dgm:t>
        <a:bodyPr/>
        <a:lstStyle/>
        <a:p>
          <a:endParaRPr lang="ru-RU"/>
        </a:p>
      </dgm:t>
    </dgm:pt>
    <dgm:pt modelId="{A7F0A6B8-36B4-4636-BE39-C71368A97289}" type="sibTrans" cxnId="{3269C209-2793-496D-80F8-6B6919ABB414}">
      <dgm:prSet/>
      <dgm:spPr/>
      <dgm:t>
        <a:bodyPr/>
        <a:lstStyle/>
        <a:p>
          <a:endParaRPr lang="ru-RU"/>
        </a:p>
      </dgm:t>
    </dgm:pt>
    <dgm:pt modelId="{C1A350DF-A02D-4D61-A50E-26DC8D93159F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Учебно-познавательная</a:t>
          </a:r>
        </a:p>
      </dgm:t>
    </dgm:pt>
    <dgm:pt modelId="{11D2777D-6CB3-4E82-92C4-08002968175A}" type="parTrans" cxnId="{D7445982-2A4B-4CFB-9368-4160B295BA34}">
      <dgm:prSet/>
      <dgm:spPr/>
      <dgm:t>
        <a:bodyPr/>
        <a:lstStyle/>
        <a:p>
          <a:endParaRPr lang="ru-RU"/>
        </a:p>
      </dgm:t>
    </dgm:pt>
    <dgm:pt modelId="{4BA653F5-CD83-49FC-A996-EFC60DB8D254}" type="sibTrans" cxnId="{D7445982-2A4B-4CFB-9368-4160B295BA34}">
      <dgm:prSet/>
      <dgm:spPr/>
      <dgm:t>
        <a:bodyPr/>
        <a:lstStyle/>
        <a:p>
          <a:endParaRPr lang="ru-RU"/>
        </a:p>
      </dgm:t>
    </dgm:pt>
    <dgm:pt modelId="{5A4B3420-1B50-4311-B7FB-E6EA4C16E951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Информационная</a:t>
          </a:r>
        </a:p>
      </dgm:t>
    </dgm:pt>
    <dgm:pt modelId="{93B583C8-2FF5-4B53-B3D2-C20FFEE27A10}" type="parTrans" cxnId="{23355C82-18B2-490A-87C9-D57BB116353D}">
      <dgm:prSet/>
      <dgm:spPr/>
      <dgm:t>
        <a:bodyPr/>
        <a:lstStyle/>
        <a:p>
          <a:endParaRPr lang="ru-RU"/>
        </a:p>
      </dgm:t>
    </dgm:pt>
    <dgm:pt modelId="{1422E172-24AD-4F6A-AB72-8D71709E4685}" type="sibTrans" cxnId="{23355C82-18B2-490A-87C9-D57BB116353D}">
      <dgm:prSet/>
      <dgm:spPr/>
      <dgm:t>
        <a:bodyPr/>
        <a:lstStyle/>
        <a:p>
          <a:endParaRPr lang="ru-RU"/>
        </a:p>
      </dgm:t>
    </dgm:pt>
    <dgm:pt modelId="{169C040B-A8A6-4DE4-8AEA-D0245928C31F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Личного-самосовершенствования</a:t>
          </a:r>
        </a:p>
      </dgm:t>
    </dgm:pt>
    <dgm:pt modelId="{7D1E6E31-49DA-4A6C-9C65-9BC05E7432AA}" type="parTrans" cxnId="{C02806E8-31B3-4C17-8F56-AE449778169D}">
      <dgm:prSet/>
      <dgm:spPr/>
      <dgm:t>
        <a:bodyPr/>
        <a:lstStyle/>
        <a:p>
          <a:endParaRPr lang="ru-RU"/>
        </a:p>
      </dgm:t>
    </dgm:pt>
    <dgm:pt modelId="{BC003FD7-6794-4A12-A867-4DAE7E38B455}" type="sibTrans" cxnId="{C02806E8-31B3-4C17-8F56-AE449778169D}">
      <dgm:prSet/>
      <dgm:spPr/>
      <dgm:t>
        <a:bodyPr/>
        <a:lstStyle/>
        <a:p>
          <a:endParaRPr lang="ru-RU"/>
        </a:p>
      </dgm:t>
    </dgm:pt>
    <dgm:pt modelId="{3B24B34D-9939-4AA7-A8A7-1BB4B2485312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Ценностно-смысловая</a:t>
          </a:r>
        </a:p>
      </dgm:t>
    </dgm:pt>
    <dgm:pt modelId="{158BEEF9-728B-4D8E-BBDD-49ACB8664318}" type="parTrans" cxnId="{7CB71D5B-EC85-43C1-A7D9-6CED88E80AD3}">
      <dgm:prSet/>
      <dgm:spPr/>
      <dgm:t>
        <a:bodyPr/>
        <a:lstStyle/>
        <a:p>
          <a:endParaRPr lang="ru-RU"/>
        </a:p>
      </dgm:t>
    </dgm:pt>
    <dgm:pt modelId="{3D00BF45-FE5F-45D2-B570-306AD00A0795}" type="sibTrans" cxnId="{7CB71D5B-EC85-43C1-A7D9-6CED88E80AD3}">
      <dgm:prSet/>
      <dgm:spPr/>
      <dgm:t>
        <a:bodyPr/>
        <a:lstStyle/>
        <a:p>
          <a:endParaRPr lang="ru-RU"/>
        </a:p>
      </dgm:t>
    </dgm:pt>
    <dgm:pt modelId="{A5AA3323-4CD9-4301-A0F2-784F50DF2B3D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Социально-трудовая</a:t>
          </a:r>
        </a:p>
      </dgm:t>
    </dgm:pt>
    <dgm:pt modelId="{A635A230-0984-4855-8B6C-8C28C19F0EC2}" type="parTrans" cxnId="{89CB1372-A058-4F79-B38B-806094532141}">
      <dgm:prSet/>
      <dgm:spPr/>
      <dgm:t>
        <a:bodyPr/>
        <a:lstStyle/>
        <a:p>
          <a:endParaRPr lang="ru-RU"/>
        </a:p>
      </dgm:t>
    </dgm:pt>
    <dgm:pt modelId="{6B852A7E-4A7E-408B-95BD-8FE664B52CC8}" type="sibTrans" cxnId="{89CB1372-A058-4F79-B38B-806094532141}">
      <dgm:prSet/>
      <dgm:spPr/>
      <dgm:t>
        <a:bodyPr/>
        <a:lstStyle/>
        <a:p>
          <a:endParaRPr lang="ru-RU"/>
        </a:p>
      </dgm:t>
    </dgm:pt>
    <dgm:pt modelId="{27095FB4-0665-44C3-9E7F-6064D7622922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Коммуникативная</a:t>
          </a:r>
        </a:p>
      </dgm:t>
    </dgm:pt>
    <dgm:pt modelId="{BBAC2173-77A4-4184-8A4F-495295BA625E}" type="parTrans" cxnId="{38C0AA4C-65FF-4DAA-81D1-C6385CC71EF2}">
      <dgm:prSet/>
      <dgm:spPr/>
      <dgm:t>
        <a:bodyPr/>
        <a:lstStyle/>
        <a:p>
          <a:endParaRPr lang="ru-RU"/>
        </a:p>
      </dgm:t>
    </dgm:pt>
    <dgm:pt modelId="{32412538-39D2-4DF2-B276-0803297E9981}" type="sibTrans" cxnId="{38C0AA4C-65FF-4DAA-81D1-C6385CC71EF2}">
      <dgm:prSet/>
      <dgm:spPr/>
      <dgm:t>
        <a:bodyPr/>
        <a:lstStyle/>
        <a:p>
          <a:endParaRPr lang="ru-RU"/>
        </a:p>
      </dgm:t>
    </dgm:pt>
    <dgm:pt modelId="{8895A5D3-4755-4D66-A0F3-253AFCF5023A}" type="pres">
      <dgm:prSet presAssocID="{A9BE0549-07CD-4422-AAF5-940E8AEB4A93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3519C50-6A95-4BBB-8720-2C9D3CDE23BB}" type="pres">
      <dgm:prSet presAssocID="{9DF0EE0A-5270-4D10-B947-84DF0E376534}" presName="centerShape" presStyleLbl="node0" presStyleIdx="0" presStyleCnt="1" custScaleX="115966" custScaleY="117514"/>
      <dgm:spPr/>
      <dgm:t>
        <a:bodyPr/>
        <a:lstStyle/>
        <a:p>
          <a:endParaRPr lang="ru-RU"/>
        </a:p>
      </dgm:t>
    </dgm:pt>
    <dgm:pt modelId="{AC38727F-09D1-42E6-96B3-E240E414B3A7}" type="pres">
      <dgm:prSet presAssocID="{0161C6F0-5201-436E-87A0-C53DE0BDD43D}" presName="parTrans" presStyleLbl="sibTrans2D1" presStyleIdx="0" presStyleCnt="7"/>
      <dgm:spPr/>
      <dgm:t>
        <a:bodyPr/>
        <a:lstStyle/>
        <a:p>
          <a:endParaRPr lang="ru-RU"/>
        </a:p>
      </dgm:t>
    </dgm:pt>
    <dgm:pt modelId="{E12999B2-8816-4C3A-9DE9-7FF2A524DD41}" type="pres">
      <dgm:prSet presAssocID="{0161C6F0-5201-436E-87A0-C53DE0BDD43D}" presName="connectorText" presStyleLbl="sibTrans2D1" presStyleIdx="0" presStyleCnt="7"/>
      <dgm:spPr/>
      <dgm:t>
        <a:bodyPr/>
        <a:lstStyle/>
        <a:p>
          <a:endParaRPr lang="ru-RU"/>
        </a:p>
      </dgm:t>
    </dgm:pt>
    <dgm:pt modelId="{C0EE14EB-DB7F-4AB2-9206-B2B9DF284B51}" type="pres">
      <dgm:prSet presAssocID="{D2F9CE4D-3B07-4855-AD84-BF4379FC1142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08F634-6EE4-46EC-8238-A2D2E0618D81}" type="pres">
      <dgm:prSet presAssocID="{11D2777D-6CB3-4E82-92C4-08002968175A}" presName="parTrans" presStyleLbl="sibTrans2D1" presStyleIdx="1" presStyleCnt="7"/>
      <dgm:spPr/>
      <dgm:t>
        <a:bodyPr/>
        <a:lstStyle/>
        <a:p>
          <a:endParaRPr lang="ru-RU"/>
        </a:p>
      </dgm:t>
    </dgm:pt>
    <dgm:pt modelId="{2857F6D0-6D56-48D7-810D-855DAB6FE68D}" type="pres">
      <dgm:prSet presAssocID="{11D2777D-6CB3-4E82-92C4-08002968175A}" presName="connectorText" presStyleLbl="sibTrans2D1" presStyleIdx="1" presStyleCnt="7"/>
      <dgm:spPr/>
      <dgm:t>
        <a:bodyPr/>
        <a:lstStyle/>
        <a:p>
          <a:endParaRPr lang="ru-RU"/>
        </a:p>
      </dgm:t>
    </dgm:pt>
    <dgm:pt modelId="{56186AB2-745D-492E-A15B-6F3F42125C1E}" type="pres">
      <dgm:prSet presAssocID="{C1A350DF-A02D-4D61-A50E-26DC8D93159F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CACE08-1604-4B5C-ADEE-7796ABE8AA4C}" type="pres">
      <dgm:prSet presAssocID="{93B583C8-2FF5-4B53-B3D2-C20FFEE27A10}" presName="parTrans" presStyleLbl="sibTrans2D1" presStyleIdx="2" presStyleCnt="7"/>
      <dgm:spPr/>
      <dgm:t>
        <a:bodyPr/>
        <a:lstStyle/>
        <a:p>
          <a:endParaRPr lang="ru-RU"/>
        </a:p>
      </dgm:t>
    </dgm:pt>
    <dgm:pt modelId="{9F951ABD-D3EE-4EAF-B96B-71A5600F9B19}" type="pres">
      <dgm:prSet presAssocID="{93B583C8-2FF5-4B53-B3D2-C20FFEE27A10}" presName="connectorText" presStyleLbl="sibTrans2D1" presStyleIdx="2" presStyleCnt="7"/>
      <dgm:spPr/>
      <dgm:t>
        <a:bodyPr/>
        <a:lstStyle/>
        <a:p>
          <a:endParaRPr lang="ru-RU"/>
        </a:p>
      </dgm:t>
    </dgm:pt>
    <dgm:pt modelId="{E3CC26E5-F5A7-4959-BD32-CAF4505CD7D7}" type="pres">
      <dgm:prSet presAssocID="{5A4B3420-1B50-4311-B7FB-E6EA4C16E951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AF8098-9BB9-4F1D-9EEE-C9F850D330D5}" type="pres">
      <dgm:prSet presAssocID="{7D1E6E31-49DA-4A6C-9C65-9BC05E7432AA}" presName="parTrans" presStyleLbl="sibTrans2D1" presStyleIdx="3" presStyleCnt="7"/>
      <dgm:spPr/>
      <dgm:t>
        <a:bodyPr/>
        <a:lstStyle/>
        <a:p>
          <a:endParaRPr lang="ru-RU"/>
        </a:p>
      </dgm:t>
    </dgm:pt>
    <dgm:pt modelId="{03B57B38-64AC-4EFA-B4C0-97B2D3309528}" type="pres">
      <dgm:prSet presAssocID="{7D1E6E31-49DA-4A6C-9C65-9BC05E7432AA}" presName="connectorText" presStyleLbl="sibTrans2D1" presStyleIdx="3" presStyleCnt="7"/>
      <dgm:spPr/>
      <dgm:t>
        <a:bodyPr/>
        <a:lstStyle/>
        <a:p>
          <a:endParaRPr lang="ru-RU"/>
        </a:p>
      </dgm:t>
    </dgm:pt>
    <dgm:pt modelId="{A90F452D-BE0C-430A-9B69-EF8EEE515BBC}" type="pres">
      <dgm:prSet presAssocID="{169C040B-A8A6-4DE4-8AEA-D0245928C31F}" presName="node" presStyleLbl="node1" presStyleIdx="3" presStyleCnt="7" custScaleX="126501" custScaleY="1005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AA7941-8E55-4ADE-9A07-579365B5D751}" type="pres">
      <dgm:prSet presAssocID="{A635A230-0984-4855-8B6C-8C28C19F0EC2}" presName="parTrans" presStyleLbl="sibTrans2D1" presStyleIdx="4" presStyleCnt="7"/>
      <dgm:spPr/>
      <dgm:t>
        <a:bodyPr/>
        <a:lstStyle/>
        <a:p>
          <a:endParaRPr lang="ru-RU"/>
        </a:p>
      </dgm:t>
    </dgm:pt>
    <dgm:pt modelId="{EBA2D9F7-8A8B-44A6-80DB-7971DF1F430C}" type="pres">
      <dgm:prSet presAssocID="{A635A230-0984-4855-8B6C-8C28C19F0EC2}" presName="connectorText" presStyleLbl="sibTrans2D1" presStyleIdx="4" presStyleCnt="7"/>
      <dgm:spPr/>
      <dgm:t>
        <a:bodyPr/>
        <a:lstStyle/>
        <a:p>
          <a:endParaRPr lang="ru-RU"/>
        </a:p>
      </dgm:t>
    </dgm:pt>
    <dgm:pt modelId="{78E2416D-31F2-460E-B07D-DC75B0AF6409}" type="pres">
      <dgm:prSet presAssocID="{A5AA3323-4CD9-4301-A0F2-784F50DF2B3D}" presName="node" presStyleLbl="node1" presStyleIdx="4" presStyleCnt="7" custScaleX="129080" custScaleY="1007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D8CD66-1A83-4B99-BC2E-10DC3FDF9079}" type="pres">
      <dgm:prSet presAssocID="{BBAC2173-77A4-4184-8A4F-495295BA625E}" presName="parTrans" presStyleLbl="sibTrans2D1" presStyleIdx="5" presStyleCnt="7"/>
      <dgm:spPr/>
      <dgm:t>
        <a:bodyPr/>
        <a:lstStyle/>
        <a:p>
          <a:endParaRPr lang="ru-RU"/>
        </a:p>
      </dgm:t>
    </dgm:pt>
    <dgm:pt modelId="{9A91A1CF-AC2F-43AA-9EF0-E0B0BEF30BB8}" type="pres">
      <dgm:prSet presAssocID="{BBAC2173-77A4-4184-8A4F-495295BA625E}" presName="connectorText" presStyleLbl="sibTrans2D1" presStyleIdx="5" presStyleCnt="7"/>
      <dgm:spPr/>
      <dgm:t>
        <a:bodyPr/>
        <a:lstStyle/>
        <a:p>
          <a:endParaRPr lang="ru-RU"/>
        </a:p>
      </dgm:t>
    </dgm:pt>
    <dgm:pt modelId="{2483372E-8CC3-4234-BE0B-2F3A20F4BAA9}" type="pres">
      <dgm:prSet presAssocID="{27095FB4-0665-44C3-9E7F-6064D7622922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7E9D9C-9270-4756-A390-1A20ACD3622D}" type="pres">
      <dgm:prSet presAssocID="{158BEEF9-728B-4D8E-BBDD-49ACB8664318}" presName="parTrans" presStyleLbl="sibTrans2D1" presStyleIdx="6" presStyleCnt="7"/>
      <dgm:spPr/>
      <dgm:t>
        <a:bodyPr/>
        <a:lstStyle/>
        <a:p>
          <a:endParaRPr lang="ru-RU"/>
        </a:p>
      </dgm:t>
    </dgm:pt>
    <dgm:pt modelId="{18E6804C-DB72-4F85-9BC7-E58B91AF62F3}" type="pres">
      <dgm:prSet presAssocID="{158BEEF9-728B-4D8E-BBDD-49ACB8664318}" presName="connectorText" presStyleLbl="sibTrans2D1" presStyleIdx="6" presStyleCnt="7"/>
      <dgm:spPr/>
      <dgm:t>
        <a:bodyPr/>
        <a:lstStyle/>
        <a:p>
          <a:endParaRPr lang="ru-RU"/>
        </a:p>
      </dgm:t>
    </dgm:pt>
    <dgm:pt modelId="{82D19A66-299F-4C14-B3E3-DA80BF36D0C3}" type="pres">
      <dgm:prSet presAssocID="{3B24B34D-9939-4AA7-A8A7-1BB4B2485312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01B8817-9C12-407C-9841-EDDE8F919122}" type="presOf" srcId="{A9BE0549-07CD-4422-AAF5-940E8AEB4A93}" destId="{8895A5D3-4755-4D66-A0F3-253AFCF5023A}" srcOrd="0" destOrd="0" presId="urn:microsoft.com/office/officeart/2005/8/layout/radial5"/>
    <dgm:cxn modelId="{5594A6AE-6F53-4F82-B3CA-AB1367EAA367}" type="presOf" srcId="{11D2777D-6CB3-4E82-92C4-08002968175A}" destId="{2857F6D0-6D56-48D7-810D-855DAB6FE68D}" srcOrd="1" destOrd="0" presId="urn:microsoft.com/office/officeart/2005/8/layout/radial5"/>
    <dgm:cxn modelId="{C02806E8-31B3-4C17-8F56-AE449778169D}" srcId="{9DF0EE0A-5270-4D10-B947-84DF0E376534}" destId="{169C040B-A8A6-4DE4-8AEA-D0245928C31F}" srcOrd="3" destOrd="0" parTransId="{7D1E6E31-49DA-4A6C-9C65-9BC05E7432AA}" sibTransId="{BC003FD7-6794-4A12-A867-4DAE7E38B455}"/>
    <dgm:cxn modelId="{C3549CEF-5893-497A-9649-79F82B6C4725}" type="presOf" srcId="{BBAC2173-77A4-4184-8A4F-495295BA625E}" destId="{01D8CD66-1A83-4B99-BC2E-10DC3FDF9079}" srcOrd="0" destOrd="0" presId="urn:microsoft.com/office/officeart/2005/8/layout/radial5"/>
    <dgm:cxn modelId="{4D542FEC-44AE-4BE7-843C-EF9086518D81}" type="presOf" srcId="{3B24B34D-9939-4AA7-A8A7-1BB4B2485312}" destId="{82D19A66-299F-4C14-B3E3-DA80BF36D0C3}" srcOrd="0" destOrd="0" presId="urn:microsoft.com/office/officeart/2005/8/layout/radial5"/>
    <dgm:cxn modelId="{6F837591-A4E1-45ED-B6B4-EB978C0BB9C1}" type="presOf" srcId="{93B583C8-2FF5-4B53-B3D2-C20FFEE27A10}" destId="{DACACE08-1604-4B5C-ADEE-7796ABE8AA4C}" srcOrd="0" destOrd="0" presId="urn:microsoft.com/office/officeart/2005/8/layout/radial5"/>
    <dgm:cxn modelId="{279B6449-B483-4D6A-8583-3BD7BD5A2A5E}" type="presOf" srcId="{7D1E6E31-49DA-4A6C-9C65-9BC05E7432AA}" destId="{B5AF8098-9BB9-4F1D-9EEE-C9F850D330D5}" srcOrd="0" destOrd="0" presId="urn:microsoft.com/office/officeart/2005/8/layout/radial5"/>
    <dgm:cxn modelId="{DD254230-DB34-496C-B280-F9D656AC0565}" type="presOf" srcId="{158BEEF9-728B-4D8E-BBDD-49ACB8664318}" destId="{327E9D9C-9270-4756-A390-1A20ACD3622D}" srcOrd="0" destOrd="0" presId="urn:microsoft.com/office/officeart/2005/8/layout/radial5"/>
    <dgm:cxn modelId="{4B4AA8B4-4508-47DE-B86E-F19EBA46AA00}" type="presOf" srcId="{C1A350DF-A02D-4D61-A50E-26DC8D93159F}" destId="{56186AB2-745D-492E-A15B-6F3F42125C1E}" srcOrd="0" destOrd="0" presId="urn:microsoft.com/office/officeart/2005/8/layout/radial5"/>
    <dgm:cxn modelId="{D19CD7DD-90EE-45F9-A129-1CA5B6D5FF3D}" type="presOf" srcId="{11D2777D-6CB3-4E82-92C4-08002968175A}" destId="{CF08F634-6EE4-46EC-8238-A2D2E0618D81}" srcOrd="0" destOrd="0" presId="urn:microsoft.com/office/officeart/2005/8/layout/radial5"/>
    <dgm:cxn modelId="{28FCE7E0-3E9D-49AB-99F5-6A782194D27A}" type="presOf" srcId="{0161C6F0-5201-436E-87A0-C53DE0BDD43D}" destId="{E12999B2-8816-4C3A-9DE9-7FF2A524DD41}" srcOrd="1" destOrd="0" presId="urn:microsoft.com/office/officeart/2005/8/layout/radial5"/>
    <dgm:cxn modelId="{3269C209-2793-496D-80F8-6B6919ABB414}" srcId="{9DF0EE0A-5270-4D10-B947-84DF0E376534}" destId="{D2F9CE4D-3B07-4855-AD84-BF4379FC1142}" srcOrd="0" destOrd="0" parTransId="{0161C6F0-5201-436E-87A0-C53DE0BDD43D}" sibTransId="{A7F0A6B8-36B4-4636-BE39-C71368A97289}"/>
    <dgm:cxn modelId="{21D3DB09-CA53-40CB-91AB-285DFDDA4D33}" type="presOf" srcId="{169C040B-A8A6-4DE4-8AEA-D0245928C31F}" destId="{A90F452D-BE0C-430A-9B69-EF8EEE515BBC}" srcOrd="0" destOrd="0" presId="urn:microsoft.com/office/officeart/2005/8/layout/radial5"/>
    <dgm:cxn modelId="{4AECF0F9-0C99-41A2-A38D-ABD4F06B6D7A}" type="presOf" srcId="{158BEEF9-728B-4D8E-BBDD-49ACB8664318}" destId="{18E6804C-DB72-4F85-9BC7-E58B91AF62F3}" srcOrd="1" destOrd="0" presId="urn:microsoft.com/office/officeart/2005/8/layout/radial5"/>
    <dgm:cxn modelId="{23355C82-18B2-490A-87C9-D57BB116353D}" srcId="{9DF0EE0A-5270-4D10-B947-84DF0E376534}" destId="{5A4B3420-1B50-4311-B7FB-E6EA4C16E951}" srcOrd="2" destOrd="0" parTransId="{93B583C8-2FF5-4B53-B3D2-C20FFEE27A10}" sibTransId="{1422E172-24AD-4F6A-AB72-8D71709E4685}"/>
    <dgm:cxn modelId="{D572D066-73A5-4FB8-860E-0146C8A4CB22}" type="presOf" srcId="{A635A230-0984-4855-8B6C-8C28C19F0EC2}" destId="{EBA2D9F7-8A8B-44A6-80DB-7971DF1F430C}" srcOrd="1" destOrd="0" presId="urn:microsoft.com/office/officeart/2005/8/layout/radial5"/>
    <dgm:cxn modelId="{93F663AE-81BA-4060-A3C4-6B5F248FB4BD}" type="presOf" srcId="{9DF0EE0A-5270-4D10-B947-84DF0E376534}" destId="{63519C50-6A95-4BBB-8720-2C9D3CDE23BB}" srcOrd="0" destOrd="0" presId="urn:microsoft.com/office/officeart/2005/8/layout/radial5"/>
    <dgm:cxn modelId="{AD7D3DDE-B2E9-4174-8FA1-F55B2FF48CE2}" type="presOf" srcId="{A635A230-0984-4855-8B6C-8C28C19F0EC2}" destId="{FCAA7941-8E55-4ADE-9A07-579365B5D751}" srcOrd="0" destOrd="0" presId="urn:microsoft.com/office/officeart/2005/8/layout/radial5"/>
    <dgm:cxn modelId="{A07FF599-A6B9-4216-90F9-A746C4C4C175}" type="presOf" srcId="{93B583C8-2FF5-4B53-B3D2-C20FFEE27A10}" destId="{9F951ABD-D3EE-4EAF-B96B-71A5600F9B19}" srcOrd="1" destOrd="0" presId="urn:microsoft.com/office/officeart/2005/8/layout/radial5"/>
    <dgm:cxn modelId="{7CB71D5B-EC85-43C1-A7D9-6CED88E80AD3}" srcId="{9DF0EE0A-5270-4D10-B947-84DF0E376534}" destId="{3B24B34D-9939-4AA7-A8A7-1BB4B2485312}" srcOrd="6" destOrd="0" parTransId="{158BEEF9-728B-4D8E-BBDD-49ACB8664318}" sibTransId="{3D00BF45-FE5F-45D2-B570-306AD00A0795}"/>
    <dgm:cxn modelId="{70E782ED-706A-4747-8BBB-80BDAD75D531}" srcId="{A9BE0549-07CD-4422-AAF5-940E8AEB4A93}" destId="{9DF0EE0A-5270-4D10-B947-84DF0E376534}" srcOrd="0" destOrd="0" parTransId="{D695C802-7B65-4FD4-8057-FF3F9498C544}" sibTransId="{9FA3F2E2-65CB-4CC6-B1F2-E4B0BEFF7F4F}"/>
    <dgm:cxn modelId="{EAA01C23-CEA4-4DC6-A179-DBCDD4565C56}" type="presOf" srcId="{5A4B3420-1B50-4311-B7FB-E6EA4C16E951}" destId="{E3CC26E5-F5A7-4959-BD32-CAF4505CD7D7}" srcOrd="0" destOrd="0" presId="urn:microsoft.com/office/officeart/2005/8/layout/radial5"/>
    <dgm:cxn modelId="{CB4768D6-468E-4DC9-A633-952AC8BEA73F}" type="presOf" srcId="{7D1E6E31-49DA-4A6C-9C65-9BC05E7432AA}" destId="{03B57B38-64AC-4EFA-B4C0-97B2D3309528}" srcOrd="1" destOrd="0" presId="urn:microsoft.com/office/officeart/2005/8/layout/radial5"/>
    <dgm:cxn modelId="{1F0CA4CA-E263-4C67-A925-BCAC6E7FD5EE}" type="presOf" srcId="{27095FB4-0665-44C3-9E7F-6064D7622922}" destId="{2483372E-8CC3-4234-BE0B-2F3A20F4BAA9}" srcOrd="0" destOrd="0" presId="urn:microsoft.com/office/officeart/2005/8/layout/radial5"/>
    <dgm:cxn modelId="{5AF6A2DA-3749-457D-8FAD-8FDF2FA629F7}" type="presOf" srcId="{D2F9CE4D-3B07-4855-AD84-BF4379FC1142}" destId="{C0EE14EB-DB7F-4AB2-9206-B2B9DF284B51}" srcOrd="0" destOrd="0" presId="urn:microsoft.com/office/officeart/2005/8/layout/radial5"/>
    <dgm:cxn modelId="{38C0AA4C-65FF-4DAA-81D1-C6385CC71EF2}" srcId="{9DF0EE0A-5270-4D10-B947-84DF0E376534}" destId="{27095FB4-0665-44C3-9E7F-6064D7622922}" srcOrd="5" destOrd="0" parTransId="{BBAC2173-77A4-4184-8A4F-495295BA625E}" sibTransId="{32412538-39D2-4DF2-B276-0803297E9981}"/>
    <dgm:cxn modelId="{BA6B6FCF-6B88-44A2-91F2-B0494249BCD0}" type="presOf" srcId="{A5AA3323-4CD9-4301-A0F2-784F50DF2B3D}" destId="{78E2416D-31F2-460E-B07D-DC75B0AF6409}" srcOrd="0" destOrd="0" presId="urn:microsoft.com/office/officeart/2005/8/layout/radial5"/>
    <dgm:cxn modelId="{89CB1372-A058-4F79-B38B-806094532141}" srcId="{9DF0EE0A-5270-4D10-B947-84DF0E376534}" destId="{A5AA3323-4CD9-4301-A0F2-784F50DF2B3D}" srcOrd="4" destOrd="0" parTransId="{A635A230-0984-4855-8B6C-8C28C19F0EC2}" sibTransId="{6B852A7E-4A7E-408B-95BD-8FE664B52CC8}"/>
    <dgm:cxn modelId="{C7FAF8AB-EDDA-4977-8CEF-A2B2B9089A8B}" type="presOf" srcId="{BBAC2173-77A4-4184-8A4F-495295BA625E}" destId="{9A91A1CF-AC2F-43AA-9EF0-E0B0BEF30BB8}" srcOrd="1" destOrd="0" presId="urn:microsoft.com/office/officeart/2005/8/layout/radial5"/>
    <dgm:cxn modelId="{D7445982-2A4B-4CFB-9368-4160B295BA34}" srcId="{9DF0EE0A-5270-4D10-B947-84DF0E376534}" destId="{C1A350DF-A02D-4D61-A50E-26DC8D93159F}" srcOrd="1" destOrd="0" parTransId="{11D2777D-6CB3-4E82-92C4-08002968175A}" sibTransId="{4BA653F5-CD83-49FC-A996-EFC60DB8D254}"/>
    <dgm:cxn modelId="{CF5B456A-2ADE-4422-A635-BB4D0FEB28B4}" type="presOf" srcId="{0161C6F0-5201-436E-87A0-C53DE0BDD43D}" destId="{AC38727F-09D1-42E6-96B3-E240E414B3A7}" srcOrd="0" destOrd="0" presId="urn:microsoft.com/office/officeart/2005/8/layout/radial5"/>
    <dgm:cxn modelId="{55E38568-0D94-46D2-87A6-0593F0352C86}" type="presParOf" srcId="{8895A5D3-4755-4D66-A0F3-253AFCF5023A}" destId="{63519C50-6A95-4BBB-8720-2C9D3CDE23BB}" srcOrd="0" destOrd="0" presId="urn:microsoft.com/office/officeart/2005/8/layout/radial5"/>
    <dgm:cxn modelId="{944ACF84-AA04-42E5-B716-56B6715AAC86}" type="presParOf" srcId="{8895A5D3-4755-4D66-A0F3-253AFCF5023A}" destId="{AC38727F-09D1-42E6-96B3-E240E414B3A7}" srcOrd="1" destOrd="0" presId="urn:microsoft.com/office/officeart/2005/8/layout/radial5"/>
    <dgm:cxn modelId="{278EB291-FF6B-4A1D-98C5-6DF3CF3B766E}" type="presParOf" srcId="{AC38727F-09D1-42E6-96B3-E240E414B3A7}" destId="{E12999B2-8816-4C3A-9DE9-7FF2A524DD41}" srcOrd="0" destOrd="0" presId="urn:microsoft.com/office/officeart/2005/8/layout/radial5"/>
    <dgm:cxn modelId="{2C61CE93-4432-4FA4-8656-B3649AB59696}" type="presParOf" srcId="{8895A5D3-4755-4D66-A0F3-253AFCF5023A}" destId="{C0EE14EB-DB7F-4AB2-9206-B2B9DF284B51}" srcOrd="2" destOrd="0" presId="urn:microsoft.com/office/officeart/2005/8/layout/radial5"/>
    <dgm:cxn modelId="{E6489D77-D42B-490E-9739-3C6DD28E41C2}" type="presParOf" srcId="{8895A5D3-4755-4D66-A0F3-253AFCF5023A}" destId="{CF08F634-6EE4-46EC-8238-A2D2E0618D81}" srcOrd="3" destOrd="0" presId="urn:microsoft.com/office/officeart/2005/8/layout/radial5"/>
    <dgm:cxn modelId="{0E516235-B6D5-47AE-BE69-C626F7562619}" type="presParOf" srcId="{CF08F634-6EE4-46EC-8238-A2D2E0618D81}" destId="{2857F6D0-6D56-48D7-810D-855DAB6FE68D}" srcOrd="0" destOrd="0" presId="urn:microsoft.com/office/officeart/2005/8/layout/radial5"/>
    <dgm:cxn modelId="{93F78ECE-556E-4D6A-BF55-D6FC511926B5}" type="presParOf" srcId="{8895A5D3-4755-4D66-A0F3-253AFCF5023A}" destId="{56186AB2-745D-492E-A15B-6F3F42125C1E}" srcOrd="4" destOrd="0" presId="urn:microsoft.com/office/officeart/2005/8/layout/radial5"/>
    <dgm:cxn modelId="{5F1073C6-D136-49BC-B65C-440BBE45C0B2}" type="presParOf" srcId="{8895A5D3-4755-4D66-A0F3-253AFCF5023A}" destId="{DACACE08-1604-4B5C-ADEE-7796ABE8AA4C}" srcOrd="5" destOrd="0" presId="urn:microsoft.com/office/officeart/2005/8/layout/radial5"/>
    <dgm:cxn modelId="{0F27E17A-9728-4149-ABAF-AA012CF4590D}" type="presParOf" srcId="{DACACE08-1604-4B5C-ADEE-7796ABE8AA4C}" destId="{9F951ABD-D3EE-4EAF-B96B-71A5600F9B19}" srcOrd="0" destOrd="0" presId="urn:microsoft.com/office/officeart/2005/8/layout/radial5"/>
    <dgm:cxn modelId="{6147A75F-ED68-4918-ACC7-088414B6734D}" type="presParOf" srcId="{8895A5D3-4755-4D66-A0F3-253AFCF5023A}" destId="{E3CC26E5-F5A7-4959-BD32-CAF4505CD7D7}" srcOrd="6" destOrd="0" presId="urn:microsoft.com/office/officeart/2005/8/layout/radial5"/>
    <dgm:cxn modelId="{42A4ED36-8493-4F00-9DD3-98904BC833AC}" type="presParOf" srcId="{8895A5D3-4755-4D66-A0F3-253AFCF5023A}" destId="{B5AF8098-9BB9-4F1D-9EEE-C9F850D330D5}" srcOrd="7" destOrd="0" presId="urn:microsoft.com/office/officeart/2005/8/layout/radial5"/>
    <dgm:cxn modelId="{9E46C4CC-5275-4C77-9F16-E662E4082615}" type="presParOf" srcId="{B5AF8098-9BB9-4F1D-9EEE-C9F850D330D5}" destId="{03B57B38-64AC-4EFA-B4C0-97B2D3309528}" srcOrd="0" destOrd="0" presId="urn:microsoft.com/office/officeart/2005/8/layout/radial5"/>
    <dgm:cxn modelId="{7140E9C4-2A0F-45DD-AFB7-BD4F3ECF0FCE}" type="presParOf" srcId="{8895A5D3-4755-4D66-A0F3-253AFCF5023A}" destId="{A90F452D-BE0C-430A-9B69-EF8EEE515BBC}" srcOrd="8" destOrd="0" presId="urn:microsoft.com/office/officeart/2005/8/layout/radial5"/>
    <dgm:cxn modelId="{8001E919-986C-453A-A31C-D2BDB4AAEBC7}" type="presParOf" srcId="{8895A5D3-4755-4D66-A0F3-253AFCF5023A}" destId="{FCAA7941-8E55-4ADE-9A07-579365B5D751}" srcOrd="9" destOrd="0" presId="urn:microsoft.com/office/officeart/2005/8/layout/radial5"/>
    <dgm:cxn modelId="{363F825C-1955-4647-B09B-9F0C31018496}" type="presParOf" srcId="{FCAA7941-8E55-4ADE-9A07-579365B5D751}" destId="{EBA2D9F7-8A8B-44A6-80DB-7971DF1F430C}" srcOrd="0" destOrd="0" presId="urn:microsoft.com/office/officeart/2005/8/layout/radial5"/>
    <dgm:cxn modelId="{8E97FCD8-E840-4C90-A8FE-78819837D7B9}" type="presParOf" srcId="{8895A5D3-4755-4D66-A0F3-253AFCF5023A}" destId="{78E2416D-31F2-460E-B07D-DC75B0AF6409}" srcOrd="10" destOrd="0" presId="urn:microsoft.com/office/officeart/2005/8/layout/radial5"/>
    <dgm:cxn modelId="{30DFA457-C23B-4094-8EB2-0E007568B071}" type="presParOf" srcId="{8895A5D3-4755-4D66-A0F3-253AFCF5023A}" destId="{01D8CD66-1A83-4B99-BC2E-10DC3FDF9079}" srcOrd="11" destOrd="0" presId="urn:microsoft.com/office/officeart/2005/8/layout/radial5"/>
    <dgm:cxn modelId="{584FCEAE-A1C6-4840-AD9D-F5714C60188C}" type="presParOf" srcId="{01D8CD66-1A83-4B99-BC2E-10DC3FDF9079}" destId="{9A91A1CF-AC2F-43AA-9EF0-E0B0BEF30BB8}" srcOrd="0" destOrd="0" presId="urn:microsoft.com/office/officeart/2005/8/layout/radial5"/>
    <dgm:cxn modelId="{5037435C-F9E0-4773-B63E-3EBE15E54924}" type="presParOf" srcId="{8895A5D3-4755-4D66-A0F3-253AFCF5023A}" destId="{2483372E-8CC3-4234-BE0B-2F3A20F4BAA9}" srcOrd="12" destOrd="0" presId="urn:microsoft.com/office/officeart/2005/8/layout/radial5"/>
    <dgm:cxn modelId="{FDE63527-4188-4EBE-9380-183BC3A10E35}" type="presParOf" srcId="{8895A5D3-4755-4D66-A0F3-253AFCF5023A}" destId="{327E9D9C-9270-4756-A390-1A20ACD3622D}" srcOrd="13" destOrd="0" presId="urn:microsoft.com/office/officeart/2005/8/layout/radial5"/>
    <dgm:cxn modelId="{82EBA8E4-9AE9-45CB-8671-D8E3F6362714}" type="presParOf" srcId="{327E9D9C-9270-4756-A390-1A20ACD3622D}" destId="{18E6804C-DB72-4F85-9BC7-E58B91AF62F3}" srcOrd="0" destOrd="0" presId="urn:microsoft.com/office/officeart/2005/8/layout/radial5"/>
    <dgm:cxn modelId="{CE84085A-CEAC-487B-A530-4E1E087AC141}" type="presParOf" srcId="{8895A5D3-4755-4D66-A0F3-253AFCF5023A}" destId="{82D19A66-299F-4C14-B3E3-DA80BF36D0C3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29510F4-8AB3-4A4C-90E2-4FBF842A1EC0}" type="doc">
      <dgm:prSet loTypeId="urn:microsoft.com/office/officeart/2005/8/layout/radial6" loCatId="cycle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901E231-67DB-45BF-B6AA-B99F445C8BBD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Информационная и коммуникативная компетенция</a:t>
          </a:r>
        </a:p>
      </dgm:t>
    </dgm:pt>
    <dgm:pt modelId="{2E52C26E-4BFD-4B2A-A49E-4CAF3E2DDFA0}" type="parTrans" cxnId="{E41DC103-08D8-424F-AD79-22E03282BA0F}">
      <dgm:prSet/>
      <dgm:spPr/>
      <dgm:t>
        <a:bodyPr/>
        <a:lstStyle/>
        <a:p>
          <a:endParaRPr lang="ru-RU"/>
        </a:p>
      </dgm:t>
    </dgm:pt>
    <dgm:pt modelId="{96FEF134-8BE8-48D8-9A14-561302E57044}" type="sibTrans" cxnId="{E41DC103-08D8-424F-AD79-22E03282BA0F}">
      <dgm:prSet/>
      <dgm:spPr/>
      <dgm:t>
        <a:bodyPr/>
        <a:lstStyle/>
        <a:p>
          <a:endParaRPr lang="ru-RU"/>
        </a:p>
      </dgm:t>
    </dgm:pt>
    <dgm:pt modelId="{1C75ECCC-9742-4B39-A68D-FF557D45B7A7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Умение самостоятельного поиска информации по заданной теме</a:t>
          </a:r>
        </a:p>
      </dgm:t>
    </dgm:pt>
    <dgm:pt modelId="{65EB0053-A25D-433A-92DF-74B813043501}" type="parTrans" cxnId="{AD49F6A6-D9E5-499A-B65A-47C152B3F972}">
      <dgm:prSet/>
      <dgm:spPr/>
      <dgm:t>
        <a:bodyPr/>
        <a:lstStyle/>
        <a:p>
          <a:endParaRPr lang="ru-RU"/>
        </a:p>
      </dgm:t>
    </dgm:pt>
    <dgm:pt modelId="{5D5D47FF-BFEB-4805-AFC1-DA9D2CCFE1CE}" type="sibTrans" cxnId="{AD49F6A6-D9E5-499A-B65A-47C152B3F972}">
      <dgm:prSet/>
      <dgm:spPr/>
      <dgm:t>
        <a:bodyPr/>
        <a:lstStyle/>
        <a:p>
          <a:endParaRPr lang="ru-RU"/>
        </a:p>
      </dgm:t>
    </dgm:pt>
    <dgm:pt modelId="{E49DADC9-142C-4170-AF36-1F0AF2FABCE9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Извлечение информации из источника</a:t>
          </a:r>
        </a:p>
      </dgm:t>
    </dgm:pt>
    <dgm:pt modelId="{75B4597B-999B-4998-A3C9-070D64F9BE4B}" type="parTrans" cxnId="{EFE151F2-F76D-450F-9DDE-A8CE00739BC8}">
      <dgm:prSet/>
      <dgm:spPr/>
      <dgm:t>
        <a:bodyPr/>
        <a:lstStyle/>
        <a:p>
          <a:endParaRPr lang="ru-RU"/>
        </a:p>
      </dgm:t>
    </dgm:pt>
    <dgm:pt modelId="{70FA9DA3-2730-4F98-A5FD-B0833638E4B2}" type="sibTrans" cxnId="{EFE151F2-F76D-450F-9DDE-A8CE00739BC8}">
      <dgm:prSet/>
      <dgm:spPr/>
      <dgm:t>
        <a:bodyPr/>
        <a:lstStyle/>
        <a:p>
          <a:endParaRPr lang="ru-RU"/>
        </a:p>
      </dgm:t>
    </dgm:pt>
    <dgm:pt modelId="{522633EC-A331-4030-9EA6-A676E49EF573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Развитие умений ведения диалога, спора</a:t>
          </a:r>
        </a:p>
      </dgm:t>
    </dgm:pt>
    <dgm:pt modelId="{B9FEB563-937A-4B8F-8843-C128F6F39F27}" type="parTrans" cxnId="{17443990-2662-44BE-9733-04FD47C02D53}">
      <dgm:prSet/>
      <dgm:spPr/>
      <dgm:t>
        <a:bodyPr/>
        <a:lstStyle/>
        <a:p>
          <a:endParaRPr lang="ru-RU"/>
        </a:p>
      </dgm:t>
    </dgm:pt>
    <dgm:pt modelId="{94C27077-E341-4980-93E5-BF9046324C7C}" type="sibTrans" cxnId="{17443990-2662-44BE-9733-04FD47C02D53}">
      <dgm:prSet/>
      <dgm:spPr/>
      <dgm:t>
        <a:bodyPr/>
        <a:lstStyle/>
        <a:p>
          <a:endParaRPr lang="ru-RU"/>
        </a:p>
      </dgm:t>
    </dgm:pt>
    <dgm:pt modelId="{2B758EF7-97A4-42CD-987A-9C08B1FABE88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развитие</a:t>
          </a:r>
          <a:r>
            <a:rPr lang="ru-RU" sz="600"/>
            <a:t> 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способности критически анализировать</a:t>
          </a:r>
        </a:p>
      </dgm:t>
    </dgm:pt>
    <dgm:pt modelId="{30ACBA6A-D41E-4581-9DDE-8D58E4C74989}" type="parTrans" cxnId="{4A9BBE7C-6910-4007-96D8-DEC04EB58CF2}">
      <dgm:prSet/>
      <dgm:spPr/>
      <dgm:t>
        <a:bodyPr/>
        <a:lstStyle/>
        <a:p>
          <a:endParaRPr lang="ru-RU"/>
        </a:p>
      </dgm:t>
    </dgm:pt>
    <dgm:pt modelId="{BD0F7A76-04A9-423E-9D31-153D31BDAF3E}" type="sibTrans" cxnId="{4A9BBE7C-6910-4007-96D8-DEC04EB58CF2}">
      <dgm:prSet/>
      <dgm:spPr/>
      <dgm:t>
        <a:bodyPr/>
        <a:lstStyle/>
        <a:p>
          <a:endParaRPr lang="ru-RU"/>
        </a:p>
      </dgm:t>
    </dgm:pt>
    <dgm:pt modelId="{CB2BC694-A820-4102-AE31-279C25FB1186}" type="pres">
      <dgm:prSet presAssocID="{029510F4-8AB3-4A4C-90E2-4FBF842A1EC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7F772F4-B6F6-4AE4-868F-9FCB17458247}" type="pres">
      <dgm:prSet presAssocID="{B901E231-67DB-45BF-B6AA-B99F445C8BBD}" presName="centerShape" presStyleLbl="node0" presStyleIdx="0" presStyleCnt="1"/>
      <dgm:spPr/>
      <dgm:t>
        <a:bodyPr/>
        <a:lstStyle/>
        <a:p>
          <a:endParaRPr lang="ru-RU"/>
        </a:p>
      </dgm:t>
    </dgm:pt>
    <dgm:pt modelId="{ADB196BB-9D9B-42AE-91F2-F9693A4FA821}" type="pres">
      <dgm:prSet presAssocID="{1C75ECCC-9742-4B39-A68D-FF557D45B7A7}" presName="node" presStyleLbl="node1" presStyleIdx="0" presStyleCnt="4" custScaleX="157694" custScaleY="1788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ECAD3F-A2F6-4249-A726-FB158B7BD731}" type="pres">
      <dgm:prSet presAssocID="{1C75ECCC-9742-4B39-A68D-FF557D45B7A7}" presName="dummy" presStyleCnt="0"/>
      <dgm:spPr/>
    </dgm:pt>
    <dgm:pt modelId="{FF3E7CEA-02FB-4CED-BC4A-78577BB09EF6}" type="pres">
      <dgm:prSet presAssocID="{5D5D47FF-BFEB-4805-AFC1-DA9D2CCFE1CE}" presName="sibTrans" presStyleLbl="sibTrans2D1" presStyleIdx="0" presStyleCnt="4" custLinFactNeighborX="9676" custLinFactNeighborY="-12174"/>
      <dgm:spPr/>
      <dgm:t>
        <a:bodyPr/>
        <a:lstStyle/>
        <a:p>
          <a:endParaRPr lang="ru-RU"/>
        </a:p>
      </dgm:t>
    </dgm:pt>
    <dgm:pt modelId="{106F478A-9D5D-4BAA-9EC3-A257B46A66D3}" type="pres">
      <dgm:prSet presAssocID="{E49DADC9-142C-4170-AF36-1F0AF2FABCE9}" presName="node" presStyleLbl="node1" presStyleIdx="1" presStyleCnt="4" custScaleX="191484" custScaleY="1441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C5970E-D2ED-440C-AAEB-CE99D3A00143}" type="pres">
      <dgm:prSet presAssocID="{E49DADC9-142C-4170-AF36-1F0AF2FABCE9}" presName="dummy" presStyleCnt="0"/>
      <dgm:spPr/>
    </dgm:pt>
    <dgm:pt modelId="{EE02BCB5-7798-46FE-A4C1-1FC0CA4E470E}" type="pres">
      <dgm:prSet presAssocID="{70FA9DA3-2730-4F98-A5FD-B0833638E4B2}" presName="sibTrans" presStyleLbl="sibTrans2D1" presStyleIdx="1" presStyleCnt="4" custLinFactNeighborX="9988" custLinFactNeighborY="8428"/>
      <dgm:spPr/>
      <dgm:t>
        <a:bodyPr/>
        <a:lstStyle/>
        <a:p>
          <a:endParaRPr lang="ru-RU"/>
        </a:p>
      </dgm:t>
    </dgm:pt>
    <dgm:pt modelId="{3085B4E1-B710-441A-B33C-8C164B6045C3}" type="pres">
      <dgm:prSet presAssocID="{522633EC-A331-4030-9EA6-A676E49EF573}" presName="node" presStyleLbl="node1" presStyleIdx="2" presStyleCnt="4" custScaleX="167005" custScaleY="1721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6CEFCC-005A-48E1-99FA-E7CAC9870970}" type="pres">
      <dgm:prSet presAssocID="{522633EC-A331-4030-9EA6-A676E49EF573}" presName="dummy" presStyleCnt="0"/>
      <dgm:spPr/>
    </dgm:pt>
    <dgm:pt modelId="{13B8FC9C-A1FD-41F9-B47A-71C00440BA96}" type="pres">
      <dgm:prSet presAssocID="{94C27077-E341-4980-93E5-BF9046324C7C}" presName="sibTrans" presStyleLbl="sibTrans2D1" presStyleIdx="2" presStyleCnt="4" custLinFactNeighborX="-9364" custLinFactNeighborY="6867"/>
      <dgm:spPr/>
      <dgm:t>
        <a:bodyPr/>
        <a:lstStyle/>
        <a:p>
          <a:endParaRPr lang="ru-RU"/>
        </a:p>
      </dgm:t>
    </dgm:pt>
    <dgm:pt modelId="{6702B5BA-3970-43E5-91B4-E3C6527C6E95}" type="pres">
      <dgm:prSet presAssocID="{2B758EF7-97A4-42CD-987A-9C08B1FABE88}" presName="node" presStyleLbl="node1" presStyleIdx="3" presStyleCnt="4" custScaleX="188024" custScaleY="1348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C882B4-7444-4E69-8E52-C4C5FA1E564F}" type="pres">
      <dgm:prSet presAssocID="{2B758EF7-97A4-42CD-987A-9C08B1FABE88}" presName="dummy" presStyleCnt="0"/>
      <dgm:spPr/>
    </dgm:pt>
    <dgm:pt modelId="{F67F11A5-2042-4482-8E1F-95C83A1978AA}" type="pres">
      <dgm:prSet presAssocID="{BD0F7A76-04A9-423E-9D31-153D31BDAF3E}" presName="sibTrans" presStyleLbl="sibTrans2D1" presStyleIdx="3" presStyleCnt="4" custScaleX="111542" custScaleY="113537" custLinFactNeighborX="-4370" custLinFactNeighborY="-5930"/>
      <dgm:spPr/>
      <dgm:t>
        <a:bodyPr/>
        <a:lstStyle/>
        <a:p>
          <a:endParaRPr lang="ru-RU"/>
        </a:p>
      </dgm:t>
    </dgm:pt>
  </dgm:ptLst>
  <dgm:cxnLst>
    <dgm:cxn modelId="{D7DD2F19-4CEF-438A-9E5B-4B0C9EB788E0}" type="presOf" srcId="{5D5D47FF-BFEB-4805-AFC1-DA9D2CCFE1CE}" destId="{FF3E7CEA-02FB-4CED-BC4A-78577BB09EF6}" srcOrd="0" destOrd="0" presId="urn:microsoft.com/office/officeart/2005/8/layout/radial6"/>
    <dgm:cxn modelId="{4849EF45-FB77-405C-AC44-E71FB6DAD2B5}" type="presOf" srcId="{B901E231-67DB-45BF-B6AA-B99F445C8BBD}" destId="{47F772F4-B6F6-4AE4-868F-9FCB17458247}" srcOrd="0" destOrd="0" presId="urn:microsoft.com/office/officeart/2005/8/layout/radial6"/>
    <dgm:cxn modelId="{17443990-2662-44BE-9733-04FD47C02D53}" srcId="{B901E231-67DB-45BF-B6AA-B99F445C8BBD}" destId="{522633EC-A331-4030-9EA6-A676E49EF573}" srcOrd="2" destOrd="0" parTransId="{B9FEB563-937A-4B8F-8843-C128F6F39F27}" sibTransId="{94C27077-E341-4980-93E5-BF9046324C7C}"/>
    <dgm:cxn modelId="{4A9BBE7C-6910-4007-96D8-DEC04EB58CF2}" srcId="{B901E231-67DB-45BF-B6AA-B99F445C8BBD}" destId="{2B758EF7-97A4-42CD-987A-9C08B1FABE88}" srcOrd="3" destOrd="0" parTransId="{30ACBA6A-D41E-4581-9DDE-8D58E4C74989}" sibTransId="{BD0F7A76-04A9-423E-9D31-153D31BDAF3E}"/>
    <dgm:cxn modelId="{6D6251F5-0DAC-4D30-8929-C5E22B8C8409}" type="presOf" srcId="{029510F4-8AB3-4A4C-90E2-4FBF842A1EC0}" destId="{CB2BC694-A820-4102-AE31-279C25FB1186}" srcOrd="0" destOrd="0" presId="urn:microsoft.com/office/officeart/2005/8/layout/radial6"/>
    <dgm:cxn modelId="{E2B8A7C1-0A2D-4C71-9C20-DD4404990843}" type="presOf" srcId="{522633EC-A331-4030-9EA6-A676E49EF573}" destId="{3085B4E1-B710-441A-B33C-8C164B6045C3}" srcOrd="0" destOrd="0" presId="urn:microsoft.com/office/officeart/2005/8/layout/radial6"/>
    <dgm:cxn modelId="{07883130-FBA4-4CC0-9E76-26DBA957A0A7}" type="presOf" srcId="{E49DADC9-142C-4170-AF36-1F0AF2FABCE9}" destId="{106F478A-9D5D-4BAA-9EC3-A257B46A66D3}" srcOrd="0" destOrd="0" presId="urn:microsoft.com/office/officeart/2005/8/layout/radial6"/>
    <dgm:cxn modelId="{7F16DBCB-67C1-4238-9535-86B3A972D9D8}" type="presOf" srcId="{2B758EF7-97A4-42CD-987A-9C08B1FABE88}" destId="{6702B5BA-3970-43E5-91B4-E3C6527C6E95}" srcOrd="0" destOrd="0" presId="urn:microsoft.com/office/officeart/2005/8/layout/radial6"/>
    <dgm:cxn modelId="{E3324E01-C099-49A0-AAD3-782BF08C5AAA}" type="presOf" srcId="{BD0F7A76-04A9-423E-9D31-153D31BDAF3E}" destId="{F67F11A5-2042-4482-8E1F-95C83A1978AA}" srcOrd="0" destOrd="0" presId="urn:microsoft.com/office/officeart/2005/8/layout/radial6"/>
    <dgm:cxn modelId="{AD49F6A6-D9E5-499A-B65A-47C152B3F972}" srcId="{B901E231-67DB-45BF-B6AA-B99F445C8BBD}" destId="{1C75ECCC-9742-4B39-A68D-FF557D45B7A7}" srcOrd="0" destOrd="0" parTransId="{65EB0053-A25D-433A-92DF-74B813043501}" sibTransId="{5D5D47FF-BFEB-4805-AFC1-DA9D2CCFE1CE}"/>
    <dgm:cxn modelId="{5F43BAC6-2369-4FC2-B901-1B5365471DAC}" type="presOf" srcId="{1C75ECCC-9742-4B39-A68D-FF557D45B7A7}" destId="{ADB196BB-9D9B-42AE-91F2-F9693A4FA821}" srcOrd="0" destOrd="0" presId="urn:microsoft.com/office/officeart/2005/8/layout/radial6"/>
    <dgm:cxn modelId="{A016034D-C531-4DE3-AD4D-A9DA4EB5BA33}" type="presOf" srcId="{94C27077-E341-4980-93E5-BF9046324C7C}" destId="{13B8FC9C-A1FD-41F9-B47A-71C00440BA96}" srcOrd="0" destOrd="0" presId="urn:microsoft.com/office/officeart/2005/8/layout/radial6"/>
    <dgm:cxn modelId="{EFE151F2-F76D-450F-9DDE-A8CE00739BC8}" srcId="{B901E231-67DB-45BF-B6AA-B99F445C8BBD}" destId="{E49DADC9-142C-4170-AF36-1F0AF2FABCE9}" srcOrd="1" destOrd="0" parTransId="{75B4597B-999B-4998-A3C9-070D64F9BE4B}" sibTransId="{70FA9DA3-2730-4F98-A5FD-B0833638E4B2}"/>
    <dgm:cxn modelId="{BB8611EE-7D63-43EB-AD70-A68C702386D7}" type="presOf" srcId="{70FA9DA3-2730-4F98-A5FD-B0833638E4B2}" destId="{EE02BCB5-7798-46FE-A4C1-1FC0CA4E470E}" srcOrd="0" destOrd="0" presId="urn:microsoft.com/office/officeart/2005/8/layout/radial6"/>
    <dgm:cxn modelId="{E41DC103-08D8-424F-AD79-22E03282BA0F}" srcId="{029510F4-8AB3-4A4C-90E2-4FBF842A1EC0}" destId="{B901E231-67DB-45BF-B6AA-B99F445C8BBD}" srcOrd="0" destOrd="0" parTransId="{2E52C26E-4BFD-4B2A-A49E-4CAF3E2DDFA0}" sibTransId="{96FEF134-8BE8-48D8-9A14-561302E57044}"/>
    <dgm:cxn modelId="{2CFA2214-A21B-45F3-953B-4B0228B29205}" type="presParOf" srcId="{CB2BC694-A820-4102-AE31-279C25FB1186}" destId="{47F772F4-B6F6-4AE4-868F-9FCB17458247}" srcOrd="0" destOrd="0" presId="urn:microsoft.com/office/officeart/2005/8/layout/radial6"/>
    <dgm:cxn modelId="{4CE26F50-BD08-4DCF-AF98-5FE9BA12187E}" type="presParOf" srcId="{CB2BC694-A820-4102-AE31-279C25FB1186}" destId="{ADB196BB-9D9B-42AE-91F2-F9693A4FA821}" srcOrd="1" destOrd="0" presId="urn:microsoft.com/office/officeart/2005/8/layout/radial6"/>
    <dgm:cxn modelId="{10336392-0DB8-4674-9C06-C8D895FA602D}" type="presParOf" srcId="{CB2BC694-A820-4102-AE31-279C25FB1186}" destId="{87ECAD3F-A2F6-4249-A726-FB158B7BD731}" srcOrd="2" destOrd="0" presId="urn:microsoft.com/office/officeart/2005/8/layout/radial6"/>
    <dgm:cxn modelId="{BA4B463A-0D14-4A78-82A4-3070CF4010A5}" type="presParOf" srcId="{CB2BC694-A820-4102-AE31-279C25FB1186}" destId="{FF3E7CEA-02FB-4CED-BC4A-78577BB09EF6}" srcOrd="3" destOrd="0" presId="urn:microsoft.com/office/officeart/2005/8/layout/radial6"/>
    <dgm:cxn modelId="{EEF18F9A-B301-47BF-A4CD-100F0C13FE50}" type="presParOf" srcId="{CB2BC694-A820-4102-AE31-279C25FB1186}" destId="{106F478A-9D5D-4BAA-9EC3-A257B46A66D3}" srcOrd="4" destOrd="0" presId="urn:microsoft.com/office/officeart/2005/8/layout/radial6"/>
    <dgm:cxn modelId="{FC9EFF22-86E1-40CF-B563-7CB759AD0C74}" type="presParOf" srcId="{CB2BC694-A820-4102-AE31-279C25FB1186}" destId="{65C5970E-D2ED-440C-AAEB-CE99D3A00143}" srcOrd="5" destOrd="0" presId="urn:microsoft.com/office/officeart/2005/8/layout/radial6"/>
    <dgm:cxn modelId="{D8B17D69-B104-44E8-8032-FEECFE2F3E2A}" type="presParOf" srcId="{CB2BC694-A820-4102-AE31-279C25FB1186}" destId="{EE02BCB5-7798-46FE-A4C1-1FC0CA4E470E}" srcOrd="6" destOrd="0" presId="urn:microsoft.com/office/officeart/2005/8/layout/radial6"/>
    <dgm:cxn modelId="{9804AAA7-FA62-4857-A393-CFC9DB950833}" type="presParOf" srcId="{CB2BC694-A820-4102-AE31-279C25FB1186}" destId="{3085B4E1-B710-441A-B33C-8C164B6045C3}" srcOrd="7" destOrd="0" presId="urn:microsoft.com/office/officeart/2005/8/layout/radial6"/>
    <dgm:cxn modelId="{FADEAAE9-A8EC-4CF7-A90A-8949ED09D676}" type="presParOf" srcId="{CB2BC694-A820-4102-AE31-279C25FB1186}" destId="{CA6CEFCC-005A-48E1-99FA-E7CAC9870970}" srcOrd="8" destOrd="0" presId="urn:microsoft.com/office/officeart/2005/8/layout/radial6"/>
    <dgm:cxn modelId="{D7EB345B-3C0C-4C95-AD83-8DFA172BB737}" type="presParOf" srcId="{CB2BC694-A820-4102-AE31-279C25FB1186}" destId="{13B8FC9C-A1FD-41F9-B47A-71C00440BA96}" srcOrd="9" destOrd="0" presId="urn:microsoft.com/office/officeart/2005/8/layout/radial6"/>
    <dgm:cxn modelId="{0C060597-E947-4758-98DE-8D3A23FFCC4B}" type="presParOf" srcId="{CB2BC694-A820-4102-AE31-279C25FB1186}" destId="{6702B5BA-3970-43E5-91B4-E3C6527C6E95}" srcOrd="10" destOrd="0" presId="urn:microsoft.com/office/officeart/2005/8/layout/radial6"/>
    <dgm:cxn modelId="{933EDA2E-798D-495F-B53D-67170F6CA4BC}" type="presParOf" srcId="{CB2BC694-A820-4102-AE31-279C25FB1186}" destId="{C2C882B4-7444-4E69-8E52-C4C5FA1E564F}" srcOrd="11" destOrd="0" presId="urn:microsoft.com/office/officeart/2005/8/layout/radial6"/>
    <dgm:cxn modelId="{643D9BA4-3844-46EE-9A7C-7441174D0C75}" type="presParOf" srcId="{CB2BC694-A820-4102-AE31-279C25FB1186}" destId="{F67F11A5-2042-4482-8E1F-95C83A1978AA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3FAA6A-7EBB-4A26-8184-5C614C3BDB5C}" type="doc">
      <dgm:prSet loTypeId="urn:microsoft.com/office/officeart/2005/8/layout/hierarchy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D7C81140-477B-44AD-AD6C-58FAB57BF908}">
      <dgm:prSet phldrT="[Текст]" custT="1"/>
      <dgm:spPr>
        <a:effectLst>
          <a:glow rad="1397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Структура компетенции</a:t>
          </a:r>
        </a:p>
      </dgm:t>
    </dgm:pt>
    <dgm:pt modelId="{BC31ADAB-39D5-45EB-98DA-6129F5BD525C}" type="parTrans" cxnId="{40A17548-43AC-4CBF-99B6-2CD445CBC47E}">
      <dgm:prSet/>
      <dgm:spPr/>
      <dgm:t>
        <a:bodyPr/>
        <a:lstStyle/>
        <a:p>
          <a:endParaRPr lang="ru-RU"/>
        </a:p>
      </dgm:t>
    </dgm:pt>
    <dgm:pt modelId="{3CDAE20D-5C51-434A-9C03-5BEA25F805AB}" type="sibTrans" cxnId="{40A17548-43AC-4CBF-99B6-2CD445CBC47E}">
      <dgm:prSet/>
      <dgm:spPr/>
      <dgm:t>
        <a:bodyPr/>
        <a:lstStyle/>
        <a:p>
          <a:endParaRPr lang="ru-RU"/>
        </a:p>
      </dgm:t>
    </dgm:pt>
    <dgm:pt modelId="{3880CF5E-2747-4A12-A690-2705C8426722}">
      <dgm:prSet phldrT="[Текст]" custT="1"/>
      <dgm:spPr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Интелектуальная составляющая (знание</a:t>
          </a:r>
          <a:r>
            <a:rPr lang="ru-RU" sz="1400"/>
            <a:t>)</a:t>
          </a:r>
        </a:p>
      </dgm:t>
    </dgm:pt>
    <dgm:pt modelId="{AE8DA003-EA5A-49C4-AB4C-7A17D49D6DFF}" type="parTrans" cxnId="{3DA8BE8B-32CD-4019-A3A1-06EA627118A1}">
      <dgm:prSet/>
      <dgm:spPr/>
      <dgm:t>
        <a:bodyPr/>
        <a:lstStyle/>
        <a:p>
          <a:endParaRPr lang="ru-RU"/>
        </a:p>
      </dgm:t>
    </dgm:pt>
    <dgm:pt modelId="{65C6C7F7-31C6-46DE-9EF8-0FE28AA4D1C4}" type="sibTrans" cxnId="{3DA8BE8B-32CD-4019-A3A1-06EA627118A1}">
      <dgm:prSet/>
      <dgm:spPr/>
      <dgm:t>
        <a:bodyPr/>
        <a:lstStyle/>
        <a:p>
          <a:endParaRPr lang="ru-RU"/>
        </a:p>
      </dgm:t>
    </dgm:pt>
    <dgm:pt modelId="{B09EA224-EEE1-4C59-A8D8-8FB73719E50A}">
      <dgm:prSet phldrT="[Текст]" custT="1"/>
      <dgm:spPr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Ценностная составляющая (отношение к знанию)</a:t>
          </a:r>
        </a:p>
      </dgm:t>
    </dgm:pt>
    <dgm:pt modelId="{1EA4A4B2-97C7-4056-A3F8-D5E89765CAE5}" type="parTrans" cxnId="{DA236CB0-B8C6-4260-A6F9-596915A3837A}">
      <dgm:prSet/>
      <dgm:spPr/>
      <dgm:t>
        <a:bodyPr/>
        <a:lstStyle/>
        <a:p>
          <a:endParaRPr lang="ru-RU"/>
        </a:p>
      </dgm:t>
    </dgm:pt>
    <dgm:pt modelId="{47085306-5739-4FEF-9287-24EF6899783E}" type="sibTrans" cxnId="{DA236CB0-B8C6-4260-A6F9-596915A3837A}">
      <dgm:prSet/>
      <dgm:spPr/>
      <dgm:t>
        <a:bodyPr/>
        <a:lstStyle/>
        <a:p>
          <a:endParaRPr lang="ru-RU"/>
        </a:p>
      </dgm:t>
    </dgm:pt>
    <dgm:pt modelId="{6316E7CB-0E2A-4322-8B95-192AD87F11C9}">
      <dgm:prSet custT="1"/>
      <dgm:spPr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практическая составляющая (реализация знаний на практике</a:t>
          </a:r>
        </a:p>
      </dgm:t>
    </dgm:pt>
    <dgm:pt modelId="{ADF20CD0-6033-45EB-89D7-3A0F1181C467}" type="parTrans" cxnId="{0BDF47AF-4F8C-4F46-81C1-CA4A72FF91C5}">
      <dgm:prSet/>
      <dgm:spPr/>
      <dgm:t>
        <a:bodyPr/>
        <a:lstStyle/>
        <a:p>
          <a:endParaRPr lang="ru-RU"/>
        </a:p>
      </dgm:t>
    </dgm:pt>
    <dgm:pt modelId="{6828DAB6-F6BA-4568-8FF0-0E2C08FA7A6A}" type="sibTrans" cxnId="{0BDF47AF-4F8C-4F46-81C1-CA4A72FF91C5}">
      <dgm:prSet/>
      <dgm:spPr/>
      <dgm:t>
        <a:bodyPr/>
        <a:lstStyle/>
        <a:p>
          <a:endParaRPr lang="ru-RU"/>
        </a:p>
      </dgm:t>
    </dgm:pt>
    <dgm:pt modelId="{010DDC39-73C9-4EED-BD4C-04373EFA7C69}" type="pres">
      <dgm:prSet presAssocID="{4B3FAA6A-7EBB-4A26-8184-5C614C3BDB5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456B0F4-56E8-4E81-9E55-2A397CC12DC6}" type="pres">
      <dgm:prSet presAssocID="{D7C81140-477B-44AD-AD6C-58FAB57BF908}" presName="hierRoot1" presStyleCnt="0"/>
      <dgm:spPr/>
    </dgm:pt>
    <dgm:pt modelId="{31CC589E-F566-4213-BF78-0034581F66D8}" type="pres">
      <dgm:prSet presAssocID="{D7C81140-477B-44AD-AD6C-58FAB57BF908}" presName="composite" presStyleCnt="0"/>
      <dgm:spPr/>
    </dgm:pt>
    <dgm:pt modelId="{EF05D5E5-4CAC-4C7E-AD3F-09C4D6679FE5}" type="pres">
      <dgm:prSet presAssocID="{D7C81140-477B-44AD-AD6C-58FAB57BF908}" presName="background" presStyleLbl="node0" presStyleIdx="0" presStyleCnt="1"/>
      <dgm:spPr/>
    </dgm:pt>
    <dgm:pt modelId="{09622070-8F13-472A-A10C-6BBEB832B579}" type="pres">
      <dgm:prSet presAssocID="{D7C81140-477B-44AD-AD6C-58FAB57BF908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3AD88CE-1166-41FC-BAF2-86028F22C9A4}" type="pres">
      <dgm:prSet presAssocID="{D7C81140-477B-44AD-AD6C-58FAB57BF908}" presName="hierChild2" presStyleCnt="0"/>
      <dgm:spPr/>
    </dgm:pt>
    <dgm:pt modelId="{157B45A0-B922-4946-B84E-4C2DE1DA0207}" type="pres">
      <dgm:prSet presAssocID="{AE8DA003-EA5A-49C4-AB4C-7A17D49D6DFF}" presName="Name10" presStyleLbl="parChTrans1D2" presStyleIdx="0" presStyleCnt="3"/>
      <dgm:spPr/>
      <dgm:t>
        <a:bodyPr/>
        <a:lstStyle/>
        <a:p>
          <a:endParaRPr lang="ru-RU"/>
        </a:p>
      </dgm:t>
    </dgm:pt>
    <dgm:pt modelId="{C9BA4F53-BC83-4113-9D4B-F596994B8AD8}" type="pres">
      <dgm:prSet presAssocID="{3880CF5E-2747-4A12-A690-2705C8426722}" presName="hierRoot2" presStyleCnt="0"/>
      <dgm:spPr/>
    </dgm:pt>
    <dgm:pt modelId="{73C32B4F-0050-4FCD-AE92-9C8B3EDA14AC}" type="pres">
      <dgm:prSet presAssocID="{3880CF5E-2747-4A12-A690-2705C8426722}" presName="composite2" presStyleCnt="0"/>
      <dgm:spPr/>
    </dgm:pt>
    <dgm:pt modelId="{C22ACEFB-6FC3-40D6-A9FE-B507572A5E74}" type="pres">
      <dgm:prSet presAssocID="{3880CF5E-2747-4A12-A690-2705C8426722}" presName="background2" presStyleLbl="node2" presStyleIdx="0" presStyleCnt="3"/>
      <dgm:spPr/>
    </dgm:pt>
    <dgm:pt modelId="{2FA00087-A82C-4528-BBA7-E0752459FDBB}" type="pres">
      <dgm:prSet presAssocID="{3880CF5E-2747-4A12-A690-2705C8426722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5A4B17-24B4-4CFB-8D61-5E8C66FA4154}" type="pres">
      <dgm:prSet presAssocID="{3880CF5E-2747-4A12-A690-2705C8426722}" presName="hierChild3" presStyleCnt="0"/>
      <dgm:spPr/>
    </dgm:pt>
    <dgm:pt modelId="{96780DDB-66C2-4FDC-A716-538C5931FB3D}" type="pres">
      <dgm:prSet presAssocID="{1EA4A4B2-97C7-4056-A3F8-D5E89765CAE5}" presName="Name10" presStyleLbl="parChTrans1D2" presStyleIdx="1" presStyleCnt="3"/>
      <dgm:spPr/>
      <dgm:t>
        <a:bodyPr/>
        <a:lstStyle/>
        <a:p>
          <a:endParaRPr lang="ru-RU"/>
        </a:p>
      </dgm:t>
    </dgm:pt>
    <dgm:pt modelId="{50DC6F9D-C56B-4045-894F-B9255854EE02}" type="pres">
      <dgm:prSet presAssocID="{B09EA224-EEE1-4C59-A8D8-8FB73719E50A}" presName="hierRoot2" presStyleCnt="0"/>
      <dgm:spPr/>
    </dgm:pt>
    <dgm:pt modelId="{CF76503A-F50B-4D45-8DB8-985A8D32BC71}" type="pres">
      <dgm:prSet presAssocID="{B09EA224-EEE1-4C59-A8D8-8FB73719E50A}" presName="composite2" presStyleCnt="0"/>
      <dgm:spPr/>
    </dgm:pt>
    <dgm:pt modelId="{6787E795-D8C0-4355-BA0C-70C8A3E605BD}" type="pres">
      <dgm:prSet presAssocID="{B09EA224-EEE1-4C59-A8D8-8FB73719E50A}" presName="background2" presStyleLbl="node2" presStyleIdx="1" presStyleCnt="3"/>
      <dgm:spPr/>
    </dgm:pt>
    <dgm:pt modelId="{7E5F6B75-B54B-4835-9D06-648F4B793B60}" type="pres">
      <dgm:prSet presAssocID="{B09EA224-EEE1-4C59-A8D8-8FB73719E50A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2000E7-B03A-4860-9F12-8C25CEB35A46}" type="pres">
      <dgm:prSet presAssocID="{B09EA224-EEE1-4C59-A8D8-8FB73719E50A}" presName="hierChild3" presStyleCnt="0"/>
      <dgm:spPr/>
    </dgm:pt>
    <dgm:pt modelId="{B5A52E01-27F2-4E74-82FC-DA34A826AE08}" type="pres">
      <dgm:prSet presAssocID="{ADF20CD0-6033-45EB-89D7-3A0F1181C467}" presName="Name10" presStyleLbl="parChTrans1D2" presStyleIdx="2" presStyleCnt="3"/>
      <dgm:spPr/>
      <dgm:t>
        <a:bodyPr/>
        <a:lstStyle/>
        <a:p>
          <a:endParaRPr lang="ru-RU"/>
        </a:p>
      </dgm:t>
    </dgm:pt>
    <dgm:pt modelId="{23343D27-C2C3-45CC-BEBF-ADEAD965677F}" type="pres">
      <dgm:prSet presAssocID="{6316E7CB-0E2A-4322-8B95-192AD87F11C9}" presName="hierRoot2" presStyleCnt="0"/>
      <dgm:spPr/>
    </dgm:pt>
    <dgm:pt modelId="{20B55170-F1FE-410C-99B6-BF7664AF5C0A}" type="pres">
      <dgm:prSet presAssocID="{6316E7CB-0E2A-4322-8B95-192AD87F11C9}" presName="composite2" presStyleCnt="0"/>
      <dgm:spPr/>
    </dgm:pt>
    <dgm:pt modelId="{7298C31D-E192-42C6-B280-89816718B4E4}" type="pres">
      <dgm:prSet presAssocID="{6316E7CB-0E2A-4322-8B95-192AD87F11C9}" presName="background2" presStyleLbl="node2" presStyleIdx="2" presStyleCnt="3"/>
      <dgm:spPr/>
    </dgm:pt>
    <dgm:pt modelId="{796B2B9D-6FD0-4CEC-A6F3-9AFFA55B589E}" type="pres">
      <dgm:prSet presAssocID="{6316E7CB-0E2A-4322-8B95-192AD87F11C9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DB95BF-D7AD-4D76-AD8C-065F299516E3}" type="pres">
      <dgm:prSet presAssocID="{6316E7CB-0E2A-4322-8B95-192AD87F11C9}" presName="hierChild3" presStyleCnt="0"/>
      <dgm:spPr/>
    </dgm:pt>
  </dgm:ptLst>
  <dgm:cxnLst>
    <dgm:cxn modelId="{DA236CB0-B8C6-4260-A6F9-596915A3837A}" srcId="{D7C81140-477B-44AD-AD6C-58FAB57BF908}" destId="{B09EA224-EEE1-4C59-A8D8-8FB73719E50A}" srcOrd="1" destOrd="0" parTransId="{1EA4A4B2-97C7-4056-A3F8-D5E89765CAE5}" sibTransId="{47085306-5739-4FEF-9287-24EF6899783E}"/>
    <dgm:cxn modelId="{02BA42BA-D11D-49E1-A8BF-DAD99842D0A6}" type="presOf" srcId="{6316E7CB-0E2A-4322-8B95-192AD87F11C9}" destId="{796B2B9D-6FD0-4CEC-A6F3-9AFFA55B589E}" srcOrd="0" destOrd="0" presId="urn:microsoft.com/office/officeart/2005/8/layout/hierarchy1"/>
    <dgm:cxn modelId="{06DDA755-D9FA-4EE0-A4C7-FDC3B0D44EAE}" type="presOf" srcId="{1EA4A4B2-97C7-4056-A3F8-D5E89765CAE5}" destId="{96780DDB-66C2-4FDC-A716-538C5931FB3D}" srcOrd="0" destOrd="0" presId="urn:microsoft.com/office/officeart/2005/8/layout/hierarchy1"/>
    <dgm:cxn modelId="{3DA8BE8B-32CD-4019-A3A1-06EA627118A1}" srcId="{D7C81140-477B-44AD-AD6C-58FAB57BF908}" destId="{3880CF5E-2747-4A12-A690-2705C8426722}" srcOrd="0" destOrd="0" parTransId="{AE8DA003-EA5A-49C4-AB4C-7A17D49D6DFF}" sibTransId="{65C6C7F7-31C6-46DE-9EF8-0FE28AA4D1C4}"/>
    <dgm:cxn modelId="{7AAAC62B-E532-4607-8310-45BB81AD8D67}" type="presOf" srcId="{ADF20CD0-6033-45EB-89D7-3A0F1181C467}" destId="{B5A52E01-27F2-4E74-82FC-DA34A826AE08}" srcOrd="0" destOrd="0" presId="urn:microsoft.com/office/officeart/2005/8/layout/hierarchy1"/>
    <dgm:cxn modelId="{9B165051-DB64-449D-B1D1-F7844C2AA2AB}" type="presOf" srcId="{B09EA224-EEE1-4C59-A8D8-8FB73719E50A}" destId="{7E5F6B75-B54B-4835-9D06-648F4B793B60}" srcOrd="0" destOrd="0" presId="urn:microsoft.com/office/officeart/2005/8/layout/hierarchy1"/>
    <dgm:cxn modelId="{0BDF47AF-4F8C-4F46-81C1-CA4A72FF91C5}" srcId="{D7C81140-477B-44AD-AD6C-58FAB57BF908}" destId="{6316E7CB-0E2A-4322-8B95-192AD87F11C9}" srcOrd="2" destOrd="0" parTransId="{ADF20CD0-6033-45EB-89D7-3A0F1181C467}" sibTransId="{6828DAB6-F6BA-4568-8FF0-0E2C08FA7A6A}"/>
    <dgm:cxn modelId="{8A4B329C-F894-4312-A91D-C4A7C21114ED}" type="presOf" srcId="{4B3FAA6A-7EBB-4A26-8184-5C614C3BDB5C}" destId="{010DDC39-73C9-4EED-BD4C-04373EFA7C69}" srcOrd="0" destOrd="0" presId="urn:microsoft.com/office/officeart/2005/8/layout/hierarchy1"/>
    <dgm:cxn modelId="{F6539886-DDE6-4C73-B95D-1F8770360FC0}" type="presOf" srcId="{3880CF5E-2747-4A12-A690-2705C8426722}" destId="{2FA00087-A82C-4528-BBA7-E0752459FDBB}" srcOrd="0" destOrd="0" presId="urn:microsoft.com/office/officeart/2005/8/layout/hierarchy1"/>
    <dgm:cxn modelId="{3C7AE699-9BA1-4BA0-AAD6-B56F1155ACBA}" type="presOf" srcId="{D7C81140-477B-44AD-AD6C-58FAB57BF908}" destId="{09622070-8F13-472A-A10C-6BBEB832B579}" srcOrd="0" destOrd="0" presId="urn:microsoft.com/office/officeart/2005/8/layout/hierarchy1"/>
    <dgm:cxn modelId="{CEFB52DB-6971-4059-8ABC-59344990EDEB}" type="presOf" srcId="{AE8DA003-EA5A-49C4-AB4C-7A17D49D6DFF}" destId="{157B45A0-B922-4946-B84E-4C2DE1DA0207}" srcOrd="0" destOrd="0" presId="urn:microsoft.com/office/officeart/2005/8/layout/hierarchy1"/>
    <dgm:cxn modelId="{40A17548-43AC-4CBF-99B6-2CD445CBC47E}" srcId="{4B3FAA6A-7EBB-4A26-8184-5C614C3BDB5C}" destId="{D7C81140-477B-44AD-AD6C-58FAB57BF908}" srcOrd="0" destOrd="0" parTransId="{BC31ADAB-39D5-45EB-98DA-6129F5BD525C}" sibTransId="{3CDAE20D-5C51-434A-9C03-5BEA25F805AB}"/>
    <dgm:cxn modelId="{E2330FFD-5F51-40F7-BDBD-67CDBF62B5FC}" type="presParOf" srcId="{010DDC39-73C9-4EED-BD4C-04373EFA7C69}" destId="{1456B0F4-56E8-4E81-9E55-2A397CC12DC6}" srcOrd="0" destOrd="0" presId="urn:microsoft.com/office/officeart/2005/8/layout/hierarchy1"/>
    <dgm:cxn modelId="{551F9582-9EDD-4624-AEA6-BF0CEDEF5B08}" type="presParOf" srcId="{1456B0F4-56E8-4E81-9E55-2A397CC12DC6}" destId="{31CC589E-F566-4213-BF78-0034581F66D8}" srcOrd="0" destOrd="0" presId="urn:microsoft.com/office/officeart/2005/8/layout/hierarchy1"/>
    <dgm:cxn modelId="{A3FF87E4-880A-4D7D-BE0B-FF3E8641C55E}" type="presParOf" srcId="{31CC589E-F566-4213-BF78-0034581F66D8}" destId="{EF05D5E5-4CAC-4C7E-AD3F-09C4D6679FE5}" srcOrd="0" destOrd="0" presId="urn:microsoft.com/office/officeart/2005/8/layout/hierarchy1"/>
    <dgm:cxn modelId="{1D5BBA59-E7B7-4003-9EC0-CEE4790B4857}" type="presParOf" srcId="{31CC589E-F566-4213-BF78-0034581F66D8}" destId="{09622070-8F13-472A-A10C-6BBEB832B579}" srcOrd="1" destOrd="0" presId="urn:microsoft.com/office/officeart/2005/8/layout/hierarchy1"/>
    <dgm:cxn modelId="{B737C62A-9427-4CDF-A25F-913C28C85E17}" type="presParOf" srcId="{1456B0F4-56E8-4E81-9E55-2A397CC12DC6}" destId="{E3AD88CE-1166-41FC-BAF2-86028F22C9A4}" srcOrd="1" destOrd="0" presId="urn:microsoft.com/office/officeart/2005/8/layout/hierarchy1"/>
    <dgm:cxn modelId="{EDFC8AF3-B408-4049-9C67-C25387D99CDF}" type="presParOf" srcId="{E3AD88CE-1166-41FC-BAF2-86028F22C9A4}" destId="{157B45A0-B922-4946-B84E-4C2DE1DA0207}" srcOrd="0" destOrd="0" presId="urn:microsoft.com/office/officeart/2005/8/layout/hierarchy1"/>
    <dgm:cxn modelId="{5536BD07-1C74-4ABF-89C1-3300B0A89C18}" type="presParOf" srcId="{E3AD88CE-1166-41FC-BAF2-86028F22C9A4}" destId="{C9BA4F53-BC83-4113-9D4B-F596994B8AD8}" srcOrd="1" destOrd="0" presId="urn:microsoft.com/office/officeart/2005/8/layout/hierarchy1"/>
    <dgm:cxn modelId="{78E1A656-48C4-4B2E-AD63-9A40D3CBDF89}" type="presParOf" srcId="{C9BA4F53-BC83-4113-9D4B-F596994B8AD8}" destId="{73C32B4F-0050-4FCD-AE92-9C8B3EDA14AC}" srcOrd="0" destOrd="0" presId="urn:microsoft.com/office/officeart/2005/8/layout/hierarchy1"/>
    <dgm:cxn modelId="{6D784DA8-1ACD-4C50-9329-70D5A7AA0B50}" type="presParOf" srcId="{73C32B4F-0050-4FCD-AE92-9C8B3EDA14AC}" destId="{C22ACEFB-6FC3-40D6-A9FE-B507572A5E74}" srcOrd="0" destOrd="0" presId="urn:microsoft.com/office/officeart/2005/8/layout/hierarchy1"/>
    <dgm:cxn modelId="{D609F942-EEB8-4334-B8C0-613991D1983D}" type="presParOf" srcId="{73C32B4F-0050-4FCD-AE92-9C8B3EDA14AC}" destId="{2FA00087-A82C-4528-BBA7-E0752459FDBB}" srcOrd="1" destOrd="0" presId="urn:microsoft.com/office/officeart/2005/8/layout/hierarchy1"/>
    <dgm:cxn modelId="{99878F3F-8BC7-4082-910E-240CE9534CC3}" type="presParOf" srcId="{C9BA4F53-BC83-4113-9D4B-F596994B8AD8}" destId="{535A4B17-24B4-4CFB-8D61-5E8C66FA4154}" srcOrd="1" destOrd="0" presId="urn:microsoft.com/office/officeart/2005/8/layout/hierarchy1"/>
    <dgm:cxn modelId="{6190DF66-72CE-450D-9431-7A9CCC6D7259}" type="presParOf" srcId="{E3AD88CE-1166-41FC-BAF2-86028F22C9A4}" destId="{96780DDB-66C2-4FDC-A716-538C5931FB3D}" srcOrd="2" destOrd="0" presId="urn:microsoft.com/office/officeart/2005/8/layout/hierarchy1"/>
    <dgm:cxn modelId="{16B31570-511F-4BD9-B104-70166DBEC5EF}" type="presParOf" srcId="{E3AD88CE-1166-41FC-BAF2-86028F22C9A4}" destId="{50DC6F9D-C56B-4045-894F-B9255854EE02}" srcOrd="3" destOrd="0" presId="urn:microsoft.com/office/officeart/2005/8/layout/hierarchy1"/>
    <dgm:cxn modelId="{F82414CD-C1CB-4CF4-9279-6DA7F6B9969F}" type="presParOf" srcId="{50DC6F9D-C56B-4045-894F-B9255854EE02}" destId="{CF76503A-F50B-4D45-8DB8-985A8D32BC71}" srcOrd="0" destOrd="0" presId="urn:microsoft.com/office/officeart/2005/8/layout/hierarchy1"/>
    <dgm:cxn modelId="{69A7C8A2-0F9B-4E64-92B3-FEDD15F59CEB}" type="presParOf" srcId="{CF76503A-F50B-4D45-8DB8-985A8D32BC71}" destId="{6787E795-D8C0-4355-BA0C-70C8A3E605BD}" srcOrd="0" destOrd="0" presId="urn:microsoft.com/office/officeart/2005/8/layout/hierarchy1"/>
    <dgm:cxn modelId="{29678F87-E94A-4B3B-88DF-5A914B3B6DB9}" type="presParOf" srcId="{CF76503A-F50B-4D45-8DB8-985A8D32BC71}" destId="{7E5F6B75-B54B-4835-9D06-648F4B793B60}" srcOrd="1" destOrd="0" presId="urn:microsoft.com/office/officeart/2005/8/layout/hierarchy1"/>
    <dgm:cxn modelId="{FF29CDB7-6249-432F-B6DF-76805C6E71C6}" type="presParOf" srcId="{50DC6F9D-C56B-4045-894F-B9255854EE02}" destId="{162000E7-B03A-4860-9F12-8C25CEB35A46}" srcOrd="1" destOrd="0" presId="urn:microsoft.com/office/officeart/2005/8/layout/hierarchy1"/>
    <dgm:cxn modelId="{F376FC14-F59E-45EA-B3E8-751555F0B64F}" type="presParOf" srcId="{E3AD88CE-1166-41FC-BAF2-86028F22C9A4}" destId="{B5A52E01-27F2-4E74-82FC-DA34A826AE08}" srcOrd="4" destOrd="0" presId="urn:microsoft.com/office/officeart/2005/8/layout/hierarchy1"/>
    <dgm:cxn modelId="{AC7C9700-A839-467C-A895-4B49695DEC4A}" type="presParOf" srcId="{E3AD88CE-1166-41FC-BAF2-86028F22C9A4}" destId="{23343D27-C2C3-45CC-BEBF-ADEAD965677F}" srcOrd="5" destOrd="0" presId="urn:microsoft.com/office/officeart/2005/8/layout/hierarchy1"/>
    <dgm:cxn modelId="{27DED040-0183-45D4-837F-4E70424E1B7A}" type="presParOf" srcId="{23343D27-C2C3-45CC-BEBF-ADEAD965677F}" destId="{20B55170-F1FE-410C-99B6-BF7664AF5C0A}" srcOrd="0" destOrd="0" presId="urn:microsoft.com/office/officeart/2005/8/layout/hierarchy1"/>
    <dgm:cxn modelId="{B9D321B9-824A-4C23-B65B-13A0BDDA8A3C}" type="presParOf" srcId="{20B55170-F1FE-410C-99B6-BF7664AF5C0A}" destId="{7298C31D-E192-42C6-B280-89816718B4E4}" srcOrd="0" destOrd="0" presId="urn:microsoft.com/office/officeart/2005/8/layout/hierarchy1"/>
    <dgm:cxn modelId="{0AB5ED98-F011-4BFF-9D88-CCAB83FE2EF0}" type="presParOf" srcId="{20B55170-F1FE-410C-99B6-BF7664AF5C0A}" destId="{796B2B9D-6FD0-4CEC-A6F3-9AFFA55B589E}" srcOrd="1" destOrd="0" presId="urn:microsoft.com/office/officeart/2005/8/layout/hierarchy1"/>
    <dgm:cxn modelId="{92D2609E-E5AC-4EDD-9D50-303DE6FDF57D}" type="presParOf" srcId="{23343D27-C2C3-45CC-BEBF-ADEAD965677F}" destId="{6BDB95BF-D7AD-4D76-AD8C-065F299516E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EF2F254-FF92-4286-A486-257F9318C067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6FBAC13-3AC3-4515-BB03-0FFD41DDE177}">
      <dgm:prSet phldrT="[Текст]" custT="1"/>
      <dgm:spPr>
        <a:effectLst>
          <a:glow rad="228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При использовании "метода проекта" достигаются следующие результаты</a:t>
          </a:r>
        </a:p>
      </dgm:t>
    </dgm:pt>
    <dgm:pt modelId="{9434D290-128D-46D9-A5C8-D7FFB54188EF}" type="parTrans" cxnId="{DA45CC6C-AC1E-4F5C-B066-0570A1F6AFDB}">
      <dgm:prSet/>
      <dgm:spPr/>
      <dgm:t>
        <a:bodyPr/>
        <a:lstStyle/>
        <a:p>
          <a:endParaRPr lang="ru-RU"/>
        </a:p>
      </dgm:t>
    </dgm:pt>
    <dgm:pt modelId="{C28EE1B6-86FD-4100-BB25-B2D368A703A9}" type="sibTrans" cxnId="{DA45CC6C-AC1E-4F5C-B066-0570A1F6AFDB}">
      <dgm:prSet/>
      <dgm:spPr/>
      <dgm:t>
        <a:bodyPr/>
        <a:lstStyle/>
        <a:p>
          <a:endParaRPr lang="ru-RU"/>
        </a:p>
      </dgm:t>
    </dgm:pt>
    <dgm:pt modelId="{C3222459-BAE4-4FD3-98C3-477EEA3A1DE0}">
      <dgm:prSet phldrT="[Текст]" custT="1"/>
      <dgm:spPr>
        <a:effectLst>
          <a:glow rad="228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Формирование личностных качеств,мотивация и самооценка, обучение выбору и осмысление последствий данного выбора</a:t>
          </a:r>
        </a:p>
      </dgm:t>
    </dgm:pt>
    <dgm:pt modelId="{C01848A7-085B-4143-942D-D49D7FD2D95B}" type="parTrans" cxnId="{1F862FBC-729E-4390-9012-863631DC3D8F}">
      <dgm:prSet/>
      <dgm:spPr/>
      <dgm:t>
        <a:bodyPr/>
        <a:lstStyle/>
        <a:p>
          <a:endParaRPr lang="ru-RU"/>
        </a:p>
      </dgm:t>
    </dgm:pt>
    <dgm:pt modelId="{C8E6822E-5E5E-4867-AFF9-E8D24148DF60}" type="sibTrans" cxnId="{1F862FBC-729E-4390-9012-863631DC3D8F}">
      <dgm:prSet/>
      <dgm:spPr/>
      <dgm:t>
        <a:bodyPr/>
        <a:lstStyle/>
        <a:p>
          <a:endParaRPr lang="ru-RU"/>
        </a:p>
      </dgm:t>
    </dgm:pt>
    <dgm:pt modelId="{8902F3CD-E3F9-487C-AA85-476C9A739921}">
      <dgm:prSet phldrT="[Текст]" custT="1"/>
      <dgm:spPr>
        <a:effectLst>
          <a:glow rad="228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создание самого проекта</a:t>
          </a:r>
        </a:p>
      </dgm:t>
    </dgm:pt>
    <dgm:pt modelId="{EFA0C809-8EB1-4FFE-8DA0-9A81A1620577}" type="parTrans" cxnId="{0A594DD0-F0DB-46BA-87FB-00CB44977E97}">
      <dgm:prSet/>
      <dgm:spPr/>
      <dgm:t>
        <a:bodyPr/>
        <a:lstStyle/>
        <a:p>
          <a:endParaRPr lang="ru-RU"/>
        </a:p>
      </dgm:t>
    </dgm:pt>
    <dgm:pt modelId="{C902704A-0AA4-42BF-9C6E-859122FA22C8}" type="sibTrans" cxnId="{0A594DD0-F0DB-46BA-87FB-00CB44977E97}">
      <dgm:prSet/>
      <dgm:spPr/>
      <dgm:t>
        <a:bodyPr/>
        <a:lstStyle/>
        <a:p>
          <a:endParaRPr lang="ru-RU"/>
        </a:p>
      </dgm:t>
    </dgm:pt>
    <dgm:pt modelId="{E62D5FEE-271E-43E3-B4D8-2C97CCB23AC9}" type="pres">
      <dgm:prSet presAssocID="{EEF2F254-FF92-4286-A486-257F9318C06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98CE8A7-9EB7-448F-B919-73B92B9CF746}" type="pres">
      <dgm:prSet presAssocID="{96FBAC13-3AC3-4515-BB03-0FFD41DDE177}" presName="hierRoot1" presStyleCnt="0"/>
      <dgm:spPr/>
    </dgm:pt>
    <dgm:pt modelId="{D31A07FF-1AE0-4CE9-B55C-B1299539899F}" type="pres">
      <dgm:prSet presAssocID="{96FBAC13-3AC3-4515-BB03-0FFD41DDE177}" presName="composite" presStyleCnt="0"/>
      <dgm:spPr/>
    </dgm:pt>
    <dgm:pt modelId="{422EE8D8-2DF5-4053-8D8D-B512C384EB84}" type="pres">
      <dgm:prSet presAssocID="{96FBAC13-3AC3-4515-BB03-0FFD41DDE177}" presName="background" presStyleLbl="node0" presStyleIdx="0" presStyleCnt="1"/>
      <dgm:spPr/>
    </dgm:pt>
    <dgm:pt modelId="{03DCBE54-6891-4F3D-987B-9AF9417D6EB7}" type="pres">
      <dgm:prSet presAssocID="{96FBAC13-3AC3-4515-BB03-0FFD41DDE177}" presName="text" presStyleLbl="fgAcc0" presStyleIdx="0" presStyleCnt="1" custScaleX="229824" custScaleY="1668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810E62-52E3-414F-975C-D7CD1B2A4247}" type="pres">
      <dgm:prSet presAssocID="{96FBAC13-3AC3-4515-BB03-0FFD41DDE177}" presName="hierChild2" presStyleCnt="0"/>
      <dgm:spPr/>
    </dgm:pt>
    <dgm:pt modelId="{4A4E4B72-5244-4B70-9C2A-20D4170ADCE8}" type="pres">
      <dgm:prSet presAssocID="{C01848A7-085B-4143-942D-D49D7FD2D95B}" presName="Name10" presStyleLbl="parChTrans1D2" presStyleIdx="0" presStyleCnt="2"/>
      <dgm:spPr/>
      <dgm:t>
        <a:bodyPr/>
        <a:lstStyle/>
        <a:p>
          <a:endParaRPr lang="ru-RU"/>
        </a:p>
      </dgm:t>
    </dgm:pt>
    <dgm:pt modelId="{8FDE202F-639E-4334-B263-4BEF90D764C5}" type="pres">
      <dgm:prSet presAssocID="{C3222459-BAE4-4FD3-98C3-477EEA3A1DE0}" presName="hierRoot2" presStyleCnt="0"/>
      <dgm:spPr/>
    </dgm:pt>
    <dgm:pt modelId="{D0DFC084-25C5-4E9F-A8E6-C6255A9109CB}" type="pres">
      <dgm:prSet presAssocID="{C3222459-BAE4-4FD3-98C3-477EEA3A1DE0}" presName="composite2" presStyleCnt="0"/>
      <dgm:spPr/>
    </dgm:pt>
    <dgm:pt modelId="{C47AA093-0B8A-4270-B32E-59C9CC1FE5E3}" type="pres">
      <dgm:prSet presAssocID="{C3222459-BAE4-4FD3-98C3-477EEA3A1DE0}" presName="background2" presStyleLbl="node2" presStyleIdx="0" presStyleCnt="2"/>
      <dgm:spPr/>
    </dgm:pt>
    <dgm:pt modelId="{63723D2D-A85D-4C89-B5D7-7BBFA7AAB94A}" type="pres">
      <dgm:prSet presAssocID="{C3222459-BAE4-4FD3-98C3-477EEA3A1DE0}" presName="text2" presStyleLbl="fgAcc2" presStyleIdx="0" presStyleCnt="2" custScaleX="232084" custScaleY="2183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83E5F5B-DB56-45E2-9F8E-1BC3123AB68C}" type="pres">
      <dgm:prSet presAssocID="{C3222459-BAE4-4FD3-98C3-477EEA3A1DE0}" presName="hierChild3" presStyleCnt="0"/>
      <dgm:spPr/>
    </dgm:pt>
    <dgm:pt modelId="{021A9233-8ED3-451C-9833-3D0659947828}" type="pres">
      <dgm:prSet presAssocID="{EFA0C809-8EB1-4FFE-8DA0-9A81A1620577}" presName="Name10" presStyleLbl="parChTrans1D2" presStyleIdx="1" presStyleCnt="2"/>
      <dgm:spPr/>
      <dgm:t>
        <a:bodyPr/>
        <a:lstStyle/>
        <a:p>
          <a:endParaRPr lang="ru-RU"/>
        </a:p>
      </dgm:t>
    </dgm:pt>
    <dgm:pt modelId="{E97E8F05-EB7B-4E03-A4FD-2BD66AA44D85}" type="pres">
      <dgm:prSet presAssocID="{8902F3CD-E3F9-487C-AA85-476C9A739921}" presName="hierRoot2" presStyleCnt="0"/>
      <dgm:spPr/>
    </dgm:pt>
    <dgm:pt modelId="{1EF5A617-BF19-4445-BBF5-4B370EDB2D56}" type="pres">
      <dgm:prSet presAssocID="{8902F3CD-E3F9-487C-AA85-476C9A739921}" presName="composite2" presStyleCnt="0"/>
      <dgm:spPr/>
    </dgm:pt>
    <dgm:pt modelId="{305112DD-36E1-47BE-B237-2065D78BA98D}" type="pres">
      <dgm:prSet presAssocID="{8902F3CD-E3F9-487C-AA85-476C9A739921}" presName="background2" presStyleLbl="node2" presStyleIdx="1" presStyleCnt="2"/>
      <dgm:spPr/>
    </dgm:pt>
    <dgm:pt modelId="{569CDEDA-839B-4906-9DB5-B937D1193EB9}" type="pres">
      <dgm:prSet presAssocID="{8902F3CD-E3F9-487C-AA85-476C9A739921}" presName="text2" presStyleLbl="fgAcc2" presStyleIdx="1" presStyleCnt="2" custScaleX="218689" custScaleY="2210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6629E6-75C0-403D-BD63-FCAA788A78BA}" type="pres">
      <dgm:prSet presAssocID="{8902F3CD-E3F9-487C-AA85-476C9A739921}" presName="hierChild3" presStyleCnt="0"/>
      <dgm:spPr/>
    </dgm:pt>
  </dgm:ptLst>
  <dgm:cxnLst>
    <dgm:cxn modelId="{68F73D65-A101-48A5-A57E-2A27BC76D6BD}" type="presOf" srcId="{96FBAC13-3AC3-4515-BB03-0FFD41DDE177}" destId="{03DCBE54-6891-4F3D-987B-9AF9417D6EB7}" srcOrd="0" destOrd="0" presId="urn:microsoft.com/office/officeart/2005/8/layout/hierarchy1"/>
    <dgm:cxn modelId="{1F862FBC-729E-4390-9012-863631DC3D8F}" srcId="{96FBAC13-3AC3-4515-BB03-0FFD41DDE177}" destId="{C3222459-BAE4-4FD3-98C3-477EEA3A1DE0}" srcOrd="0" destOrd="0" parTransId="{C01848A7-085B-4143-942D-D49D7FD2D95B}" sibTransId="{C8E6822E-5E5E-4867-AFF9-E8D24148DF60}"/>
    <dgm:cxn modelId="{D0889F2E-FD41-446E-88EB-EBBEA7C738B1}" type="presOf" srcId="{C01848A7-085B-4143-942D-D49D7FD2D95B}" destId="{4A4E4B72-5244-4B70-9C2A-20D4170ADCE8}" srcOrd="0" destOrd="0" presId="urn:microsoft.com/office/officeart/2005/8/layout/hierarchy1"/>
    <dgm:cxn modelId="{DA45CC6C-AC1E-4F5C-B066-0570A1F6AFDB}" srcId="{EEF2F254-FF92-4286-A486-257F9318C067}" destId="{96FBAC13-3AC3-4515-BB03-0FFD41DDE177}" srcOrd="0" destOrd="0" parTransId="{9434D290-128D-46D9-A5C8-D7FFB54188EF}" sibTransId="{C28EE1B6-86FD-4100-BB25-B2D368A703A9}"/>
    <dgm:cxn modelId="{8071EAC1-9707-45FF-820B-F09766339A63}" type="presOf" srcId="{EEF2F254-FF92-4286-A486-257F9318C067}" destId="{E62D5FEE-271E-43E3-B4D8-2C97CCB23AC9}" srcOrd="0" destOrd="0" presId="urn:microsoft.com/office/officeart/2005/8/layout/hierarchy1"/>
    <dgm:cxn modelId="{0841E766-5946-4BA2-A2FA-41F4010FD1B7}" type="presOf" srcId="{C3222459-BAE4-4FD3-98C3-477EEA3A1DE0}" destId="{63723D2D-A85D-4C89-B5D7-7BBFA7AAB94A}" srcOrd="0" destOrd="0" presId="urn:microsoft.com/office/officeart/2005/8/layout/hierarchy1"/>
    <dgm:cxn modelId="{0A594DD0-F0DB-46BA-87FB-00CB44977E97}" srcId="{96FBAC13-3AC3-4515-BB03-0FFD41DDE177}" destId="{8902F3CD-E3F9-487C-AA85-476C9A739921}" srcOrd="1" destOrd="0" parTransId="{EFA0C809-8EB1-4FFE-8DA0-9A81A1620577}" sibTransId="{C902704A-0AA4-42BF-9C6E-859122FA22C8}"/>
    <dgm:cxn modelId="{0F1BCE6C-9F72-4F6E-86BC-073043A73436}" type="presOf" srcId="{8902F3CD-E3F9-487C-AA85-476C9A739921}" destId="{569CDEDA-839B-4906-9DB5-B937D1193EB9}" srcOrd="0" destOrd="0" presId="urn:microsoft.com/office/officeart/2005/8/layout/hierarchy1"/>
    <dgm:cxn modelId="{E376859E-2F7B-44C5-A245-FD22EEE24126}" type="presOf" srcId="{EFA0C809-8EB1-4FFE-8DA0-9A81A1620577}" destId="{021A9233-8ED3-451C-9833-3D0659947828}" srcOrd="0" destOrd="0" presId="urn:microsoft.com/office/officeart/2005/8/layout/hierarchy1"/>
    <dgm:cxn modelId="{8663B4A7-5BF2-44D5-BA46-43D60DC7C37E}" type="presParOf" srcId="{E62D5FEE-271E-43E3-B4D8-2C97CCB23AC9}" destId="{698CE8A7-9EB7-448F-B919-73B92B9CF746}" srcOrd="0" destOrd="0" presId="urn:microsoft.com/office/officeart/2005/8/layout/hierarchy1"/>
    <dgm:cxn modelId="{15AE588D-BAE8-48F4-8561-3332338E3BE1}" type="presParOf" srcId="{698CE8A7-9EB7-448F-B919-73B92B9CF746}" destId="{D31A07FF-1AE0-4CE9-B55C-B1299539899F}" srcOrd="0" destOrd="0" presId="urn:microsoft.com/office/officeart/2005/8/layout/hierarchy1"/>
    <dgm:cxn modelId="{6C460F14-A9EC-4FBD-A186-51FB88969B9C}" type="presParOf" srcId="{D31A07FF-1AE0-4CE9-B55C-B1299539899F}" destId="{422EE8D8-2DF5-4053-8D8D-B512C384EB84}" srcOrd="0" destOrd="0" presId="urn:microsoft.com/office/officeart/2005/8/layout/hierarchy1"/>
    <dgm:cxn modelId="{960BE479-FF98-4646-BE23-54D842760279}" type="presParOf" srcId="{D31A07FF-1AE0-4CE9-B55C-B1299539899F}" destId="{03DCBE54-6891-4F3D-987B-9AF9417D6EB7}" srcOrd="1" destOrd="0" presId="urn:microsoft.com/office/officeart/2005/8/layout/hierarchy1"/>
    <dgm:cxn modelId="{911D99D2-78D8-47BD-9914-CE4951983840}" type="presParOf" srcId="{698CE8A7-9EB7-448F-B919-73B92B9CF746}" destId="{FD810E62-52E3-414F-975C-D7CD1B2A4247}" srcOrd="1" destOrd="0" presId="urn:microsoft.com/office/officeart/2005/8/layout/hierarchy1"/>
    <dgm:cxn modelId="{F168E479-C67B-447B-9A8B-AC71B77AFE41}" type="presParOf" srcId="{FD810E62-52E3-414F-975C-D7CD1B2A4247}" destId="{4A4E4B72-5244-4B70-9C2A-20D4170ADCE8}" srcOrd="0" destOrd="0" presId="urn:microsoft.com/office/officeart/2005/8/layout/hierarchy1"/>
    <dgm:cxn modelId="{7A1C3362-6C80-4013-B017-10BE02E7FF55}" type="presParOf" srcId="{FD810E62-52E3-414F-975C-D7CD1B2A4247}" destId="{8FDE202F-639E-4334-B263-4BEF90D764C5}" srcOrd="1" destOrd="0" presId="urn:microsoft.com/office/officeart/2005/8/layout/hierarchy1"/>
    <dgm:cxn modelId="{6EEBFD51-6E70-4400-8BE7-A156A9B80E83}" type="presParOf" srcId="{8FDE202F-639E-4334-B263-4BEF90D764C5}" destId="{D0DFC084-25C5-4E9F-A8E6-C6255A9109CB}" srcOrd="0" destOrd="0" presId="urn:microsoft.com/office/officeart/2005/8/layout/hierarchy1"/>
    <dgm:cxn modelId="{7EA5FA3C-CAF2-45B6-B063-8771319B20E8}" type="presParOf" srcId="{D0DFC084-25C5-4E9F-A8E6-C6255A9109CB}" destId="{C47AA093-0B8A-4270-B32E-59C9CC1FE5E3}" srcOrd="0" destOrd="0" presId="urn:microsoft.com/office/officeart/2005/8/layout/hierarchy1"/>
    <dgm:cxn modelId="{907D12BE-5E2C-4863-AB35-75CB9842EDE5}" type="presParOf" srcId="{D0DFC084-25C5-4E9F-A8E6-C6255A9109CB}" destId="{63723D2D-A85D-4C89-B5D7-7BBFA7AAB94A}" srcOrd="1" destOrd="0" presId="urn:microsoft.com/office/officeart/2005/8/layout/hierarchy1"/>
    <dgm:cxn modelId="{E18E7C77-5B4F-4701-B814-D536F177BE1A}" type="presParOf" srcId="{8FDE202F-639E-4334-B263-4BEF90D764C5}" destId="{D83E5F5B-DB56-45E2-9F8E-1BC3123AB68C}" srcOrd="1" destOrd="0" presId="urn:microsoft.com/office/officeart/2005/8/layout/hierarchy1"/>
    <dgm:cxn modelId="{649B7F41-1FA9-4794-A3FF-A660CB4BBEA1}" type="presParOf" srcId="{FD810E62-52E3-414F-975C-D7CD1B2A4247}" destId="{021A9233-8ED3-451C-9833-3D0659947828}" srcOrd="2" destOrd="0" presId="urn:microsoft.com/office/officeart/2005/8/layout/hierarchy1"/>
    <dgm:cxn modelId="{6C4BA837-EFB2-4824-B9CE-BAA72B349F57}" type="presParOf" srcId="{FD810E62-52E3-414F-975C-D7CD1B2A4247}" destId="{E97E8F05-EB7B-4E03-A4FD-2BD66AA44D85}" srcOrd="3" destOrd="0" presId="urn:microsoft.com/office/officeart/2005/8/layout/hierarchy1"/>
    <dgm:cxn modelId="{5209F9F8-E542-4C2B-AF11-50E6F200A3A5}" type="presParOf" srcId="{E97E8F05-EB7B-4E03-A4FD-2BD66AA44D85}" destId="{1EF5A617-BF19-4445-BBF5-4B370EDB2D56}" srcOrd="0" destOrd="0" presId="urn:microsoft.com/office/officeart/2005/8/layout/hierarchy1"/>
    <dgm:cxn modelId="{EDE3DB6F-B48B-427B-B38A-EEB36166C8E4}" type="presParOf" srcId="{1EF5A617-BF19-4445-BBF5-4B370EDB2D56}" destId="{305112DD-36E1-47BE-B237-2065D78BA98D}" srcOrd="0" destOrd="0" presId="urn:microsoft.com/office/officeart/2005/8/layout/hierarchy1"/>
    <dgm:cxn modelId="{145398D0-35BF-4D15-A2F1-7C47807D25AF}" type="presParOf" srcId="{1EF5A617-BF19-4445-BBF5-4B370EDB2D56}" destId="{569CDEDA-839B-4906-9DB5-B937D1193EB9}" srcOrd="1" destOrd="0" presId="urn:microsoft.com/office/officeart/2005/8/layout/hierarchy1"/>
    <dgm:cxn modelId="{53F2A390-BEAA-468E-BD0A-3759621D8E1D}" type="presParOf" srcId="{E97E8F05-EB7B-4E03-A4FD-2BD66AA44D85}" destId="{456629E6-75C0-403D-BD63-FCAA788A78B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3519C50-6A95-4BBB-8720-2C9D3CDE23BB}">
      <dsp:nvSpPr>
        <dsp:cNvPr id="0" name=""/>
        <dsp:cNvSpPr/>
      </dsp:nvSpPr>
      <dsp:spPr>
        <a:xfrm>
          <a:off x="1628773" y="1038225"/>
          <a:ext cx="866777" cy="87834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Ключевые компетентности</a:t>
          </a:r>
        </a:p>
      </dsp:txBody>
      <dsp:txXfrm>
        <a:off x="1628773" y="1038225"/>
        <a:ext cx="866777" cy="878347"/>
      </dsp:txXfrm>
    </dsp:sp>
    <dsp:sp modelId="{AC38727F-09D1-42E6-96B3-E240E414B3A7}">
      <dsp:nvSpPr>
        <dsp:cNvPr id="0" name=""/>
        <dsp:cNvSpPr/>
      </dsp:nvSpPr>
      <dsp:spPr>
        <a:xfrm rot="16200000">
          <a:off x="1982880" y="753617"/>
          <a:ext cx="158563" cy="2790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16200000">
        <a:off x="1982880" y="753617"/>
        <a:ext cx="158563" cy="279016"/>
      </dsp:txXfrm>
    </dsp:sp>
    <dsp:sp modelId="{C0EE14EB-DB7F-4AB2-9206-B2B9DF284B51}">
      <dsp:nvSpPr>
        <dsp:cNvPr id="0" name=""/>
        <dsp:cNvSpPr/>
      </dsp:nvSpPr>
      <dsp:spPr>
        <a:xfrm>
          <a:off x="1692876" y="477"/>
          <a:ext cx="738572" cy="7385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Общекультурная</a:t>
          </a:r>
        </a:p>
      </dsp:txBody>
      <dsp:txXfrm>
        <a:off x="1692876" y="477"/>
        <a:ext cx="738572" cy="738572"/>
      </dsp:txXfrm>
    </dsp:sp>
    <dsp:sp modelId="{CF08F634-6EE4-46EC-8238-A2D2E0618D81}">
      <dsp:nvSpPr>
        <dsp:cNvPr id="0" name=""/>
        <dsp:cNvSpPr/>
      </dsp:nvSpPr>
      <dsp:spPr>
        <a:xfrm rot="19285714">
          <a:off x="2437305" y="974746"/>
          <a:ext cx="160451" cy="2790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19285714">
        <a:off x="2437305" y="974746"/>
        <a:ext cx="160451" cy="279016"/>
      </dsp:txXfrm>
    </dsp:sp>
    <dsp:sp modelId="{56186AB2-745D-492E-A15B-6F3F42125C1E}">
      <dsp:nvSpPr>
        <dsp:cNvPr id="0" name=""/>
        <dsp:cNvSpPr/>
      </dsp:nvSpPr>
      <dsp:spPr>
        <a:xfrm>
          <a:off x="2558861" y="417513"/>
          <a:ext cx="738572" cy="7385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Учебно-познавательная</a:t>
          </a:r>
        </a:p>
      </dsp:txBody>
      <dsp:txXfrm>
        <a:off x="2558861" y="417513"/>
        <a:ext cx="738572" cy="738572"/>
      </dsp:txXfrm>
    </dsp:sp>
    <dsp:sp modelId="{DACACE08-1604-4B5C-ADEE-7796ABE8AA4C}">
      <dsp:nvSpPr>
        <dsp:cNvPr id="0" name=""/>
        <dsp:cNvSpPr/>
      </dsp:nvSpPr>
      <dsp:spPr>
        <a:xfrm rot="771429">
          <a:off x="2548284" y="1467274"/>
          <a:ext cx="161480" cy="2790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771429">
        <a:off x="2548284" y="1467274"/>
        <a:ext cx="161480" cy="279016"/>
      </dsp:txXfrm>
    </dsp:sp>
    <dsp:sp modelId="{E3CC26E5-F5A7-4959-BD32-CAF4505CD7D7}">
      <dsp:nvSpPr>
        <dsp:cNvPr id="0" name=""/>
        <dsp:cNvSpPr/>
      </dsp:nvSpPr>
      <dsp:spPr>
        <a:xfrm>
          <a:off x="2772741" y="1354585"/>
          <a:ext cx="738572" cy="7385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Информационная</a:t>
          </a:r>
        </a:p>
      </dsp:txBody>
      <dsp:txXfrm>
        <a:off x="2772741" y="1354585"/>
        <a:ext cx="738572" cy="738572"/>
      </dsp:txXfrm>
    </dsp:sp>
    <dsp:sp modelId="{B5AF8098-9BB9-4F1D-9EEE-C9F850D330D5}">
      <dsp:nvSpPr>
        <dsp:cNvPr id="0" name=""/>
        <dsp:cNvSpPr/>
      </dsp:nvSpPr>
      <dsp:spPr>
        <a:xfrm rot="3857143">
          <a:off x="2236693" y="1857018"/>
          <a:ext cx="150934" cy="2790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3857143">
        <a:off x="2236693" y="1857018"/>
        <a:ext cx="150934" cy="279016"/>
      </dsp:txXfrm>
    </dsp:sp>
    <dsp:sp modelId="{A90F452D-BE0C-430A-9B69-EF8EEE515BBC}">
      <dsp:nvSpPr>
        <dsp:cNvPr id="0" name=""/>
        <dsp:cNvSpPr/>
      </dsp:nvSpPr>
      <dsp:spPr>
        <a:xfrm>
          <a:off x="2075597" y="2104150"/>
          <a:ext cx="934301" cy="74239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Личного-самосовершенствования</a:t>
          </a:r>
        </a:p>
      </dsp:txBody>
      <dsp:txXfrm>
        <a:off x="2075597" y="2104150"/>
        <a:ext cx="934301" cy="742390"/>
      </dsp:txXfrm>
    </dsp:sp>
    <dsp:sp modelId="{FCAA7941-8E55-4ADE-9A07-579365B5D751}">
      <dsp:nvSpPr>
        <dsp:cNvPr id="0" name=""/>
        <dsp:cNvSpPr/>
      </dsp:nvSpPr>
      <dsp:spPr>
        <a:xfrm rot="6942857">
          <a:off x="1737575" y="1856211"/>
          <a:ext cx="149955" cy="2790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6942857">
        <a:off x="1737575" y="1856211"/>
        <a:ext cx="149955" cy="279016"/>
      </dsp:txXfrm>
    </dsp:sp>
    <dsp:sp modelId="{78E2416D-31F2-460E-B07D-DC75B0AF6409}">
      <dsp:nvSpPr>
        <dsp:cNvPr id="0" name=""/>
        <dsp:cNvSpPr/>
      </dsp:nvSpPr>
      <dsp:spPr>
        <a:xfrm>
          <a:off x="1104902" y="2103193"/>
          <a:ext cx="953349" cy="744303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Социально-трудовая</a:t>
          </a:r>
        </a:p>
      </dsp:txBody>
      <dsp:txXfrm>
        <a:off x="1104902" y="2103193"/>
        <a:ext cx="953349" cy="744303"/>
      </dsp:txXfrm>
    </dsp:sp>
    <dsp:sp modelId="{01D8CD66-1A83-4B99-BC2E-10DC3FDF9079}">
      <dsp:nvSpPr>
        <dsp:cNvPr id="0" name=""/>
        <dsp:cNvSpPr/>
      </dsp:nvSpPr>
      <dsp:spPr>
        <a:xfrm rot="10028571">
          <a:off x="1414560" y="1467274"/>
          <a:ext cx="161480" cy="2790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10028571">
        <a:off x="1414560" y="1467274"/>
        <a:ext cx="161480" cy="279016"/>
      </dsp:txXfrm>
    </dsp:sp>
    <dsp:sp modelId="{2483372E-8CC3-4234-BE0B-2F3A20F4BAA9}">
      <dsp:nvSpPr>
        <dsp:cNvPr id="0" name=""/>
        <dsp:cNvSpPr/>
      </dsp:nvSpPr>
      <dsp:spPr>
        <a:xfrm>
          <a:off x="613010" y="1354585"/>
          <a:ext cx="738572" cy="7385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Коммуникативная</a:t>
          </a:r>
        </a:p>
      </dsp:txBody>
      <dsp:txXfrm>
        <a:off x="613010" y="1354585"/>
        <a:ext cx="738572" cy="738572"/>
      </dsp:txXfrm>
    </dsp:sp>
    <dsp:sp modelId="{327E9D9C-9270-4756-A390-1A20ACD3622D}">
      <dsp:nvSpPr>
        <dsp:cNvPr id="0" name=""/>
        <dsp:cNvSpPr/>
      </dsp:nvSpPr>
      <dsp:spPr>
        <a:xfrm rot="13114286">
          <a:off x="1526567" y="974746"/>
          <a:ext cx="160451" cy="2790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 rot="13114286">
        <a:off x="1526567" y="974746"/>
        <a:ext cx="160451" cy="279016"/>
      </dsp:txXfrm>
    </dsp:sp>
    <dsp:sp modelId="{82D19A66-299F-4C14-B3E3-DA80BF36D0C3}">
      <dsp:nvSpPr>
        <dsp:cNvPr id="0" name=""/>
        <dsp:cNvSpPr/>
      </dsp:nvSpPr>
      <dsp:spPr>
        <a:xfrm>
          <a:off x="826891" y="417513"/>
          <a:ext cx="738572" cy="7385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Ценностно-смысловая</a:t>
          </a:r>
        </a:p>
      </dsp:txBody>
      <dsp:txXfrm>
        <a:off x="826891" y="417513"/>
        <a:ext cx="738572" cy="73857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67F11A5-2042-4482-8E1F-95C83A1978AA}">
      <dsp:nvSpPr>
        <dsp:cNvPr id="0" name=""/>
        <dsp:cNvSpPr/>
      </dsp:nvSpPr>
      <dsp:spPr>
        <a:xfrm>
          <a:off x="853831" y="68683"/>
          <a:ext cx="2723085" cy="277178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3B8FC9C-A1FD-41F9-B47A-71C00440BA96}">
      <dsp:nvSpPr>
        <dsp:cNvPr id="0" name=""/>
        <dsp:cNvSpPr/>
      </dsp:nvSpPr>
      <dsp:spPr>
        <a:xfrm>
          <a:off x="872800" y="546337"/>
          <a:ext cx="2441309" cy="244130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E02BCB5-7798-46FE-A4C1-1FC0CA4E470E}">
      <dsp:nvSpPr>
        <dsp:cNvPr id="0" name=""/>
        <dsp:cNvSpPr/>
      </dsp:nvSpPr>
      <dsp:spPr>
        <a:xfrm>
          <a:off x="1345242" y="584446"/>
          <a:ext cx="2441309" cy="2441309"/>
        </a:xfrm>
        <a:prstGeom prst="blockArc">
          <a:avLst>
            <a:gd name="adj1" fmla="val 0"/>
            <a:gd name="adj2" fmla="val 5400000"/>
            <a:gd name="adj3" fmla="val 4639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F3E7CEA-02FB-4CED-BC4A-78577BB09EF6}">
      <dsp:nvSpPr>
        <dsp:cNvPr id="0" name=""/>
        <dsp:cNvSpPr/>
      </dsp:nvSpPr>
      <dsp:spPr>
        <a:xfrm>
          <a:off x="1337626" y="81488"/>
          <a:ext cx="2441309" cy="2441309"/>
        </a:xfrm>
        <a:prstGeom prst="blockArc">
          <a:avLst>
            <a:gd name="adj1" fmla="val 16200000"/>
            <a:gd name="adj2" fmla="val 0"/>
            <a:gd name="adj3" fmla="val 4639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7F772F4-B6F6-4AE4-868F-9FCB17458247}">
      <dsp:nvSpPr>
        <dsp:cNvPr id="0" name=""/>
        <dsp:cNvSpPr/>
      </dsp:nvSpPr>
      <dsp:spPr>
        <a:xfrm>
          <a:off x="1760312" y="1037600"/>
          <a:ext cx="1123494" cy="1123494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Информационная и коммуникативная компетенция</a:t>
          </a:r>
        </a:p>
      </dsp:txBody>
      <dsp:txXfrm>
        <a:off x="1760312" y="1037600"/>
        <a:ext cx="1123494" cy="1123494"/>
      </dsp:txXfrm>
    </dsp:sp>
    <dsp:sp modelId="{ADB196BB-9D9B-42AE-91F2-F9693A4FA821}">
      <dsp:nvSpPr>
        <dsp:cNvPr id="0" name=""/>
        <dsp:cNvSpPr/>
      </dsp:nvSpPr>
      <dsp:spPr>
        <a:xfrm>
          <a:off x="1701970" y="-296105"/>
          <a:ext cx="1240178" cy="140622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Умение самостоятельного поиска информации по заданной теме</a:t>
          </a:r>
        </a:p>
      </dsp:txBody>
      <dsp:txXfrm>
        <a:off x="1701970" y="-296105"/>
        <a:ext cx="1240178" cy="1406220"/>
      </dsp:txXfrm>
    </dsp:sp>
    <dsp:sp modelId="{106F478A-9D5D-4BAA-9EC3-A257B46A66D3}">
      <dsp:nvSpPr>
        <dsp:cNvPr id="0" name=""/>
        <dsp:cNvSpPr/>
      </dsp:nvSpPr>
      <dsp:spPr>
        <a:xfrm>
          <a:off x="2761443" y="1032442"/>
          <a:ext cx="1505918" cy="113381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Извлечение информации из источника</a:t>
          </a:r>
        </a:p>
      </dsp:txBody>
      <dsp:txXfrm>
        <a:off x="2761443" y="1032442"/>
        <a:ext cx="1505918" cy="1133811"/>
      </dsp:txXfrm>
    </dsp:sp>
    <dsp:sp modelId="{3085B4E1-B710-441A-B33C-8C164B6045C3}">
      <dsp:nvSpPr>
        <dsp:cNvPr id="0" name=""/>
        <dsp:cNvSpPr/>
      </dsp:nvSpPr>
      <dsp:spPr>
        <a:xfrm>
          <a:off x="1665357" y="2114816"/>
          <a:ext cx="1313404" cy="1353748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Развитие умений ведения диалога, спора</a:t>
          </a:r>
        </a:p>
      </dsp:txBody>
      <dsp:txXfrm>
        <a:off x="1665357" y="2114816"/>
        <a:ext cx="1313404" cy="1353748"/>
      </dsp:txXfrm>
    </dsp:sp>
    <dsp:sp modelId="{6702B5BA-3970-43E5-91B4-E3C6527C6E95}">
      <dsp:nvSpPr>
        <dsp:cNvPr id="0" name=""/>
        <dsp:cNvSpPr/>
      </dsp:nvSpPr>
      <dsp:spPr>
        <a:xfrm>
          <a:off x="390363" y="1069059"/>
          <a:ext cx="1478707" cy="106057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развитие</a:t>
          </a:r>
          <a:r>
            <a:rPr lang="ru-RU" sz="600" kern="1200"/>
            <a:t> </a:t>
          </a:r>
          <a:r>
            <a:rPr lang="ru-RU" sz="1100" kern="1200">
              <a:latin typeface="Times New Roman" pitchFamily="18" charset="0"/>
              <a:cs typeface="Times New Roman" pitchFamily="18" charset="0"/>
            </a:rPr>
            <a:t>способности критически анализировать</a:t>
          </a:r>
        </a:p>
      </dsp:txBody>
      <dsp:txXfrm>
        <a:off x="390363" y="1069059"/>
        <a:ext cx="1478707" cy="1060577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5A52E01-27F2-4E74-82FC-DA34A826AE08}">
      <dsp:nvSpPr>
        <dsp:cNvPr id="0" name=""/>
        <dsp:cNvSpPr/>
      </dsp:nvSpPr>
      <dsp:spPr>
        <a:xfrm>
          <a:off x="1993106" y="932682"/>
          <a:ext cx="1414462" cy="336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367"/>
              </a:lnTo>
              <a:lnTo>
                <a:pt x="1414462" y="229367"/>
              </a:lnTo>
              <a:lnTo>
                <a:pt x="1414462" y="33657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80DDB-66C2-4FDC-A716-538C5931FB3D}">
      <dsp:nvSpPr>
        <dsp:cNvPr id="0" name=""/>
        <dsp:cNvSpPr/>
      </dsp:nvSpPr>
      <dsp:spPr>
        <a:xfrm>
          <a:off x="1947386" y="932682"/>
          <a:ext cx="91440" cy="3365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57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7B45A0-B922-4946-B84E-4C2DE1DA0207}">
      <dsp:nvSpPr>
        <dsp:cNvPr id="0" name=""/>
        <dsp:cNvSpPr/>
      </dsp:nvSpPr>
      <dsp:spPr>
        <a:xfrm>
          <a:off x="578643" y="932682"/>
          <a:ext cx="1414462" cy="336577"/>
        </a:xfrm>
        <a:custGeom>
          <a:avLst/>
          <a:gdLst/>
          <a:ahLst/>
          <a:cxnLst/>
          <a:rect l="0" t="0" r="0" b="0"/>
          <a:pathLst>
            <a:path>
              <a:moveTo>
                <a:pt x="1414462" y="0"/>
              </a:moveTo>
              <a:lnTo>
                <a:pt x="1414462" y="229367"/>
              </a:lnTo>
              <a:lnTo>
                <a:pt x="0" y="229367"/>
              </a:lnTo>
              <a:lnTo>
                <a:pt x="0" y="33657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05D5E5-4CAC-4C7E-AD3F-09C4D6679FE5}">
      <dsp:nvSpPr>
        <dsp:cNvPr id="0" name=""/>
        <dsp:cNvSpPr/>
      </dsp:nvSpPr>
      <dsp:spPr>
        <a:xfrm>
          <a:off x="1414462" y="197804"/>
          <a:ext cx="1157287" cy="7348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9622070-8F13-472A-A10C-6BBEB832B579}">
      <dsp:nvSpPr>
        <dsp:cNvPr id="0" name=""/>
        <dsp:cNvSpPr/>
      </dsp:nvSpPr>
      <dsp:spPr>
        <a:xfrm>
          <a:off x="1543049" y="319962"/>
          <a:ext cx="1157287" cy="73487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397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65100" prst="coolSlan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Структура компетенции</a:t>
          </a:r>
        </a:p>
      </dsp:txBody>
      <dsp:txXfrm>
        <a:off x="1543049" y="319962"/>
        <a:ext cx="1157287" cy="734877"/>
      </dsp:txXfrm>
    </dsp:sp>
    <dsp:sp modelId="{C22ACEFB-6FC3-40D6-A9FE-B507572A5E74}">
      <dsp:nvSpPr>
        <dsp:cNvPr id="0" name=""/>
        <dsp:cNvSpPr/>
      </dsp:nvSpPr>
      <dsp:spPr>
        <a:xfrm>
          <a:off x="0" y="1269259"/>
          <a:ext cx="1157287" cy="7348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FA00087-A82C-4528-BBA7-E0752459FDBB}">
      <dsp:nvSpPr>
        <dsp:cNvPr id="0" name=""/>
        <dsp:cNvSpPr/>
      </dsp:nvSpPr>
      <dsp:spPr>
        <a:xfrm>
          <a:off x="128587" y="1391417"/>
          <a:ext cx="1157287" cy="73487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65100" prst="coolSlan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Интелектуальная составляющая (знание</a:t>
          </a:r>
          <a:r>
            <a:rPr lang="ru-RU" sz="1400" kern="1200"/>
            <a:t>)</a:t>
          </a:r>
        </a:p>
      </dsp:txBody>
      <dsp:txXfrm>
        <a:off x="128587" y="1391417"/>
        <a:ext cx="1157287" cy="734877"/>
      </dsp:txXfrm>
    </dsp:sp>
    <dsp:sp modelId="{6787E795-D8C0-4355-BA0C-70C8A3E605BD}">
      <dsp:nvSpPr>
        <dsp:cNvPr id="0" name=""/>
        <dsp:cNvSpPr/>
      </dsp:nvSpPr>
      <dsp:spPr>
        <a:xfrm>
          <a:off x="1414462" y="1269259"/>
          <a:ext cx="1157287" cy="7348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E5F6B75-B54B-4835-9D06-648F4B793B60}">
      <dsp:nvSpPr>
        <dsp:cNvPr id="0" name=""/>
        <dsp:cNvSpPr/>
      </dsp:nvSpPr>
      <dsp:spPr>
        <a:xfrm>
          <a:off x="1543049" y="1391417"/>
          <a:ext cx="1157287" cy="73487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65100" prst="coolSlan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Ценностная составляющая (отношение к знанию)</a:t>
          </a:r>
        </a:p>
      </dsp:txBody>
      <dsp:txXfrm>
        <a:off x="1543049" y="1391417"/>
        <a:ext cx="1157287" cy="734877"/>
      </dsp:txXfrm>
    </dsp:sp>
    <dsp:sp modelId="{7298C31D-E192-42C6-B280-89816718B4E4}">
      <dsp:nvSpPr>
        <dsp:cNvPr id="0" name=""/>
        <dsp:cNvSpPr/>
      </dsp:nvSpPr>
      <dsp:spPr>
        <a:xfrm>
          <a:off x="2828925" y="1269259"/>
          <a:ext cx="1157287" cy="7348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96B2B9D-6FD0-4CEC-A6F3-9AFFA55B589E}">
      <dsp:nvSpPr>
        <dsp:cNvPr id="0" name=""/>
        <dsp:cNvSpPr/>
      </dsp:nvSpPr>
      <dsp:spPr>
        <a:xfrm>
          <a:off x="2957512" y="1391417"/>
          <a:ext cx="1157287" cy="73487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65100" prst="coolSlan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практическая составляющая (реализация знаний на практике</a:t>
          </a:r>
        </a:p>
      </dsp:txBody>
      <dsp:txXfrm>
        <a:off x="2957512" y="1391417"/>
        <a:ext cx="1157287" cy="734877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21A9233-8ED3-451C-9833-3D0659947828}">
      <dsp:nvSpPr>
        <dsp:cNvPr id="0" name=""/>
        <dsp:cNvSpPr/>
      </dsp:nvSpPr>
      <dsp:spPr>
        <a:xfrm>
          <a:off x="2230456" y="879152"/>
          <a:ext cx="1053253" cy="240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71"/>
              </a:lnTo>
              <a:lnTo>
                <a:pt x="1053253" y="164171"/>
              </a:lnTo>
              <a:lnTo>
                <a:pt x="1053253" y="24090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E4B72-5244-4B70-9C2A-20D4170ADCE8}">
      <dsp:nvSpPr>
        <dsp:cNvPr id="0" name=""/>
        <dsp:cNvSpPr/>
      </dsp:nvSpPr>
      <dsp:spPr>
        <a:xfrm>
          <a:off x="1232680" y="879152"/>
          <a:ext cx="997775" cy="240907"/>
        </a:xfrm>
        <a:custGeom>
          <a:avLst/>
          <a:gdLst/>
          <a:ahLst/>
          <a:cxnLst/>
          <a:rect l="0" t="0" r="0" b="0"/>
          <a:pathLst>
            <a:path>
              <a:moveTo>
                <a:pt x="997775" y="0"/>
              </a:moveTo>
              <a:lnTo>
                <a:pt x="997775" y="164171"/>
              </a:lnTo>
              <a:lnTo>
                <a:pt x="0" y="164171"/>
              </a:lnTo>
              <a:lnTo>
                <a:pt x="0" y="24090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2EE8D8-2DF5-4053-8D8D-B512C384EB84}">
      <dsp:nvSpPr>
        <dsp:cNvPr id="0" name=""/>
        <dsp:cNvSpPr/>
      </dsp:nvSpPr>
      <dsp:spPr>
        <a:xfrm>
          <a:off x="1278600" y="1339"/>
          <a:ext cx="1903711" cy="8778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DCBE54-6891-4F3D-987B-9AF9417D6EB7}">
      <dsp:nvSpPr>
        <dsp:cNvPr id="0" name=""/>
        <dsp:cNvSpPr/>
      </dsp:nvSpPr>
      <dsp:spPr>
        <a:xfrm>
          <a:off x="1370637" y="88774"/>
          <a:ext cx="1903711" cy="87781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228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65100" prst="coolSlan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При использовании "метода проекта" достигаются следующие результаты</a:t>
          </a:r>
        </a:p>
      </dsp:txBody>
      <dsp:txXfrm>
        <a:off x="1370637" y="88774"/>
        <a:ext cx="1903711" cy="877813"/>
      </dsp:txXfrm>
    </dsp:sp>
    <dsp:sp modelId="{C47AA093-0B8A-4270-B32E-59C9CC1FE5E3}">
      <dsp:nvSpPr>
        <dsp:cNvPr id="0" name=""/>
        <dsp:cNvSpPr/>
      </dsp:nvSpPr>
      <dsp:spPr>
        <a:xfrm>
          <a:off x="271464" y="1120059"/>
          <a:ext cx="1922431" cy="11485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723D2D-A85D-4C89-B5D7-7BBFA7AAB94A}">
      <dsp:nvSpPr>
        <dsp:cNvPr id="0" name=""/>
        <dsp:cNvSpPr/>
      </dsp:nvSpPr>
      <dsp:spPr>
        <a:xfrm>
          <a:off x="363502" y="1207495"/>
          <a:ext cx="1922431" cy="114850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228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65100" prst="coolSlan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Формирование личностных качеств,мотивация и самооценка, обучение выбору и осмысление последствий данного выбора</a:t>
          </a:r>
        </a:p>
      </dsp:txBody>
      <dsp:txXfrm>
        <a:off x="363502" y="1207495"/>
        <a:ext cx="1922431" cy="1148509"/>
      </dsp:txXfrm>
    </dsp:sp>
    <dsp:sp modelId="{305112DD-36E1-47BE-B237-2065D78BA98D}">
      <dsp:nvSpPr>
        <dsp:cNvPr id="0" name=""/>
        <dsp:cNvSpPr/>
      </dsp:nvSpPr>
      <dsp:spPr>
        <a:xfrm>
          <a:off x="2377971" y="1120059"/>
          <a:ext cx="1811476" cy="11628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9CDEDA-839B-4906-9DB5-B937D1193EB9}">
      <dsp:nvSpPr>
        <dsp:cNvPr id="0" name=""/>
        <dsp:cNvSpPr/>
      </dsp:nvSpPr>
      <dsp:spPr>
        <a:xfrm>
          <a:off x="2470008" y="1207495"/>
          <a:ext cx="1811476" cy="116289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228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65100" prst="coolSlan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создание самого проекта</a:t>
          </a:r>
        </a:p>
      </dsp:txBody>
      <dsp:txXfrm>
        <a:off x="2470008" y="1207495"/>
        <a:ext cx="1811476" cy="11628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E59A-833F-4B2D-844E-9260E263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5771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116</cp:revision>
  <dcterms:created xsi:type="dcterms:W3CDTF">2011-11-24T17:21:00Z</dcterms:created>
  <dcterms:modified xsi:type="dcterms:W3CDTF">2016-12-18T17:53:00Z</dcterms:modified>
</cp:coreProperties>
</file>