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DC" w:rsidRDefault="00BE32DC" w:rsidP="00BE32D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Муртазина</w:t>
      </w:r>
      <w:proofErr w:type="spellEnd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Рамзия</w:t>
      </w:r>
      <w:proofErr w:type="spellEnd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Рифатовна</w:t>
      </w:r>
      <w:proofErr w:type="spellEnd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3A9B" w:rsidRDefault="00BE32DC" w:rsidP="00BE32D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-СОШ№6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</w:t>
      </w:r>
      <w:proofErr w:type="gramStart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льметьевск</w:t>
      </w:r>
    </w:p>
    <w:p w:rsidR="00BE32DC" w:rsidRPr="00BE32DC" w:rsidRDefault="00BE32DC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E3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физической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</w:t>
      </w:r>
    </w:p>
    <w:p w:rsidR="00BE32DC" w:rsidRDefault="00BE32D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DC" w:rsidRDefault="00BE32D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A9B" w:rsidRPr="00BE32DC" w:rsidRDefault="000831EF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</w:p>
    <w:p w:rsidR="00021A78" w:rsidRPr="00BE32DC" w:rsidRDefault="00021A78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Эффективность применения волейбола в физическом воспитании школьников</w:t>
      </w:r>
    </w:p>
    <w:p w:rsidR="00021A78" w:rsidRPr="00BE32DC" w:rsidRDefault="00021A78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A78" w:rsidRPr="00BE32DC" w:rsidRDefault="00021A78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A78" w:rsidRPr="00BE32DC" w:rsidRDefault="00021A78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1A78" w:rsidRPr="00BE32DC" w:rsidRDefault="00021A78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BE32DC" w:rsidRDefault="00021A7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BE32DC" w:rsidRDefault="00021A7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Глава 1. Обзор литературных источников 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История возникновения </w:t>
      </w:r>
      <w:r w:rsidR="00BE32DC">
        <w:rPr>
          <w:rFonts w:ascii="Times New Roman" w:hAnsi="Times New Roman" w:cs="Times New Roman"/>
          <w:sz w:val="24"/>
          <w:szCs w:val="24"/>
        </w:rPr>
        <w:t>в</w:t>
      </w:r>
      <w:r w:rsidRPr="00BE32DC">
        <w:rPr>
          <w:rFonts w:ascii="Times New Roman" w:hAnsi="Times New Roman" w:cs="Times New Roman"/>
          <w:sz w:val="24"/>
          <w:szCs w:val="24"/>
        </w:rPr>
        <w:t>олейбола</w:t>
      </w:r>
      <w:r w:rsidR="00BE3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Волейбол как средство физ</w:t>
      </w:r>
      <w:r w:rsidR="006471D3" w:rsidRPr="00BE32DC">
        <w:rPr>
          <w:rFonts w:ascii="Times New Roman" w:hAnsi="Times New Roman" w:cs="Times New Roman"/>
          <w:sz w:val="24"/>
          <w:szCs w:val="24"/>
        </w:rPr>
        <w:t xml:space="preserve">ического воспитания 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Глава 2. Цель, задачи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методы и организация </w:t>
      </w:r>
      <w:r w:rsidR="006E055B" w:rsidRPr="00BE32DC">
        <w:rPr>
          <w:rFonts w:ascii="Times New Roman" w:hAnsi="Times New Roman" w:cs="Times New Roman"/>
          <w:sz w:val="24"/>
          <w:szCs w:val="24"/>
        </w:rPr>
        <w:t>исследования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2.1. Цель и задачи исследования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2.2. Методы исследования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2.3.Организация исследования</w:t>
      </w:r>
    </w:p>
    <w:p w:rsid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Глава  3. Анализ результатов исследования</w:t>
      </w:r>
    </w:p>
    <w:p w:rsidR="00BE32DC" w:rsidRDefault="00483A9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3.1. Результаты тестирования по физической и тех</w:t>
      </w:r>
      <w:r w:rsidR="00E9435F" w:rsidRPr="00BE32DC">
        <w:rPr>
          <w:rFonts w:ascii="Times New Roman" w:hAnsi="Times New Roman" w:cs="Times New Roman"/>
          <w:sz w:val="24"/>
          <w:szCs w:val="24"/>
        </w:rPr>
        <w:t>нической подготовке</w:t>
      </w:r>
    </w:p>
    <w:p w:rsidR="00BE32DC" w:rsidRDefault="00483A9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3.2.Организация и методика проведения трениров</w:t>
      </w:r>
      <w:r w:rsidR="003075F1" w:rsidRPr="00BE32DC">
        <w:rPr>
          <w:rFonts w:ascii="Times New Roman" w:hAnsi="Times New Roman" w:cs="Times New Roman"/>
          <w:sz w:val="24"/>
          <w:szCs w:val="24"/>
        </w:rPr>
        <w:t>ок</w:t>
      </w:r>
    </w:p>
    <w:p w:rsidR="00BE32DC" w:rsidRDefault="00483A9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3.3.</w:t>
      </w:r>
      <w:r w:rsidR="006F2FFB" w:rsidRPr="00BE32DC">
        <w:rPr>
          <w:rFonts w:ascii="Times New Roman" w:hAnsi="Times New Roman" w:cs="Times New Roman"/>
          <w:sz w:val="24"/>
          <w:szCs w:val="24"/>
        </w:rPr>
        <w:t>Травмы и их предупреждение</w:t>
      </w:r>
    </w:p>
    <w:p w:rsidR="00BE32DC" w:rsidRDefault="006F2FF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3.4</w:t>
      </w:r>
      <w:r w:rsidR="00483A9B" w:rsidRPr="00BE32DC">
        <w:rPr>
          <w:rFonts w:ascii="Times New Roman" w:hAnsi="Times New Roman" w:cs="Times New Roman"/>
          <w:sz w:val="24"/>
          <w:szCs w:val="24"/>
        </w:rPr>
        <w:t>.Протоколы показателей по</w:t>
      </w:r>
      <w:r w:rsidRPr="00BE32DC">
        <w:rPr>
          <w:rFonts w:ascii="Times New Roman" w:hAnsi="Times New Roman" w:cs="Times New Roman"/>
          <w:sz w:val="24"/>
          <w:szCs w:val="24"/>
        </w:rPr>
        <w:t xml:space="preserve"> технической и физи</w:t>
      </w:r>
      <w:r w:rsidR="007C21B3" w:rsidRPr="00BE32DC">
        <w:rPr>
          <w:rFonts w:ascii="Times New Roman" w:hAnsi="Times New Roman" w:cs="Times New Roman"/>
          <w:sz w:val="24"/>
          <w:szCs w:val="24"/>
        </w:rPr>
        <w:t>ческой подготовке</w:t>
      </w:r>
    </w:p>
    <w:p w:rsidR="00BE32DC" w:rsidRDefault="006F2FF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Заключение Выводы</w:t>
      </w:r>
    </w:p>
    <w:p w:rsidR="00BE32DC" w:rsidRDefault="006F2FF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Практические предложения</w:t>
      </w:r>
    </w:p>
    <w:p w:rsidR="00BE32DC" w:rsidRDefault="000C2E7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83A9B" w:rsidRPr="00BE32DC" w:rsidRDefault="00483A9B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15C" w:rsidRPr="00BE32DC" w:rsidRDefault="00F001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E73" w:rsidRPr="00BE32DC" w:rsidRDefault="000C2E73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C2E73" w:rsidRPr="00BE32DC" w:rsidRDefault="000C2E7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 современном обществе полноценное развитие детей школьного возраста без активных физкультурных занятий практически не достижимо. Выяснено, что дефицит двигательной активности ухудшает здоровье растущего орг</w:t>
      </w:r>
      <w:r w:rsidR="007C2B4A" w:rsidRPr="00BE32DC">
        <w:rPr>
          <w:rFonts w:ascii="Times New Roman" w:hAnsi="Times New Roman" w:cs="Times New Roman"/>
          <w:sz w:val="24"/>
          <w:szCs w:val="24"/>
        </w:rPr>
        <w:t>анизма человека, ослабляет его защитные силы, не обеспечивает полноценное физическое развитие.</w:t>
      </w:r>
    </w:p>
    <w:p w:rsidR="007C2B4A" w:rsidRPr="00BE32DC" w:rsidRDefault="007C2B4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Цель исследования.</w:t>
      </w:r>
      <w:r w:rsidRPr="00BE32DC">
        <w:rPr>
          <w:rFonts w:ascii="Times New Roman" w:hAnsi="Times New Roman" w:cs="Times New Roman"/>
          <w:sz w:val="24"/>
          <w:szCs w:val="24"/>
        </w:rPr>
        <w:t xml:space="preserve"> Анализ занятий фи</w:t>
      </w:r>
      <w:r w:rsidR="002E2F8A" w:rsidRPr="00BE32DC">
        <w:rPr>
          <w:rFonts w:ascii="Times New Roman" w:hAnsi="Times New Roman" w:cs="Times New Roman"/>
          <w:sz w:val="24"/>
          <w:szCs w:val="24"/>
        </w:rPr>
        <w:t>з</w:t>
      </w:r>
      <w:r w:rsidRPr="00BE32DC">
        <w:rPr>
          <w:rFonts w:ascii="Times New Roman" w:hAnsi="Times New Roman" w:cs="Times New Roman"/>
          <w:sz w:val="24"/>
          <w:szCs w:val="24"/>
        </w:rPr>
        <w:t>ической культуры, посвященных волейбольному спорту.</w:t>
      </w:r>
    </w:p>
    <w:p w:rsidR="002E2F8A" w:rsidRPr="00BE32DC" w:rsidRDefault="002E2F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Объект исследования.</w:t>
      </w:r>
      <w:r w:rsidRPr="00BE32DC">
        <w:rPr>
          <w:rFonts w:ascii="Times New Roman" w:hAnsi="Times New Roman" w:cs="Times New Roman"/>
          <w:sz w:val="24"/>
          <w:szCs w:val="24"/>
        </w:rPr>
        <w:t xml:space="preserve"> Уроки физической культуры, секции, </w:t>
      </w:r>
      <w:r w:rsidR="00BA3162" w:rsidRPr="00BE32DC">
        <w:rPr>
          <w:rFonts w:ascii="Times New Roman" w:hAnsi="Times New Roman" w:cs="Times New Roman"/>
          <w:sz w:val="24"/>
          <w:szCs w:val="24"/>
        </w:rPr>
        <w:t xml:space="preserve"> тестирование, </w:t>
      </w:r>
      <w:r w:rsidRPr="00BE32DC">
        <w:rPr>
          <w:rFonts w:ascii="Times New Roman" w:hAnsi="Times New Roman" w:cs="Times New Roman"/>
          <w:sz w:val="24"/>
          <w:szCs w:val="24"/>
        </w:rPr>
        <w:t>соревнований, посвященные волейбольному спорту.</w:t>
      </w:r>
    </w:p>
    <w:p w:rsidR="002E2F8A" w:rsidRPr="00BE32DC" w:rsidRDefault="002E2F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BE32DC">
        <w:rPr>
          <w:rFonts w:ascii="Times New Roman" w:hAnsi="Times New Roman" w:cs="Times New Roman"/>
          <w:sz w:val="24"/>
          <w:szCs w:val="24"/>
        </w:rPr>
        <w:t>. Знания, умения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420AEF" w:rsidRPr="00BE32DC">
        <w:rPr>
          <w:rFonts w:ascii="Times New Roman" w:hAnsi="Times New Roman" w:cs="Times New Roman"/>
          <w:sz w:val="24"/>
          <w:szCs w:val="24"/>
        </w:rPr>
        <w:t>навыки учащихся, занимающихся волейбольным спортом.</w:t>
      </w:r>
    </w:p>
    <w:p w:rsidR="007C2B4A" w:rsidRPr="00BE32DC" w:rsidRDefault="00420AE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Методической основой</w:t>
      </w:r>
      <w:r w:rsidRPr="00BE32DC">
        <w:rPr>
          <w:rFonts w:ascii="Times New Roman" w:hAnsi="Times New Roman" w:cs="Times New Roman"/>
          <w:sz w:val="24"/>
          <w:szCs w:val="24"/>
        </w:rPr>
        <w:t xml:space="preserve"> выполнения работы явились Законы и другие нормативные акты, программы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труды и статьи ведущих ученых и специалистов.</w:t>
      </w:r>
    </w:p>
    <w:p w:rsidR="00420AEF" w:rsidRPr="00BE32DC" w:rsidRDefault="00420AE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Гипотеза исследования</w:t>
      </w:r>
      <w:r w:rsidR="00BA3162" w:rsidRPr="00BE3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3162" w:rsidRPr="00BE32DC">
        <w:rPr>
          <w:rFonts w:ascii="Times New Roman" w:hAnsi="Times New Roman" w:cs="Times New Roman"/>
          <w:sz w:val="24"/>
          <w:szCs w:val="24"/>
        </w:rPr>
        <w:t>Можно предложить, что здоровье и высокое мастерство у учащихся зависит от объёма разнообразной тренировочной и соревновательной работы в волейбольной подготовке.</w:t>
      </w:r>
    </w:p>
    <w:p w:rsidR="00DF08ED" w:rsidRPr="00BE32DC" w:rsidRDefault="00DF08E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lastRenderedPageBreak/>
        <w:t>Научная новизна.</w:t>
      </w:r>
      <w:r w:rsidR="0000129D" w:rsidRPr="00BE3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29D" w:rsidRPr="00BE32DC">
        <w:rPr>
          <w:rFonts w:ascii="Times New Roman" w:hAnsi="Times New Roman" w:cs="Times New Roman"/>
          <w:sz w:val="24"/>
          <w:szCs w:val="24"/>
        </w:rPr>
        <w:t>Изучено, что спортивная деятель</w:t>
      </w:r>
      <w:r w:rsidR="00286AA2" w:rsidRPr="00BE32DC">
        <w:rPr>
          <w:rFonts w:ascii="Times New Roman" w:hAnsi="Times New Roman" w:cs="Times New Roman"/>
          <w:sz w:val="24"/>
          <w:szCs w:val="24"/>
        </w:rPr>
        <w:t>ность- деятельность предметная, причём предмет специфичен. Им является сам человек, занимающий спортом.</w:t>
      </w:r>
    </w:p>
    <w:p w:rsidR="00286AA2" w:rsidRPr="00BE32DC" w:rsidRDefault="009F5D0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Практическая значимость.</w:t>
      </w:r>
      <w:r w:rsidRPr="00BE32DC">
        <w:rPr>
          <w:rFonts w:ascii="Times New Roman" w:hAnsi="Times New Roman" w:cs="Times New Roman"/>
          <w:sz w:val="24"/>
          <w:szCs w:val="24"/>
        </w:rPr>
        <w:t xml:space="preserve"> Значимость волейболо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эффективное средство укрепления </w:t>
      </w:r>
      <w:r w:rsidR="004017D6" w:rsidRPr="00BE32DC">
        <w:rPr>
          <w:rFonts w:ascii="Times New Roman" w:hAnsi="Times New Roman" w:cs="Times New Roman"/>
          <w:sz w:val="24"/>
          <w:szCs w:val="24"/>
        </w:rPr>
        <w:t>здоровья, улучшения физического развития учащихся.</w:t>
      </w:r>
    </w:p>
    <w:p w:rsidR="004017D6" w:rsidRPr="00BE32DC" w:rsidRDefault="004017D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 школьном возрасте достигается определённый уровень физической и умственной работоспособности, что по</w:t>
      </w:r>
      <w:r w:rsidR="00205D7D" w:rsidRPr="00BE32DC">
        <w:rPr>
          <w:rFonts w:ascii="Times New Roman" w:hAnsi="Times New Roman" w:cs="Times New Roman"/>
          <w:sz w:val="24"/>
          <w:szCs w:val="24"/>
        </w:rPr>
        <w:t>зволяет успешно осваивать программный материал теоритических учебных дисциплин</w:t>
      </w:r>
      <w:r w:rsidR="00EB4212" w:rsidRPr="00BE32DC">
        <w:rPr>
          <w:rFonts w:ascii="Times New Roman" w:hAnsi="Times New Roman" w:cs="Times New Roman"/>
          <w:sz w:val="24"/>
          <w:szCs w:val="24"/>
        </w:rPr>
        <w:t xml:space="preserve"> и физкультурных программ обучения.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Для развития массовой спортивн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оздоровительной работы среди школьников по волейболу последний включён в программу по физическому воспитанию в школе: на уроках   физической культуры, во внеклассных занятиях.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 младшем возрасте необходимо обращать внимание на всесторонне развитие физических качеств, акценты делают на воспитание координационных способностей, а также быстроты движений. В среднем школьном возрасте большое внимание уделяет воспитанию скоростных способностей во всех формах</w:t>
      </w:r>
      <w:r w:rsidR="002852F3" w:rsidRPr="00BE32DC">
        <w:rPr>
          <w:rFonts w:ascii="Times New Roman" w:hAnsi="Times New Roman" w:cs="Times New Roman"/>
          <w:sz w:val="24"/>
          <w:szCs w:val="24"/>
        </w:rPr>
        <w:t>. В старшем возрасте целесообразно проводить работу по воспитанию скоростно-силовых  и собственно силовых качеств, а также общей и анаэробной выносливости.</w:t>
      </w:r>
    </w:p>
    <w:p w:rsidR="002852F3" w:rsidRPr="00BE32DC" w:rsidRDefault="002852F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Занятие волейболом имеет воспитательное значение: проходит совершенствование ряда таких жизненно важных качеств: как воля, смелость, ловкость, выносливость. Умения ориентироваться, сила и быстрота, выдержка и настойчивость, а возраст для занятий волейбольным спортом не ограничен.</w:t>
      </w:r>
    </w:p>
    <w:p w:rsidR="007C2B4A" w:rsidRPr="00BE32DC" w:rsidRDefault="007C2B4A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5849A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Глава 1. Обзор литературных источников</w:t>
      </w:r>
    </w:p>
    <w:p w:rsidR="005849AC" w:rsidRPr="00BE32DC" w:rsidRDefault="005849AC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1.1.История возникновения волейбола</w:t>
      </w:r>
      <w:r w:rsidRPr="00BE32DC">
        <w:rPr>
          <w:rFonts w:ascii="Times New Roman" w:hAnsi="Times New Roman" w:cs="Times New Roman"/>
          <w:sz w:val="24"/>
          <w:szCs w:val="24"/>
        </w:rPr>
        <w:t>.</w:t>
      </w:r>
    </w:p>
    <w:p w:rsidR="005849AC" w:rsidRPr="00BE32DC" w:rsidRDefault="005849AC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Родоначальником современного волейбола признан американец из Массачусетса Вильсон Морган. Именно он в 1895 году поднял теннисную сетку на высоту 197см.</w:t>
      </w:r>
    </w:p>
    <w:p w:rsidR="004517B7" w:rsidRPr="00BE32DC" w:rsidRDefault="004517B7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Волейбол стал популярным в разных странах, особенно на европейском континенте. Первоначально это была игра-развлечение. Однако постепенно стала появляться способы перебивания мяча через сетку, затруднявшие защитных действия соперников. Это привело к выделению основных технических приемов: подача, передача, нападающий удар, блок.</w:t>
      </w:r>
    </w:p>
    <w:p w:rsidR="004517B7" w:rsidRPr="00BE32DC" w:rsidRDefault="004517B7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Менялась и тактика игры. Если первоначально вся тактика сводилась к равномерной расстановке игроков на площадке, то усложнение игры сделало необходимым согласованные групповые и командные действия. Волейбол </w:t>
      </w:r>
      <w:r w:rsidR="00E25E86" w:rsidRPr="00BE32DC">
        <w:rPr>
          <w:rFonts w:ascii="Times New Roman" w:hAnsi="Times New Roman" w:cs="Times New Roman"/>
          <w:sz w:val="24"/>
          <w:szCs w:val="24"/>
        </w:rPr>
        <w:t>становиться коллективно игрой.</w:t>
      </w:r>
    </w:p>
    <w:p w:rsidR="00E25E86" w:rsidRPr="00BE32DC" w:rsidRDefault="00E25E86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У нас в стране волейбол появился в 1920-1921гг. в Казани, Нижнем Новгороде и в других городах Поволжья.</w:t>
      </w:r>
    </w:p>
    <w:p w:rsidR="00E25E86" w:rsidRPr="00BE32DC" w:rsidRDefault="00E25E86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В 1925г. Москве были утверждены первые в нашей стране официальные правила по волейболу, которым вскоре (в 1926г.) были проведены соревнования. А уже в 1928г. на </w:t>
      </w:r>
      <w:r w:rsidRPr="00BE32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32DC">
        <w:rPr>
          <w:rFonts w:ascii="Times New Roman" w:hAnsi="Times New Roman" w:cs="Times New Roman"/>
          <w:sz w:val="24"/>
          <w:szCs w:val="24"/>
        </w:rPr>
        <w:t xml:space="preserve"> Всесоюзной спартакиаде в Москве впервые был разыгран всесоюзный чемпионат по волейболу среди мужских и женских команд. После этого волейбол повсеместно стал массовым видом спорта.</w:t>
      </w:r>
      <w:r w:rsidR="00133E08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>Площади Ц</w:t>
      </w:r>
      <w:r w:rsidR="00133E08" w:rsidRPr="00BE32DC">
        <w:rPr>
          <w:rFonts w:ascii="Times New Roman" w:hAnsi="Times New Roman" w:cs="Times New Roman"/>
          <w:sz w:val="24"/>
          <w:szCs w:val="24"/>
        </w:rPr>
        <w:t>ентрального парка культуры и отдыха в Москве собирали сотни волейболистов  и тысячи болельщиков.</w:t>
      </w:r>
    </w:p>
    <w:p w:rsidR="00133E08" w:rsidRPr="00BE32DC" w:rsidRDefault="00133E08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Первые международные встречи наши волейболисты провели в 1935г. с командами Афганистан. В 1947г. была создана Международная федерация волейбола (ФИВБ). В 1964Г. Волейбол включён в программу олимпийских игр.</w:t>
      </w:r>
    </w:p>
    <w:p w:rsidR="00133E08" w:rsidRPr="00BE32DC" w:rsidRDefault="00133E08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>Волейбольная федерация нашей страны вошла в состав ФИВБ в 1984году. С тех пор Россия является постоянным  участником всех игр.</w:t>
      </w:r>
    </w:p>
    <w:p w:rsidR="00A95D33" w:rsidRPr="00BE32DC" w:rsidRDefault="00A95D33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Популярность волейбола  в мире</w:t>
      </w:r>
      <w:r w:rsidR="00831779" w:rsidRPr="00BE32DC">
        <w:rPr>
          <w:rFonts w:ascii="Times New Roman" w:hAnsi="Times New Roman" w:cs="Times New Roman"/>
          <w:sz w:val="24"/>
          <w:szCs w:val="24"/>
        </w:rPr>
        <w:t xml:space="preserve"> продолжалось расти. Из </w:t>
      </w:r>
      <w:proofErr w:type="gramStart"/>
      <w:r w:rsidR="00831779" w:rsidRPr="00BE32DC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="00831779" w:rsidRPr="00BE32DC">
        <w:rPr>
          <w:rFonts w:ascii="Times New Roman" w:hAnsi="Times New Roman" w:cs="Times New Roman"/>
          <w:sz w:val="24"/>
          <w:szCs w:val="24"/>
        </w:rPr>
        <w:t xml:space="preserve"> а год росло количество международных соревнований и турниров. С 1965г.. установилась такая последовательность проведения по годам: волейбольный турнир на Олимпийских играх, а в следующим год</w:t>
      </w:r>
      <w:proofErr w:type="gramStart"/>
      <w:r w:rsidR="00831779" w:rsidRPr="00BE32D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831779" w:rsidRPr="00BE32DC">
        <w:rPr>
          <w:rFonts w:ascii="Times New Roman" w:hAnsi="Times New Roman" w:cs="Times New Roman"/>
          <w:sz w:val="24"/>
          <w:szCs w:val="24"/>
        </w:rPr>
        <w:t xml:space="preserve"> кубок мира, затем- первенство мира, затем- первенство Европы, и на конец-вновь Олимпийские игры.</w:t>
      </w:r>
    </w:p>
    <w:p w:rsidR="00831779" w:rsidRPr="00BE32DC" w:rsidRDefault="00831779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Ярко проявили себя многие поколения волейболистов:</w:t>
      </w:r>
      <w:r w:rsidR="00F94930" w:rsidRPr="00BE32DC">
        <w:rPr>
          <w:rFonts w:ascii="Times New Roman" w:hAnsi="Times New Roman" w:cs="Times New Roman"/>
          <w:sz w:val="24"/>
          <w:szCs w:val="24"/>
        </w:rPr>
        <w:t xml:space="preserve"> И. Бугаенков</w:t>
      </w:r>
      <w:r w:rsidRPr="00BE32DC">
        <w:rPr>
          <w:rFonts w:ascii="Times New Roman" w:hAnsi="Times New Roman" w:cs="Times New Roman"/>
          <w:sz w:val="24"/>
          <w:szCs w:val="24"/>
        </w:rPr>
        <w:t>,</w:t>
      </w:r>
      <w:r w:rsidR="00F94930" w:rsidRPr="00BE32DC">
        <w:rPr>
          <w:rFonts w:ascii="Times New Roman" w:hAnsi="Times New Roman" w:cs="Times New Roman"/>
          <w:sz w:val="24"/>
          <w:szCs w:val="24"/>
        </w:rPr>
        <w:t xml:space="preserve"> П. Воронен, В. Зайцев, В. Коваленко, Г. </w:t>
      </w:r>
      <w:proofErr w:type="spellStart"/>
      <w:r w:rsidR="00F94930" w:rsidRPr="00BE32DC">
        <w:rPr>
          <w:rFonts w:ascii="Times New Roman" w:hAnsi="Times New Roman" w:cs="Times New Roman"/>
          <w:sz w:val="24"/>
          <w:szCs w:val="24"/>
        </w:rPr>
        <w:t>Мондзоле</w:t>
      </w:r>
      <w:r w:rsidR="004D01ED" w:rsidRPr="00BE32DC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4D01ED" w:rsidRPr="00BE32DC">
        <w:rPr>
          <w:rFonts w:ascii="Times New Roman" w:hAnsi="Times New Roman" w:cs="Times New Roman"/>
          <w:sz w:val="24"/>
          <w:szCs w:val="24"/>
        </w:rPr>
        <w:t xml:space="preserve">, С. Нефёдов, Р.Салихова, В. Свиридова, Н. </w:t>
      </w:r>
      <w:proofErr w:type="spellStart"/>
      <w:r w:rsidR="004D01ED" w:rsidRPr="00BE32DC">
        <w:rPr>
          <w:rFonts w:ascii="Times New Roman" w:hAnsi="Times New Roman" w:cs="Times New Roman"/>
          <w:sz w:val="24"/>
          <w:szCs w:val="24"/>
        </w:rPr>
        <w:t>Смолеева</w:t>
      </w:r>
      <w:proofErr w:type="spellEnd"/>
      <w:r w:rsidR="004D01ED" w:rsidRPr="00BE32DC">
        <w:rPr>
          <w:rFonts w:ascii="Times New Roman" w:hAnsi="Times New Roman" w:cs="Times New Roman"/>
          <w:sz w:val="24"/>
          <w:szCs w:val="24"/>
        </w:rPr>
        <w:t>, А. Чудина, не раз завоевывавшие победы на чемпионатах Европы, мира и на Олимпийских играх.</w:t>
      </w:r>
    </w:p>
    <w:p w:rsidR="004D01ED" w:rsidRPr="00BE32DC" w:rsidRDefault="004D01ED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Главный тренер сборной России по волейболу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Даниэла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Бальян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.</w:t>
      </w:r>
    </w:p>
    <w:p w:rsidR="004D01ED" w:rsidRPr="00BE32DC" w:rsidRDefault="004D01ED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Команда сборной России по волейболу: Полтавский(7), </w:t>
      </w:r>
    </w:p>
    <w:p w:rsidR="00133E08" w:rsidRPr="00BE32DC" w:rsidRDefault="00133E08" w:rsidP="00BE32D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95D33" w:rsidRPr="00BE32DC" w:rsidRDefault="00A95D33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03A2" w:rsidRPr="00BE32DC" w:rsidRDefault="006471D3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1.2.</w:t>
      </w:r>
      <w:r w:rsidR="007A03A2" w:rsidRPr="00BE32DC">
        <w:rPr>
          <w:rFonts w:ascii="Times New Roman" w:hAnsi="Times New Roman" w:cs="Times New Roman"/>
          <w:b/>
          <w:sz w:val="24"/>
          <w:szCs w:val="24"/>
        </w:rPr>
        <w:t>Волейбол как средство физического воспитания.</w:t>
      </w:r>
    </w:p>
    <w:p w:rsidR="002913A6" w:rsidRPr="00BE32DC" w:rsidRDefault="008109F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Со слов автора Фурманова А.Г.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1983г) волейбол счастливо вобрал в себе лучшие качества: и простоту, и зрелищность, и доступность, и эмоциональность, и, главное, способность увлечь и влюбить в себя любого человека, независимо от его возраста. Нет такого угла на огромных просторах нашей Родины, где бы волейбол был неведом людям. Да и трудно найти человека, который в своей жизни ни разу не сыграл в волейбол.</w:t>
      </w:r>
    </w:p>
    <w:p w:rsidR="008109FA" w:rsidRPr="00BE32DC" w:rsidRDefault="008109F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Болдырев Д. М.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1983 г.) пишет: « Волейбо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игра смелых, темпераментных, решительных, физически развитых, обладающих мгновенной реакций и смекалкой. Оставаясь игрой, развлечением, он является отличным средством физического развития человека. И тот, кто с раннего возраста занимался волейболом, отличается, как правило, красивым телосложением, ловкостью, выносливостью и силой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109FA" w:rsidRPr="00BE32DC" w:rsidRDefault="008109F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Ковалёв В.Д. ( 1988г)  </w:t>
      </w:r>
      <w:r w:rsidR="00713E87" w:rsidRPr="00BE32DC">
        <w:rPr>
          <w:rFonts w:ascii="Times New Roman" w:hAnsi="Times New Roman" w:cs="Times New Roman"/>
          <w:sz w:val="24"/>
          <w:szCs w:val="24"/>
        </w:rPr>
        <w:t xml:space="preserve">отмечает, что особым достоинством волейбола, как средства физического воспитания является его специфическое качество </w:t>
      </w:r>
      <w:proofErr w:type="gramStart"/>
      <w:r w:rsidR="00713E87" w:rsidRPr="00BE32DC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713E87" w:rsidRPr="00BE32DC">
        <w:rPr>
          <w:rFonts w:ascii="Times New Roman" w:hAnsi="Times New Roman" w:cs="Times New Roman"/>
          <w:sz w:val="24"/>
          <w:szCs w:val="24"/>
        </w:rPr>
        <w:t>озможность  само дозирования нагрузки, т.е. соответствие между подготовленностью игрока и нагрузкой, которой он получает. Это делает волейбол игрой, доступной для людей всех возрастов.</w:t>
      </w:r>
    </w:p>
    <w:p w:rsidR="00713E87" w:rsidRPr="00BE32DC" w:rsidRDefault="00713E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Железняк Ю.Д.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1991г) считает, что соревновательная деятельность составляет основу волейбола, его цель и критерий эффективности тренировочного процесса.</w:t>
      </w:r>
    </w:p>
    <w:p w:rsidR="00713E87" w:rsidRPr="00BE32DC" w:rsidRDefault="00713E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Структура тренировочной деятельности и факторы. Определяющие ее эффективность, служат важнейшим ориентиром при построении  </w:t>
      </w:r>
      <w:r w:rsidR="00146881" w:rsidRPr="00BE32DC">
        <w:rPr>
          <w:rFonts w:ascii="Times New Roman" w:hAnsi="Times New Roman" w:cs="Times New Roman"/>
          <w:sz w:val="24"/>
          <w:szCs w:val="24"/>
        </w:rPr>
        <w:t>системы подготовки.</w:t>
      </w:r>
    </w:p>
    <w:p w:rsidR="00146881" w:rsidRPr="00BE32DC" w:rsidRDefault="0014688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Без ориентации на специфические особенности тренировки не возможна оптимальная подготовка.</w:t>
      </w:r>
    </w:p>
    <w:p w:rsidR="00146881" w:rsidRPr="00BE32DC" w:rsidRDefault="0014688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 точки зрение в приспособлении человека к работе на современных машинах и механизмах, так как новая техника предъявляет высокие требования к быстроте реакции и точности движений специалистов, обслуживающих технику. Эти качества необходимы человеку, работающему там, где требуется быстрота ответных реакций на внезапно появляющиеся объекты: например водителям транспортных средств.</w:t>
      </w:r>
    </w:p>
    <w:p w:rsidR="00146881" w:rsidRPr="00BE32DC" w:rsidRDefault="0014688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По мнениям Титова Г.М. и Степанова Г.В.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2006г) школьники мало заинтересованы в занятиях физической культурой  и спортом. Изменить </w:t>
      </w:r>
      <w:r w:rsidR="00AB01C9" w:rsidRPr="00BE32DC">
        <w:rPr>
          <w:rFonts w:ascii="Times New Roman" w:hAnsi="Times New Roman" w:cs="Times New Roman"/>
          <w:sz w:val="24"/>
          <w:szCs w:val="24"/>
        </w:rPr>
        <w:t>ситуацию можно, предоставив учащихся самостоятельно выбирать вид спорта, на основе чего в школе будут решаться задачи развития физической жизни в целом. Одна из самых доступных для всех учащихся в этом плане дисциплин – волейбол.</w:t>
      </w:r>
    </w:p>
    <w:p w:rsidR="00EB4212" w:rsidRPr="00BE32DC" w:rsidRDefault="00EB4212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lastRenderedPageBreak/>
        <w:t>Глава 2. Цель, задачи, методы и организация исследования.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2.1.Цель и задачи исследования</w:t>
      </w:r>
      <w:r w:rsidRPr="00BE32DC">
        <w:rPr>
          <w:rFonts w:ascii="Times New Roman" w:hAnsi="Times New Roman" w:cs="Times New Roman"/>
          <w:sz w:val="24"/>
          <w:szCs w:val="24"/>
        </w:rPr>
        <w:t>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Анализ занятий физической культуры, посвященных волейбольному спорту.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Исходя из цели, поставлены следующие </w:t>
      </w:r>
      <w:r w:rsidRPr="00BE32DC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1.Изучить программу физической культуры по волейбольному спорту.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2.Разработать комплекс упражнений для эффективной тренировочной работы.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</w:rPr>
        <w:t>3.Изучить специальные физические качества и способности, необходимые для овладения технической  и тактической.</w:t>
      </w:r>
      <w:proofErr w:type="gramEnd"/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4.Сопоставить результат</w:t>
      </w:r>
      <w:r w:rsidR="00EF6F65" w:rsidRPr="00BE32DC">
        <w:rPr>
          <w:rFonts w:ascii="Times New Roman" w:hAnsi="Times New Roman" w:cs="Times New Roman"/>
          <w:sz w:val="24"/>
          <w:szCs w:val="24"/>
        </w:rPr>
        <w:t>ы исследования за 2006-2007год и 2007-2008 год.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2.2.Методы исследования.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Для решения поставленных задач были использованы следующие методы исследования: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1.Анализ литературных источников.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2.Тестирования.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3.Методы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статистики.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1.Анализ литературных источников.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Нами проанализированы монографии, научных статей, опубликованные в журналах «Физическая культура»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а также учебные пособия по данной тематике.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2.Тестирование как метод исследования помогает выявить уровень развития двигательных качеств, оценить качество технической и тактической подготовленности исследуемых школьников. На основе результатов тестирования можно сравнивать подготовленность как отдельных исследуемых, так и целых групп учащихся, проводить отбор для занятий тем или иным видом спорта и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на соревнованиях; выявлять преимущества и недостатки применяемых средств, методов обучения и форм организации занятий; составлять наиболее обоснованные индивидуальные и групповые планы занятий.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Однако на практике необходимо реализовать тестирование только при критическом, творческим подходе к существующей методике тестирования на основе ее стандартизации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.е. единообразия в подборе, применении тестов и анализе результатов.</w:t>
      </w:r>
    </w:p>
    <w:p w:rsidR="00EB4212" w:rsidRPr="00BE32DC" w:rsidRDefault="00EB4212" w:rsidP="00BE32D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2.3. Организация исследования.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Было проведено тестирование 15 мальчиков 1995-1996г., обучающихся вСОШ№6. Исследование проводились в три этапа: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32DC"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( май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2007 года). Проводился литературный поиск  по теме исследования. Определялись объект и предмет исследования.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32DC">
        <w:rPr>
          <w:rFonts w:ascii="Times New Roman" w:hAnsi="Times New Roman" w:cs="Times New Roman"/>
          <w:sz w:val="24"/>
          <w:szCs w:val="24"/>
        </w:rPr>
        <w:t xml:space="preserve"> Этап (сентябрь 2007года-март 2008года).Организационный- формирование групп, занимающихся волейболом.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Проводились исследования мальчиков 1995-1996г. Анализировались данные.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E32DC">
        <w:rPr>
          <w:rFonts w:ascii="Times New Roman" w:hAnsi="Times New Roman" w:cs="Times New Roman"/>
          <w:sz w:val="24"/>
          <w:szCs w:val="24"/>
        </w:rPr>
        <w:t xml:space="preserve"> этап </w:t>
      </w:r>
      <w:r w:rsidR="00E31425" w:rsidRPr="00BE32DC">
        <w:rPr>
          <w:rFonts w:ascii="Times New Roman" w:hAnsi="Times New Roman" w:cs="Times New Roman"/>
          <w:sz w:val="24"/>
          <w:szCs w:val="24"/>
        </w:rPr>
        <w:t>(май</w:t>
      </w:r>
      <w:r w:rsidRPr="00BE32DC">
        <w:rPr>
          <w:rFonts w:ascii="Times New Roman" w:hAnsi="Times New Roman" w:cs="Times New Roman"/>
          <w:sz w:val="24"/>
          <w:szCs w:val="24"/>
        </w:rPr>
        <w:t xml:space="preserve"> 2008года).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Обработка и анализ результатов проведенных </w:t>
      </w:r>
      <w:r w:rsidR="005849AC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>ис</w:t>
      </w:r>
      <w:r w:rsidR="005849AC" w:rsidRPr="00BE32DC">
        <w:rPr>
          <w:rFonts w:ascii="Times New Roman" w:hAnsi="Times New Roman" w:cs="Times New Roman"/>
          <w:sz w:val="24"/>
          <w:szCs w:val="24"/>
        </w:rPr>
        <w:t>с</w:t>
      </w:r>
      <w:r w:rsidRPr="00BE32DC">
        <w:rPr>
          <w:rFonts w:ascii="Times New Roman" w:hAnsi="Times New Roman" w:cs="Times New Roman"/>
          <w:sz w:val="24"/>
          <w:szCs w:val="24"/>
        </w:rPr>
        <w:t>ледований. Оформление работы.</w:t>
      </w:r>
    </w:p>
    <w:p w:rsidR="007C21B3" w:rsidRPr="00BE32DC" w:rsidRDefault="007C21B3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212" w:rsidRPr="00BE32DC" w:rsidRDefault="00BE32D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B4212" w:rsidRPr="00BE32DC">
        <w:rPr>
          <w:rFonts w:ascii="Times New Roman" w:hAnsi="Times New Roman" w:cs="Times New Roman"/>
          <w:b/>
          <w:sz w:val="24"/>
          <w:szCs w:val="24"/>
        </w:rPr>
        <w:t>лава 3. Анализ результатов исследования.</w:t>
      </w:r>
    </w:p>
    <w:p w:rsidR="00E9435F" w:rsidRPr="00BE32DC" w:rsidRDefault="00E9435F" w:rsidP="00BE32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 xml:space="preserve">3.1. Результаты тестирования по </w:t>
      </w:r>
      <w:proofErr w:type="gramStart"/>
      <w:r w:rsidRPr="00BE32DC">
        <w:rPr>
          <w:rFonts w:ascii="Times New Roman" w:hAnsi="Times New Roman" w:cs="Times New Roman"/>
          <w:b/>
          <w:sz w:val="24"/>
          <w:szCs w:val="24"/>
        </w:rPr>
        <w:t>физической</w:t>
      </w:r>
      <w:proofErr w:type="gramEnd"/>
      <w:r w:rsidRPr="00BE32DC">
        <w:rPr>
          <w:rFonts w:ascii="Times New Roman" w:hAnsi="Times New Roman" w:cs="Times New Roman"/>
          <w:b/>
          <w:sz w:val="24"/>
          <w:szCs w:val="24"/>
        </w:rPr>
        <w:t xml:space="preserve"> и технической 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  <w:u w:val="single"/>
        </w:rPr>
        <w:lastRenderedPageBreak/>
        <w:t>Результаты тестирования мальчиков 1995-1996 года рождения</w:t>
      </w:r>
      <w:r w:rsidRPr="00BE32DC">
        <w:rPr>
          <w:rFonts w:ascii="Times New Roman" w:hAnsi="Times New Roman" w:cs="Times New Roman"/>
          <w:sz w:val="24"/>
          <w:szCs w:val="24"/>
        </w:rPr>
        <w:t>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Тестирования по технической и физической подготовке проводились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СОШ№6 </w:t>
      </w:r>
      <w:r w:rsidR="006A5B15" w:rsidRPr="00BE32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6A5B15" w:rsidRPr="00BE32DC">
        <w:rPr>
          <w:rFonts w:ascii="Times New Roman" w:hAnsi="Times New Roman" w:cs="Times New Roman"/>
          <w:sz w:val="24"/>
          <w:szCs w:val="24"/>
        </w:rPr>
        <w:t>г. Альметьевска</w:t>
      </w:r>
      <w:r w:rsidRPr="00BE32DC">
        <w:rPr>
          <w:rFonts w:ascii="Times New Roman" w:hAnsi="Times New Roman" w:cs="Times New Roman"/>
          <w:sz w:val="24"/>
          <w:szCs w:val="24"/>
        </w:rPr>
        <w:t xml:space="preserve"> Республики Татарстан. Исследования были проведены с мальчиками 1995-1996 годов рождения.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Учебный предмет «Волейбольная подготовка» включён в государственную программу по физическому воспитанию школьников. Выполнению программных требований выражаются в количественных показателях физического развития, физической, технической, тактической и теоритической подготовк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тестирование 2 раза в год) .а также арсенал технических приёмов, объём тактических действий, уровень теоретической подготовленности, результаты участия в соревнованиях.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Для улучшения результатов и эффективности тренировочной работы разработали комплекс упражнений.</w:t>
      </w:r>
    </w:p>
    <w:p w:rsidR="00EB4212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а) для развития физических качеств, необходимых при выполнении подач мяча.</w:t>
      </w:r>
    </w:p>
    <w:p w:rsidR="003075F1" w:rsidRPr="00BE32DC" w:rsidRDefault="00EB421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1.Броски набивного мяча в парах одной, двумя руками.</w:t>
      </w:r>
      <w:r w:rsidR="00281D4F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Количество: 1 год-8-10, 2год-10 раз, 3 год 12-15</w:t>
      </w:r>
    </w:p>
    <w:p w:rsidR="00281D4F" w:rsidRPr="00BE32DC" w:rsidRDefault="003075F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2.Броски набивного мяча одной рукой над головой: правой-влево, левой-вправо.</w:t>
      </w:r>
      <w:r w:rsidR="00281D4F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Количество: 1 год-8-10, 2год-10 раз, 3 год 12-15.</w:t>
      </w:r>
    </w:p>
    <w:p w:rsidR="003075F1" w:rsidRPr="00BE32DC" w:rsidRDefault="003075F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3.Броски малог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набивного)  мяча одной рукой через сетку на точность, на дальность.                               Количество: 1 год-8-10, 2год-10 раз, 3 год 12-15.</w:t>
      </w:r>
    </w:p>
    <w:p w:rsidR="00281D4F" w:rsidRPr="00BE32DC" w:rsidRDefault="00281D4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4.То же, но после элементов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серии) акробатики с акцентом на технику.                                                                      Количество раз:     1 год-5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3-6);</w:t>
      </w:r>
    </w:p>
    <w:p w:rsidR="00281D4F" w:rsidRPr="00BE32DC" w:rsidRDefault="00281D4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2 год -5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3-8)</w:t>
      </w:r>
    </w:p>
    <w:p w:rsidR="00C92F1F" w:rsidRPr="00BE32DC" w:rsidRDefault="00C92F1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81D4F" w:rsidRPr="00BE32DC">
        <w:rPr>
          <w:rFonts w:ascii="Times New Roman" w:hAnsi="Times New Roman" w:cs="Times New Roman"/>
          <w:sz w:val="24"/>
          <w:szCs w:val="24"/>
        </w:rPr>
        <w:t xml:space="preserve">3 год -5 </w:t>
      </w:r>
      <w:proofErr w:type="gramStart"/>
      <w:r w:rsidR="00281D4F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1D4F" w:rsidRPr="00BE32DC">
        <w:rPr>
          <w:rFonts w:ascii="Times New Roman" w:hAnsi="Times New Roman" w:cs="Times New Roman"/>
          <w:sz w:val="24"/>
          <w:szCs w:val="24"/>
        </w:rPr>
        <w:t>3-10)                                                                                                                                                                 5.Уступающие силовые сопротивление партнёру при сгибании и разгибании рук.                                                Количество/ серии: 1 год- 6-8</w:t>
      </w:r>
      <w:proofErr w:type="gramStart"/>
      <w:r w:rsidR="00281D4F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1D4F" w:rsidRPr="00BE32DC">
        <w:rPr>
          <w:rFonts w:ascii="Times New Roman" w:hAnsi="Times New Roman" w:cs="Times New Roman"/>
          <w:sz w:val="24"/>
          <w:szCs w:val="24"/>
        </w:rPr>
        <w:t>раз)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2F1F" w:rsidRPr="00BE32DC" w:rsidRDefault="00C92F1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2 год- 7-8(1-2)  </w:t>
      </w:r>
    </w:p>
    <w:p w:rsidR="00C92F1F" w:rsidRPr="00BE32DC" w:rsidRDefault="00C92F1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3 год-8-10 (2-3)</w:t>
      </w:r>
    </w:p>
    <w:p w:rsidR="00C92F1F" w:rsidRPr="00BE32DC" w:rsidRDefault="00C92F1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Для развитие физических качеств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необходимых при выполнении ударов  нападающего.</w:t>
      </w:r>
    </w:p>
    <w:p w:rsidR="00E73A8A" w:rsidRPr="00BE32DC" w:rsidRDefault="00C92F1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1.Метание малого мяча правой и левой рукой в пол 9 расстояние 6-10 метров  с места, с разбега в прыжке.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Количество/ серии: 1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1-3 )</w:t>
      </w:r>
    </w:p>
    <w:p w:rsidR="00C92F1F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2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3 )</w:t>
      </w:r>
      <w:r w:rsidR="00C92F1F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D4F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3 год- 15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3 )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2.Метание малого мяча с разбега в прыжке через сетку, следить за правильным направлением и броском мяча.</w:t>
      </w:r>
    </w:p>
    <w:p w:rsidR="0036017F" w:rsidRPr="00BE32DC" w:rsidRDefault="0036017F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17F" w:rsidRPr="00BE32DC" w:rsidRDefault="0036017F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9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Количество/ серии 1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1-3 )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2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3 )                                                                                                   </w:t>
      </w:r>
      <w:r w:rsidR="00E9435F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3 год- 15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3 )</w:t>
      </w:r>
      <w:r w:rsidR="00C25478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A03A2" w:rsidRPr="00BE32DC">
        <w:rPr>
          <w:rFonts w:ascii="Times New Roman" w:hAnsi="Times New Roman" w:cs="Times New Roman"/>
          <w:sz w:val="24"/>
          <w:szCs w:val="24"/>
        </w:rPr>
        <w:t xml:space="preserve">    </w:t>
      </w:r>
      <w:r w:rsidR="00E9435F" w:rsidRPr="00BE32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73A8A" w:rsidRPr="00BE32DC" w:rsidRDefault="00E73A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3.Броски набивного мяча из-за головы двумя руками с активными движением кистей </w:t>
      </w:r>
      <w:r w:rsidR="00C4423D" w:rsidRPr="00BE32DC">
        <w:rPr>
          <w:rFonts w:ascii="Times New Roman" w:hAnsi="Times New Roman" w:cs="Times New Roman"/>
          <w:sz w:val="24"/>
          <w:szCs w:val="24"/>
        </w:rPr>
        <w:t>сверху вниз.</w:t>
      </w:r>
      <w:proofErr w:type="gramEnd"/>
      <w:r w:rsidR="00C4423D" w:rsidRPr="00BE32DC">
        <w:rPr>
          <w:rFonts w:ascii="Times New Roman" w:hAnsi="Times New Roman" w:cs="Times New Roman"/>
          <w:sz w:val="24"/>
          <w:szCs w:val="24"/>
        </w:rPr>
        <w:t xml:space="preserve"> Партнер ловит мяч у пола.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год- 8-10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2-3 )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 год- 10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2-3 )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3 год- 10-15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2-3 )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4. Тоже в прыжке вверх с места.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раз/ серии 1 год- 5-6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1-3 )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 год- 10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2-4 )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23D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3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3-4 )</w:t>
      </w:r>
    </w:p>
    <w:p w:rsidR="00B37745" w:rsidRPr="00BE32DC" w:rsidRDefault="00C4423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5.</w:t>
      </w:r>
      <w:r w:rsidR="00B37745" w:rsidRPr="00BE32DC">
        <w:rPr>
          <w:rFonts w:ascii="Times New Roman" w:hAnsi="Times New Roman" w:cs="Times New Roman"/>
          <w:sz w:val="24"/>
          <w:szCs w:val="24"/>
        </w:rPr>
        <w:t xml:space="preserve">Чередование бросков набивным мячом и нападающих ударов по мяч, </w:t>
      </w:r>
      <w:proofErr w:type="gramStart"/>
      <w:r w:rsidR="00B37745" w:rsidRPr="00BE32DC">
        <w:rPr>
          <w:rFonts w:ascii="Times New Roman" w:hAnsi="Times New Roman" w:cs="Times New Roman"/>
          <w:sz w:val="24"/>
          <w:szCs w:val="24"/>
        </w:rPr>
        <w:t>укрепленному</w:t>
      </w:r>
      <w:proofErr w:type="gramEnd"/>
      <w:r w:rsidR="00B37745" w:rsidRPr="00BE32DC">
        <w:rPr>
          <w:rFonts w:ascii="Times New Roman" w:hAnsi="Times New Roman" w:cs="Times New Roman"/>
          <w:sz w:val="24"/>
          <w:szCs w:val="24"/>
        </w:rPr>
        <w:t xml:space="preserve"> на амортизаторах</w:t>
      </w:r>
    </w:p>
    <w:p w:rsidR="00B37745" w:rsidRPr="00BE32DC" w:rsidRDefault="00B3774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год- 5-6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B37745" w:rsidRPr="00BE32DC" w:rsidRDefault="00B3774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 год- 10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2-3 )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7745" w:rsidRPr="00BE32DC" w:rsidRDefault="00B3774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3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2-3 )</w:t>
      </w:r>
    </w:p>
    <w:p w:rsidR="00B37745" w:rsidRPr="00BE32DC" w:rsidRDefault="00B3774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физических качеств, необходимых при выполнении блокирования.</w:t>
      </w:r>
    </w:p>
    <w:p w:rsidR="00B37745" w:rsidRPr="00BE32DC" w:rsidRDefault="00B3774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</w:t>
      </w:r>
      <w:r w:rsidR="004C722C" w:rsidRPr="00BE32DC">
        <w:rPr>
          <w:rFonts w:ascii="Times New Roman" w:hAnsi="Times New Roman" w:cs="Times New Roman"/>
          <w:sz w:val="24"/>
          <w:szCs w:val="24"/>
        </w:rPr>
        <w:t xml:space="preserve">Многократное перемещение вдоль сетки, от сетки к сетке </w:t>
      </w:r>
      <w:proofErr w:type="gramStart"/>
      <w:r w:rsidR="004C722C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722C" w:rsidRPr="00BE32DC">
        <w:rPr>
          <w:rFonts w:ascii="Times New Roman" w:hAnsi="Times New Roman" w:cs="Times New Roman"/>
          <w:sz w:val="24"/>
          <w:szCs w:val="24"/>
        </w:rPr>
        <w:t>расстояние 1-1,5 метра) лицом к ней приставным шагами правым и левым боком, вперед назад.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год- 10-12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 год- 10 -12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1-2 )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3 год- 8-10 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2.Тоже, но в зависимости от направления движения « соперника» 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год- 8-10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4C722C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</w:t>
      </w:r>
      <w:r w:rsidR="004C722C" w:rsidRPr="00BE32DC">
        <w:rPr>
          <w:rFonts w:ascii="Times New Roman" w:hAnsi="Times New Roman" w:cs="Times New Roman"/>
          <w:sz w:val="24"/>
          <w:szCs w:val="24"/>
        </w:rPr>
        <w:t xml:space="preserve">год- 10 -12 </w:t>
      </w:r>
      <w:proofErr w:type="gramStart"/>
      <w:r w:rsidR="004C722C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722C" w:rsidRPr="00BE32DC">
        <w:rPr>
          <w:rFonts w:ascii="Times New Roman" w:hAnsi="Times New Roman" w:cs="Times New Roman"/>
          <w:sz w:val="24"/>
          <w:szCs w:val="24"/>
        </w:rPr>
        <w:t xml:space="preserve">1-2 )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722C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30FD0" w:rsidRPr="00BE32DC">
        <w:rPr>
          <w:rFonts w:ascii="Times New Roman" w:hAnsi="Times New Roman" w:cs="Times New Roman"/>
          <w:sz w:val="24"/>
          <w:szCs w:val="24"/>
        </w:rPr>
        <w:t xml:space="preserve">3 </w:t>
      </w:r>
      <w:r w:rsidR="004C722C" w:rsidRPr="00BE32DC">
        <w:rPr>
          <w:rFonts w:ascii="Times New Roman" w:hAnsi="Times New Roman" w:cs="Times New Roman"/>
          <w:sz w:val="24"/>
          <w:szCs w:val="24"/>
        </w:rPr>
        <w:t xml:space="preserve">год- 10-12  </w:t>
      </w:r>
      <w:proofErr w:type="gramStart"/>
      <w:r w:rsidR="004C722C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722C"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3.Игра в парах « Встань передо мной». Нападающий изменяя направление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в известных границах) и делая резкие остановки, перебегая от сетки к лицевой линии.</w:t>
      </w:r>
    </w:p>
    <w:p w:rsidR="004C722C" w:rsidRPr="00BE32DC" w:rsidRDefault="00030FD0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Блокирующий не должен пропустить игрока за спину, при каждой остановке вставая на его пути. 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год- 6-7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2-3 )</w:t>
      </w:r>
    </w:p>
    <w:p w:rsidR="0036017F" w:rsidRPr="00BE32DC" w:rsidRDefault="0036017F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17F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2год- 7-8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2-3 )      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017F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3 год- 10-12 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2-3 )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4.Тоже, но после одного, двух элементов акробатики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</w:t>
      </w:r>
      <w:r w:rsidR="00DD7CEB" w:rsidRPr="00BE32DC">
        <w:rPr>
          <w:rFonts w:ascii="Times New Roman" w:hAnsi="Times New Roman" w:cs="Times New Roman"/>
          <w:sz w:val="24"/>
          <w:szCs w:val="24"/>
        </w:rPr>
        <w:t>5-6</w:t>
      </w:r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D7CEB" w:rsidRPr="00BE32DC">
        <w:rPr>
          <w:rFonts w:ascii="Times New Roman" w:hAnsi="Times New Roman" w:cs="Times New Roman"/>
          <w:sz w:val="24"/>
          <w:szCs w:val="24"/>
        </w:rPr>
        <w:t>1</w:t>
      </w:r>
      <w:r w:rsidRPr="00BE32DC">
        <w:rPr>
          <w:rFonts w:ascii="Times New Roman" w:hAnsi="Times New Roman" w:cs="Times New Roman"/>
          <w:sz w:val="24"/>
          <w:szCs w:val="24"/>
        </w:rPr>
        <w:t>-3 )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2</w:t>
      </w:r>
      <w:r w:rsidR="00DD7CEB" w:rsidRPr="00BE32DC">
        <w:rPr>
          <w:rFonts w:ascii="Times New Roman" w:hAnsi="Times New Roman" w:cs="Times New Roman"/>
          <w:sz w:val="24"/>
          <w:szCs w:val="24"/>
        </w:rPr>
        <w:t>год- 6</w:t>
      </w:r>
      <w:r w:rsidRPr="00BE32DC">
        <w:rPr>
          <w:rFonts w:ascii="Times New Roman" w:hAnsi="Times New Roman" w:cs="Times New Roman"/>
          <w:sz w:val="24"/>
          <w:szCs w:val="24"/>
        </w:rPr>
        <w:t>-8</w:t>
      </w:r>
      <w:r w:rsidR="00DD7CEB"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D7CEB" w:rsidRPr="00BE32DC">
        <w:rPr>
          <w:rFonts w:ascii="Times New Roman" w:hAnsi="Times New Roman" w:cs="Times New Roman"/>
          <w:sz w:val="24"/>
          <w:szCs w:val="24"/>
        </w:rPr>
        <w:t>1</w:t>
      </w:r>
      <w:r w:rsidRPr="00BE32DC">
        <w:rPr>
          <w:rFonts w:ascii="Times New Roman" w:hAnsi="Times New Roman" w:cs="Times New Roman"/>
          <w:sz w:val="24"/>
          <w:szCs w:val="24"/>
        </w:rPr>
        <w:t xml:space="preserve">-3 )             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3 год- </w:t>
      </w:r>
      <w:r w:rsidR="00DD7CEB" w:rsidRPr="00BE32DC">
        <w:rPr>
          <w:rFonts w:ascii="Times New Roman" w:hAnsi="Times New Roman" w:cs="Times New Roman"/>
          <w:sz w:val="24"/>
          <w:szCs w:val="24"/>
        </w:rPr>
        <w:t>6</w:t>
      </w:r>
      <w:r w:rsidRPr="00BE32DC">
        <w:rPr>
          <w:rFonts w:ascii="Times New Roman" w:hAnsi="Times New Roman" w:cs="Times New Roman"/>
          <w:sz w:val="24"/>
          <w:szCs w:val="24"/>
        </w:rPr>
        <w:t>-</w:t>
      </w:r>
      <w:r w:rsidR="00DD7CEB" w:rsidRPr="00BE32DC">
        <w:rPr>
          <w:rFonts w:ascii="Times New Roman" w:hAnsi="Times New Roman" w:cs="Times New Roman"/>
          <w:sz w:val="24"/>
          <w:szCs w:val="24"/>
        </w:rPr>
        <w:t>8</w:t>
      </w:r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2-3 )        </w:t>
      </w:r>
    </w:p>
    <w:p w:rsidR="00D8299E" w:rsidRPr="00BE32DC" w:rsidRDefault="00D8299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5.</w:t>
      </w:r>
      <w:r w:rsidR="00DD7CEB" w:rsidRPr="00BE32DC">
        <w:rPr>
          <w:rFonts w:ascii="Times New Roman" w:hAnsi="Times New Roman" w:cs="Times New Roman"/>
          <w:sz w:val="24"/>
          <w:szCs w:val="24"/>
        </w:rPr>
        <w:t>Прыжки вперед из глубокого приседа с помощью рук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Количество раз/ серии 1 год- 5-6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1-2 )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2год- 6-8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1-3 )      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3 год- 6-8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2-3 )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6.Перемещение вдоль сетки, остановк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прыжок вверх. Ладонями касаться набивных мячей, которые над сеткой вдоль средней линии держат партнеры.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Серии/ секундах  1 год- 6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10-15 )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2год- 8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10-15 )      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3 год- 10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12-18 )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7.В парах у сетки.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Многократная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имитации само страховки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. </w:t>
      </w:r>
      <w:r w:rsidR="00902FBE" w:rsidRPr="00BE32DC">
        <w:rPr>
          <w:rFonts w:ascii="Times New Roman" w:hAnsi="Times New Roman" w:cs="Times New Roman"/>
          <w:sz w:val="24"/>
          <w:szCs w:val="24"/>
        </w:rPr>
        <w:t>Количество/серии</w:t>
      </w:r>
      <w:r w:rsidRPr="00BE32DC">
        <w:rPr>
          <w:rFonts w:ascii="Times New Roman" w:hAnsi="Times New Roman" w:cs="Times New Roman"/>
          <w:sz w:val="24"/>
          <w:szCs w:val="24"/>
        </w:rPr>
        <w:t xml:space="preserve"> 1 год</w:t>
      </w:r>
      <w:r w:rsidR="00902FBE" w:rsidRPr="00BE32DC">
        <w:rPr>
          <w:rFonts w:ascii="Times New Roman" w:hAnsi="Times New Roman" w:cs="Times New Roman"/>
          <w:sz w:val="24"/>
          <w:szCs w:val="24"/>
        </w:rPr>
        <w:t xml:space="preserve"> 5</w:t>
      </w:r>
      <w:r w:rsidRPr="00BE32DC">
        <w:rPr>
          <w:rFonts w:ascii="Times New Roman" w:hAnsi="Times New Roman" w:cs="Times New Roman"/>
          <w:sz w:val="24"/>
          <w:szCs w:val="24"/>
        </w:rPr>
        <w:t xml:space="preserve">- 6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02FBE" w:rsidRPr="00BE32DC">
        <w:rPr>
          <w:rFonts w:ascii="Times New Roman" w:hAnsi="Times New Roman" w:cs="Times New Roman"/>
          <w:sz w:val="24"/>
          <w:szCs w:val="24"/>
        </w:rPr>
        <w:t>5-7</w:t>
      </w:r>
      <w:r w:rsidRPr="00BE32DC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2год- 8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</w:t>
      </w:r>
      <w:r w:rsidR="00902FBE" w:rsidRPr="00BE32DC">
        <w:rPr>
          <w:rFonts w:ascii="Times New Roman" w:hAnsi="Times New Roman" w:cs="Times New Roman"/>
          <w:sz w:val="24"/>
          <w:szCs w:val="24"/>
        </w:rPr>
        <w:t>2</w:t>
      </w:r>
      <w:r w:rsidRPr="00BE32DC">
        <w:rPr>
          <w:rFonts w:ascii="Times New Roman" w:hAnsi="Times New Roman" w:cs="Times New Roman"/>
          <w:sz w:val="24"/>
          <w:szCs w:val="24"/>
        </w:rPr>
        <w:t>-</w:t>
      </w:r>
      <w:r w:rsidR="00902FBE" w:rsidRPr="00BE32DC">
        <w:rPr>
          <w:rFonts w:ascii="Times New Roman" w:hAnsi="Times New Roman" w:cs="Times New Roman"/>
          <w:sz w:val="24"/>
          <w:szCs w:val="24"/>
        </w:rPr>
        <w:t>18</w:t>
      </w:r>
      <w:r w:rsidRPr="00BE32DC">
        <w:rPr>
          <w:rFonts w:ascii="Times New Roman" w:hAnsi="Times New Roman" w:cs="Times New Roman"/>
          <w:sz w:val="24"/>
          <w:szCs w:val="24"/>
        </w:rPr>
        <w:t xml:space="preserve"> )             </w:t>
      </w: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3 год- 10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</w:t>
      </w:r>
      <w:r w:rsidR="00902FBE" w:rsidRPr="00BE32DC">
        <w:rPr>
          <w:rFonts w:ascii="Times New Roman" w:hAnsi="Times New Roman" w:cs="Times New Roman"/>
          <w:sz w:val="24"/>
          <w:szCs w:val="24"/>
        </w:rPr>
        <w:t>0</w:t>
      </w:r>
      <w:r w:rsidRPr="00BE32DC">
        <w:rPr>
          <w:rFonts w:ascii="Times New Roman" w:hAnsi="Times New Roman" w:cs="Times New Roman"/>
          <w:sz w:val="24"/>
          <w:szCs w:val="24"/>
        </w:rPr>
        <w:t>-</w:t>
      </w:r>
      <w:r w:rsidR="00902FBE" w:rsidRPr="00BE32DC">
        <w:rPr>
          <w:rFonts w:ascii="Times New Roman" w:hAnsi="Times New Roman" w:cs="Times New Roman"/>
          <w:sz w:val="24"/>
          <w:szCs w:val="24"/>
        </w:rPr>
        <w:t>15</w:t>
      </w:r>
      <w:r w:rsidRPr="00BE32DC">
        <w:rPr>
          <w:rFonts w:ascii="Times New Roman" w:hAnsi="Times New Roman" w:cs="Times New Roman"/>
          <w:sz w:val="24"/>
          <w:szCs w:val="24"/>
        </w:rPr>
        <w:t xml:space="preserve"> )       </w:t>
      </w:r>
    </w:p>
    <w:p w:rsidR="004C722C" w:rsidRPr="00BE32DC" w:rsidRDefault="004C722C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CEB" w:rsidRPr="00BE32DC" w:rsidRDefault="00DD7CEB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478" w:rsidRPr="00BE32DC" w:rsidRDefault="00C25478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2FBE" w:rsidRPr="00BE32DC" w:rsidRDefault="00902FB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3.2. Организация и методика проведения тренировок</w:t>
      </w:r>
      <w:r w:rsidRPr="00BE32DC">
        <w:rPr>
          <w:rFonts w:ascii="Times New Roman" w:hAnsi="Times New Roman" w:cs="Times New Roman"/>
          <w:sz w:val="24"/>
          <w:szCs w:val="24"/>
        </w:rPr>
        <w:t>.</w:t>
      </w:r>
    </w:p>
    <w:p w:rsidR="00902FBE" w:rsidRPr="00BE32DC" w:rsidRDefault="00902FBE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Тренировка волейболисто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составная часть системы подготовки, педагогический процесс, направленный на обучение приемам игры и тактическим действиям,</w:t>
      </w:r>
      <w:r w:rsidR="00EC2436" w:rsidRPr="00BE32DC">
        <w:rPr>
          <w:rFonts w:ascii="Times New Roman" w:hAnsi="Times New Roman" w:cs="Times New Roman"/>
          <w:sz w:val="24"/>
          <w:szCs w:val="24"/>
        </w:rPr>
        <w:t xml:space="preserve"> совершенствование технико-тактического мастерства, развитие физических способностей, воспитание психических, моральных и волевых качеств.</w:t>
      </w:r>
    </w:p>
    <w:p w:rsidR="00EC2436" w:rsidRPr="00BE32DC" w:rsidRDefault="00EC243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Техническая подготовк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это процесс обучения волейболистов технике движений и действий, служащих средством ведение игры, а также их совершенствования. Организация действий, техника игры делятся на технику нападение и технику защиты.</w:t>
      </w:r>
    </w:p>
    <w:p w:rsidR="00EC2436" w:rsidRPr="00BE32DC" w:rsidRDefault="00EC243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Техника нападения в свою очередь включает технику перемещений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разновидности стоек и перемещений) и технику владения мячом ( подача, передачи на удар</w:t>
      </w:r>
      <w:r w:rsidR="003A4C62" w:rsidRPr="00BE32DC">
        <w:rPr>
          <w:rFonts w:ascii="Times New Roman" w:hAnsi="Times New Roman" w:cs="Times New Roman"/>
          <w:sz w:val="24"/>
          <w:szCs w:val="24"/>
        </w:rPr>
        <w:t>, нападающие удары, перебивания).</w:t>
      </w:r>
    </w:p>
    <w:p w:rsidR="003A4C62" w:rsidRPr="00BE32DC" w:rsidRDefault="003A4C6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Техника защиты волейболиста складывается из техники перемещений, стоек и техники владения мячом                  (прием мяча  после подачи подающего удара и блокирования).</w:t>
      </w:r>
    </w:p>
    <w:p w:rsidR="003A4C62" w:rsidRPr="00BE32DC" w:rsidRDefault="003A4C6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Техническую подготовленность юных волейболистов оцениваются по двум показателем:</w:t>
      </w:r>
    </w:p>
    <w:p w:rsidR="003A4C62" w:rsidRPr="00BE32DC" w:rsidRDefault="003A4C6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1.Арсенал технических приёмов и способов их выполнения, включённых в программу для соответствующих возрастов.</w:t>
      </w:r>
    </w:p>
    <w:p w:rsidR="00023BFF" w:rsidRPr="00BE32DC" w:rsidRDefault="003A4C6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2.Результаты выполнения контрольных испытаний по технической подготовке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тестирование)</w:t>
      </w:r>
      <w:r w:rsidR="00023BFF" w:rsidRPr="00BE32DC">
        <w:rPr>
          <w:rFonts w:ascii="Times New Roman" w:hAnsi="Times New Roman" w:cs="Times New Roman"/>
          <w:sz w:val="24"/>
          <w:szCs w:val="24"/>
        </w:rPr>
        <w:t xml:space="preserve"> смотреть в приложении « Нормативы тестирования».</w:t>
      </w:r>
    </w:p>
    <w:p w:rsidR="003A4C62" w:rsidRPr="00BE32DC" w:rsidRDefault="00023BF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( 8-10 лет) Младший возраст. </w:t>
      </w:r>
      <w:r w:rsidR="003A4C62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>1 год обучения</w:t>
      </w:r>
    </w:p>
    <w:p w:rsidR="00023BFF" w:rsidRPr="00BE32DC" w:rsidRDefault="00023BF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На этом этапе подготовки занимающиеся должны иметь понятие о перемещениях и стойках: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1 )- основная, низкая; ( 2 )- передвижение приставными шагами; ( 3 )- остановка шагом ; ( 4 )- сочетание перемещения и остановки.</w:t>
      </w:r>
    </w:p>
    <w:p w:rsidR="00023BFF" w:rsidRPr="00BE32DC" w:rsidRDefault="00023BF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( 11-12 лет) Младший возраст. 2 год обучения</w:t>
      </w:r>
    </w:p>
    <w:p w:rsidR="00023BFF" w:rsidRPr="00BE32DC" w:rsidRDefault="00023BFF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Перемещения  стойки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1 )- основная низкая; передвижение приставными шагами ( 2 ); остановка шагом ( 3 ) с</w:t>
      </w:r>
      <w:r w:rsidR="006F3B69" w:rsidRPr="00BE32DC">
        <w:rPr>
          <w:rFonts w:ascii="Times New Roman" w:hAnsi="Times New Roman" w:cs="Times New Roman"/>
          <w:sz w:val="24"/>
          <w:szCs w:val="24"/>
        </w:rPr>
        <w:t>очетание перемещения и остановки  (4 )</w:t>
      </w:r>
    </w:p>
    <w:p w:rsidR="006F3B69" w:rsidRPr="00BE32DC" w:rsidRDefault="006F3B6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Передачи – сверху двумя руками, в стену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5 ) на месте в движении приставными шагами.</w:t>
      </w:r>
    </w:p>
    <w:p w:rsidR="006F3B69" w:rsidRPr="00BE32DC" w:rsidRDefault="006F3B6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Вправо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влево, над собой, в парах на месте и в движении; отбивание мяча кулаком  прыжке у сетке ( 7 ).</w:t>
      </w:r>
    </w:p>
    <w:p w:rsidR="006F3B69" w:rsidRPr="00BE32DC" w:rsidRDefault="006F3B6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Подачи – нижняя, верхняя в пределах площадки, в правую и левую половину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8 )</w:t>
      </w:r>
    </w:p>
    <w:p w:rsidR="006F3B69" w:rsidRPr="00BE32DC" w:rsidRDefault="006F3B6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Нападающий удар – прямой удар с разбега по мячу в держателе или на резиновых амортизаторах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9 ).</w:t>
      </w:r>
    </w:p>
    <w:p w:rsidR="006F3B69" w:rsidRPr="00BE32DC" w:rsidRDefault="006F3B6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Приём мяча – сверху двумя руками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брошенного через сетку ( расстояние 4-6 метра), от нижней прямой подачи</w:t>
      </w:r>
      <w:r w:rsidR="00AF5F51" w:rsidRPr="00BE32DC">
        <w:rPr>
          <w:rFonts w:ascii="Times New Roman" w:hAnsi="Times New Roman" w:cs="Times New Roman"/>
          <w:sz w:val="24"/>
          <w:szCs w:val="24"/>
        </w:rPr>
        <w:t xml:space="preserve"> ( 10 ); снизу двумя руками в стенку многократно от нижней подачи ( 11 ).</w:t>
      </w:r>
    </w:p>
    <w:p w:rsidR="00EC2436" w:rsidRPr="00BE32DC" w:rsidRDefault="00AF5F5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Блокирование – одиночное задержание мячей листами из поролона, надеты  на кисти рук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12 ).</w:t>
      </w:r>
    </w:p>
    <w:p w:rsidR="00C25478" w:rsidRPr="00BE32DC" w:rsidRDefault="00C2547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Средний возраст.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12-14лет)</w:t>
      </w:r>
    </w:p>
    <w:p w:rsidR="00C25478" w:rsidRPr="00BE32DC" w:rsidRDefault="00C2547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Перемещени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сочетание способов перемещений и остановок ( 1 ), перекаты, падения на месте  и после перемещения ( 2 ).</w:t>
      </w:r>
    </w:p>
    <w:p w:rsidR="00C25478" w:rsidRPr="00BE32DC" w:rsidRDefault="00C2547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Передачи – сверху двумя руками; встречная передача, расстояние 4-5м ( 3 ), через сетку в заданную зону </w:t>
      </w:r>
      <w:r w:rsidR="00DB6E6D" w:rsidRPr="00BE32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32DC">
        <w:rPr>
          <w:rFonts w:ascii="Times New Roman" w:hAnsi="Times New Roman" w:cs="Times New Roman"/>
          <w:sz w:val="24"/>
          <w:szCs w:val="24"/>
        </w:rPr>
        <w:t>( 4),</w:t>
      </w:r>
      <w:r w:rsidR="00DB6E6D" w:rsidRPr="00BE32DC">
        <w:rPr>
          <w:rFonts w:ascii="Times New Roman" w:hAnsi="Times New Roman" w:cs="Times New Roman"/>
          <w:sz w:val="24"/>
          <w:szCs w:val="24"/>
        </w:rPr>
        <w:t xml:space="preserve"> передача стоя спиной </w:t>
      </w:r>
      <w:proofErr w:type="gramStart"/>
      <w:r w:rsidR="00DB6E6D" w:rsidRPr="00BE32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B6E6D" w:rsidRPr="00BE32DC">
        <w:rPr>
          <w:rFonts w:ascii="Times New Roman" w:hAnsi="Times New Roman" w:cs="Times New Roman"/>
          <w:sz w:val="24"/>
          <w:szCs w:val="24"/>
        </w:rPr>
        <w:t xml:space="preserve"> направлению передачи ( 5 ), в прыжке вперед-вверх ( 6 ), отбивание мяча через сетку, стоя спиной к ней из глубины площадки ( 7 ).                                                                      </w:t>
      </w:r>
    </w:p>
    <w:p w:rsidR="00EC2436" w:rsidRPr="00BE32DC" w:rsidRDefault="003A4C62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E6D" w:rsidRPr="00BE32DC" w:rsidRDefault="00DB6E6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Подачи – нижняя, верхняя в пределах площадки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8 ), в правую и левую половины.</w:t>
      </w:r>
    </w:p>
    <w:p w:rsidR="00DB6E6D" w:rsidRPr="00BE32DC" w:rsidRDefault="00DB6E6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 xml:space="preserve">Нападающий удар – прямой удар по ходу 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9 ) из зон 4 и 2 и передачи из зоны.</w:t>
      </w:r>
    </w:p>
    <w:p w:rsidR="00DB6E6D" w:rsidRPr="00BE32DC" w:rsidRDefault="00DB6E6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Прием мяча – сверху двумя руками; брошенного через сетку</w:t>
      </w:r>
      <w:r w:rsidR="00B81C57"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C57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81C57" w:rsidRPr="00BE32DC">
        <w:rPr>
          <w:rFonts w:ascii="Times New Roman" w:hAnsi="Times New Roman" w:cs="Times New Roman"/>
          <w:sz w:val="24"/>
          <w:szCs w:val="24"/>
        </w:rPr>
        <w:t>расстояние 8-10  метров) ( 9 10 )</w:t>
      </w:r>
      <w:r w:rsidR="00E24938" w:rsidRPr="00BE32DC">
        <w:rPr>
          <w:rFonts w:ascii="Times New Roman" w:hAnsi="Times New Roman" w:cs="Times New Roman"/>
          <w:sz w:val="24"/>
          <w:szCs w:val="24"/>
        </w:rPr>
        <w:t>, нижней подачи ( 11 ), снизу двумя руками с задней линии послать мяч к сетке в зоны 3 и 2 (  12 ).</w:t>
      </w:r>
    </w:p>
    <w:p w:rsidR="00E24938" w:rsidRPr="00BE32DC" w:rsidRDefault="00E2493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Блокирование – одиночное ( 13 ) прямого  удара по уходу из 4 и 2 ( стоя на подставке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удар выполняется по подброшенному партнером мячу, или передачи).</w:t>
      </w:r>
    </w:p>
    <w:p w:rsidR="00E24938" w:rsidRPr="00BE32DC" w:rsidRDefault="00E2493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Тактическая подготовка – это умения и разумная организация всех действий игроков с целью выйти победителем в игре. Все действия игроков в волейболе делаться на две категории: защитные и нападающие действия.</w:t>
      </w:r>
    </w:p>
    <w:p w:rsidR="00E24938" w:rsidRPr="00BE32DC" w:rsidRDefault="0045477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Главное средство обучения и совершенствования тактики игры – многократное выполнение упражнений, действий, элементов.</w:t>
      </w:r>
    </w:p>
    <w:p w:rsidR="00454774" w:rsidRPr="00BE32DC" w:rsidRDefault="0045477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 зависимости от принципа организации действий игроков различают индивидуальные, групповые и командные действия в нападении и защите.</w:t>
      </w:r>
    </w:p>
    <w:p w:rsidR="00454774" w:rsidRPr="00BE32DC" w:rsidRDefault="0045477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Тактика защиты состоит из четкого взаимодействия игроков передней линии между собой ( блокирование и страховка ), игроков задний линии между собой 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наконец взаимодействие игроков задней линии и игроков передней линии между собой.</w:t>
      </w:r>
    </w:p>
    <w:p w:rsidR="00454774" w:rsidRPr="00BE32DC" w:rsidRDefault="000A424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Тактика нападения осуществляется посредством подач и передач и собственного нападающего ударов.</w:t>
      </w:r>
    </w:p>
    <w:p w:rsidR="000A4246" w:rsidRPr="00BE32DC" w:rsidRDefault="000A424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Современный волейбол предъявляет высокие требования к двигательным способностям и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функциональными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возможностям учащихся. Для этого необходимо всестороннее физических качеств.</w:t>
      </w:r>
    </w:p>
    <w:p w:rsidR="000A4246" w:rsidRPr="00BE32DC" w:rsidRDefault="000A424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32DC">
        <w:rPr>
          <w:rFonts w:ascii="Times New Roman" w:hAnsi="Times New Roman" w:cs="Times New Roman"/>
          <w:sz w:val="24"/>
          <w:szCs w:val="24"/>
        </w:rPr>
        <w:t>Физическую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подготовка подразделяют на общую и специальную.</w:t>
      </w:r>
    </w:p>
    <w:p w:rsidR="000A4246" w:rsidRPr="00BE32DC" w:rsidRDefault="000A4246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Средством общей физической подготовки является ОРУ направленные на развитие всех каче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оцессе ходьбы, бега, прыжков, метаний,</w:t>
      </w:r>
      <w:r w:rsidR="0038436D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8436D" w:rsidRPr="00BE32DC">
        <w:rPr>
          <w:rFonts w:ascii="Times New Roman" w:hAnsi="Times New Roman" w:cs="Times New Roman"/>
          <w:sz w:val="24"/>
          <w:szCs w:val="24"/>
        </w:rPr>
        <w:t xml:space="preserve">упражнений на различных снарядах, тренажёрах, </w:t>
      </w:r>
      <w:r w:rsidR="001C05F3" w:rsidRPr="00BE32DC">
        <w:rPr>
          <w:rFonts w:ascii="Times New Roman" w:hAnsi="Times New Roman" w:cs="Times New Roman"/>
          <w:sz w:val="24"/>
          <w:szCs w:val="24"/>
        </w:rPr>
        <w:t>занятий</w:t>
      </w:r>
      <w:r w:rsidR="0038436D" w:rsidRPr="00BE32DC">
        <w:rPr>
          <w:rFonts w:ascii="Times New Roman" w:hAnsi="Times New Roman" w:cs="Times New Roman"/>
          <w:sz w:val="24"/>
          <w:szCs w:val="24"/>
        </w:rPr>
        <w:t xml:space="preserve"> другими видами спорта.</w:t>
      </w:r>
    </w:p>
    <w:p w:rsidR="0038436D" w:rsidRPr="00BE32DC" w:rsidRDefault="0038436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Средствами специальной физической подготовки является: </w:t>
      </w:r>
    </w:p>
    <w:p w:rsidR="0038436D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</w:t>
      </w:r>
      <w:r w:rsidR="0038436D" w:rsidRPr="00BE32DC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упражнения, направленные на развитие силы и быстроты сокращения </w:t>
      </w:r>
      <w:r w:rsidRPr="00BE32DC">
        <w:rPr>
          <w:rFonts w:ascii="Times New Roman" w:hAnsi="Times New Roman" w:cs="Times New Roman"/>
          <w:sz w:val="24"/>
          <w:szCs w:val="24"/>
        </w:rPr>
        <w:t>мышц</w:t>
      </w:r>
      <w:r w:rsidR="0038436D" w:rsidRPr="00BE32DC">
        <w:rPr>
          <w:rFonts w:ascii="Times New Roman" w:hAnsi="Times New Roman" w:cs="Times New Roman"/>
          <w:sz w:val="24"/>
          <w:szCs w:val="24"/>
        </w:rPr>
        <w:t xml:space="preserve">, которые участвуют </w:t>
      </w:r>
      <w:r w:rsidRPr="00BE32DC">
        <w:rPr>
          <w:rFonts w:ascii="Times New Roman" w:hAnsi="Times New Roman" w:cs="Times New Roman"/>
          <w:sz w:val="24"/>
          <w:szCs w:val="24"/>
        </w:rPr>
        <w:t>в выполнении технических приёмов, скорости, прыгучести, специальной ловкости, выносливости, скоростной, прыжковой силой, игровой быстроты переключения от одного действия к другому.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2.Акробатические упражнения.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3.Подвижные и спортивные игры.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4.Специальные эстафеты и контрольные упражнения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тесты ).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Тестирование по технической подготовке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ГНП-1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1.Передача над собой сверху высотой не менее 1,5 метра.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10 раз - « отлично»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8 раз - «хорошо»</w:t>
      </w:r>
    </w:p>
    <w:p w:rsidR="00C9201C" w:rsidRPr="00BE32DC" w:rsidRDefault="00C9201C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6 раз – « удовлетворительно»                                                                                                          </w:t>
      </w:r>
      <w:r w:rsidR="007A03A2" w:rsidRPr="00BE32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2.Передача над собой снизу  высотой не менее 1,5 метра.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10 раз - « отлично»</w:t>
      </w:r>
    </w:p>
    <w:p w:rsidR="00C9201C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8 раз - «хорошо»</w:t>
      </w:r>
    </w:p>
    <w:p w:rsidR="002A39A9" w:rsidRPr="00BE32DC" w:rsidRDefault="00C9201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6 раз – « удовлетворительно»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3.Верхняя прямая подача с расстояния 6 метров от сетки.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 из 5 подач -</w:t>
      </w:r>
      <w:r w:rsidR="00C9201C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>« отлично»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 из 5 подач - «хорошо»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>3,2 из 5 пода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« удовлетворительно»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ГНП-2</w:t>
      </w:r>
    </w:p>
    <w:p w:rsidR="00C9201C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1.Передача сверху в паре, не выходя из «коридора» шириной 3 метра.</w:t>
      </w:r>
      <w:r w:rsidR="00C9201C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15 раз - « отлично»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10 раз - «хорошо»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8  раз – « удовлетворительно»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2.Передача снизу  в паре, не выходя из «коридора» шириной 3 метра.                                                                                                                         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15 раз - « отлично»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10 раз - «хорошо»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8  раз – « удовлетворительно»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3.Верхняя прямая подача с лицевой линии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 из 5 подач - « отлично»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 из 5 подач - «хорошо»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3,2 из 5 пода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« удовлетворительно»       </w:t>
      </w:r>
    </w:p>
    <w:p w:rsidR="00C9201C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4.Нападающий удар с собственного подбрасывания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 из 5 подач - « отлично»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 из 5 подач - «хорошо»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3,2 из 5 пода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« удовлетворительно»       </w:t>
      </w:r>
    </w:p>
    <w:p w:rsidR="002A39A9" w:rsidRPr="00BE32DC" w:rsidRDefault="002A39A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5.Прием мяча из зоны 6 в зону 3 после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наб</w:t>
      </w:r>
      <w:bookmarkStart w:id="0" w:name="_GoBack"/>
      <w:bookmarkEnd w:id="0"/>
      <w:r w:rsidRPr="00BE32DC">
        <w:rPr>
          <w:rFonts w:ascii="Times New Roman" w:hAnsi="Times New Roman" w:cs="Times New Roman"/>
          <w:sz w:val="24"/>
          <w:szCs w:val="24"/>
        </w:rPr>
        <w:t>роса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с другой стороны сетки. Точность приёма определяется в зоне 3 </w:t>
      </w:r>
      <w:r w:rsidR="001C05F3" w:rsidRPr="00BE32DC">
        <w:rPr>
          <w:rFonts w:ascii="Times New Roman" w:hAnsi="Times New Roman" w:cs="Times New Roman"/>
          <w:sz w:val="24"/>
          <w:szCs w:val="24"/>
        </w:rPr>
        <w:t>учителем</w:t>
      </w:r>
      <w:r w:rsidR="00807CFC" w:rsidRPr="00BE32DC">
        <w:rPr>
          <w:rFonts w:ascii="Times New Roman" w:hAnsi="Times New Roman" w:cs="Times New Roman"/>
          <w:sz w:val="24"/>
          <w:szCs w:val="24"/>
        </w:rPr>
        <w:t>.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 из 5 подач - « отлично»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 из 5 подач - «хорошо»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3,2 из 5 пода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« удовлетворительно»       </w:t>
      </w:r>
    </w:p>
    <w:p w:rsidR="00807CFC" w:rsidRPr="00BE32DC" w:rsidRDefault="007A03A2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14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Среди тестируемых проводится фронтальный опрос по размерам и разметке волейбольной площадки и расположению зон на ней.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Содержание и методика контрольных испытаний по ОФП, проводимых среди групп начальной подготовки.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производиться по общепринятой методике биометрических измерений.</w:t>
      </w:r>
    </w:p>
    <w:p w:rsidR="00807CFC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 Бег 92 метров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( «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лочкой» )</w:t>
      </w:r>
    </w:p>
    <w:p w:rsidR="00AD137D" w:rsidRPr="00BE32DC" w:rsidRDefault="00807CF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В пределах границ волейбольной площадки </w:t>
      </w:r>
      <w:r w:rsidR="00435DB3" w:rsidRPr="00BE32DC">
        <w:rPr>
          <w:rFonts w:ascii="Times New Roman" w:hAnsi="Times New Roman" w:cs="Times New Roman"/>
          <w:sz w:val="24"/>
          <w:szCs w:val="24"/>
        </w:rPr>
        <w:t>распо</w:t>
      </w:r>
      <w:r w:rsidR="00721D1C" w:rsidRPr="00BE32DC">
        <w:rPr>
          <w:rFonts w:ascii="Times New Roman" w:hAnsi="Times New Roman" w:cs="Times New Roman"/>
          <w:sz w:val="24"/>
          <w:szCs w:val="24"/>
        </w:rPr>
        <w:t>ложить 7 набивных мячей</w:t>
      </w:r>
      <w:proofErr w:type="gramStart"/>
      <w:r w:rsidR="00721D1C"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435DB3"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5DB3" w:rsidRPr="00BE32DC">
        <w:rPr>
          <w:rFonts w:ascii="Times New Roman" w:hAnsi="Times New Roman" w:cs="Times New Roman"/>
          <w:sz w:val="24"/>
          <w:szCs w:val="24"/>
        </w:rPr>
        <w:t xml:space="preserve"> Учащиеся располагается на лицевой линии. По сигналу он начинает бег, касаясь мячей поочередно. Игрок должен каждый раз касаться мяча, находящегося на лицевой линии. Время засекается по секундомеру.</w:t>
      </w:r>
    </w:p>
    <w:p w:rsidR="00AD137D" w:rsidRPr="00BE32DC" w:rsidRDefault="00AD137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2.Прыжок вверх с разбега, отталкиваясь двумя ногами. Для этой цели применяется приспособление « косой экран», позволяющий измерить высоту подъёма общего центра тяжести при подскоке вверх. Нельзя отталкиваться и призе</w:t>
      </w:r>
      <w:r w:rsidR="00F40DE8" w:rsidRPr="00BE32DC">
        <w:rPr>
          <w:rFonts w:ascii="Times New Roman" w:hAnsi="Times New Roman" w:cs="Times New Roman"/>
          <w:sz w:val="24"/>
          <w:szCs w:val="24"/>
        </w:rPr>
        <w:t>мляться за пределами квадрата 50х50 см.</w:t>
      </w:r>
      <w:r w:rsidR="00721D1C" w:rsidRPr="00BE32DC">
        <w:rPr>
          <w:rFonts w:ascii="Times New Roman" w:hAnsi="Times New Roman" w:cs="Times New Roman"/>
          <w:sz w:val="24"/>
          <w:szCs w:val="24"/>
        </w:rPr>
        <w:t xml:space="preserve"> При проведении испытания должны соблюдать единые требования </w:t>
      </w:r>
      <w:proofErr w:type="gramStart"/>
      <w:r w:rsidR="00721D1C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21D1C" w:rsidRPr="00BE32DC">
        <w:rPr>
          <w:rFonts w:ascii="Times New Roman" w:hAnsi="Times New Roman" w:cs="Times New Roman"/>
          <w:sz w:val="24"/>
          <w:szCs w:val="24"/>
        </w:rPr>
        <w:t>точка отсчета при положении стоя, на носках, касаясь вытянутой рукой наивысшей точки). Число попыто</w:t>
      </w:r>
      <w:proofErr w:type="gramStart"/>
      <w:r w:rsidR="00721D1C" w:rsidRPr="00BE32DC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721D1C" w:rsidRPr="00BE32DC">
        <w:rPr>
          <w:rFonts w:ascii="Times New Roman" w:hAnsi="Times New Roman" w:cs="Times New Roman"/>
          <w:sz w:val="24"/>
          <w:szCs w:val="24"/>
        </w:rPr>
        <w:t xml:space="preserve"> три, берется лучший результат.</w:t>
      </w:r>
    </w:p>
    <w:p w:rsidR="00721D1C" w:rsidRPr="00BE32DC" w:rsidRDefault="0085762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 Прыжок в длину с места. Замер делает от контрольной линии до ближайшего к себе следа испытуемого при приземлении. Из трех попыток берется лучший результат.</w:t>
      </w:r>
    </w:p>
    <w:p w:rsidR="0085762D" w:rsidRPr="00BE32DC" w:rsidRDefault="0085762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4.Метание набивного мяча массой 1 кг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з-за головы двумя руками. Метание с места. Испытуемый стоит у линии, стопы за чертой параллельно друг друга. Поднимая мяч вверх, производит замах за голову и тут же сразу бросок вперед.</w:t>
      </w:r>
    </w:p>
    <w:p w:rsidR="00932AEC" w:rsidRPr="00BE32DC" w:rsidRDefault="0085762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>Метание сидя. При этом плечи должны быть на уровне линии отсчета. Делаются три поп</w:t>
      </w:r>
      <w:r w:rsidR="0036017F" w:rsidRPr="00BE32DC">
        <w:rPr>
          <w:rFonts w:ascii="Times New Roman" w:hAnsi="Times New Roman" w:cs="Times New Roman"/>
          <w:sz w:val="24"/>
          <w:szCs w:val="24"/>
        </w:rPr>
        <w:t>ытки, берется лучший результат.</w:t>
      </w:r>
    </w:p>
    <w:p w:rsidR="00932AEC" w:rsidRPr="00BE32DC" w:rsidRDefault="00932AEC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Нормативы по физической подготовке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мальчики)</w:t>
      </w:r>
    </w:p>
    <w:p w:rsidR="00B36B5C" w:rsidRPr="00BE32DC" w:rsidRDefault="00B36B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128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932AEC" w:rsidRPr="00BE32DC" w:rsidTr="00CD4077">
        <w:tc>
          <w:tcPr>
            <w:tcW w:w="1276" w:type="dxa"/>
          </w:tcPr>
          <w:p w:rsidR="00932AEC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Возраст </w:t>
            </w:r>
          </w:p>
          <w:p w:rsidR="00B36B5C" w:rsidRPr="00BE32DC" w:rsidRDefault="00B36B5C" w:rsidP="00BE32DC">
            <w:pPr>
              <w:rPr>
                <w:sz w:val="24"/>
                <w:szCs w:val="24"/>
              </w:rPr>
            </w:pPr>
          </w:p>
          <w:p w:rsidR="00B36B5C" w:rsidRPr="00BE32DC" w:rsidRDefault="00B36B5C" w:rsidP="00BE32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10лет</w:t>
            </w:r>
          </w:p>
        </w:tc>
        <w:tc>
          <w:tcPr>
            <w:tcW w:w="1843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816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367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 лет</w:t>
            </w:r>
          </w:p>
        </w:tc>
        <w:tc>
          <w:tcPr>
            <w:tcW w:w="1483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 лет</w:t>
            </w:r>
          </w:p>
        </w:tc>
        <w:tc>
          <w:tcPr>
            <w:tcW w:w="1571" w:type="dxa"/>
            <w:gridSpan w:val="3"/>
          </w:tcPr>
          <w:p w:rsidR="00932AEC" w:rsidRPr="00BE32DC" w:rsidRDefault="00CD407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 лет</w:t>
            </w:r>
          </w:p>
          <w:p w:rsidR="00CC0129" w:rsidRPr="00BE32DC" w:rsidRDefault="00CC0129" w:rsidP="00BE32DC">
            <w:pPr>
              <w:jc w:val="center"/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48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503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Бег 30м</w:t>
            </w:r>
          </w:p>
        </w:tc>
        <w:tc>
          <w:tcPr>
            <w:tcW w:w="48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6,5</w:t>
            </w:r>
          </w:p>
        </w:tc>
        <w:tc>
          <w:tcPr>
            <w:tcW w:w="70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5,6</w:t>
            </w:r>
          </w:p>
        </w:tc>
        <w:tc>
          <w:tcPr>
            <w:tcW w:w="51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5,3</w:t>
            </w:r>
          </w:p>
        </w:tc>
        <w:tc>
          <w:tcPr>
            <w:tcW w:w="60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6,3</w:t>
            </w:r>
          </w:p>
        </w:tc>
        <w:tc>
          <w:tcPr>
            <w:tcW w:w="534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5,2</w:t>
            </w:r>
          </w:p>
        </w:tc>
        <w:tc>
          <w:tcPr>
            <w:tcW w:w="54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5,1</w:t>
            </w:r>
          </w:p>
        </w:tc>
        <w:tc>
          <w:tcPr>
            <w:tcW w:w="46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5,8</w:t>
            </w:r>
          </w:p>
        </w:tc>
        <w:tc>
          <w:tcPr>
            <w:tcW w:w="43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5,1</w:t>
            </w:r>
          </w:p>
        </w:tc>
        <w:tc>
          <w:tcPr>
            <w:tcW w:w="4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4,8</w:t>
            </w:r>
          </w:p>
        </w:tc>
        <w:tc>
          <w:tcPr>
            <w:tcW w:w="503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5,5</w:t>
            </w:r>
          </w:p>
        </w:tc>
        <w:tc>
          <w:tcPr>
            <w:tcW w:w="42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5,0</w:t>
            </w:r>
          </w:p>
        </w:tc>
        <w:tc>
          <w:tcPr>
            <w:tcW w:w="555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4,7</w:t>
            </w:r>
          </w:p>
        </w:tc>
        <w:tc>
          <w:tcPr>
            <w:tcW w:w="43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5,3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4,9</w:t>
            </w:r>
          </w:p>
        </w:tc>
        <w:tc>
          <w:tcPr>
            <w:tcW w:w="567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4,6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Бег 5х6</w:t>
            </w:r>
          </w:p>
        </w:tc>
        <w:tc>
          <w:tcPr>
            <w:tcW w:w="480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12,6</w:t>
            </w:r>
          </w:p>
        </w:tc>
        <w:tc>
          <w:tcPr>
            <w:tcW w:w="705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12,2</w:t>
            </w:r>
          </w:p>
        </w:tc>
        <w:tc>
          <w:tcPr>
            <w:tcW w:w="516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11,9</w:t>
            </w:r>
          </w:p>
        </w:tc>
        <w:tc>
          <w:tcPr>
            <w:tcW w:w="600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12,0</w:t>
            </w:r>
          </w:p>
        </w:tc>
        <w:tc>
          <w:tcPr>
            <w:tcW w:w="534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11,0</w:t>
            </w:r>
          </w:p>
        </w:tc>
        <w:tc>
          <w:tcPr>
            <w:tcW w:w="709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11.8</w:t>
            </w:r>
          </w:p>
        </w:tc>
        <w:tc>
          <w:tcPr>
            <w:tcW w:w="567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11.0</w:t>
            </w:r>
          </w:p>
        </w:tc>
        <w:tc>
          <w:tcPr>
            <w:tcW w:w="540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10,4</w:t>
            </w:r>
          </w:p>
        </w:tc>
        <w:tc>
          <w:tcPr>
            <w:tcW w:w="465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10,8</w:t>
            </w:r>
          </w:p>
        </w:tc>
        <w:tc>
          <w:tcPr>
            <w:tcW w:w="435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10,2</w:t>
            </w:r>
          </w:p>
        </w:tc>
        <w:tc>
          <w:tcPr>
            <w:tcW w:w="467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9.9</w:t>
            </w:r>
          </w:p>
        </w:tc>
        <w:tc>
          <w:tcPr>
            <w:tcW w:w="503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10,6</w:t>
            </w:r>
          </w:p>
        </w:tc>
        <w:tc>
          <w:tcPr>
            <w:tcW w:w="425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9,8</w:t>
            </w:r>
          </w:p>
        </w:tc>
        <w:tc>
          <w:tcPr>
            <w:tcW w:w="55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9,5</w:t>
            </w:r>
          </w:p>
        </w:tc>
        <w:tc>
          <w:tcPr>
            <w:tcW w:w="43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10,2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9,2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Бег « елочкой»</w:t>
            </w:r>
          </w:p>
        </w:tc>
        <w:tc>
          <w:tcPr>
            <w:tcW w:w="480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32,2</w:t>
            </w:r>
          </w:p>
        </w:tc>
        <w:tc>
          <w:tcPr>
            <w:tcW w:w="705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30,8</w:t>
            </w:r>
          </w:p>
        </w:tc>
        <w:tc>
          <w:tcPr>
            <w:tcW w:w="516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30,2</w:t>
            </w:r>
          </w:p>
        </w:tc>
        <w:tc>
          <w:tcPr>
            <w:tcW w:w="600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31,0</w:t>
            </w:r>
          </w:p>
        </w:tc>
        <w:tc>
          <w:tcPr>
            <w:tcW w:w="534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30,4</w:t>
            </w:r>
          </w:p>
        </w:tc>
        <w:tc>
          <w:tcPr>
            <w:tcW w:w="709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29,0</w:t>
            </w:r>
          </w:p>
        </w:tc>
        <w:tc>
          <w:tcPr>
            <w:tcW w:w="709" w:type="dxa"/>
          </w:tcPr>
          <w:p w:rsidR="00CD4077" w:rsidRPr="00BE32DC" w:rsidRDefault="001C05F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29.9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29,2</w:t>
            </w:r>
          </w:p>
        </w:tc>
        <w:tc>
          <w:tcPr>
            <w:tcW w:w="540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28,3</w:t>
            </w:r>
          </w:p>
        </w:tc>
        <w:tc>
          <w:tcPr>
            <w:tcW w:w="46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29,0</w:t>
            </w:r>
          </w:p>
        </w:tc>
        <w:tc>
          <w:tcPr>
            <w:tcW w:w="43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28,4</w:t>
            </w:r>
          </w:p>
        </w:tc>
        <w:tc>
          <w:tcPr>
            <w:tcW w:w="4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27.4</w:t>
            </w:r>
          </w:p>
        </w:tc>
        <w:tc>
          <w:tcPr>
            <w:tcW w:w="503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28,0</w:t>
            </w:r>
          </w:p>
        </w:tc>
        <w:tc>
          <w:tcPr>
            <w:tcW w:w="42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27,0</w:t>
            </w:r>
          </w:p>
        </w:tc>
        <w:tc>
          <w:tcPr>
            <w:tcW w:w="55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26,0</w:t>
            </w:r>
          </w:p>
        </w:tc>
        <w:tc>
          <w:tcPr>
            <w:tcW w:w="43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27,3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26.5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25,5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вверх</w:t>
            </w:r>
          </w:p>
        </w:tc>
        <w:tc>
          <w:tcPr>
            <w:tcW w:w="480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</w:t>
            </w:r>
          </w:p>
        </w:tc>
        <w:tc>
          <w:tcPr>
            <w:tcW w:w="70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</w:t>
            </w:r>
          </w:p>
        </w:tc>
        <w:tc>
          <w:tcPr>
            <w:tcW w:w="516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</w:t>
            </w:r>
          </w:p>
        </w:tc>
        <w:tc>
          <w:tcPr>
            <w:tcW w:w="600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23</w:t>
            </w:r>
          </w:p>
        </w:tc>
        <w:tc>
          <w:tcPr>
            <w:tcW w:w="534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35</w:t>
            </w:r>
          </w:p>
        </w:tc>
        <w:tc>
          <w:tcPr>
            <w:tcW w:w="46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</w:t>
            </w:r>
          </w:p>
        </w:tc>
        <w:tc>
          <w:tcPr>
            <w:tcW w:w="435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35</w:t>
            </w:r>
          </w:p>
        </w:tc>
        <w:tc>
          <w:tcPr>
            <w:tcW w:w="467" w:type="dxa"/>
          </w:tcPr>
          <w:p w:rsidR="00CD4077" w:rsidRPr="00BE32DC" w:rsidRDefault="00C72A6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40</w:t>
            </w:r>
          </w:p>
        </w:tc>
        <w:tc>
          <w:tcPr>
            <w:tcW w:w="503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37</w:t>
            </w:r>
          </w:p>
        </w:tc>
        <w:tc>
          <w:tcPr>
            <w:tcW w:w="55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42</w:t>
            </w:r>
          </w:p>
        </w:tc>
        <w:tc>
          <w:tcPr>
            <w:tcW w:w="43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45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с места в длину</w:t>
            </w:r>
          </w:p>
        </w:tc>
        <w:tc>
          <w:tcPr>
            <w:tcW w:w="48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140</w:t>
            </w:r>
          </w:p>
        </w:tc>
        <w:tc>
          <w:tcPr>
            <w:tcW w:w="70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150</w:t>
            </w:r>
          </w:p>
        </w:tc>
        <w:tc>
          <w:tcPr>
            <w:tcW w:w="516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160</w:t>
            </w:r>
          </w:p>
        </w:tc>
        <w:tc>
          <w:tcPr>
            <w:tcW w:w="60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160</w:t>
            </w:r>
          </w:p>
        </w:tc>
        <w:tc>
          <w:tcPr>
            <w:tcW w:w="534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180</w:t>
            </w:r>
          </w:p>
        </w:tc>
        <w:tc>
          <w:tcPr>
            <w:tcW w:w="54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185</w:t>
            </w:r>
          </w:p>
        </w:tc>
        <w:tc>
          <w:tcPr>
            <w:tcW w:w="46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170</w:t>
            </w:r>
          </w:p>
        </w:tc>
        <w:tc>
          <w:tcPr>
            <w:tcW w:w="43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180</w:t>
            </w:r>
          </w:p>
        </w:tc>
        <w:tc>
          <w:tcPr>
            <w:tcW w:w="4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190</w:t>
            </w:r>
          </w:p>
        </w:tc>
        <w:tc>
          <w:tcPr>
            <w:tcW w:w="503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175</w:t>
            </w:r>
          </w:p>
        </w:tc>
        <w:tc>
          <w:tcPr>
            <w:tcW w:w="42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185</w:t>
            </w:r>
          </w:p>
        </w:tc>
        <w:tc>
          <w:tcPr>
            <w:tcW w:w="55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200</w:t>
            </w:r>
          </w:p>
        </w:tc>
        <w:tc>
          <w:tcPr>
            <w:tcW w:w="43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180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205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сидя</w:t>
            </w:r>
          </w:p>
        </w:tc>
        <w:tc>
          <w:tcPr>
            <w:tcW w:w="48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3,0</w:t>
            </w:r>
          </w:p>
        </w:tc>
        <w:tc>
          <w:tcPr>
            <w:tcW w:w="70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3,2</w:t>
            </w:r>
          </w:p>
        </w:tc>
        <w:tc>
          <w:tcPr>
            <w:tcW w:w="516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3.6</w:t>
            </w:r>
          </w:p>
        </w:tc>
        <w:tc>
          <w:tcPr>
            <w:tcW w:w="60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3,5</w:t>
            </w:r>
          </w:p>
        </w:tc>
        <w:tc>
          <w:tcPr>
            <w:tcW w:w="534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4,5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4,8</w:t>
            </w:r>
          </w:p>
        </w:tc>
        <w:tc>
          <w:tcPr>
            <w:tcW w:w="54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5,0</w:t>
            </w:r>
          </w:p>
        </w:tc>
        <w:tc>
          <w:tcPr>
            <w:tcW w:w="46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5,0</w:t>
            </w:r>
          </w:p>
        </w:tc>
        <w:tc>
          <w:tcPr>
            <w:tcW w:w="43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6,5</w:t>
            </w:r>
          </w:p>
        </w:tc>
        <w:tc>
          <w:tcPr>
            <w:tcW w:w="4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6,8</w:t>
            </w:r>
          </w:p>
        </w:tc>
        <w:tc>
          <w:tcPr>
            <w:tcW w:w="503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6,6</w:t>
            </w:r>
          </w:p>
        </w:tc>
        <w:tc>
          <w:tcPr>
            <w:tcW w:w="42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7,4</w:t>
            </w:r>
          </w:p>
        </w:tc>
        <w:tc>
          <w:tcPr>
            <w:tcW w:w="55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</w:t>
            </w:r>
          </w:p>
        </w:tc>
        <w:tc>
          <w:tcPr>
            <w:tcW w:w="43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7,8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9,0</w:t>
            </w:r>
          </w:p>
          <w:p w:rsidR="00CC0129" w:rsidRPr="00BE32DC" w:rsidRDefault="00CC0129" w:rsidP="00BE32DC">
            <w:pPr>
              <w:rPr>
                <w:sz w:val="24"/>
                <w:szCs w:val="24"/>
              </w:rPr>
            </w:pPr>
          </w:p>
        </w:tc>
      </w:tr>
      <w:tr w:rsidR="00C72A6F" w:rsidRPr="00BE32DC" w:rsidTr="00CD4077">
        <w:tc>
          <w:tcPr>
            <w:tcW w:w="1276" w:type="dxa"/>
          </w:tcPr>
          <w:p w:rsidR="00CD4077" w:rsidRPr="00BE32DC" w:rsidRDefault="00CD407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стоя</w:t>
            </w:r>
          </w:p>
        </w:tc>
        <w:tc>
          <w:tcPr>
            <w:tcW w:w="48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5,6</w:t>
            </w:r>
          </w:p>
        </w:tc>
        <w:tc>
          <w:tcPr>
            <w:tcW w:w="70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6,0</w:t>
            </w:r>
          </w:p>
        </w:tc>
        <w:tc>
          <w:tcPr>
            <w:tcW w:w="516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6,5</w:t>
            </w:r>
          </w:p>
        </w:tc>
        <w:tc>
          <w:tcPr>
            <w:tcW w:w="60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6,2</w:t>
            </w:r>
          </w:p>
        </w:tc>
        <w:tc>
          <w:tcPr>
            <w:tcW w:w="534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7,5</w:t>
            </w:r>
          </w:p>
        </w:tc>
        <w:tc>
          <w:tcPr>
            <w:tcW w:w="540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</w:t>
            </w:r>
          </w:p>
        </w:tc>
        <w:tc>
          <w:tcPr>
            <w:tcW w:w="46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</w:t>
            </w:r>
          </w:p>
        </w:tc>
        <w:tc>
          <w:tcPr>
            <w:tcW w:w="43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9,0</w:t>
            </w:r>
          </w:p>
        </w:tc>
        <w:tc>
          <w:tcPr>
            <w:tcW w:w="4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9,6</w:t>
            </w:r>
          </w:p>
        </w:tc>
        <w:tc>
          <w:tcPr>
            <w:tcW w:w="503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9,5</w:t>
            </w:r>
          </w:p>
        </w:tc>
        <w:tc>
          <w:tcPr>
            <w:tcW w:w="42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10,0</w:t>
            </w:r>
          </w:p>
        </w:tc>
        <w:tc>
          <w:tcPr>
            <w:tcW w:w="555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11,0</w:t>
            </w:r>
          </w:p>
        </w:tc>
        <w:tc>
          <w:tcPr>
            <w:tcW w:w="43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11,5</w:t>
            </w:r>
          </w:p>
        </w:tc>
        <w:tc>
          <w:tcPr>
            <w:tcW w:w="567" w:type="dxa"/>
          </w:tcPr>
          <w:p w:rsidR="00CD4077" w:rsidRPr="00BE32DC" w:rsidRDefault="00CC0129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12,0</w:t>
            </w:r>
          </w:p>
        </w:tc>
      </w:tr>
    </w:tbl>
    <w:p w:rsidR="00932AEC" w:rsidRPr="00BE32DC" w:rsidRDefault="00932AEC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AEC" w:rsidRPr="00BE32DC" w:rsidRDefault="00B36B5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3.3.Травмы и их предупреждение.</w:t>
      </w:r>
    </w:p>
    <w:p w:rsidR="00932AEC" w:rsidRPr="00BE32DC" w:rsidRDefault="00B36B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Волейбол снимает усталость и психическое напряжение, накопившиеся в течение рабочего дня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благотворно сказывается на протекании нервных процессов, способствуя  тем самым крепкому и глубокому сну.</w:t>
      </w:r>
    </w:p>
    <w:p w:rsidR="00B36B5C" w:rsidRPr="00BE32DC" w:rsidRDefault="00B36B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если не соблюдать необходимые методические положения, может появиться возможность получения травмы.</w:t>
      </w:r>
    </w:p>
    <w:p w:rsidR="00B36B5C" w:rsidRPr="00BE32DC" w:rsidRDefault="00B36B5C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Каковы же наиболее частные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травмы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способы их </w:t>
      </w:r>
      <w:r w:rsidR="000F688A" w:rsidRPr="00BE32DC">
        <w:rPr>
          <w:rFonts w:ascii="Times New Roman" w:hAnsi="Times New Roman" w:cs="Times New Roman"/>
          <w:sz w:val="24"/>
          <w:szCs w:val="24"/>
        </w:rPr>
        <w:t>профилактики</w:t>
      </w:r>
      <w:r w:rsidRPr="00BE32DC">
        <w:rPr>
          <w:rFonts w:ascii="Times New Roman" w:hAnsi="Times New Roman" w:cs="Times New Roman"/>
          <w:sz w:val="24"/>
          <w:szCs w:val="24"/>
        </w:rPr>
        <w:t>?</w:t>
      </w:r>
    </w:p>
    <w:p w:rsidR="000F688A" w:rsidRPr="00BE32DC" w:rsidRDefault="000F68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1.Растяжение связок голеностопного  сустава. Возникает оно из-за недостаточной разминки и проработки этого сустава. Рекомендуются упражнения: ходьба на носках, на пятках, наружном и внутреннем сводах стопы, прыжки и подскоки.</w:t>
      </w:r>
    </w:p>
    <w:p w:rsidR="000F688A" w:rsidRPr="00BE32DC" w:rsidRDefault="000F68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2.Травма суставов пальцев. Она может произойти из-за неправильного расположения пальцев при приеме мяча, из-за того, что мяч перекачан и поэтому слишком тверд.</w:t>
      </w:r>
    </w:p>
    <w:p w:rsidR="000F688A" w:rsidRPr="00BE32DC" w:rsidRDefault="000F688A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Упражнения для профилактики таких </w:t>
      </w:r>
      <w:r w:rsidR="004A73C4" w:rsidRPr="00BE32DC">
        <w:rPr>
          <w:rFonts w:ascii="Times New Roman" w:hAnsi="Times New Roman" w:cs="Times New Roman"/>
          <w:sz w:val="24"/>
          <w:szCs w:val="24"/>
        </w:rPr>
        <w:t>травм:                                                                                                                                                                                            - сжимание теннисных мячей или пружиненного амортизатора</w:t>
      </w:r>
      <w:r w:rsidR="006E055B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A73C4"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3C4" w:rsidRPr="00BE32DC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4A73C4" w:rsidRPr="00BE32DC">
        <w:rPr>
          <w:rFonts w:ascii="Times New Roman" w:hAnsi="Times New Roman" w:cs="Times New Roman"/>
          <w:sz w:val="24"/>
          <w:szCs w:val="24"/>
        </w:rPr>
        <w:t xml:space="preserve">крепление суставов кисти и пальцев, разминка перед игрой.                                                                                                           </w:t>
      </w:r>
      <w:r w:rsidR="006E055B"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A73C4" w:rsidRPr="00BE32DC">
        <w:rPr>
          <w:rFonts w:ascii="Times New Roman" w:hAnsi="Times New Roman" w:cs="Times New Roman"/>
          <w:sz w:val="24"/>
          <w:szCs w:val="24"/>
        </w:rPr>
        <w:t xml:space="preserve">  – овладение правильной техникой подачи мяча.</w:t>
      </w:r>
    </w:p>
    <w:p w:rsidR="004A73C4" w:rsidRPr="00BE32DC" w:rsidRDefault="004A73C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3.Травмирование связок и сочленений плечевого сустава. Происходит это при нанесении сильных ударов по мячу без предварительной проработки суставов и разогревания мышечно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вязочного аппарата.</w:t>
      </w:r>
    </w:p>
    <w:p w:rsidR="004A73C4" w:rsidRPr="00BE32DC" w:rsidRDefault="004A73C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>Упражнения для профилактики таких травм:                                                                                                                                                                                          - вращение рук в плечевых суставах; попеременные маховые движения руками;                                                                                                                                                                                   - удары по мячу не в полную силу.</w:t>
      </w:r>
    </w:p>
    <w:p w:rsidR="004A73C4" w:rsidRPr="00BE32DC" w:rsidRDefault="004A73C4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84579" w:rsidRPr="00BE32DC">
        <w:rPr>
          <w:rFonts w:ascii="Times New Roman" w:hAnsi="Times New Roman" w:cs="Times New Roman"/>
          <w:sz w:val="24"/>
          <w:szCs w:val="24"/>
        </w:rPr>
        <w:t xml:space="preserve">серьёзные </w:t>
      </w:r>
      <w:r w:rsidRPr="00BE32DC">
        <w:rPr>
          <w:rFonts w:ascii="Times New Roman" w:hAnsi="Times New Roman" w:cs="Times New Roman"/>
          <w:sz w:val="24"/>
          <w:szCs w:val="24"/>
        </w:rPr>
        <w:t xml:space="preserve"> травмы вс</w:t>
      </w:r>
      <w:r w:rsidR="00784579" w:rsidRPr="00BE32DC">
        <w:rPr>
          <w:rFonts w:ascii="Times New Roman" w:hAnsi="Times New Roman" w:cs="Times New Roman"/>
          <w:sz w:val="24"/>
          <w:szCs w:val="24"/>
        </w:rPr>
        <w:t>тречаются довольно редко. В любом случае необходимо внимание врач</w:t>
      </w:r>
      <w:proofErr w:type="gramStart"/>
      <w:r w:rsidR="00784579" w:rsidRPr="00BE32D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84579" w:rsidRPr="00BE32DC">
        <w:rPr>
          <w:rFonts w:ascii="Times New Roman" w:hAnsi="Times New Roman" w:cs="Times New Roman"/>
          <w:sz w:val="24"/>
          <w:szCs w:val="24"/>
        </w:rPr>
        <w:t xml:space="preserve"> травматолога.</w:t>
      </w:r>
    </w:p>
    <w:p w:rsidR="00784579" w:rsidRPr="00BE32DC" w:rsidRDefault="00784579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AEC" w:rsidRPr="00BE32DC" w:rsidRDefault="00784579" w:rsidP="00BE32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3.4. Протоколы показателей по технической и физической подготовке</w:t>
      </w:r>
    </w:p>
    <w:p w:rsidR="00784579" w:rsidRPr="00BE32DC" w:rsidRDefault="0078457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Протокол сдачи нормативов по физической подготовке.                                                                         Таблица №1                                                                                                                                                                    Школа №6    группа ГНП-1 2007 г.             принял 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Р.Р.</w:t>
      </w:r>
    </w:p>
    <w:tbl>
      <w:tblPr>
        <w:tblStyle w:val="a4"/>
        <w:tblW w:w="0" w:type="auto"/>
        <w:tblInd w:w="-1026" w:type="dxa"/>
        <w:tblLook w:val="04A0"/>
      </w:tblPr>
      <w:tblGrid>
        <w:gridCol w:w="530"/>
        <w:gridCol w:w="1608"/>
        <w:gridCol w:w="1005"/>
        <w:gridCol w:w="801"/>
        <w:gridCol w:w="671"/>
        <w:gridCol w:w="685"/>
        <w:gridCol w:w="671"/>
        <w:gridCol w:w="685"/>
        <w:gridCol w:w="671"/>
        <w:gridCol w:w="685"/>
        <w:gridCol w:w="671"/>
        <w:gridCol w:w="1243"/>
        <w:gridCol w:w="671"/>
      </w:tblGrid>
      <w:tr w:rsidR="0079003A" w:rsidRPr="00BE32DC" w:rsidTr="0079003A">
        <w:trPr>
          <w:trHeight w:val="270"/>
        </w:trPr>
        <w:tc>
          <w:tcPr>
            <w:tcW w:w="432" w:type="dxa"/>
            <w:vMerge w:val="restart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№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gramStart"/>
            <w:r w:rsidRPr="00BE32DC">
              <w:rPr>
                <w:sz w:val="24"/>
                <w:szCs w:val="24"/>
              </w:rPr>
              <w:t>п</w:t>
            </w:r>
            <w:proofErr w:type="gramEnd"/>
            <w:r w:rsidRPr="00BE32DC">
              <w:rPr>
                <w:sz w:val="24"/>
                <w:szCs w:val="24"/>
              </w:rPr>
              <w:t>/п</w:t>
            </w:r>
          </w:p>
        </w:tc>
        <w:tc>
          <w:tcPr>
            <w:tcW w:w="1695" w:type="dxa"/>
            <w:vMerge w:val="restart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Фамилия</w:t>
            </w:r>
            <w:proofErr w:type="gramStart"/>
            <w:r w:rsidRPr="00BE32DC">
              <w:rPr>
                <w:sz w:val="24"/>
                <w:szCs w:val="24"/>
              </w:rPr>
              <w:t xml:space="preserve"> ,</w:t>
            </w:r>
            <w:proofErr w:type="gramEnd"/>
            <w:r w:rsidRPr="00BE32D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758" w:type="dxa"/>
            <w:vMerge w:val="restart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1651" w:type="dxa"/>
            <w:gridSpan w:val="2"/>
          </w:tcPr>
          <w:p w:rsidR="0079003A" w:rsidRPr="00BE32DC" w:rsidRDefault="006E055B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« Ё</w:t>
            </w:r>
            <w:r w:rsidR="0079003A" w:rsidRPr="00BE32DC">
              <w:rPr>
                <w:sz w:val="24"/>
                <w:szCs w:val="24"/>
              </w:rPr>
              <w:t>лочка»</w:t>
            </w:r>
          </w:p>
        </w:tc>
        <w:tc>
          <w:tcPr>
            <w:tcW w:w="1560" w:type="dxa"/>
            <w:gridSpan w:val="2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сидя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стоя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длину с места</w:t>
            </w:r>
          </w:p>
        </w:tc>
        <w:tc>
          <w:tcPr>
            <w:tcW w:w="1525" w:type="dxa"/>
            <w:gridSpan w:val="2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вверх с разбега</w:t>
            </w:r>
          </w:p>
        </w:tc>
      </w:tr>
      <w:tr w:rsidR="0079003A" w:rsidRPr="00BE32DC" w:rsidTr="0079003A">
        <w:trPr>
          <w:trHeight w:val="270"/>
        </w:trPr>
        <w:tc>
          <w:tcPr>
            <w:tcW w:w="432" w:type="dxa"/>
            <w:vMerge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время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балл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метр</w:t>
            </w: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балл</w:t>
            </w: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метр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балл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метр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балл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сантиметр 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балл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Закиров Руслан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27,09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4,80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8,50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2,05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38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Исаев Алексей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27,22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5,75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9,20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1,92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34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Адамян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Аристак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28,00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5,20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9,20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1,87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35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Тугушев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29.0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4.70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8,10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1.65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Шакиров Наиль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29,01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4,00</w:t>
            </w:r>
          </w:p>
          <w:p w:rsidR="007C2D2A" w:rsidRPr="00BE32DC" w:rsidRDefault="007C2D2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7,50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1,66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34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Муртазин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27,29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5,30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8,05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1,67</w:t>
            </w:r>
          </w:p>
        </w:tc>
        <w:tc>
          <w:tcPr>
            <w:tcW w:w="727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33</w:t>
            </w:r>
          </w:p>
        </w:tc>
        <w:tc>
          <w:tcPr>
            <w:tcW w:w="67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Талипов Ильшат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27,58</w:t>
            </w:r>
          </w:p>
        </w:tc>
        <w:tc>
          <w:tcPr>
            <w:tcW w:w="826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4.35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8,08</w:t>
            </w:r>
          </w:p>
        </w:tc>
        <w:tc>
          <w:tcPr>
            <w:tcW w:w="809" w:type="dxa"/>
          </w:tcPr>
          <w:p w:rsidR="0079003A" w:rsidRPr="00BE32DC" w:rsidRDefault="007C2D2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1,68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24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Папанин Родион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30,00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4,30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6.00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22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Габсалямов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29.01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4,50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6,80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1,71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Шайхутдинов</w:t>
            </w:r>
            <w:proofErr w:type="spellEnd"/>
            <w:r w:rsidRPr="00BE32DC">
              <w:rPr>
                <w:sz w:val="24"/>
                <w:szCs w:val="24"/>
              </w:rPr>
              <w:t xml:space="preserve"> Булат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28,17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6,85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1,65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Батершин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28,45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4,60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7.15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1,60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Аюпов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28,54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4,15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6.80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Дегтярёв Юра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29,09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6,55</w:t>
            </w:r>
          </w:p>
        </w:tc>
        <w:tc>
          <w:tcPr>
            <w:tcW w:w="809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1,60</w:t>
            </w:r>
          </w:p>
        </w:tc>
        <w:tc>
          <w:tcPr>
            <w:tcW w:w="727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22</w:t>
            </w:r>
          </w:p>
        </w:tc>
        <w:tc>
          <w:tcPr>
            <w:tcW w:w="67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Фаттахов Артур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28,49</w:t>
            </w:r>
          </w:p>
        </w:tc>
        <w:tc>
          <w:tcPr>
            <w:tcW w:w="826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4,70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2B0CC6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7,60</w:t>
            </w:r>
          </w:p>
        </w:tc>
        <w:tc>
          <w:tcPr>
            <w:tcW w:w="809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</w:t>
            </w:r>
          </w:p>
        </w:tc>
        <w:tc>
          <w:tcPr>
            <w:tcW w:w="67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Гинивтуллин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82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30.04</w:t>
            </w:r>
          </w:p>
        </w:tc>
        <w:tc>
          <w:tcPr>
            <w:tcW w:w="826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4,40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6,80</w:t>
            </w:r>
          </w:p>
        </w:tc>
        <w:tc>
          <w:tcPr>
            <w:tcW w:w="809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1,67</w:t>
            </w:r>
          </w:p>
        </w:tc>
        <w:tc>
          <w:tcPr>
            <w:tcW w:w="727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</w:t>
            </w:r>
          </w:p>
        </w:tc>
        <w:tc>
          <w:tcPr>
            <w:tcW w:w="67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79003A" w:rsidRPr="00BE32DC" w:rsidTr="0079003A">
        <w:tc>
          <w:tcPr>
            <w:tcW w:w="432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Средний балл по группе</w:t>
            </w:r>
          </w:p>
        </w:tc>
        <w:tc>
          <w:tcPr>
            <w:tcW w:w="758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4.5</w:t>
            </w:r>
          </w:p>
        </w:tc>
        <w:tc>
          <w:tcPr>
            <w:tcW w:w="67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4,2</w:t>
            </w:r>
          </w:p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4.2</w:t>
            </w:r>
          </w:p>
        </w:tc>
        <w:tc>
          <w:tcPr>
            <w:tcW w:w="690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3,6</w:t>
            </w:r>
          </w:p>
        </w:tc>
        <w:tc>
          <w:tcPr>
            <w:tcW w:w="855" w:type="dxa"/>
          </w:tcPr>
          <w:p w:rsidR="0079003A" w:rsidRPr="00BE32DC" w:rsidRDefault="0079003A" w:rsidP="00BE32DC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79003A" w:rsidRPr="00BE32DC" w:rsidRDefault="00AE634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4.0</w:t>
            </w:r>
          </w:p>
        </w:tc>
      </w:tr>
    </w:tbl>
    <w:p w:rsidR="00784579" w:rsidRPr="00BE32DC" w:rsidRDefault="00784579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6347" w:rsidRPr="00BE32DC" w:rsidRDefault="00AE6347" w:rsidP="00BE32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lastRenderedPageBreak/>
        <w:t>Протоколы показателей по технической и технической  подготовке</w:t>
      </w:r>
    </w:p>
    <w:p w:rsidR="00AE6347" w:rsidRPr="00BE32DC" w:rsidRDefault="00AE634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Протокол сдачи нормативов по физической подготовке.                                                                         Таблица №2                                                                                                                                                                  Школа №6    группа ГНП-1 2007 г.             принял 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Р.Р.</w:t>
      </w:r>
    </w:p>
    <w:tbl>
      <w:tblPr>
        <w:tblStyle w:val="a4"/>
        <w:tblW w:w="10632" w:type="dxa"/>
        <w:tblInd w:w="-1026" w:type="dxa"/>
        <w:tblLook w:val="04A0"/>
      </w:tblPr>
      <w:tblGrid>
        <w:gridCol w:w="540"/>
        <w:gridCol w:w="1660"/>
        <w:gridCol w:w="1029"/>
        <w:gridCol w:w="1450"/>
        <w:gridCol w:w="1025"/>
        <w:gridCol w:w="1417"/>
        <w:gridCol w:w="1025"/>
        <w:gridCol w:w="1417"/>
        <w:gridCol w:w="1069"/>
      </w:tblGrid>
      <w:tr w:rsidR="00F16487" w:rsidRPr="00BE32DC" w:rsidTr="00A66F58">
        <w:trPr>
          <w:trHeight w:val="416"/>
        </w:trPr>
        <w:tc>
          <w:tcPr>
            <w:tcW w:w="433" w:type="dxa"/>
            <w:vMerge w:val="restart"/>
          </w:tcPr>
          <w:p w:rsidR="00F16487" w:rsidRPr="00BE32DC" w:rsidRDefault="00F1648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№</w:t>
            </w:r>
          </w:p>
          <w:p w:rsidR="00F16487" w:rsidRPr="00BE32DC" w:rsidRDefault="00F16487" w:rsidP="00BE32DC">
            <w:pPr>
              <w:rPr>
                <w:sz w:val="24"/>
                <w:szCs w:val="24"/>
              </w:rPr>
            </w:pPr>
            <w:proofErr w:type="gramStart"/>
            <w:r w:rsidRPr="00BE32DC">
              <w:rPr>
                <w:sz w:val="24"/>
                <w:szCs w:val="24"/>
              </w:rPr>
              <w:t>п</w:t>
            </w:r>
            <w:proofErr w:type="gramEnd"/>
            <w:r w:rsidRPr="00BE32DC">
              <w:rPr>
                <w:sz w:val="24"/>
                <w:szCs w:val="24"/>
              </w:rPr>
              <w:t>/п</w:t>
            </w:r>
          </w:p>
        </w:tc>
        <w:tc>
          <w:tcPr>
            <w:tcW w:w="1682" w:type="dxa"/>
            <w:vMerge w:val="restart"/>
          </w:tcPr>
          <w:p w:rsidR="00F16487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</w:t>
            </w:r>
            <w:r w:rsidR="00F16487" w:rsidRPr="00BE32DC">
              <w:rPr>
                <w:sz w:val="24"/>
                <w:szCs w:val="24"/>
              </w:rPr>
              <w:t>Фамилия</w:t>
            </w:r>
            <w:proofErr w:type="gramStart"/>
            <w:r w:rsidR="00F16487" w:rsidRPr="00BE32DC">
              <w:rPr>
                <w:sz w:val="24"/>
                <w:szCs w:val="24"/>
              </w:rPr>
              <w:t xml:space="preserve"> ,</w:t>
            </w:r>
            <w:proofErr w:type="gramEnd"/>
            <w:r w:rsidR="00F16487" w:rsidRPr="00BE32D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758" w:type="dxa"/>
            <w:vMerge w:val="restart"/>
          </w:tcPr>
          <w:p w:rsidR="00F16487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</w:t>
            </w:r>
            <w:r w:rsidR="00F16487" w:rsidRPr="00BE32DC"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2656" w:type="dxa"/>
            <w:gridSpan w:val="2"/>
          </w:tcPr>
          <w:p w:rsidR="00F16487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             </w:t>
            </w:r>
            <w:r w:rsidR="00F16487" w:rsidRPr="00BE32DC">
              <w:rPr>
                <w:sz w:val="24"/>
                <w:szCs w:val="24"/>
              </w:rPr>
              <w:t>Передача над собой сверху</w:t>
            </w:r>
          </w:p>
        </w:tc>
        <w:tc>
          <w:tcPr>
            <w:tcW w:w="2551" w:type="dxa"/>
            <w:gridSpan w:val="2"/>
          </w:tcPr>
          <w:p w:rsidR="00F16487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                 </w:t>
            </w:r>
            <w:r w:rsidR="006C410F" w:rsidRPr="00BE32DC">
              <w:rPr>
                <w:sz w:val="24"/>
                <w:szCs w:val="24"/>
              </w:rPr>
              <w:t>Передача над собой снизу</w:t>
            </w:r>
          </w:p>
        </w:tc>
        <w:tc>
          <w:tcPr>
            <w:tcW w:w="2552" w:type="dxa"/>
            <w:gridSpan w:val="2"/>
          </w:tcPr>
          <w:p w:rsidR="00F16487" w:rsidRPr="00BE32DC" w:rsidRDefault="00F16487" w:rsidP="00BE32DC">
            <w:pPr>
              <w:jc w:val="center"/>
              <w:rPr>
                <w:sz w:val="24"/>
                <w:szCs w:val="24"/>
              </w:rPr>
            </w:pPr>
          </w:p>
          <w:p w:rsidR="006C410F" w:rsidRPr="00BE32DC" w:rsidRDefault="006C410F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Верхняя прямая подача</w:t>
            </w:r>
          </w:p>
        </w:tc>
      </w:tr>
      <w:tr w:rsidR="00A66F58" w:rsidRPr="00BE32DC" w:rsidTr="00A66F58">
        <w:trPr>
          <w:trHeight w:val="270"/>
        </w:trPr>
        <w:tc>
          <w:tcPr>
            <w:tcW w:w="433" w:type="dxa"/>
            <w:vMerge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134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417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134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276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276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Закиров Руслан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Исаев Алексей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Адамян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Аристак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Тугушев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  <w:p w:rsidR="006C410F" w:rsidRPr="00BE32DC" w:rsidRDefault="006C410F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Шакиров Наиль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rPr>
          <w:trHeight w:val="383"/>
        </w:trPr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Муртазин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Талипов Ильшат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Папанин Родион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Габсалямов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Шайхутдинов</w:t>
            </w:r>
            <w:proofErr w:type="spellEnd"/>
            <w:r w:rsidRPr="00BE32DC">
              <w:rPr>
                <w:sz w:val="24"/>
                <w:szCs w:val="24"/>
              </w:rPr>
              <w:t xml:space="preserve"> Булат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Батершин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Аюпов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Дегтярёв Юра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Фаттахов Артур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rPr>
          <w:trHeight w:val="299"/>
        </w:trPr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Гинивтуллин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 лет</w:t>
            </w:r>
          </w:p>
        </w:tc>
        <w:tc>
          <w:tcPr>
            <w:tcW w:w="1522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410F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3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Средний балл по группе</w:t>
            </w:r>
          </w:p>
        </w:tc>
        <w:tc>
          <w:tcPr>
            <w:tcW w:w="758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4.5</w:t>
            </w:r>
          </w:p>
        </w:tc>
        <w:tc>
          <w:tcPr>
            <w:tcW w:w="1417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4,5</w:t>
            </w:r>
          </w:p>
          <w:p w:rsidR="006C410F" w:rsidRPr="00BE32DC" w:rsidRDefault="006C410F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6C410F" w:rsidP="00BE32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F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</w:t>
            </w:r>
          </w:p>
        </w:tc>
      </w:tr>
    </w:tbl>
    <w:p w:rsidR="00A66F58" w:rsidRPr="00BE32DC" w:rsidRDefault="00A66F58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6F58" w:rsidRPr="00BE32DC" w:rsidRDefault="00A66F5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 xml:space="preserve">Протокол сдачи нормативов по физической подготовке.                                                                         </w:t>
      </w:r>
      <w:r w:rsidRPr="00BE32DC">
        <w:rPr>
          <w:rFonts w:ascii="Times New Roman" w:hAnsi="Times New Roman" w:cs="Times New Roman"/>
          <w:sz w:val="24"/>
          <w:szCs w:val="24"/>
        </w:rPr>
        <w:t xml:space="preserve">Таблица №3                                                                                                                                                             </w:t>
      </w:r>
      <w:r w:rsidR="00374855" w:rsidRPr="00BE32DC">
        <w:rPr>
          <w:rFonts w:ascii="Times New Roman" w:hAnsi="Times New Roman" w:cs="Times New Roman"/>
          <w:sz w:val="24"/>
          <w:szCs w:val="24"/>
        </w:rPr>
        <w:t xml:space="preserve">   Школа №6    группа ГНП-1 200</w:t>
      </w:r>
      <w:r w:rsidRPr="00BE32DC">
        <w:rPr>
          <w:rFonts w:ascii="Times New Roman" w:hAnsi="Times New Roman" w:cs="Times New Roman"/>
          <w:sz w:val="24"/>
          <w:szCs w:val="24"/>
        </w:rPr>
        <w:t xml:space="preserve">8г.             принял 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Р.Р.</w:t>
      </w:r>
    </w:p>
    <w:tbl>
      <w:tblPr>
        <w:tblStyle w:val="a4"/>
        <w:tblW w:w="0" w:type="auto"/>
        <w:tblInd w:w="-1026" w:type="dxa"/>
        <w:tblLook w:val="04A0"/>
      </w:tblPr>
      <w:tblGrid>
        <w:gridCol w:w="530"/>
        <w:gridCol w:w="1608"/>
        <w:gridCol w:w="1005"/>
        <w:gridCol w:w="801"/>
        <w:gridCol w:w="671"/>
        <w:gridCol w:w="685"/>
        <w:gridCol w:w="671"/>
        <w:gridCol w:w="685"/>
        <w:gridCol w:w="671"/>
        <w:gridCol w:w="685"/>
        <w:gridCol w:w="671"/>
        <w:gridCol w:w="1243"/>
        <w:gridCol w:w="671"/>
      </w:tblGrid>
      <w:tr w:rsidR="00A66F58" w:rsidRPr="00BE32DC" w:rsidTr="00A66F58">
        <w:trPr>
          <w:trHeight w:val="270"/>
        </w:trPr>
        <w:tc>
          <w:tcPr>
            <w:tcW w:w="432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№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gramStart"/>
            <w:r w:rsidRPr="00BE32DC">
              <w:rPr>
                <w:sz w:val="24"/>
                <w:szCs w:val="24"/>
              </w:rPr>
              <w:t>п</w:t>
            </w:r>
            <w:proofErr w:type="gramEnd"/>
            <w:r w:rsidRPr="00BE32DC">
              <w:rPr>
                <w:sz w:val="24"/>
                <w:szCs w:val="24"/>
              </w:rPr>
              <w:t>/п</w:t>
            </w:r>
          </w:p>
        </w:tc>
        <w:tc>
          <w:tcPr>
            <w:tcW w:w="1695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Фамилия</w:t>
            </w:r>
            <w:proofErr w:type="gramStart"/>
            <w:r w:rsidRPr="00BE32DC">
              <w:rPr>
                <w:sz w:val="24"/>
                <w:szCs w:val="24"/>
              </w:rPr>
              <w:t xml:space="preserve"> ,</w:t>
            </w:r>
            <w:proofErr w:type="gramEnd"/>
            <w:r w:rsidRPr="00BE32D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758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1651" w:type="dxa"/>
            <w:gridSpan w:val="2"/>
          </w:tcPr>
          <w:p w:rsidR="00A66F58" w:rsidRPr="00BE32DC" w:rsidRDefault="006E055B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« Ё</w:t>
            </w:r>
            <w:r w:rsidR="00A66F58" w:rsidRPr="00BE32DC">
              <w:rPr>
                <w:sz w:val="24"/>
                <w:szCs w:val="24"/>
              </w:rPr>
              <w:t>лочка»</w:t>
            </w:r>
          </w:p>
        </w:tc>
        <w:tc>
          <w:tcPr>
            <w:tcW w:w="1560" w:type="dxa"/>
            <w:gridSpan w:val="2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сидя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Метание набивного мяча стоя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длину с места</w:t>
            </w:r>
          </w:p>
        </w:tc>
        <w:tc>
          <w:tcPr>
            <w:tcW w:w="1525" w:type="dxa"/>
            <w:gridSpan w:val="2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Прыжок вверх с разбега</w:t>
            </w:r>
          </w:p>
        </w:tc>
      </w:tr>
      <w:tr w:rsidR="00A66F58" w:rsidRPr="00BE32DC" w:rsidTr="00A66F58">
        <w:trPr>
          <w:trHeight w:val="270"/>
        </w:trPr>
        <w:tc>
          <w:tcPr>
            <w:tcW w:w="432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врем</w:t>
            </w:r>
            <w:r w:rsidRPr="00BE32DC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бал</w:t>
            </w:r>
            <w:r w:rsidRPr="00BE32DC">
              <w:rPr>
                <w:sz w:val="24"/>
                <w:szCs w:val="24"/>
              </w:rPr>
              <w:lastRenderedPageBreak/>
              <w:t>л</w:t>
            </w:r>
          </w:p>
        </w:tc>
        <w:tc>
          <w:tcPr>
            <w:tcW w:w="67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мет</w:t>
            </w:r>
            <w:r w:rsidRPr="00BE32DC"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88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бал</w:t>
            </w:r>
            <w:r w:rsidRPr="00BE32DC">
              <w:rPr>
                <w:sz w:val="24"/>
                <w:szCs w:val="24"/>
              </w:rPr>
              <w:lastRenderedPageBreak/>
              <w:t>л</w:t>
            </w:r>
          </w:p>
        </w:tc>
        <w:tc>
          <w:tcPr>
            <w:tcW w:w="75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мет</w:t>
            </w:r>
            <w:r w:rsidRPr="00BE32DC"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бал</w:t>
            </w:r>
            <w:r w:rsidRPr="00BE32DC">
              <w:rPr>
                <w:sz w:val="24"/>
                <w:szCs w:val="24"/>
              </w:rPr>
              <w:lastRenderedPageBreak/>
              <w:t>л</w:t>
            </w:r>
          </w:p>
        </w:tc>
        <w:tc>
          <w:tcPr>
            <w:tcW w:w="69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мет</w:t>
            </w:r>
            <w:r w:rsidRPr="00BE32DC"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бал</w:t>
            </w:r>
            <w:r w:rsidRPr="00BE32DC">
              <w:rPr>
                <w:sz w:val="24"/>
                <w:szCs w:val="24"/>
              </w:rPr>
              <w:lastRenderedPageBreak/>
              <w:t>л</w:t>
            </w:r>
          </w:p>
        </w:tc>
        <w:tc>
          <w:tcPr>
            <w:tcW w:w="85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сантимет</w:t>
            </w:r>
            <w:r w:rsidRPr="00BE32DC">
              <w:rPr>
                <w:sz w:val="24"/>
                <w:szCs w:val="24"/>
              </w:rPr>
              <w:lastRenderedPageBreak/>
              <w:t xml:space="preserve">р 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бал</w:t>
            </w:r>
            <w:r w:rsidRPr="00BE32DC">
              <w:rPr>
                <w:sz w:val="24"/>
                <w:szCs w:val="24"/>
              </w:rPr>
              <w:lastRenderedPageBreak/>
              <w:t>л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Закиров Руслан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27,00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6,15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9,0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2,10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39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Исаев Алексей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27,20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6,40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9,1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1,95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36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Адамян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Аристак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27,09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5,7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9,05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1,90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37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Тугушев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27,4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5,8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8,0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1.66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Шакиров Наиль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28,00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5,6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8,4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1,68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34</w:t>
            </w:r>
          </w:p>
        </w:tc>
        <w:tc>
          <w:tcPr>
            <w:tcW w:w="67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Муртазин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27,20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6,1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  <w:r w:rsidR="00A66F58" w:rsidRPr="00BE32DC">
              <w:rPr>
                <w:sz w:val="24"/>
                <w:szCs w:val="24"/>
              </w:rPr>
              <w:t>,05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B737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1,85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36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Талипов Ильшат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27,40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5.60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8,60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B737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Папанин Родион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  <w:r w:rsidR="00A66F58" w:rsidRPr="00BE32D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29,4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4,30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8.4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844C3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B737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1,75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24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Габсалямов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28,6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4,0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9,01</w:t>
            </w:r>
          </w:p>
        </w:tc>
        <w:tc>
          <w:tcPr>
            <w:tcW w:w="809" w:type="dxa"/>
          </w:tcPr>
          <w:p w:rsidR="00A66F58" w:rsidRPr="00BE32DC" w:rsidRDefault="00844C3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1,72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Шайхутдинов</w:t>
            </w:r>
            <w:proofErr w:type="spellEnd"/>
            <w:r w:rsidRPr="00BE32DC">
              <w:rPr>
                <w:sz w:val="24"/>
                <w:szCs w:val="24"/>
              </w:rPr>
              <w:t xml:space="preserve"> Булат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28,01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  <w:r w:rsidR="00A66F58" w:rsidRPr="00BE32DC">
              <w:rPr>
                <w:sz w:val="24"/>
                <w:szCs w:val="24"/>
              </w:rPr>
              <w:t>,00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7,80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26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Батершин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  <w:r w:rsidR="00A66F58" w:rsidRPr="00BE32D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28,1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4,8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7,00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1,75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Аюпов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  <w:r w:rsidR="00A66F58" w:rsidRPr="00BE32D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5,00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7,9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1,76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Дегтярёв Юра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  <w:r w:rsidR="00A66F58" w:rsidRPr="00BE32D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29,01</w:t>
            </w:r>
          </w:p>
        </w:tc>
        <w:tc>
          <w:tcPr>
            <w:tcW w:w="826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4,3</w:t>
            </w:r>
            <w:r w:rsidR="00A66F58" w:rsidRPr="00BE32DC">
              <w:rPr>
                <w:sz w:val="24"/>
                <w:szCs w:val="24"/>
              </w:rPr>
              <w:t>0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6,80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1,77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24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Фаттахов Артур</w:t>
            </w:r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12 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27,90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5,</w:t>
            </w:r>
            <w:r w:rsidR="00A66F58" w:rsidRPr="00BE32DC">
              <w:rPr>
                <w:sz w:val="24"/>
                <w:szCs w:val="24"/>
              </w:rPr>
              <w:t>0</w:t>
            </w: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7,5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1,8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33</w:t>
            </w: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Гинивтуллин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758" w:type="dxa"/>
          </w:tcPr>
          <w:p w:rsidR="00A66F58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12 </w:t>
            </w:r>
            <w:r w:rsidR="00A66F58" w:rsidRPr="00BE32DC">
              <w:rPr>
                <w:sz w:val="24"/>
                <w:szCs w:val="24"/>
              </w:rPr>
              <w:t>лет</w:t>
            </w:r>
          </w:p>
        </w:tc>
        <w:tc>
          <w:tcPr>
            <w:tcW w:w="825" w:type="dxa"/>
          </w:tcPr>
          <w:p w:rsidR="00A66F58" w:rsidRPr="00BE32DC" w:rsidRDefault="00314BAC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28,9</w:t>
            </w:r>
          </w:p>
        </w:tc>
        <w:tc>
          <w:tcPr>
            <w:tcW w:w="826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4,25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844C37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7,0</w:t>
            </w:r>
            <w:r w:rsidR="00A66F58" w:rsidRPr="00BE32DC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A66F58" w:rsidRPr="00BE32DC" w:rsidRDefault="00844C37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1,70</w:t>
            </w: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6F58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32</w:t>
            </w:r>
          </w:p>
        </w:tc>
        <w:tc>
          <w:tcPr>
            <w:tcW w:w="670" w:type="dxa"/>
          </w:tcPr>
          <w:p w:rsidR="00A66F58" w:rsidRPr="00BE32DC" w:rsidRDefault="00F70223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A66F58" w:rsidRPr="00BE32DC" w:rsidTr="00A66F58">
        <w:tc>
          <w:tcPr>
            <w:tcW w:w="43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Средний балл по группе</w:t>
            </w:r>
          </w:p>
        </w:tc>
        <w:tc>
          <w:tcPr>
            <w:tcW w:w="758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A66F58" w:rsidRPr="00BE32DC" w:rsidRDefault="00314BAC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4.6</w:t>
            </w:r>
          </w:p>
        </w:tc>
        <w:tc>
          <w:tcPr>
            <w:tcW w:w="67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4,2</w:t>
            </w: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4.2</w:t>
            </w:r>
          </w:p>
        </w:tc>
        <w:tc>
          <w:tcPr>
            <w:tcW w:w="69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3,6</w:t>
            </w:r>
          </w:p>
        </w:tc>
        <w:tc>
          <w:tcPr>
            <w:tcW w:w="855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4.0</w:t>
            </w:r>
          </w:p>
        </w:tc>
      </w:tr>
    </w:tbl>
    <w:p w:rsidR="00A66F58" w:rsidRPr="00BE32DC" w:rsidRDefault="00A66F58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F58" w:rsidRPr="00BE32DC" w:rsidRDefault="00A66F58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 xml:space="preserve">Протокол сдачи нормативов по физической подготовке.  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</w:t>
      </w:r>
      <w:r w:rsidR="00374855" w:rsidRPr="00BE32DC">
        <w:rPr>
          <w:rFonts w:ascii="Times New Roman" w:hAnsi="Times New Roman" w:cs="Times New Roman"/>
          <w:sz w:val="24"/>
          <w:szCs w:val="24"/>
        </w:rPr>
        <w:t xml:space="preserve"> №4</w:t>
      </w: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74855" w:rsidRPr="00BE32DC">
        <w:rPr>
          <w:rFonts w:ascii="Times New Roman" w:hAnsi="Times New Roman" w:cs="Times New Roman"/>
          <w:sz w:val="24"/>
          <w:szCs w:val="24"/>
        </w:rPr>
        <w:t xml:space="preserve">   Школа №6    группа ГНП-1 2008</w:t>
      </w:r>
      <w:r w:rsidRPr="00BE32DC">
        <w:rPr>
          <w:rFonts w:ascii="Times New Roman" w:hAnsi="Times New Roman" w:cs="Times New Roman"/>
          <w:sz w:val="24"/>
          <w:szCs w:val="24"/>
        </w:rPr>
        <w:t xml:space="preserve"> г.             принял 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Р.Р.</w:t>
      </w:r>
    </w:p>
    <w:tbl>
      <w:tblPr>
        <w:tblStyle w:val="a4"/>
        <w:tblW w:w="10632" w:type="dxa"/>
        <w:tblInd w:w="-1026" w:type="dxa"/>
        <w:tblLook w:val="04A0"/>
      </w:tblPr>
      <w:tblGrid>
        <w:gridCol w:w="540"/>
        <w:gridCol w:w="1660"/>
        <w:gridCol w:w="1029"/>
        <w:gridCol w:w="1450"/>
        <w:gridCol w:w="1025"/>
        <w:gridCol w:w="1417"/>
        <w:gridCol w:w="1025"/>
        <w:gridCol w:w="1417"/>
        <w:gridCol w:w="1069"/>
      </w:tblGrid>
      <w:tr w:rsidR="00A66F58" w:rsidRPr="00BE32DC" w:rsidTr="00A66F58">
        <w:trPr>
          <w:trHeight w:val="416"/>
        </w:trPr>
        <w:tc>
          <w:tcPr>
            <w:tcW w:w="433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№</w:t>
            </w:r>
          </w:p>
          <w:p w:rsidR="00A66F58" w:rsidRPr="00BE32DC" w:rsidRDefault="00A66F58" w:rsidP="00BE32DC">
            <w:pPr>
              <w:rPr>
                <w:sz w:val="24"/>
                <w:szCs w:val="24"/>
              </w:rPr>
            </w:pPr>
            <w:proofErr w:type="gramStart"/>
            <w:r w:rsidRPr="00BE32DC">
              <w:rPr>
                <w:sz w:val="24"/>
                <w:szCs w:val="24"/>
              </w:rPr>
              <w:t>п</w:t>
            </w:r>
            <w:proofErr w:type="gramEnd"/>
            <w:r w:rsidRPr="00BE32DC">
              <w:rPr>
                <w:sz w:val="24"/>
                <w:szCs w:val="24"/>
              </w:rPr>
              <w:t>/п</w:t>
            </w:r>
          </w:p>
        </w:tc>
        <w:tc>
          <w:tcPr>
            <w:tcW w:w="1682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Фамилия</w:t>
            </w:r>
            <w:proofErr w:type="gramStart"/>
            <w:r w:rsidRPr="00BE32DC">
              <w:rPr>
                <w:sz w:val="24"/>
                <w:szCs w:val="24"/>
              </w:rPr>
              <w:t xml:space="preserve"> ,</w:t>
            </w:r>
            <w:proofErr w:type="gramEnd"/>
            <w:r w:rsidRPr="00BE32D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758" w:type="dxa"/>
            <w:vMerge w:val="restart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Возраст </w:t>
            </w:r>
          </w:p>
        </w:tc>
        <w:tc>
          <w:tcPr>
            <w:tcW w:w="2656" w:type="dxa"/>
            <w:gridSpan w:val="2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             Передача над собой сверху</w:t>
            </w:r>
          </w:p>
        </w:tc>
        <w:tc>
          <w:tcPr>
            <w:tcW w:w="2551" w:type="dxa"/>
            <w:gridSpan w:val="2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                                                        Передача над собой снизу</w:t>
            </w:r>
          </w:p>
        </w:tc>
        <w:tc>
          <w:tcPr>
            <w:tcW w:w="2552" w:type="dxa"/>
            <w:gridSpan w:val="2"/>
          </w:tcPr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</w:p>
          <w:p w:rsidR="00A66F58" w:rsidRPr="00BE32DC" w:rsidRDefault="00A66F58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Верхняя прямая подача</w:t>
            </w:r>
          </w:p>
        </w:tc>
      </w:tr>
      <w:tr w:rsidR="00A66F58" w:rsidRPr="00BE32DC" w:rsidTr="00A66F58">
        <w:trPr>
          <w:trHeight w:val="270"/>
        </w:trPr>
        <w:tc>
          <w:tcPr>
            <w:tcW w:w="433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134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417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134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276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1276" w:type="dxa"/>
          </w:tcPr>
          <w:p w:rsidR="00A66F58" w:rsidRPr="00BE32DC" w:rsidRDefault="00A66F58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 xml:space="preserve">Оценка 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Закиров Руслан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Исаев Алексей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Адамян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Аристак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Тугушев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Шакиров Наиль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rPr>
          <w:trHeight w:val="383"/>
        </w:trPr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Муртазин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Талипов Ильшат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Папанин Родион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Габсалямов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Шайхутдинов</w:t>
            </w:r>
            <w:proofErr w:type="spellEnd"/>
            <w:r w:rsidRPr="00BE32DC">
              <w:rPr>
                <w:sz w:val="24"/>
                <w:szCs w:val="24"/>
              </w:rPr>
              <w:t xml:space="preserve"> Булат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4855" w:rsidRPr="00BE32DC" w:rsidRDefault="00F70223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3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Батершин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Аюпов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13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Дегтярёв Юра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14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Фаттахов Артур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5</w:t>
            </w:r>
          </w:p>
        </w:tc>
      </w:tr>
      <w:tr w:rsidR="00374855" w:rsidRPr="00BE32DC" w:rsidTr="00A66F58">
        <w:trPr>
          <w:trHeight w:val="299"/>
        </w:trPr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proofErr w:type="spellStart"/>
            <w:r w:rsidRPr="00BE32DC">
              <w:rPr>
                <w:sz w:val="24"/>
                <w:szCs w:val="24"/>
              </w:rPr>
              <w:t>Гинивтуллин</w:t>
            </w:r>
            <w:proofErr w:type="spellEnd"/>
            <w:r w:rsidRPr="00BE32DC">
              <w:rPr>
                <w:sz w:val="24"/>
                <w:szCs w:val="24"/>
              </w:rPr>
              <w:t xml:space="preserve"> </w:t>
            </w:r>
            <w:proofErr w:type="spellStart"/>
            <w:r w:rsidRPr="00BE32DC"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12 лет</w:t>
            </w:r>
          </w:p>
        </w:tc>
        <w:tc>
          <w:tcPr>
            <w:tcW w:w="1522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</w:t>
            </w:r>
          </w:p>
        </w:tc>
      </w:tr>
      <w:tr w:rsidR="00374855" w:rsidRPr="00BE32DC" w:rsidTr="00A66F58">
        <w:tc>
          <w:tcPr>
            <w:tcW w:w="433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Средний балл по группе</w:t>
            </w:r>
          </w:p>
        </w:tc>
        <w:tc>
          <w:tcPr>
            <w:tcW w:w="758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4.9</w:t>
            </w:r>
          </w:p>
        </w:tc>
        <w:tc>
          <w:tcPr>
            <w:tcW w:w="1417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4,6</w:t>
            </w:r>
          </w:p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855" w:rsidRPr="00BE32DC" w:rsidRDefault="00374855" w:rsidP="00BE32DC">
            <w:pPr>
              <w:jc w:val="center"/>
              <w:rPr>
                <w:sz w:val="24"/>
                <w:szCs w:val="24"/>
              </w:rPr>
            </w:pPr>
            <w:r w:rsidRPr="00BE32DC">
              <w:rPr>
                <w:sz w:val="24"/>
                <w:szCs w:val="24"/>
              </w:rPr>
              <w:t>4,2</w:t>
            </w:r>
          </w:p>
        </w:tc>
      </w:tr>
    </w:tbl>
    <w:p w:rsidR="00F70223" w:rsidRPr="00BE32DC" w:rsidRDefault="00F70223" w:rsidP="00BE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223" w:rsidRPr="00BE32DC" w:rsidRDefault="00F7022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В сентябре 2007 года провели пробные тестирования по технической и физической подготовке, результаты которых записали  в протоколы. После обработки результатов первого обследования </w:t>
      </w:r>
      <w:r w:rsidR="00405102" w:rsidRPr="00BE32DC">
        <w:rPr>
          <w:rFonts w:ascii="Times New Roman" w:hAnsi="Times New Roman" w:cs="Times New Roman"/>
          <w:sz w:val="24"/>
          <w:szCs w:val="24"/>
        </w:rPr>
        <w:t xml:space="preserve">была внедрена методика управления процесса условия знаний и программы исправления ошибок при обучении технике игры и её закрепление. На секционных занятиях использовались методы </w:t>
      </w:r>
      <w:proofErr w:type="gramStart"/>
      <w:r w:rsidR="00405102" w:rsidRPr="00BE32DC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="00405102" w:rsidRPr="00BE32DC">
        <w:rPr>
          <w:rFonts w:ascii="Times New Roman" w:hAnsi="Times New Roman" w:cs="Times New Roman"/>
          <w:sz w:val="24"/>
          <w:szCs w:val="24"/>
        </w:rPr>
        <w:t>ассказа, показа и детальной отработки полной ориентировочной основы действий. Внимание было сосредоточено главным образом на  прохождении материала.</w:t>
      </w:r>
    </w:p>
    <w:p w:rsidR="00405102" w:rsidRPr="00BE32DC" w:rsidRDefault="0040510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В марте 2008 года заняли  </w:t>
      </w:r>
      <w:r w:rsidRPr="00BE32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32DC">
        <w:rPr>
          <w:rFonts w:ascii="Times New Roman" w:hAnsi="Times New Roman" w:cs="Times New Roman"/>
          <w:sz w:val="24"/>
          <w:szCs w:val="24"/>
        </w:rPr>
        <w:t xml:space="preserve"> место по волейболу среди мальчиков 1995-1996 года рождения.</w:t>
      </w:r>
    </w:p>
    <w:p w:rsidR="00405102" w:rsidRPr="00BE32DC" w:rsidRDefault="0040510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В мае 2008 года было проведено повторное обследование.</w:t>
      </w:r>
    </w:p>
    <w:p w:rsidR="00A66F58" w:rsidRPr="00BE32DC" w:rsidRDefault="00405102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Сравнивая показатели исследований в таблицах 1 и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, и в таблицах 3 и4, дополнительных мероприятий</w:t>
      </w:r>
      <w:r w:rsidR="002C0677" w:rsidRPr="00BE32DC">
        <w:rPr>
          <w:rFonts w:ascii="Times New Roman" w:hAnsi="Times New Roman" w:cs="Times New Roman"/>
          <w:sz w:val="24"/>
          <w:szCs w:val="24"/>
        </w:rPr>
        <w:t xml:space="preserve"> дали хорошие результаты. Лучших юных волейболистов ( Исаева Алексея, ученика 6 «А», и </w:t>
      </w:r>
      <w:proofErr w:type="spellStart"/>
      <w:r w:rsidR="002C0677" w:rsidRPr="00BE32DC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="002C0677" w:rsidRPr="00BE32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0677" w:rsidRPr="00BE32DC">
        <w:rPr>
          <w:rFonts w:ascii="Times New Roman" w:hAnsi="Times New Roman" w:cs="Times New Roman"/>
          <w:sz w:val="24"/>
          <w:szCs w:val="24"/>
        </w:rPr>
        <w:t>Ильнура</w:t>
      </w:r>
      <w:proofErr w:type="spellEnd"/>
      <w:r w:rsidR="002C0677" w:rsidRPr="00BE32DC">
        <w:rPr>
          <w:rFonts w:ascii="Times New Roman" w:hAnsi="Times New Roman" w:cs="Times New Roman"/>
          <w:sz w:val="24"/>
          <w:szCs w:val="24"/>
        </w:rPr>
        <w:t>, ученика 6 «А»,) отобра</w:t>
      </w:r>
      <w:r w:rsidR="008A3545" w:rsidRPr="00BE32DC">
        <w:rPr>
          <w:rFonts w:ascii="Times New Roman" w:hAnsi="Times New Roman" w:cs="Times New Roman"/>
          <w:sz w:val="24"/>
          <w:szCs w:val="24"/>
        </w:rPr>
        <w:t>ли на занятия в секции при Фитнес</w:t>
      </w:r>
      <w:proofErr w:type="gramStart"/>
      <w:r w:rsidR="002C0677" w:rsidRPr="00BE32D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2C0677" w:rsidRPr="00BE32DC">
        <w:rPr>
          <w:rFonts w:ascii="Times New Roman" w:hAnsi="Times New Roman" w:cs="Times New Roman"/>
          <w:sz w:val="24"/>
          <w:szCs w:val="24"/>
        </w:rPr>
        <w:t xml:space="preserve"> центре, которая взаимосвязана с центром Федерация волейбола г. Альметьевска и помогает в проведении массовых соревнований, оказывает методическую помощь и т.д.</w:t>
      </w:r>
    </w:p>
    <w:p w:rsidR="00A66F58" w:rsidRPr="00BE32DC" w:rsidRDefault="002C0677" w:rsidP="00BE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2C0677" w:rsidRPr="00BE32DC" w:rsidRDefault="002C067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На первом этапе исследования изучала литературу по данной теме.</w:t>
      </w:r>
    </w:p>
    <w:p w:rsidR="002C0677" w:rsidRPr="00BE32DC" w:rsidRDefault="002C067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На втором этапе формировали группу занимающихся волейболом и провели исследование </w:t>
      </w:r>
      <w:r w:rsidR="006E030D" w:rsidRPr="00BE32DC">
        <w:rPr>
          <w:rFonts w:ascii="Times New Roman" w:hAnsi="Times New Roman" w:cs="Times New Roman"/>
          <w:sz w:val="24"/>
          <w:szCs w:val="24"/>
        </w:rPr>
        <w:t>физических и технических показателей в 2007 году, где выявили первые физические и технические показатели.</w:t>
      </w:r>
    </w:p>
    <w:p w:rsidR="006E030D" w:rsidRPr="00BE32DC" w:rsidRDefault="006E030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На третьем этапе произведён математический расчёт показателей физической и технической подготовленности. Выявлена результативност</w:t>
      </w:r>
      <w:r w:rsidR="006E055B" w:rsidRPr="00BE32DC">
        <w:rPr>
          <w:rFonts w:ascii="Times New Roman" w:hAnsi="Times New Roman" w:cs="Times New Roman"/>
          <w:sz w:val="24"/>
          <w:szCs w:val="24"/>
        </w:rPr>
        <w:t>ь применения общеразвивающих</w:t>
      </w:r>
      <w:r w:rsidRPr="00BE32DC">
        <w:rPr>
          <w:rFonts w:ascii="Times New Roman" w:hAnsi="Times New Roman" w:cs="Times New Roman"/>
          <w:sz w:val="24"/>
          <w:szCs w:val="24"/>
        </w:rPr>
        <w:t xml:space="preserve"> специальных упражнений, а также индивидуальных занятий.</w:t>
      </w:r>
    </w:p>
    <w:p w:rsidR="006E030D" w:rsidRPr="00BE32DC" w:rsidRDefault="006E030D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6E030D" w:rsidRPr="00BE32DC" w:rsidRDefault="006E030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1.Сравнительный анализ данных всех периодов показал, что систематически занимающиеся в секциях школы учащиеся улучшили свои  показатели по физической и технической подготовке.</w:t>
      </w:r>
    </w:p>
    <w:p w:rsidR="006E030D" w:rsidRPr="00BE32DC" w:rsidRDefault="006E030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2.Основной показатель работы спортивных секций по</w:t>
      </w:r>
      <w:r w:rsidR="00C41736" w:rsidRPr="00BE32DC">
        <w:rPr>
          <w:rFonts w:ascii="Times New Roman" w:hAnsi="Times New Roman" w:cs="Times New Roman"/>
          <w:sz w:val="24"/>
          <w:szCs w:val="24"/>
        </w:rPr>
        <w:t xml:space="preserve"> волейболу – выполнение программных требований по уровню  подготовленности учащихся, выраженных в количественных показателях физического развития, технической, тактиче</w:t>
      </w:r>
      <w:r w:rsidR="005D5193" w:rsidRPr="00BE32DC">
        <w:rPr>
          <w:rFonts w:ascii="Times New Roman" w:hAnsi="Times New Roman" w:cs="Times New Roman"/>
          <w:sz w:val="24"/>
          <w:szCs w:val="24"/>
        </w:rPr>
        <w:t xml:space="preserve">ской, интегральной и теоретической подготовки </w:t>
      </w:r>
      <w:proofErr w:type="gramStart"/>
      <w:r w:rsidR="005D5193"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D5193" w:rsidRPr="00BE32DC">
        <w:rPr>
          <w:rFonts w:ascii="Times New Roman" w:hAnsi="Times New Roman" w:cs="Times New Roman"/>
          <w:sz w:val="24"/>
          <w:szCs w:val="24"/>
        </w:rPr>
        <w:t>тестирование два раза в год  сентябрь и май), а также арсенал технических приемов, объём тактических действий, уровень теоретической подготовленности и результаты тестов и соревнований.</w:t>
      </w:r>
    </w:p>
    <w:p w:rsidR="005D5193" w:rsidRPr="00BE32DC" w:rsidRDefault="005D519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3.Высшим критерием оценки эффективности тренировочной деятельности волейболистов служат результаты  соревнований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занятые места).</w:t>
      </w:r>
    </w:p>
    <w:p w:rsidR="005D5193" w:rsidRPr="00BE32DC" w:rsidRDefault="005D5193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4.Физическая тренировка укрепляет и развивает </w:t>
      </w:r>
      <w:r w:rsidR="00D97D87" w:rsidRPr="00BE32DC">
        <w:rPr>
          <w:rFonts w:ascii="Times New Roman" w:hAnsi="Times New Roman" w:cs="Times New Roman"/>
          <w:sz w:val="24"/>
          <w:szCs w:val="24"/>
        </w:rPr>
        <w:t xml:space="preserve"> скелетную мускулатуру, сердечную мышцу, сосуды, дыхательную систему и многие другие органы, что значительно облегчает работу аппарата кровообращения, благотворно влияет на нервную систему.</w:t>
      </w:r>
    </w:p>
    <w:p w:rsidR="00D97D87" w:rsidRPr="00BE32DC" w:rsidRDefault="00D97D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D87" w:rsidRPr="00BE32DC" w:rsidRDefault="00D97D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D87" w:rsidRPr="00BE32DC" w:rsidRDefault="00D97D87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 xml:space="preserve">Практические предложения. </w:t>
      </w:r>
    </w:p>
    <w:p w:rsidR="00D97D87" w:rsidRPr="00BE32DC" w:rsidRDefault="00D97D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1.При занятиях в секциях по волейболу рекомендуется применять  специальную методику обучения, а также разгульно проводить обследования с целью выявления ошибок в технике выполнения технических приёмов.</w:t>
      </w:r>
    </w:p>
    <w:p w:rsidR="00D97D87" w:rsidRPr="00BE32DC" w:rsidRDefault="00D97D8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2.Направленность и содержание подгонки волейболистов определяются</w:t>
      </w:r>
      <w:r w:rsidR="00A5652F" w:rsidRPr="00BE32DC">
        <w:rPr>
          <w:rFonts w:ascii="Times New Roman" w:hAnsi="Times New Roman" w:cs="Times New Roman"/>
          <w:sz w:val="24"/>
          <w:szCs w:val="24"/>
        </w:rPr>
        <w:t>,</w:t>
      </w:r>
      <w:r w:rsidRPr="00BE32DC">
        <w:rPr>
          <w:rFonts w:ascii="Times New Roman" w:hAnsi="Times New Roman" w:cs="Times New Roman"/>
          <w:sz w:val="24"/>
          <w:szCs w:val="24"/>
        </w:rPr>
        <w:t xml:space="preserve"> прежде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возрастными особенностями </w:t>
      </w:r>
      <w:r w:rsidR="00765B60" w:rsidRPr="00BE32DC">
        <w:rPr>
          <w:rFonts w:ascii="Times New Roman" w:hAnsi="Times New Roman" w:cs="Times New Roman"/>
          <w:sz w:val="24"/>
          <w:szCs w:val="24"/>
        </w:rPr>
        <w:t>функционирования  органов и систем организма, психологическими особенностями и ориентируются на модельные характеристики спортсменов высшей квалификации.</w:t>
      </w:r>
    </w:p>
    <w:p w:rsidR="00765B60" w:rsidRPr="00BE32DC" w:rsidRDefault="00765B60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3.С целью поддержания устойчивого интереса к занятиям необходимо формировать потребность к здоровому образу жизни, совершенствованию двигательных</w:t>
      </w:r>
      <w:r w:rsidRPr="00BE3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2DC">
        <w:rPr>
          <w:rFonts w:ascii="Times New Roman" w:hAnsi="Times New Roman" w:cs="Times New Roman"/>
          <w:sz w:val="24"/>
          <w:szCs w:val="24"/>
        </w:rPr>
        <w:t>навыков и повышению физической работоспособности у детей школьного возраста и родителей с помощью образовательных программ.</w:t>
      </w:r>
    </w:p>
    <w:p w:rsidR="00765B60" w:rsidRPr="00BE32DC" w:rsidRDefault="00765B60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2DC" w:rsidRDefault="00BE32DC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60" w:rsidRPr="00BE32DC" w:rsidRDefault="00765B60" w:rsidP="00BE3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DC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765B60" w:rsidRPr="00BE32DC" w:rsidRDefault="00765B60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1.Болонов Г.П. Физкультура в начальной школе: Методическое пособие. – М.: ТЦ СФЕРА, 2005. – 128 с.-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Игровые моменты обучения)</w:t>
      </w:r>
    </w:p>
    <w:p w:rsidR="00496465" w:rsidRPr="00BE32DC" w:rsidRDefault="0049646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2.Волейбол: Пер. с нем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од общ. Ред. М.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Фидлер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. – М.: Физкультура и спорт, 1972.</w:t>
      </w:r>
    </w:p>
    <w:p w:rsidR="00496465" w:rsidRPr="00BE32DC" w:rsidRDefault="0049646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3.Волейбол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азвитие физических качеств и двигательных навыков в игре/ Т.М. Титова, Т.В. Степанова. – М. : Чистые пруды, 2006. – 32 с.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Библиотечка « Первого сентября» серия « Спорт в школе» Вып.2 (8) ).</w:t>
      </w:r>
      <w:r w:rsidR="0006058D" w:rsidRPr="00BE3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65" w:rsidRPr="00BE32DC" w:rsidRDefault="0049646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4.Деркач А.А.. Исаев    А.А. </w:t>
      </w:r>
      <w:r w:rsidR="0006058D" w:rsidRPr="00BE32DC">
        <w:rPr>
          <w:rFonts w:ascii="Times New Roman" w:hAnsi="Times New Roman" w:cs="Times New Roman"/>
          <w:sz w:val="24"/>
          <w:szCs w:val="24"/>
        </w:rPr>
        <w:t>Педагогика</w:t>
      </w:r>
      <w:r w:rsidRPr="00BE32DC">
        <w:rPr>
          <w:rFonts w:ascii="Times New Roman" w:hAnsi="Times New Roman" w:cs="Times New Roman"/>
          <w:sz w:val="24"/>
          <w:szCs w:val="24"/>
        </w:rPr>
        <w:t xml:space="preserve"> и психология </w:t>
      </w:r>
      <w:r w:rsidR="0006058D" w:rsidRPr="00BE32DC">
        <w:rPr>
          <w:rFonts w:ascii="Times New Roman" w:hAnsi="Times New Roman" w:cs="Times New Roman"/>
          <w:sz w:val="24"/>
          <w:szCs w:val="24"/>
        </w:rPr>
        <w:t>деятельности организатора детского спорта. – М., 1985.</w:t>
      </w:r>
    </w:p>
    <w:p w:rsidR="0006058D" w:rsidRPr="00BE32DC" w:rsidRDefault="0006058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5.Железняк Ю.Д. 120 уроков по волейболу. – М.: Физкультура и спорт, 1965.</w:t>
      </w:r>
    </w:p>
    <w:p w:rsidR="0006058D" w:rsidRPr="00BE32DC" w:rsidRDefault="0006058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6. Железняк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Ю.Д.,Ивойлов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А.В. Волейбол. – М.: .: Физкультура и спорт 1991.</w:t>
      </w:r>
    </w:p>
    <w:p w:rsidR="0006058D" w:rsidRPr="00BE32DC" w:rsidRDefault="0006058D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7.Качамкин В.М. Методика физического воспитания: Учеб. Пособие для учащихся школьных </w:t>
      </w:r>
      <w:proofErr w:type="spellStart"/>
      <w:proofErr w:type="gramStart"/>
      <w:r w:rsidRPr="00BE32D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. училищ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.- 5-е изд., доп.- М.: Просвещение, 1980. – 304 с.</w:t>
      </w:r>
    </w:p>
    <w:p w:rsidR="005E355B" w:rsidRPr="00BE32DC" w:rsidRDefault="005E355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lastRenderedPageBreak/>
        <w:t xml:space="preserve">8.Кузнецов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В.С.,Колодинский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Г.А. Методика обучения основным видам движений  на уроках физической культуры в школе. –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М.:Гуманист</w:t>
      </w:r>
      <w:proofErr w:type="spellEnd"/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зд. центр ВЛАДОС, 2002.- 176 с., ил.- ( Б-ка учителя физической культуры).</w:t>
      </w:r>
    </w:p>
    <w:p w:rsidR="005E355B" w:rsidRPr="00BE32DC" w:rsidRDefault="005E355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9.Мондозолевский Г.Г. Щедрость игрока.- М.: Физкультура и спорт, 1984.</w:t>
      </w:r>
    </w:p>
    <w:p w:rsidR="0006058D" w:rsidRPr="00BE32DC" w:rsidRDefault="005E355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10.Мой друг – физкультура: Учеб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ля учащихся 1-4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. нач.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./ В.И.Лях</w:t>
      </w:r>
      <w:r w:rsidR="00017890" w:rsidRPr="00BE32DC">
        <w:rPr>
          <w:rFonts w:ascii="Times New Roman" w:hAnsi="Times New Roman" w:cs="Times New Roman"/>
          <w:sz w:val="24"/>
          <w:szCs w:val="24"/>
        </w:rPr>
        <w:t xml:space="preserve">.- 3.е изд.- </w:t>
      </w:r>
      <w:proofErr w:type="spellStart"/>
      <w:r w:rsidR="00017890" w:rsidRPr="00BE32D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017890" w:rsidRPr="00BE32DC">
        <w:rPr>
          <w:rFonts w:ascii="Times New Roman" w:hAnsi="Times New Roman" w:cs="Times New Roman"/>
          <w:sz w:val="24"/>
          <w:szCs w:val="24"/>
        </w:rPr>
        <w:t>,</w:t>
      </w:r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017890" w:rsidRPr="00BE32DC">
        <w:rPr>
          <w:rFonts w:ascii="Times New Roman" w:hAnsi="Times New Roman" w:cs="Times New Roman"/>
          <w:sz w:val="24"/>
          <w:szCs w:val="24"/>
        </w:rPr>
        <w:t>2002.</w:t>
      </w:r>
    </w:p>
    <w:p w:rsidR="00017890" w:rsidRPr="00BE32DC" w:rsidRDefault="00017890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11.Настольная книга учителя физической культуры/Под ред.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Л.Б.Кофмана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.: Просвещение, 2002.</w:t>
      </w:r>
    </w:p>
    <w:p w:rsidR="00017890" w:rsidRPr="00BE32DC" w:rsidRDefault="00017890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12.Основы волейбола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ост.О.Чехов. – М.: Физкультура и спорт,1979</w:t>
      </w:r>
      <w:r w:rsidR="006C2261" w:rsidRPr="00BE32DC">
        <w:rPr>
          <w:rFonts w:ascii="Times New Roman" w:hAnsi="Times New Roman" w:cs="Times New Roman"/>
          <w:sz w:val="24"/>
          <w:szCs w:val="24"/>
        </w:rPr>
        <w:t>. – 168 с.</w:t>
      </w:r>
      <w:proofErr w:type="gramStart"/>
      <w:r w:rsidR="006C2261" w:rsidRPr="00BE32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2261" w:rsidRPr="00BE32DC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6C2261" w:rsidRPr="00BE32DC" w:rsidRDefault="006C226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13.Праввдин В.А, и др. Волейбол – игра для всех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- М. : Физкультура и спорт, 1966.</w:t>
      </w:r>
    </w:p>
    <w:p w:rsidR="006C2261" w:rsidRPr="00BE32DC" w:rsidRDefault="006C226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14. Спортивные игры: Учеб. для студентов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ин-тов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по спец.№2114 «Физ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оспитание» В.Д.Ковалева.-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, 198.</w:t>
      </w:r>
    </w:p>
    <w:p w:rsidR="006C2261" w:rsidRPr="00BE32DC" w:rsidRDefault="006C226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15.Столяренко Л.Д. Педагогика. – Ростов-н/Д.: «Феникс»,2000.- С.16 .</w:t>
      </w:r>
    </w:p>
    <w:p w:rsidR="006C2261" w:rsidRPr="00BE32DC" w:rsidRDefault="006C2261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16.Тер-Ованесян А.А. Спорт/</w:t>
      </w:r>
      <w:r w:rsidR="00B60AC7" w:rsidRPr="00BE32DC">
        <w:rPr>
          <w:rFonts w:ascii="Times New Roman" w:hAnsi="Times New Roman" w:cs="Times New Roman"/>
          <w:sz w:val="24"/>
          <w:szCs w:val="24"/>
        </w:rPr>
        <w:t xml:space="preserve"> Обучение, воспитание, тренировка/ - М.: 1967.</w:t>
      </w:r>
    </w:p>
    <w:p w:rsidR="00B60AC7" w:rsidRPr="00BE32DC" w:rsidRDefault="00B60AC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17.Физическое воспитание учащихся 5-7 классов: Пособие для учителя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ред.В.Н.Ляха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и Г. Б.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Мейксона.-М.:Просвещение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, 1996.- с.19</w:t>
      </w:r>
      <w:r w:rsidR="00FA51E5" w:rsidRPr="00BE32DC">
        <w:rPr>
          <w:rFonts w:ascii="Times New Roman" w:hAnsi="Times New Roman" w:cs="Times New Roman"/>
          <w:sz w:val="24"/>
          <w:szCs w:val="24"/>
        </w:rPr>
        <w:t>-21.</w:t>
      </w:r>
    </w:p>
    <w:p w:rsidR="00B60AC7" w:rsidRPr="00BE32DC" w:rsidRDefault="00B60AC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18.Физическая культура: Программы общеобразовательных учреждений для начальных классов/ д-р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. наук,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проф.А.П.Матвеев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.- М.:Просвещение,2008.</w:t>
      </w:r>
    </w:p>
    <w:p w:rsidR="00B60AC7" w:rsidRPr="00BE32DC" w:rsidRDefault="00B60AC7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19.Физкультурн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оздоровительная работа в школе:</w:t>
      </w:r>
      <w:r w:rsidR="00EB4D79" w:rsidRPr="00BE32DC">
        <w:rPr>
          <w:rFonts w:ascii="Times New Roman" w:hAnsi="Times New Roman" w:cs="Times New Roman"/>
          <w:sz w:val="24"/>
          <w:szCs w:val="24"/>
        </w:rPr>
        <w:t xml:space="preserve"> Методическое пособие/ Кузнецов В.С., </w:t>
      </w:r>
      <w:proofErr w:type="spellStart"/>
      <w:r w:rsidR="00EB4D79" w:rsidRPr="00BE32DC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="00EB4D79" w:rsidRPr="00BE32DC">
        <w:rPr>
          <w:rFonts w:ascii="Times New Roman" w:hAnsi="Times New Roman" w:cs="Times New Roman"/>
          <w:sz w:val="24"/>
          <w:szCs w:val="24"/>
        </w:rPr>
        <w:t xml:space="preserve"> Г.А.,- </w:t>
      </w:r>
      <w:proofErr w:type="spellStart"/>
      <w:r w:rsidR="00EB4D79" w:rsidRPr="00BE32DC">
        <w:rPr>
          <w:rFonts w:ascii="Times New Roman" w:hAnsi="Times New Roman" w:cs="Times New Roman"/>
          <w:sz w:val="24"/>
          <w:szCs w:val="24"/>
        </w:rPr>
        <w:t>М.:Изд-во</w:t>
      </w:r>
      <w:proofErr w:type="spellEnd"/>
      <w:r w:rsidR="00EB4D79" w:rsidRPr="00BE32DC">
        <w:rPr>
          <w:rFonts w:ascii="Times New Roman" w:hAnsi="Times New Roman" w:cs="Times New Roman"/>
          <w:sz w:val="24"/>
          <w:szCs w:val="24"/>
        </w:rPr>
        <w:t xml:space="preserve"> НЦ ЭНАС, 2003.-184 с</w:t>
      </w:r>
      <w:proofErr w:type="gramStart"/>
      <w:r w:rsidR="00EB4D79" w:rsidRPr="00BE32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EB4D79" w:rsidRPr="00BE32DC">
        <w:rPr>
          <w:rFonts w:ascii="Times New Roman" w:hAnsi="Times New Roman" w:cs="Times New Roman"/>
          <w:sz w:val="24"/>
          <w:szCs w:val="24"/>
        </w:rPr>
        <w:t>( Портфель учителя).</w:t>
      </w:r>
    </w:p>
    <w:p w:rsidR="00EB4D79" w:rsidRPr="00BE32DC" w:rsidRDefault="00EB4D79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20.Физическое воспитание  учащихся 5-7 классов: Пособие для учителя/ В.И. Лях, Г.Б.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Мейксон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Колылов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и др./ Под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BE32D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 В.И. Ляха,</w:t>
      </w:r>
      <w:r w:rsidR="00FA51E5"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Г.Б.Мейксона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>, -</w:t>
      </w:r>
      <w:r w:rsidR="00FA51E5" w:rsidRPr="00BE32DC">
        <w:rPr>
          <w:rFonts w:ascii="Times New Roman" w:hAnsi="Times New Roman" w:cs="Times New Roman"/>
          <w:sz w:val="24"/>
          <w:szCs w:val="24"/>
        </w:rPr>
        <w:t xml:space="preserve">М. : Просвещение, 1997.-192 с. </w:t>
      </w:r>
    </w:p>
    <w:p w:rsidR="00FA51E5" w:rsidRPr="00BE32DC" w:rsidRDefault="00FA51E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>21.Физическая культура: Учеб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особие для студ. сред. Проф. Учеб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аведений- 4-е изд.- М.: Издательский центр « Академия»,                       2005-152 с.</w:t>
      </w:r>
    </w:p>
    <w:p w:rsidR="00B60AC7" w:rsidRPr="00BE32DC" w:rsidRDefault="00FA51E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22.Фролов В.Г. Физкультурные занятия, игры и упражнения на прогулке.- М.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 Просвещение. 1986.- с. 3-4.</w:t>
      </w:r>
    </w:p>
    <w:p w:rsidR="006E055B" w:rsidRPr="00BE32DC" w:rsidRDefault="006E055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BE32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51E5" w:rsidRPr="00BE32DC">
        <w:rPr>
          <w:rFonts w:ascii="Times New Roman" w:hAnsi="Times New Roman" w:cs="Times New Roman"/>
          <w:sz w:val="24"/>
          <w:szCs w:val="24"/>
        </w:rPr>
        <w:t xml:space="preserve">23.Фурманов А.Г., </w:t>
      </w:r>
      <w:proofErr w:type="spellStart"/>
      <w:r w:rsidR="00FA51E5" w:rsidRPr="00BE32DC">
        <w:rPr>
          <w:rFonts w:ascii="Times New Roman" w:hAnsi="Times New Roman" w:cs="Times New Roman"/>
          <w:sz w:val="24"/>
          <w:szCs w:val="24"/>
        </w:rPr>
        <w:t>Болдырев</w:t>
      </w:r>
      <w:proofErr w:type="spellEnd"/>
      <w:r w:rsidR="00FA51E5" w:rsidRPr="00BE32DC">
        <w:rPr>
          <w:rFonts w:ascii="Times New Roman" w:hAnsi="Times New Roman" w:cs="Times New Roman"/>
          <w:sz w:val="24"/>
          <w:szCs w:val="24"/>
        </w:rPr>
        <w:t xml:space="preserve"> Д. М. Волейбол.- М.</w:t>
      </w:r>
      <w:proofErr w:type="gramStart"/>
      <w:r w:rsidR="00FA51E5" w:rsidRPr="00BE32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A51E5" w:rsidRPr="00BE32DC">
        <w:rPr>
          <w:rFonts w:ascii="Times New Roman" w:hAnsi="Times New Roman" w:cs="Times New Roman"/>
          <w:sz w:val="24"/>
          <w:szCs w:val="24"/>
        </w:rPr>
        <w:t xml:space="preserve"> Физкультура и спорт, 1983.</w:t>
      </w:r>
    </w:p>
    <w:p w:rsidR="00FA51E5" w:rsidRPr="00BE32DC" w:rsidRDefault="00FA51E5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24.Холодов Ж.К., </w:t>
      </w:r>
      <w:r w:rsidR="003A322B" w:rsidRPr="00BE32DC">
        <w:rPr>
          <w:rFonts w:ascii="Times New Roman" w:hAnsi="Times New Roman" w:cs="Times New Roman"/>
          <w:sz w:val="24"/>
          <w:szCs w:val="24"/>
        </w:rPr>
        <w:t>Кузнецов В.С. Теория и методика физического воспитания и спорта, - М.: « Академия», 2001.</w:t>
      </w:r>
    </w:p>
    <w:p w:rsidR="003A322B" w:rsidRPr="00BE32DC" w:rsidRDefault="003A322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25.Юный волейболист: Учеб. пособие для тренеров.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>. : Физкультура и спорт, 1988.- 192 с.. ил.</w:t>
      </w:r>
    </w:p>
    <w:p w:rsidR="003A322B" w:rsidRPr="00BE32DC" w:rsidRDefault="003A322B" w:rsidP="00BE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2DC">
        <w:rPr>
          <w:rFonts w:ascii="Times New Roman" w:hAnsi="Times New Roman" w:cs="Times New Roman"/>
          <w:sz w:val="24"/>
          <w:szCs w:val="24"/>
        </w:rPr>
        <w:t xml:space="preserve">26.Энциклопедия спорта / Е.Н.Беркина. </w:t>
      </w:r>
      <w:proofErr w:type="gramStart"/>
      <w:r w:rsidRPr="00BE32D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E32DC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BE32DC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BE32DC">
        <w:rPr>
          <w:rFonts w:ascii="Times New Roman" w:hAnsi="Times New Roman" w:cs="Times New Roman"/>
          <w:sz w:val="24"/>
          <w:szCs w:val="24"/>
        </w:rPr>
        <w:t xml:space="preserve"> классик, 2002.- 368 с., ил.- ( Энциклопедия тинэйджера).</w:t>
      </w:r>
    </w:p>
    <w:p w:rsidR="003A322B" w:rsidRPr="00BE32DC" w:rsidRDefault="003A322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322B" w:rsidRPr="00BE32DC" w:rsidRDefault="003A322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55B" w:rsidRPr="00BE32DC" w:rsidRDefault="006E055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55B" w:rsidRPr="00BE32DC" w:rsidRDefault="006E055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55B" w:rsidRPr="00BE32DC" w:rsidRDefault="006E055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55B" w:rsidRPr="00BE32DC" w:rsidRDefault="006E055B" w:rsidP="00BE32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55B" w:rsidRPr="00BE32DC" w:rsidRDefault="006E055B" w:rsidP="00BE32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55B" w:rsidRPr="00BE32DC" w:rsidSect="0011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6C64"/>
    <w:multiLevelType w:val="hybridMultilevel"/>
    <w:tmpl w:val="B06CC616"/>
    <w:lvl w:ilvl="0" w:tplc="92265E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C18A2"/>
    <w:multiLevelType w:val="multilevel"/>
    <w:tmpl w:val="3BC20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9C230A9"/>
    <w:multiLevelType w:val="multilevel"/>
    <w:tmpl w:val="FA94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52631CC"/>
    <w:multiLevelType w:val="hybridMultilevel"/>
    <w:tmpl w:val="D290954A"/>
    <w:lvl w:ilvl="0" w:tplc="CAF8232C">
      <w:start w:val="3"/>
      <w:numFmt w:val="decimal"/>
      <w:lvlText w:val="%1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>
    <w:nsid w:val="38487293"/>
    <w:multiLevelType w:val="hybridMultilevel"/>
    <w:tmpl w:val="6F9C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B4953"/>
    <w:multiLevelType w:val="hybridMultilevel"/>
    <w:tmpl w:val="2D22CB80"/>
    <w:lvl w:ilvl="0" w:tplc="07C2FEC4">
      <w:start w:val="2"/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A78"/>
    <w:rsid w:val="0000129D"/>
    <w:rsid w:val="00017890"/>
    <w:rsid w:val="00021A78"/>
    <w:rsid w:val="00023BFF"/>
    <w:rsid w:val="00030FD0"/>
    <w:rsid w:val="0006058D"/>
    <w:rsid w:val="000831EF"/>
    <w:rsid w:val="00087C15"/>
    <w:rsid w:val="000A4246"/>
    <w:rsid w:val="000C2E73"/>
    <w:rsid w:val="000F688A"/>
    <w:rsid w:val="00111609"/>
    <w:rsid w:val="00133E08"/>
    <w:rsid w:val="00146881"/>
    <w:rsid w:val="001C05F3"/>
    <w:rsid w:val="00205D7D"/>
    <w:rsid w:val="00281D4F"/>
    <w:rsid w:val="002852F3"/>
    <w:rsid w:val="00286AA2"/>
    <w:rsid w:val="002913A6"/>
    <w:rsid w:val="002A39A9"/>
    <w:rsid w:val="002B0CC6"/>
    <w:rsid w:val="002C0677"/>
    <w:rsid w:val="002E2F8A"/>
    <w:rsid w:val="003075F1"/>
    <w:rsid w:val="00314BAC"/>
    <w:rsid w:val="0036017F"/>
    <w:rsid w:val="00374855"/>
    <w:rsid w:val="0038436D"/>
    <w:rsid w:val="003A322B"/>
    <w:rsid w:val="003A4C62"/>
    <w:rsid w:val="004017D6"/>
    <w:rsid w:val="00405102"/>
    <w:rsid w:val="00420AEF"/>
    <w:rsid w:val="00435DB3"/>
    <w:rsid w:val="004517B7"/>
    <w:rsid w:val="00454774"/>
    <w:rsid w:val="00482A4C"/>
    <w:rsid w:val="00483A9B"/>
    <w:rsid w:val="00496465"/>
    <w:rsid w:val="004A73C4"/>
    <w:rsid w:val="004C722C"/>
    <w:rsid w:val="004D01ED"/>
    <w:rsid w:val="005849AC"/>
    <w:rsid w:val="005D5193"/>
    <w:rsid w:val="005E355B"/>
    <w:rsid w:val="006471D3"/>
    <w:rsid w:val="006A5B15"/>
    <w:rsid w:val="006C2261"/>
    <w:rsid w:val="006C410F"/>
    <w:rsid w:val="006E030D"/>
    <w:rsid w:val="006E055B"/>
    <w:rsid w:val="006F2FFB"/>
    <w:rsid w:val="006F3B69"/>
    <w:rsid w:val="00713E87"/>
    <w:rsid w:val="00721D1C"/>
    <w:rsid w:val="00765B60"/>
    <w:rsid w:val="00784579"/>
    <w:rsid w:val="0079003A"/>
    <w:rsid w:val="007A03A2"/>
    <w:rsid w:val="007C21B3"/>
    <w:rsid w:val="007C2B4A"/>
    <w:rsid w:val="007C2D2A"/>
    <w:rsid w:val="00807CFC"/>
    <w:rsid w:val="008109FA"/>
    <w:rsid w:val="00831779"/>
    <w:rsid w:val="00844C37"/>
    <w:rsid w:val="0085762D"/>
    <w:rsid w:val="008A3545"/>
    <w:rsid w:val="00902FBE"/>
    <w:rsid w:val="00930F22"/>
    <w:rsid w:val="00932AEC"/>
    <w:rsid w:val="009C0E3D"/>
    <w:rsid w:val="009E3138"/>
    <w:rsid w:val="009F5D0B"/>
    <w:rsid w:val="00A5652F"/>
    <w:rsid w:val="00A66F58"/>
    <w:rsid w:val="00A95D33"/>
    <w:rsid w:val="00AB01C9"/>
    <w:rsid w:val="00AD137D"/>
    <w:rsid w:val="00AE6347"/>
    <w:rsid w:val="00AF5F51"/>
    <w:rsid w:val="00B36B5C"/>
    <w:rsid w:val="00B37745"/>
    <w:rsid w:val="00B60AC7"/>
    <w:rsid w:val="00B81C57"/>
    <w:rsid w:val="00BA3162"/>
    <w:rsid w:val="00BE32DC"/>
    <w:rsid w:val="00C25478"/>
    <w:rsid w:val="00C41736"/>
    <w:rsid w:val="00C4423D"/>
    <w:rsid w:val="00C72A6F"/>
    <w:rsid w:val="00C9201C"/>
    <w:rsid w:val="00C92F1F"/>
    <w:rsid w:val="00CC0129"/>
    <w:rsid w:val="00CD4077"/>
    <w:rsid w:val="00D8299E"/>
    <w:rsid w:val="00D97D87"/>
    <w:rsid w:val="00DB6E6D"/>
    <w:rsid w:val="00DD7CEB"/>
    <w:rsid w:val="00DF08ED"/>
    <w:rsid w:val="00E24938"/>
    <w:rsid w:val="00E25E86"/>
    <w:rsid w:val="00E31425"/>
    <w:rsid w:val="00E73A8A"/>
    <w:rsid w:val="00E9435F"/>
    <w:rsid w:val="00EB4212"/>
    <w:rsid w:val="00EB4D79"/>
    <w:rsid w:val="00EC2436"/>
    <w:rsid w:val="00EF6F65"/>
    <w:rsid w:val="00F0015C"/>
    <w:rsid w:val="00F16487"/>
    <w:rsid w:val="00F40DE8"/>
    <w:rsid w:val="00F70223"/>
    <w:rsid w:val="00F94930"/>
    <w:rsid w:val="00FA51E5"/>
    <w:rsid w:val="00FB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5C"/>
    <w:pPr>
      <w:ind w:left="720"/>
      <w:contextualSpacing/>
    </w:pPr>
  </w:style>
  <w:style w:type="table" w:styleId="a4">
    <w:name w:val="Table Grid"/>
    <w:basedOn w:val="a1"/>
    <w:rsid w:val="00932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5C"/>
    <w:pPr>
      <w:ind w:left="720"/>
      <w:contextualSpacing/>
    </w:pPr>
  </w:style>
  <w:style w:type="table" w:styleId="a4">
    <w:name w:val="Table Grid"/>
    <w:basedOn w:val="a1"/>
    <w:rsid w:val="00932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E264-7A66-4E4A-91E3-0D247DF3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6250</Words>
  <Characters>35626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</dc:creator>
  <cp:lastModifiedBy>1</cp:lastModifiedBy>
  <cp:revision>26</cp:revision>
  <dcterms:created xsi:type="dcterms:W3CDTF">2013-02-26T17:14:00Z</dcterms:created>
  <dcterms:modified xsi:type="dcterms:W3CDTF">2015-03-18T03:24:00Z</dcterms:modified>
</cp:coreProperties>
</file>