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F5" w:rsidRPr="00632AF5" w:rsidRDefault="00632AF5" w:rsidP="00632A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AF5">
        <w:rPr>
          <w:rFonts w:ascii="Times New Roman" w:hAnsi="Times New Roman" w:cs="Times New Roman"/>
          <w:sz w:val="28"/>
          <w:szCs w:val="28"/>
        </w:rPr>
        <w:t xml:space="preserve">Сафина </w:t>
      </w:r>
      <w:proofErr w:type="spellStart"/>
      <w:r w:rsidRPr="00632AF5">
        <w:rPr>
          <w:rFonts w:ascii="Times New Roman" w:hAnsi="Times New Roman" w:cs="Times New Roman"/>
          <w:sz w:val="28"/>
          <w:szCs w:val="28"/>
        </w:rPr>
        <w:t>Рузия</w:t>
      </w:r>
      <w:proofErr w:type="spellEnd"/>
      <w:r w:rsidRPr="0063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AF5">
        <w:rPr>
          <w:rFonts w:ascii="Times New Roman" w:hAnsi="Times New Roman" w:cs="Times New Roman"/>
          <w:sz w:val="28"/>
          <w:szCs w:val="28"/>
        </w:rPr>
        <w:t>Фатхуловна</w:t>
      </w:r>
      <w:proofErr w:type="spellEnd"/>
    </w:p>
    <w:p w:rsidR="00632AF5" w:rsidRPr="00632AF5" w:rsidRDefault="00632AF5" w:rsidP="00632A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AF5">
        <w:rPr>
          <w:rFonts w:ascii="Times New Roman" w:hAnsi="Times New Roman" w:cs="Times New Roman"/>
          <w:sz w:val="28"/>
          <w:szCs w:val="28"/>
        </w:rPr>
        <w:t>МБОУ «СОШ №60»</w:t>
      </w:r>
    </w:p>
    <w:p w:rsidR="00632AF5" w:rsidRDefault="00632AF5" w:rsidP="00632A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AF5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2AF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AF5" w:rsidRPr="00632AF5" w:rsidRDefault="00632AF5" w:rsidP="00632A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2AF5">
        <w:rPr>
          <w:rFonts w:ascii="Times New Roman" w:hAnsi="Times New Roman" w:cs="Times New Roman"/>
          <w:sz w:val="28"/>
          <w:szCs w:val="28"/>
        </w:rPr>
        <w:t>едагог-психолог</w:t>
      </w:r>
    </w:p>
    <w:p w:rsidR="00632AF5" w:rsidRDefault="00632AF5" w:rsidP="001456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9F" w:rsidRPr="00AA3AD1" w:rsidRDefault="002D2729" w:rsidP="001456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407B">
        <w:rPr>
          <w:rFonts w:ascii="Times New Roman" w:hAnsi="Times New Roman" w:cs="Times New Roman"/>
          <w:b/>
          <w:sz w:val="28"/>
          <w:szCs w:val="28"/>
        </w:rPr>
        <w:t xml:space="preserve">РОФИЛАКТИЧЕСКАЯ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 ПЕДАГОГА – ПСИХОЛОГА </w:t>
      </w:r>
      <w:r w:rsidR="001456F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ПРЕДУПРЕЖДЕНИЮ АУТОАГРЕССИВНОГО ПОВЕДЕНИЯ СРЕДИ УЧАЩИХСЯ</w:t>
      </w:r>
      <w:r w:rsidR="00DF407B">
        <w:rPr>
          <w:rFonts w:ascii="Times New Roman" w:hAnsi="Times New Roman" w:cs="Times New Roman"/>
          <w:b/>
          <w:sz w:val="28"/>
          <w:szCs w:val="28"/>
        </w:rPr>
        <w:t xml:space="preserve"> ПОДРОС</w:t>
      </w:r>
      <w:r w:rsidR="00013DB4">
        <w:rPr>
          <w:rFonts w:ascii="Times New Roman" w:hAnsi="Times New Roman" w:cs="Times New Roman"/>
          <w:b/>
          <w:sz w:val="28"/>
          <w:szCs w:val="28"/>
        </w:rPr>
        <w:t>Т</w:t>
      </w:r>
      <w:r w:rsidR="00DF407B">
        <w:rPr>
          <w:rFonts w:ascii="Times New Roman" w:hAnsi="Times New Roman" w:cs="Times New Roman"/>
          <w:b/>
          <w:sz w:val="28"/>
          <w:szCs w:val="28"/>
        </w:rPr>
        <w:t>КОВОГО ВОЗРАСТА</w:t>
      </w:r>
    </w:p>
    <w:p w:rsidR="00EC2B86" w:rsidRDefault="00EC2B86" w:rsidP="001456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79A5" w:rsidRPr="00AA3AD1" w:rsidRDefault="00DF407B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социального </w:t>
      </w:r>
      <w:r w:rsidR="00CC009F" w:rsidRPr="00AA3AD1">
        <w:rPr>
          <w:rFonts w:ascii="Times New Roman" w:hAnsi="Times New Roman" w:cs="Times New Roman"/>
          <w:sz w:val="28"/>
          <w:szCs w:val="28"/>
        </w:rPr>
        <w:t>взаимодействия в группах подростков может протекать с разной степенью успешности</w:t>
      </w:r>
      <w:r>
        <w:rPr>
          <w:rFonts w:ascii="Times New Roman" w:hAnsi="Times New Roman" w:cs="Times New Roman"/>
          <w:sz w:val="28"/>
          <w:szCs w:val="28"/>
        </w:rPr>
        <w:t xml:space="preserve">. Особое значение </w:t>
      </w:r>
      <w:r w:rsidR="00845B49" w:rsidRPr="00AA3AD1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раннее выявление </w:t>
      </w:r>
      <w:r w:rsidR="00455175" w:rsidRPr="00AA3AD1">
        <w:rPr>
          <w:rFonts w:ascii="Times New Roman" w:hAnsi="Times New Roman" w:cs="Times New Roman"/>
          <w:sz w:val="28"/>
          <w:szCs w:val="28"/>
        </w:rPr>
        <w:t>тенденции к саморазруш</w:t>
      </w:r>
      <w:r>
        <w:rPr>
          <w:rFonts w:ascii="Times New Roman" w:hAnsi="Times New Roman" w:cs="Times New Roman"/>
          <w:sz w:val="28"/>
          <w:szCs w:val="28"/>
        </w:rPr>
        <w:t xml:space="preserve">ающему 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поведению и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отклоняющего поведения </w:t>
      </w:r>
      <w:r w:rsidR="00845B49" w:rsidRPr="00AA3AD1">
        <w:rPr>
          <w:rFonts w:ascii="Times New Roman" w:hAnsi="Times New Roman" w:cs="Times New Roman"/>
          <w:sz w:val="28"/>
          <w:szCs w:val="28"/>
        </w:rPr>
        <w:t>подростков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 и </w:t>
      </w:r>
      <w:r w:rsidR="0053185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24ED5" w:rsidRPr="00AA3AD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55175" w:rsidRPr="00AA3AD1">
        <w:rPr>
          <w:rFonts w:ascii="Times New Roman" w:hAnsi="Times New Roman" w:cs="Times New Roman"/>
          <w:sz w:val="28"/>
          <w:szCs w:val="28"/>
        </w:rPr>
        <w:t>раннего подросткового возраста</w:t>
      </w:r>
      <w:r w:rsidR="00531857">
        <w:rPr>
          <w:rFonts w:ascii="Times New Roman" w:hAnsi="Times New Roman" w:cs="Times New Roman"/>
          <w:sz w:val="28"/>
          <w:szCs w:val="28"/>
        </w:rPr>
        <w:t xml:space="preserve">. </w:t>
      </w:r>
      <w:r w:rsidR="00CC009F" w:rsidRPr="00AA3AD1">
        <w:rPr>
          <w:rFonts w:ascii="Times New Roman" w:hAnsi="Times New Roman" w:cs="Times New Roman"/>
          <w:sz w:val="28"/>
          <w:szCs w:val="28"/>
        </w:rPr>
        <w:t>Особенно актуальной я</w:t>
      </w:r>
      <w:r w:rsidR="00612B2A" w:rsidRPr="00AA3AD1">
        <w:rPr>
          <w:rFonts w:ascii="Times New Roman" w:hAnsi="Times New Roman" w:cs="Times New Roman"/>
          <w:sz w:val="28"/>
          <w:szCs w:val="28"/>
        </w:rPr>
        <w:t>вляются изучение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612B2A" w:rsidRPr="00AA3AD1">
        <w:rPr>
          <w:rFonts w:ascii="Times New Roman" w:hAnsi="Times New Roman" w:cs="Times New Roman"/>
          <w:sz w:val="28"/>
          <w:szCs w:val="28"/>
        </w:rPr>
        <w:t>проблемного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4018A7" w:rsidRPr="00AA3AD1">
        <w:rPr>
          <w:rFonts w:ascii="Times New Roman" w:hAnsi="Times New Roman" w:cs="Times New Roman"/>
          <w:sz w:val="28"/>
          <w:szCs w:val="28"/>
        </w:rPr>
        <w:t>развития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A24ED5" w:rsidRPr="00AA3AD1">
        <w:rPr>
          <w:rFonts w:ascii="Times New Roman" w:hAnsi="Times New Roman" w:cs="Times New Roman"/>
          <w:sz w:val="28"/>
          <w:szCs w:val="28"/>
        </w:rPr>
        <w:t>в подростковом возрасте</w:t>
      </w:r>
      <w:r w:rsidR="00420FD4" w:rsidRPr="00AA3AD1">
        <w:rPr>
          <w:rFonts w:ascii="Times New Roman" w:hAnsi="Times New Roman" w:cs="Times New Roman"/>
          <w:sz w:val="28"/>
          <w:szCs w:val="28"/>
        </w:rPr>
        <w:t>.</w:t>
      </w:r>
      <w:r w:rsidR="006F040F" w:rsidRPr="00AA3AD1">
        <w:rPr>
          <w:rFonts w:ascii="Times New Roman" w:hAnsi="Times New Roman" w:cs="Times New Roman"/>
          <w:sz w:val="28"/>
          <w:szCs w:val="28"/>
        </w:rPr>
        <w:t xml:space="preserve"> Личностно – по</w:t>
      </w:r>
      <w:r w:rsidR="00972453">
        <w:rPr>
          <w:rFonts w:ascii="Times New Roman" w:hAnsi="Times New Roman" w:cs="Times New Roman"/>
          <w:sz w:val="28"/>
          <w:szCs w:val="28"/>
        </w:rPr>
        <w:t xml:space="preserve">веденческим проблемам развития можно отнести </w:t>
      </w:r>
      <w:r w:rsidR="006F040F" w:rsidRPr="00AA3AD1">
        <w:rPr>
          <w:rFonts w:ascii="Times New Roman" w:hAnsi="Times New Roman" w:cs="Times New Roman"/>
          <w:sz w:val="28"/>
          <w:szCs w:val="28"/>
        </w:rPr>
        <w:t>склонности подрост</w:t>
      </w:r>
      <w:r w:rsidR="00972453">
        <w:rPr>
          <w:rFonts w:ascii="Times New Roman" w:hAnsi="Times New Roman" w:cs="Times New Roman"/>
          <w:sz w:val="28"/>
          <w:szCs w:val="28"/>
        </w:rPr>
        <w:t xml:space="preserve">ков, к аддитивному, </w:t>
      </w:r>
      <w:proofErr w:type="spellStart"/>
      <w:r w:rsidR="00972453">
        <w:rPr>
          <w:rFonts w:ascii="Times New Roman" w:hAnsi="Times New Roman" w:cs="Times New Roman"/>
          <w:sz w:val="28"/>
          <w:szCs w:val="28"/>
        </w:rPr>
        <w:t>делинквентному</w:t>
      </w:r>
      <w:proofErr w:type="spellEnd"/>
      <w:r w:rsidR="009724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7362" w:rsidRPr="00AA3AD1">
        <w:rPr>
          <w:rFonts w:ascii="Times New Roman" w:hAnsi="Times New Roman" w:cs="Times New Roman"/>
          <w:sz w:val="28"/>
          <w:szCs w:val="28"/>
        </w:rPr>
        <w:t>деви</w:t>
      </w:r>
      <w:r w:rsidR="00972453">
        <w:rPr>
          <w:rFonts w:ascii="Times New Roman" w:hAnsi="Times New Roman" w:cs="Times New Roman"/>
          <w:sz w:val="28"/>
          <w:szCs w:val="28"/>
        </w:rPr>
        <w:t>антному</w:t>
      </w:r>
      <w:proofErr w:type="spellEnd"/>
      <w:r w:rsidR="00972453">
        <w:rPr>
          <w:rFonts w:ascii="Times New Roman" w:hAnsi="Times New Roman" w:cs="Times New Roman"/>
          <w:sz w:val="28"/>
          <w:szCs w:val="28"/>
        </w:rPr>
        <w:t xml:space="preserve"> поведению, которые складываются как сублимация </w:t>
      </w:r>
      <w:r w:rsidR="006F040F" w:rsidRPr="00AA3AD1">
        <w:rPr>
          <w:rFonts w:ascii="Times New Roman" w:hAnsi="Times New Roman" w:cs="Times New Roman"/>
          <w:sz w:val="28"/>
          <w:szCs w:val="28"/>
        </w:rPr>
        <w:t>из все</w:t>
      </w:r>
      <w:r w:rsidR="00972453">
        <w:rPr>
          <w:rFonts w:ascii="Times New Roman" w:hAnsi="Times New Roman" w:cs="Times New Roman"/>
          <w:sz w:val="28"/>
          <w:szCs w:val="28"/>
        </w:rPr>
        <w:t xml:space="preserve">х личностных проблем подростка и могут </w:t>
      </w:r>
      <w:r w:rsidR="006F040F" w:rsidRPr="00AA3AD1">
        <w:rPr>
          <w:rFonts w:ascii="Times New Roman" w:hAnsi="Times New Roman" w:cs="Times New Roman"/>
          <w:sz w:val="28"/>
          <w:szCs w:val="28"/>
        </w:rPr>
        <w:t>прив</w:t>
      </w:r>
      <w:r w:rsidR="00972453">
        <w:rPr>
          <w:rFonts w:ascii="Times New Roman" w:hAnsi="Times New Roman" w:cs="Times New Roman"/>
          <w:sz w:val="28"/>
          <w:szCs w:val="28"/>
        </w:rPr>
        <w:t xml:space="preserve">ести </w:t>
      </w:r>
      <w:r w:rsidR="002D2729">
        <w:rPr>
          <w:rFonts w:ascii="Times New Roman" w:hAnsi="Times New Roman" w:cs="Times New Roman"/>
          <w:sz w:val="28"/>
          <w:szCs w:val="28"/>
        </w:rPr>
        <w:t>к суицидальному поведению</w:t>
      </w:r>
      <w:r w:rsidR="00E2040F">
        <w:rPr>
          <w:rFonts w:ascii="Times New Roman" w:hAnsi="Times New Roman" w:cs="Times New Roman"/>
          <w:sz w:val="28"/>
          <w:szCs w:val="28"/>
        </w:rPr>
        <w:t> </w:t>
      </w:r>
      <w:r w:rsidR="002D2729" w:rsidRPr="002D2729">
        <w:rPr>
          <w:rFonts w:ascii="Times New Roman" w:hAnsi="Times New Roman" w:cs="Times New Roman"/>
          <w:sz w:val="28"/>
          <w:szCs w:val="28"/>
        </w:rPr>
        <w:t xml:space="preserve">[1]. </w:t>
      </w:r>
      <w:r w:rsidR="003451A8" w:rsidRPr="00AA3AD1">
        <w:rPr>
          <w:rFonts w:ascii="Times New Roman" w:hAnsi="Times New Roman" w:cs="Times New Roman"/>
          <w:sz w:val="28"/>
          <w:szCs w:val="28"/>
        </w:rPr>
        <w:t>Важно учитывать</w:t>
      </w:r>
      <w:r w:rsidR="00972453">
        <w:rPr>
          <w:rFonts w:ascii="Times New Roman" w:hAnsi="Times New Roman" w:cs="Times New Roman"/>
          <w:sz w:val="28"/>
          <w:szCs w:val="28"/>
        </w:rPr>
        <w:t xml:space="preserve">, что проблемы </w:t>
      </w:r>
      <w:r w:rsidR="006F040F" w:rsidRPr="00AA3AD1">
        <w:rPr>
          <w:rFonts w:ascii="Times New Roman" w:hAnsi="Times New Roman" w:cs="Times New Roman"/>
          <w:sz w:val="28"/>
          <w:szCs w:val="28"/>
        </w:rPr>
        <w:t>личностного развития подростк</w:t>
      </w:r>
      <w:r w:rsidR="00972453">
        <w:rPr>
          <w:rFonts w:ascii="Times New Roman" w:hAnsi="Times New Roman" w:cs="Times New Roman"/>
          <w:sz w:val="28"/>
          <w:szCs w:val="28"/>
        </w:rPr>
        <w:t xml:space="preserve">ов, это проблемы не одного дня и даже года, поэтому также важно изучить проблемы, </w:t>
      </w:r>
      <w:r w:rsidR="004018A7" w:rsidRPr="00AA3AD1">
        <w:rPr>
          <w:rFonts w:ascii="Times New Roman" w:hAnsi="Times New Roman" w:cs="Times New Roman"/>
          <w:sz w:val="28"/>
          <w:szCs w:val="28"/>
        </w:rPr>
        <w:t>ко</w:t>
      </w:r>
      <w:r w:rsidR="00972453">
        <w:rPr>
          <w:rFonts w:ascii="Times New Roman" w:hAnsi="Times New Roman" w:cs="Times New Roman"/>
          <w:sz w:val="28"/>
          <w:szCs w:val="28"/>
        </w:rPr>
        <w:t xml:space="preserve">торые возникали разные </w:t>
      </w:r>
      <w:r w:rsidR="00420FD4" w:rsidRPr="00AA3AD1">
        <w:rPr>
          <w:rFonts w:ascii="Times New Roman" w:hAnsi="Times New Roman" w:cs="Times New Roman"/>
          <w:sz w:val="28"/>
          <w:szCs w:val="28"/>
        </w:rPr>
        <w:t xml:space="preserve">периоды </w:t>
      </w:r>
      <w:r w:rsidR="004018A7" w:rsidRPr="00AA3AD1">
        <w:rPr>
          <w:rFonts w:ascii="Times New Roman" w:hAnsi="Times New Roman" w:cs="Times New Roman"/>
          <w:sz w:val="28"/>
          <w:szCs w:val="28"/>
        </w:rPr>
        <w:t>жизни</w:t>
      </w:r>
      <w:r w:rsidR="00420FD4" w:rsidRPr="00AA3AD1">
        <w:rPr>
          <w:rFonts w:ascii="Times New Roman" w:hAnsi="Times New Roman" w:cs="Times New Roman"/>
          <w:sz w:val="28"/>
          <w:szCs w:val="28"/>
        </w:rPr>
        <w:t xml:space="preserve">, </w:t>
      </w:r>
      <w:r w:rsidR="00EE0FB2" w:rsidRPr="00AA3AD1">
        <w:rPr>
          <w:rFonts w:ascii="Times New Roman" w:hAnsi="Times New Roman" w:cs="Times New Roman"/>
          <w:sz w:val="28"/>
          <w:szCs w:val="28"/>
        </w:rPr>
        <w:t>особенно у тех подростков</w:t>
      </w:r>
      <w:r w:rsidR="00845B49" w:rsidRPr="00AA3AD1">
        <w:rPr>
          <w:rFonts w:ascii="Times New Roman" w:hAnsi="Times New Roman" w:cs="Times New Roman"/>
          <w:sz w:val="28"/>
          <w:szCs w:val="28"/>
        </w:rPr>
        <w:t xml:space="preserve">, </w:t>
      </w:r>
      <w:r w:rsidR="00EE0FB2" w:rsidRPr="00AA3AD1">
        <w:rPr>
          <w:rFonts w:ascii="Times New Roman" w:hAnsi="Times New Roman" w:cs="Times New Roman"/>
          <w:sz w:val="28"/>
          <w:szCs w:val="28"/>
        </w:rPr>
        <w:t xml:space="preserve">у которых были </w:t>
      </w:r>
      <w:r w:rsidR="003451A8" w:rsidRPr="00AA3AD1">
        <w:rPr>
          <w:rFonts w:ascii="Times New Roman" w:hAnsi="Times New Roman" w:cs="Times New Roman"/>
          <w:sz w:val="28"/>
          <w:szCs w:val="28"/>
        </w:rPr>
        <w:t>«</w:t>
      </w:r>
      <w:r w:rsidR="00EE0FB2" w:rsidRPr="00AA3AD1">
        <w:rPr>
          <w:rFonts w:ascii="Times New Roman" w:hAnsi="Times New Roman" w:cs="Times New Roman"/>
          <w:sz w:val="28"/>
          <w:szCs w:val="28"/>
        </w:rPr>
        <w:t>нерешенные проблемы</w:t>
      </w:r>
      <w:r w:rsidR="003451A8" w:rsidRPr="00AA3AD1">
        <w:rPr>
          <w:rFonts w:ascii="Times New Roman" w:hAnsi="Times New Roman" w:cs="Times New Roman"/>
          <w:sz w:val="28"/>
          <w:szCs w:val="28"/>
        </w:rPr>
        <w:t>»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E0FB2" w:rsidRPr="00AA3AD1">
        <w:rPr>
          <w:rFonts w:ascii="Times New Roman" w:hAnsi="Times New Roman" w:cs="Times New Roman"/>
          <w:sz w:val="28"/>
          <w:szCs w:val="28"/>
        </w:rPr>
        <w:t>более раннего возраста</w:t>
      </w:r>
      <w:r w:rsidR="00972453">
        <w:rPr>
          <w:rFonts w:ascii="Times New Roman" w:hAnsi="Times New Roman" w:cs="Times New Roman"/>
          <w:sz w:val="28"/>
          <w:szCs w:val="28"/>
        </w:rPr>
        <w:t xml:space="preserve">. Подростков </w:t>
      </w:r>
      <w:r w:rsidR="006F040F" w:rsidRPr="00AA3AD1">
        <w:rPr>
          <w:rFonts w:ascii="Times New Roman" w:hAnsi="Times New Roman" w:cs="Times New Roman"/>
          <w:sz w:val="28"/>
          <w:szCs w:val="28"/>
        </w:rPr>
        <w:t xml:space="preserve">с </w:t>
      </w:r>
      <w:r w:rsidR="00972453">
        <w:rPr>
          <w:rFonts w:ascii="Times New Roman" w:hAnsi="Times New Roman" w:cs="Times New Roman"/>
          <w:sz w:val="28"/>
          <w:szCs w:val="28"/>
        </w:rPr>
        <w:t xml:space="preserve">проблемами во взаимоотношениях с родителями, со сверстниками и с учителями нужно отнести в «группу риска», </w:t>
      </w:r>
      <w:r w:rsidR="00EE0FB2" w:rsidRPr="00AA3AD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CC009F" w:rsidRPr="00AA3AD1">
        <w:rPr>
          <w:rFonts w:ascii="Times New Roman" w:hAnsi="Times New Roman" w:cs="Times New Roman"/>
          <w:sz w:val="28"/>
          <w:szCs w:val="28"/>
        </w:rPr>
        <w:t xml:space="preserve">нерешенные </w:t>
      </w:r>
      <w:r w:rsidR="006F040F" w:rsidRPr="00AA3AD1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CC009F" w:rsidRPr="00AA3AD1">
        <w:rPr>
          <w:rFonts w:ascii="Times New Roman" w:hAnsi="Times New Roman" w:cs="Times New Roman"/>
          <w:sz w:val="28"/>
          <w:szCs w:val="28"/>
        </w:rPr>
        <w:t xml:space="preserve">детские проблемы </w:t>
      </w:r>
      <w:r w:rsidR="00EE0FB2" w:rsidRPr="00AA3AD1">
        <w:rPr>
          <w:rFonts w:ascii="Times New Roman" w:hAnsi="Times New Roman" w:cs="Times New Roman"/>
          <w:sz w:val="28"/>
          <w:szCs w:val="28"/>
        </w:rPr>
        <w:t>данных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E0FB2" w:rsidRPr="00AA3AD1">
        <w:rPr>
          <w:rFonts w:ascii="Times New Roman" w:hAnsi="Times New Roman" w:cs="Times New Roman"/>
          <w:sz w:val="28"/>
          <w:szCs w:val="28"/>
        </w:rPr>
        <w:t>подростков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E0FB2" w:rsidRPr="00AA3AD1">
        <w:rPr>
          <w:rFonts w:ascii="Times New Roman" w:hAnsi="Times New Roman" w:cs="Times New Roman"/>
          <w:sz w:val="28"/>
          <w:szCs w:val="28"/>
        </w:rPr>
        <w:t>накладываются на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E0FB2" w:rsidRPr="00AA3AD1">
        <w:rPr>
          <w:rFonts w:ascii="Times New Roman" w:hAnsi="Times New Roman" w:cs="Times New Roman"/>
          <w:sz w:val="28"/>
          <w:szCs w:val="28"/>
        </w:rPr>
        <w:t>новые личностны</w:t>
      </w:r>
      <w:r w:rsidR="00972453">
        <w:rPr>
          <w:rFonts w:ascii="Times New Roman" w:hAnsi="Times New Roman" w:cs="Times New Roman"/>
          <w:sz w:val="28"/>
          <w:szCs w:val="28"/>
        </w:rPr>
        <w:t xml:space="preserve">е проблемы, которые </w:t>
      </w:r>
      <w:r w:rsidR="007C2FEB" w:rsidRPr="00AA3AD1">
        <w:rPr>
          <w:rFonts w:ascii="Times New Roman" w:hAnsi="Times New Roman" w:cs="Times New Roman"/>
          <w:sz w:val="28"/>
          <w:szCs w:val="28"/>
        </w:rPr>
        <w:t>нужно выявля</w:t>
      </w:r>
      <w:r w:rsidR="00972453">
        <w:rPr>
          <w:rFonts w:ascii="Times New Roman" w:hAnsi="Times New Roman" w:cs="Times New Roman"/>
          <w:sz w:val="28"/>
          <w:szCs w:val="28"/>
        </w:rPr>
        <w:t xml:space="preserve">ть путем </w:t>
      </w:r>
      <w:r w:rsidR="00EE0FB2" w:rsidRPr="00AA3AD1">
        <w:rPr>
          <w:rFonts w:ascii="Times New Roman" w:hAnsi="Times New Roman" w:cs="Times New Roman"/>
          <w:sz w:val="28"/>
          <w:szCs w:val="28"/>
        </w:rPr>
        <w:t>п</w:t>
      </w:r>
      <w:r w:rsidR="00420FD4" w:rsidRPr="00AA3AD1">
        <w:rPr>
          <w:rFonts w:ascii="Times New Roman" w:hAnsi="Times New Roman" w:cs="Times New Roman"/>
          <w:sz w:val="28"/>
          <w:szCs w:val="28"/>
        </w:rPr>
        <w:t>сихологической диагностик</w:t>
      </w:r>
      <w:r w:rsidR="00075C4C" w:rsidRPr="00AA3AD1">
        <w:rPr>
          <w:rFonts w:ascii="Times New Roman" w:hAnsi="Times New Roman" w:cs="Times New Roman"/>
          <w:sz w:val="28"/>
          <w:szCs w:val="28"/>
        </w:rPr>
        <w:t>и</w:t>
      </w:r>
      <w:r w:rsidR="00972453">
        <w:rPr>
          <w:rFonts w:ascii="Times New Roman" w:hAnsi="Times New Roman" w:cs="Times New Roman"/>
          <w:sz w:val="28"/>
          <w:szCs w:val="28"/>
        </w:rPr>
        <w:t xml:space="preserve">. </w:t>
      </w:r>
      <w:r w:rsidR="00CC009F" w:rsidRPr="00AA3AD1">
        <w:rPr>
          <w:rFonts w:ascii="Times New Roman" w:hAnsi="Times New Roman" w:cs="Times New Roman"/>
          <w:sz w:val="28"/>
          <w:szCs w:val="28"/>
        </w:rPr>
        <w:t>Ос</w:t>
      </w:r>
      <w:r w:rsidR="00972453">
        <w:rPr>
          <w:rFonts w:ascii="Times New Roman" w:hAnsi="Times New Roman" w:cs="Times New Roman"/>
          <w:sz w:val="28"/>
          <w:szCs w:val="28"/>
        </w:rPr>
        <w:t xml:space="preserve">обую значимость в подростковом возрасте приобретает система межличностных </w:t>
      </w:r>
      <w:r w:rsidR="00CC009F" w:rsidRPr="00AA3AD1">
        <w:rPr>
          <w:rFonts w:ascii="Times New Roman" w:hAnsi="Times New Roman" w:cs="Times New Roman"/>
          <w:sz w:val="28"/>
          <w:szCs w:val="28"/>
        </w:rPr>
        <w:t>от</w:t>
      </w:r>
      <w:r w:rsidR="00845B49" w:rsidRPr="00AA3AD1">
        <w:rPr>
          <w:rFonts w:ascii="Times New Roman" w:hAnsi="Times New Roman" w:cs="Times New Roman"/>
          <w:sz w:val="28"/>
          <w:szCs w:val="28"/>
        </w:rPr>
        <w:t xml:space="preserve">ношений, </w:t>
      </w:r>
      <w:r w:rsidR="00CC009F" w:rsidRPr="00AA3AD1">
        <w:rPr>
          <w:rFonts w:ascii="Times New Roman" w:hAnsi="Times New Roman" w:cs="Times New Roman"/>
          <w:sz w:val="28"/>
          <w:szCs w:val="28"/>
        </w:rPr>
        <w:t>которая зависит от ста</w:t>
      </w:r>
      <w:r w:rsidR="00972453">
        <w:rPr>
          <w:rFonts w:ascii="Times New Roman" w:hAnsi="Times New Roman" w:cs="Times New Roman"/>
          <w:sz w:val="28"/>
          <w:szCs w:val="28"/>
        </w:rPr>
        <w:t xml:space="preserve">туса и личностных особенностей </w:t>
      </w:r>
      <w:r w:rsidR="00CC009F" w:rsidRPr="00AA3AD1">
        <w:rPr>
          <w:rFonts w:ascii="Times New Roman" w:hAnsi="Times New Roman" w:cs="Times New Roman"/>
          <w:sz w:val="28"/>
          <w:szCs w:val="28"/>
        </w:rPr>
        <w:t>подростков</w:t>
      </w:r>
      <w:r w:rsidR="002D2729" w:rsidRPr="002D2729">
        <w:rPr>
          <w:rFonts w:ascii="Times New Roman" w:hAnsi="Times New Roman" w:cs="Times New Roman"/>
          <w:sz w:val="28"/>
          <w:szCs w:val="28"/>
        </w:rPr>
        <w:t xml:space="preserve"> [2]</w:t>
      </w:r>
      <w:r w:rsidR="00972453">
        <w:rPr>
          <w:rFonts w:ascii="Times New Roman" w:hAnsi="Times New Roman" w:cs="Times New Roman"/>
          <w:sz w:val="28"/>
          <w:szCs w:val="28"/>
        </w:rPr>
        <w:t xml:space="preserve">. Для </w:t>
      </w:r>
      <w:r w:rsidR="00CC009F" w:rsidRPr="00AA3AD1">
        <w:rPr>
          <w:rFonts w:ascii="Times New Roman" w:hAnsi="Times New Roman" w:cs="Times New Roman"/>
          <w:sz w:val="28"/>
          <w:szCs w:val="28"/>
        </w:rPr>
        <w:t>под</w:t>
      </w:r>
      <w:r w:rsidR="00972453">
        <w:rPr>
          <w:rFonts w:ascii="Times New Roman" w:hAnsi="Times New Roman" w:cs="Times New Roman"/>
          <w:sz w:val="28"/>
          <w:szCs w:val="28"/>
        </w:rPr>
        <w:t xml:space="preserve">росткового возраста характерно </w:t>
      </w:r>
      <w:r w:rsidR="00CC009F" w:rsidRPr="00AA3AD1">
        <w:rPr>
          <w:rFonts w:ascii="Times New Roman" w:hAnsi="Times New Roman" w:cs="Times New Roman"/>
          <w:sz w:val="28"/>
          <w:szCs w:val="28"/>
        </w:rPr>
        <w:t>расш</w:t>
      </w:r>
      <w:r w:rsidR="00972453">
        <w:rPr>
          <w:rFonts w:ascii="Times New Roman" w:hAnsi="Times New Roman" w:cs="Times New Roman"/>
          <w:sz w:val="28"/>
          <w:szCs w:val="28"/>
        </w:rPr>
        <w:t xml:space="preserve">ирение сферы социальных отношений, которые </w:t>
      </w:r>
      <w:r w:rsidR="00972453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не всегда позитивными. 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Также нельзя </w:t>
      </w:r>
      <w:r w:rsidR="00845B49" w:rsidRPr="00AA3AD1">
        <w:rPr>
          <w:rFonts w:ascii="Times New Roman" w:hAnsi="Times New Roman" w:cs="Times New Roman"/>
          <w:sz w:val="28"/>
          <w:szCs w:val="28"/>
        </w:rPr>
        <w:t xml:space="preserve">отрицать влияние социального расслоения </w:t>
      </w:r>
      <w:r w:rsidR="00CD3561" w:rsidRPr="00AA3AD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972453">
        <w:rPr>
          <w:rFonts w:ascii="Times New Roman" w:hAnsi="Times New Roman" w:cs="Times New Roman"/>
          <w:sz w:val="28"/>
          <w:szCs w:val="28"/>
        </w:rPr>
        <w:t xml:space="preserve">на </w:t>
      </w:r>
      <w:r w:rsidR="00845B49" w:rsidRPr="00AA3AD1">
        <w:rPr>
          <w:rFonts w:ascii="Times New Roman" w:hAnsi="Times New Roman" w:cs="Times New Roman"/>
          <w:sz w:val="28"/>
          <w:szCs w:val="28"/>
        </w:rPr>
        <w:t xml:space="preserve">психику подростков из неблагополучных семей. </w:t>
      </w:r>
      <w:r w:rsidR="004018A7" w:rsidRPr="00AA3AD1">
        <w:rPr>
          <w:rFonts w:ascii="Times New Roman" w:hAnsi="Times New Roman" w:cs="Times New Roman"/>
          <w:sz w:val="28"/>
          <w:szCs w:val="28"/>
        </w:rPr>
        <w:t xml:space="preserve">Постоянная материальная нужда первичных потребностей создает условия для формирования у подростков, вырастающих в </w:t>
      </w:r>
      <w:r w:rsidR="006F040F" w:rsidRPr="00AA3AD1">
        <w:rPr>
          <w:rFonts w:ascii="Times New Roman" w:hAnsi="Times New Roman" w:cs="Times New Roman"/>
          <w:sz w:val="28"/>
          <w:szCs w:val="28"/>
        </w:rPr>
        <w:t xml:space="preserve">материально </w:t>
      </w:r>
      <w:r w:rsidR="004018A7" w:rsidRPr="00AA3AD1">
        <w:rPr>
          <w:rFonts w:ascii="Times New Roman" w:hAnsi="Times New Roman" w:cs="Times New Roman"/>
          <w:sz w:val="28"/>
          <w:szCs w:val="28"/>
        </w:rPr>
        <w:t xml:space="preserve">нуждающихся семьях с асоциальными проявлениями, таких форм поведения как </w:t>
      </w:r>
      <w:r>
        <w:rPr>
          <w:rFonts w:ascii="Times New Roman" w:hAnsi="Times New Roman" w:cs="Times New Roman"/>
          <w:sz w:val="28"/>
          <w:szCs w:val="28"/>
        </w:rPr>
        <w:t>аддиктивное</w:t>
      </w:r>
      <w:r w:rsidR="00517362" w:rsidRPr="00AA3AD1">
        <w:rPr>
          <w:rFonts w:ascii="Times New Roman" w:hAnsi="Times New Roman" w:cs="Times New Roman"/>
          <w:sz w:val="28"/>
          <w:szCs w:val="28"/>
        </w:rPr>
        <w:t>, деленквитное</w:t>
      </w:r>
      <w:r w:rsidR="004018A7" w:rsidRPr="00AA3AD1">
        <w:rPr>
          <w:rFonts w:ascii="Times New Roman" w:hAnsi="Times New Roman" w:cs="Times New Roman"/>
          <w:sz w:val="28"/>
          <w:szCs w:val="28"/>
        </w:rPr>
        <w:t>,</w:t>
      </w:r>
      <w:r w:rsidR="009B28CC" w:rsidRPr="00AA3AD1">
        <w:rPr>
          <w:rFonts w:ascii="Times New Roman" w:hAnsi="Times New Roman" w:cs="Times New Roman"/>
          <w:sz w:val="28"/>
          <w:szCs w:val="28"/>
        </w:rPr>
        <w:t xml:space="preserve"> </w:t>
      </w:r>
      <w:r w:rsidR="00972453">
        <w:rPr>
          <w:rFonts w:ascii="Times New Roman" w:hAnsi="Times New Roman" w:cs="Times New Roman"/>
          <w:sz w:val="28"/>
          <w:szCs w:val="28"/>
        </w:rPr>
        <w:t xml:space="preserve">девиантное 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и </w:t>
      </w:r>
      <w:r w:rsidR="00D24DCF">
        <w:rPr>
          <w:rFonts w:ascii="Times New Roman" w:hAnsi="Times New Roman" w:cs="Times New Roman"/>
          <w:sz w:val="28"/>
          <w:szCs w:val="28"/>
        </w:rPr>
        <w:t xml:space="preserve">часто является 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как безысходной </w:t>
      </w:r>
      <w:r w:rsidR="004018A7" w:rsidRPr="00AA3AD1">
        <w:rPr>
          <w:rFonts w:ascii="Times New Roman" w:hAnsi="Times New Roman" w:cs="Times New Roman"/>
          <w:sz w:val="28"/>
          <w:szCs w:val="28"/>
        </w:rPr>
        <w:t>для</w:t>
      </w:r>
      <w:r w:rsidR="00D24DCF">
        <w:rPr>
          <w:rFonts w:ascii="Times New Roman" w:hAnsi="Times New Roman" w:cs="Times New Roman"/>
          <w:sz w:val="28"/>
          <w:szCs w:val="28"/>
        </w:rPr>
        <w:t xml:space="preserve"> данного подростка. </w:t>
      </w:r>
      <w:r w:rsidR="004018A7" w:rsidRPr="00AA3AD1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6F040F" w:rsidRPr="00AA3AD1">
        <w:rPr>
          <w:rFonts w:ascii="Times New Roman" w:hAnsi="Times New Roman" w:cs="Times New Roman"/>
          <w:sz w:val="28"/>
          <w:szCs w:val="28"/>
        </w:rPr>
        <w:t xml:space="preserve">с </w:t>
      </w:r>
      <w:r w:rsidR="00972453">
        <w:rPr>
          <w:rFonts w:ascii="Times New Roman" w:hAnsi="Times New Roman" w:cs="Times New Roman"/>
          <w:sz w:val="28"/>
          <w:szCs w:val="28"/>
        </w:rPr>
        <w:t xml:space="preserve">актуальностью данной проблемы необходима профилактическая работа </w:t>
      </w:r>
      <w:r w:rsidR="006979A5" w:rsidRPr="00AA3AD1">
        <w:rPr>
          <w:rFonts w:ascii="Times New Roman" w:hAnsi="Times New Roman" w:cs="Times New Roman"/>
          <w:sz w:val="28"/>
          <w:szCs w:val="28"/>
        </w:rPr>
        <w:t>п</w:t>
      </w:r>
      <w:r w:rsidR="00972453">
        <w:rPr>
          <w:rFonts w:ascii="Times New Roman" w:hAnsi="Times New Roman" w:cs="Times New Roman"/>
          <w:sz w:val="28"/>
          <w:szCs w:val="28"/>
        </w:rPr>
        <w:t xml:space="preserve">о формированию жизненно важных </w:t>
      </w:r>
      <w:r w:rsidR="006979A5" w:rsidRPr="00AA3AD1">
        <w:rPr>
          <w:rFonts w:ascii="Times New Roman" w:hAnsi="Times New Roman" w:cs="Times New Roman"/>
          <w:sz w:val="28"/>
          <w:szCs w:val="28"/>
        </w:rPr>
        <w:t>ценностей в подростковых сообществах.</w:t>
      </w:r>
      <w:r w:rsidR="00D24DCF">
        <w:rPr>
          <w:rFonts w:ascii="Times New Roman" w:hAnsi="Times New Roman" w:cs="Times New Roman"/>
          <w:sz w:val="28"/>
          <w:szCs w:val="28"/>
        </w:rPr>
        <w:t xml:space="preserve">  Особенно актуальной становиться данная проблема в летние периоды, когда дети предоставлены сами себе.  </w:t>
      </w:r>
    </w:p>
    <w:p w:rsidR="006979A5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Учитывая особенности подросткового</w:t>
      </w:r>
      <w:r>
        <w:rPr>
          <w:rFonts w:ascii="Times New Roman" w:hAnsi="Times New Roman" w:cs="Times New Roman"/>
          <w:sz w:val="28"/>
          <w:szCs w:val="28"/>
        </w:rPr>
        <w:t xml:space="preserve"> развития, подчеркиваем, что в период подросткового развития наиболее значимым является общение в группе </w:t>
      </w:r>
      <w:r w:rsidR="006979A5" w:rsidRPr="00AA3AD1">
        <w:rPr>
          <w:rFonts w:ascii="Times New Roman" w:hAnsi="Times New Roman" w:cs="Times New Roman"/>
          <w:sz w:val="28"/>
          <w:szCs w:val="28"/>
        </w:rPr>
        <w:t>сверстников.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Принадлежность к группе играет существенную роль в самоопределении </w:t>
      </w:r>
      <w:r w:rsidR="006979A5" w:rsidRPr="00AA3AD1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собственного 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глазах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добиться признания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сверстников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порождает у подростка 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соответствовать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нравственное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Существенное влияние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поведение подростков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нормы поведения,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стихийно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складываются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группе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Поэтому, в целях первичной профилактики «отклоняющего»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поведения,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нужно организовать занятость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 социально 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Занятость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подростков в свободное от учебы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должно быть связано</w:t>
      </w:r>
      <w:r w:rsidR="006979A5" w:rsidRPr="00AA3AD1">
        <w:rPr>
          <w:rFonts w:ascii="Times New Roman" w:hAnsi="Times New Roman" w:cs="Times New Roman"/>
          <w:sz w:val="28"/>
          <w:szCs w:val="28"/>
        </w:rPr>
        <w:t xml:space="preserve"> социально значимой деятельностью,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0FF" w:rsidRPr="00AA3AD1">
        <w:rPr>
          <w:rFonts w:ascii="Times New Roman" w:hAnsi="Times New Roman" w:cs="Times New Roman"/>
          <w:sz w:val="28"/>
          <w:szCs w:val="28"/>
        </w:rPr>
        <w:t>рамках,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которых</w:t>
      </w:r>
      <w:r w:rsidR="00E640FF" w:rsidRPr="00AA3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направлена на развития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A5" w:rsidRPr="00AA3AD1">
        <w:rPr>
          <w:rFonts w:ascii="Times New Roman" w:hAnsi="Times New Roman" w:cs="Times New Roman"/>
          <w:sz w:val="28"/>
          <w:szCs w:val="28"/>
        </w:rPr>
        <w:t>мышления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sz w:val="28"/>
          <w:szCs w:val="28"/>
        </w:rPr>
        <w:t>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sz w:val="28"/>
          <w:szCs w:val="28"/>
        </w:rPr>
        <w:t>и решительности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sz w:val="28"/>
          <w:szCs w:val="28"/>
        </w:rPr>
        <w:t>в трудных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sz w:val="28"/>
          <w:szCs w:val="28"/>
        </w:rPr>
        <w:t>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235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В рамках своей практической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неоднократно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приходилась, сталкивается проблемами предсуицидального поведения детей подросткового возраста.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Работа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 xml:space="preserve">в данном направлении очень сложная, требует деликатного подхода и системности профилактики, включенности круг специалистов не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lastRenderedPageBreak/>
        <w:t>только с образовательной сферы, но и м</w:t>
      </w:r>
      <w:r w:rsidR="00DE0C16" w:rsidRPr="00AA3AD1">
        <w:rPr>
          <w:rFonts w:ascii="Times New Roman" w:hAnsi="Times New Roman" w:cs="Times New Roman"/>
          <w:iCs/>
          <w:sz w:val="28"/>
          <w:szCs w:val="28"/>
        </w:rPr>
        <w:t>едицинской, социальной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iCs/>
          <w:sz w:val="28"/>
          <w:szCs w:val="28"/>
        </w:rPr>
        <w:t>порой даже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специалистов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0C16" w:rsidRPr="00AA3AD1">
        <w:rPr>
          <w:rFonts w:ascii="Times New Roman" w:hAnsi="Times New Roman" w:cs="Times New Roman"/>
          <w:iCs/>
          <w:sz w:val="28"/>
          <w:szCs w:val="28"/>
        </w:rPr>
        <w:t>полиции.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Каждая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проблемная ситуация индивидуальная</w:t>
      </w:r>
      <w:r w:rsidR="00226A92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>имеет свою специфику проявления и возникновения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788F" w:rsidRPr="00AA3AD1">
        <w:rPr>
          <w:rFonts w:ascii="Times New Roman" w:hAnsi="Times New Roman" w:cs="Times New Roman"/>
          <w:iCs/>
          <w:sz w:val="28"/>
          <w:szCs w:val="28"/>
        </w:rPr>
        <w:t xml:space="preserve">желания у подростков к саморазрушению. </w:t>
      </w:r>
    </w:p>
    <w:p w:rsidR="001D586B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E3BA2" w:rsidRPr="00AA3AD1">
        <w:rPr>
          <w:rFonts w:ascii="Times New Roman" w:hAnsi="Times New Roman" w:cs="Times New Roman"/>
          <w:iCs/>
          <w:sz w:val="28"/>
          <w:szCs w:val="28"/>
        </w:rPr>
        <w:t>Практика показывает,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часто возникают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проблемы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E3BA2" w:rsidRPr="00AA3AD1">
        <w:rPr>
          <w:rFonts w:ascii="Times New Roman" w:hAnsi="Times New Roman" w:cs="Times New Roman"/>
          <w:iCs/>
          <w:sz w:val="28"/>
          <w:szCs w:val="28"/>
        </w:rPr>
        <w:t>у педагогических работников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относительно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диагностики и профилактики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предсуицидального состояния учащихся подросткового возраста.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C2FEB" w:rsidRPr="00AA3AD1">
        <w:rPr>
          <w:rFonts w:ascii="Times New Roman" w:hAnsi="Times New Roman" w:cs="Times New Roman"/>
          <w:iCs/>
          <w:sz w:val="28"/>
          <w:szCs w:val="28"/>
        </w:rPr>
        <w:t>Данные проблемы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беспокоят многих специалистов, но самое важное, в решении данных проблем, не совершать непоправимые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ошибки.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Самые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важные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6A92" w:rsidRPr="00AA3AD1">
        <w:rPr>
          <w:rFonts w:ascii="Times New Roman" w:hAnsi="Times New Roman" w:cs="Times New Roman"/>
          <w:iCs/>
          <w:sz w:val="28"/>
          <w:szCs w:val="28"/>
        </w:rPr>
        <w:t>качества</w:t>
      </w:r>
      <w:r w:rsidR="004C3ED9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5C4C" w:rsidRPr="00AA3AD1">
        <w:rPr>
          <w:rFonts w:ascii="Times New Roman" w:hAnsi="Times New Roman" w:cs="Times New Roman"/>
          <w:iCs/>
          <w:sz w:val="28"/>
          <w:szCs w:val="28"/>
        </w:rPr>
        <w:t>к</w:t>
      </w:r>
      <w:r w:rsidR="004C3ED9" w:rsidRPr="00AA3AD1">
        <w:rPr>
          <w:rFonts w:ascii="Times New Roman" w:hAnsi="Times New Roman" w:cs="Times New Roman"/>
          <w:iCs/>
          <w:sz w:val="28"/>
          <w:szCs w:val="28"/>
        </w:rPr>
        <w:t>оторые помогают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3ED9" w:rsidRPr="00AA3AD1">
        <w:rPr>
          <w:rFonts w:ascii="Times New Roman" w:hAnsi="Times New Roman" w:cs="Times New Roman"/>
          <w:iCs/>
          <w:sz w:val="28"/>
          <w:szCs w:val="28"/>
        </w:rPr>
        <w:t>решить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>проблему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3ED9" w:rsidRPr="00AA3AD1">
        <w:rPr>
          <w:rFonts w:ascii="Times New Roman" w:hAnsi="Times New Roman" w:cs="Times New Roman"/>
          <w:iCs/>
          <w:sz w:val="28"/>
          <w:szCs w:val="28"/>
        </w:rPr>
        <w:t>суицида среди несовершеннолетних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являю</w:t>
      </w:r>
      <w:r w:rsidR="00EC6235" w:rsidRPr="00AA3AD1">
        <w:rPr>
          <w:rFonts w:ascii="Times New Roman" w:hAnsi="Times New Roman" w:cs="Times New Roman"/>
          <w:iCs/>
          <w:sz w:val="28"/>
          <w:szCs w:val="28"/>
        </w:rPr>
        <w:t xml:space="preserve">тся наблюдательность,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толерантность 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понимание другого как самого себя.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 xml:space="preserve">Также умение компетентно </w:t>
      </w:r>
      <w:r w:rsidR="00226A92" w:rsidRPr="00AA3AD1">
        <w:rPr>
          <w:rFonts w:ascii="Times New Roman" w:hAnsi="Times New Roman" w:cs="Times New Roman"/>
          <w:iCs/>
          <w:sz w:val="28"/>
          <w:szCs w:val="28"/>
        </w:rPr>
        <w:t>диагностировать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>, корректно анализировать полученные результаты,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>для своевременного выявления тенденции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>к саморазрушающему поведению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>у подростков</w:t>
      </w:r>
      <w:r w:rsidR="00517362" w:rsidRPr="00AA3AD1">
        <w:rPr>
          <w:rFonts w:ascii="Times New Roman" w:hAnsi="Times New Roman" w:cs="Times New Roman"/>
          <w:iCs/>
          <w:sz w:val="28"/>
          <w:szCs w:val="28"/>
        </w:rPr>
        <w:t>, являются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7362" w:rsidRPr="00AA3AD1">
        <w:rPr>
          <w:rFonts w:ascii="Times New Roman" w:hAnsi="Times New Roman" w:cs="Times New Roman"/>
          <w:iCs/>
          <w:sz w:val="28"/>
          <w:szCs w:val="28"/>
        </w:rPr>
        <w:t>для педагога – психолога ключевыми</w:t>
      </w:r>
      <w:r w:rsidR="00D271AE" w:rsidRPr="00AA3AD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95FE8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В нашей школе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ведется тесное сотрудничество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по отслеживанию психоэмоционального состояния учащихся,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педагоги всего коллектив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помогают выделить «</w:t>
      </w:r>
      <w:r w:rsidR="003C4348" w:rsidRPr="00AA3AD1">
        <w:rPr>
          <w:rFonts w:ascii="Times New Roman" w:hAnsi="Times New Roman" w:cs="Times New Roman"/>
          <w:iCs/>
          <w:sz w:val="28"/>
          <w:szCs w:val="28"/>
        </w:rPr>
        <w:t>группу риск</w:t>
      </w:r>
      <w:r w:rsidR="00DE0C16" w:rsidRPr="00AA3AD1">
        <w:rPr>
          <w:rFonts w:ascii="Times New Roman" w:hAnsi="Times New Roman" w:cs="Times New Roman"/>
          <w:iCs/>
          <w:sz w:val="28"/>
          <w:szCs w:val="28"/>
        </w:rPr>
        <w:t>а»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.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 xml:space="preserve"> Классные руководители, в рамках своей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также оказывают огромную помощь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со своей наблюдательностью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и умением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увидеть сниженное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психоэмоциональное состояние, также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1D586B" w:rsidRPr="00AA3AD1">
        <w:rPr>
          <w:rFonts w:ascii="Times New Roman" w:hAnsi="Times New Roman" w:cs="Times New Roman"/>
          <w:iCs/>
          <w:sz w:val="28"/>
          <w:szCs w:val="28"/>
        </w:rPr>
        <w:t>сверх</w:t>
      </w:r>
      <w:proofErr w:type="gramEnd"/>
      <w:r w:rsidR="001D586B" w:rsidRPr="00AA3A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1D586B" w:rsidRPr="00AA3AD1">
        <w:rPr>
          <w:rFonts w:ascii="Times New Roman" w:hAnsi="Times New Roman" w:cs="Times New Roman"/>
          <w:iCs/>
          <w:sz w:val="28"/>
          <w:szCs w:val="28"/>
        </w:rPr>
        <w:t>неустойчивое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невротическое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состояние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подростков, которые могут привести к саморазрушающему поведению.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По выявленным, путем наблюдения, проблемам приглашаю родителей, в ра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мках консультации объясняю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, что нужно изучить проблему,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связанную с психическим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состоянием подростка. После получения письменного согласия родителей провожу диагностику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по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586B" w:rsidRPr="00AA3AD1">
        <w:rPr>
          <w:rFonts w:ascii="Times New Roman" w:hAnsi="Times New Roman" w:cs="Times New Roman"/>
          <w:iCs/>
          <w:sz w:val="28"/>
          <w:szCs w:val="28"/>
        </w:rPr>
        <w:t>диагностической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 xml:space="preserve">системе «Эффектон». </w:t>
      </w:r>
    </w:p>
    <w:p w:rsidR="00D56DF3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Диагностическую работу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>провожу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6DF3" w:rsidRPr="00AA3AD1">
        <w:rPr>
          <w:rFonts w:ascii="Times New Roman" w:hAnsi="Times New Roman" w:cs="Times New Roman"/>
          <w:iCs/>
          <w:sz w:val="28"/>
          <w:szCs w:val="28"/>
        </w:rPr>
        <w:t>с пом</w:t>
      </w:r>
      <w:r w:rsidR="00DF407B">
        <w:rPr>
          <w:rFonts w:ascii="Times New Roman" w:hAnsi="Times New Roman" w:cs="Times New Roman"/>
          <w:iCs/>
          <w:sz w:val="28"/>
          <w:szCs w:val="28"/>
        </w:rPr>
        <w:t>ощью батареи</w:t>
      </w:r>
      <w:r w:rsidR="00695FE8" w:rsidRPr="00AA3AD1">
        <w:rPr>
          <w:rFonts w:ascii="Times New Roman" w:hAnsi="Times New Roman" w:cs="Times New Roman"/>
          <w:iCs/>
          <w:sz w:val="28"/>
          <w:szCs w:val="28"/>
        </w:rPr>
        <w:t xml:space="preserve"> методик, учитывая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6DF3" w:rsidRPr="00AA3AD1">
        <w:rPr>
          <w:rFonts w:ascii="Times New Roman" w:hAnsi="Times New Roman" w:cs="Times New Roman"/>
          <w:iCs/>
          <w:sz w:val="28"/>
          <w:szCs w:val="28"/>
        </w:rPr>
        <w:t>возрастной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6DF3" w:rsidRPr="00AA3AD1">
        <w:rPr>
          <w:rFonts w:ascii="Times New Roman" w:hAnsi="Times New Roman" w:cs="Times New Roman"/>
          <w:iCs/>
          <w:sz w:val="28"/>
          <w:szCs w:val="28"/>
        </w:rPr>
        <w:t xml:space="preserve">диапазон применимости. </w:t>
      </w:r>
    </w:p>
    <w:p w:rsidR="00D56DF3" w:rsidRPr="00AA3AD1" w:rsidRDefault="00D56DF3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>М</w:t>
      </w:r>
      <w:r w:rsidR="003C4348" w:rsidRPr="00AA3AD1">
        <w:rPr>
          <w:rFonts w:ascii="Times New Roman" w:hAnsi="Times New Roman" w:cs="Times New Roman"/>
          <w:sz w:val="28"/>
          <w:szCs w:val="28"/>
        </w:rPr>
        <w:t xml:space="preserve">етодика </w:t>
      </w:r>
      <w:proofErr w:type="spellStart"/>
      <w:r w:rsidR="003C4348" w:rsidRPr="00AA3AD1">
        <w:rPr>
          <w:rFonts w:ascii="Times New Roman" w:hAnsi="Times New Roman" w:cs="Times New Roman"/>
          <w:sz w:val="28"/>
          <w:szCs w:val="28"/>
        </w:rPr>
        <w:t>Шмишека</w:t>
      </w:r>
      <w:proofErr w:type="spellEnd"/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 xml:space="preserve">«Типологический личностный </w:t>
      </w:r>
      <w:proofErr w:type="spellStart"/>
      <w:r w:rsidR="003C4348" w:rsidRPr="00AA3AD1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3C4348" w:rsidRPr="00AA3AD1">
        <w:rPr>
          <w:rFonts w:ascii="Times New Roman" w:hAnsi="Times New Roman" w:cs="Times New Roman"/>
          <w:sz w:val="28"/>
          <w:szCs w:val="28"/>
        </w:rPr>
        <w:t xml:space="preserve"> »</w:t>
      </w:r>
      <w:r w:rsidR="00340FCF" w:rsidRPr="00AA3AD1">
        <w:rPr>
          <w:rFonts w:ascii="Times New Roman" w:hAnsi="Times New Roman" w:cs="Times New Roman"/>
          <w:sz w:val="28"/>
          <w:szCs w:val="28"/>
        </w:rPr>
        <w:t>, которая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sz w:val="28"/>
          <w:szCs w:val="28"/>
        </w:rPr>
        <w:t>помогает изучить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DE0C16" w:rsidRPr="00AA3AD1">
        <w:rPr>
          <w:rFonts w:ascii="Times New Roman" w:hAnsi="Times New Roman" w:cs="Times New Roman"/>
          <w:sz w:val="28"/>
          <w:szCs w:val="28"/>
        </w:rPr>
        <w:t>акцентуацию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DE0C16" w:rsidRPr="00AA3AD1">
        <w:rPr>
          <w:rFonts w:ascii="Times New Roman" w:hAnsi="Times New Roman" w:cs="Times New Roman"/>
          <w:sz w:val="28"/>
          <w:szCs w:val="28"/>
        </w:rPr>
        <w:t xml:space="preserve">(сильно выраженные устойчивые черты, </w:t>
      </w:r>
      <w:r w:rsidR="00DE0C16" w:rsidRPr="00AA3AD1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DE0C16" w:rsidRPr="00AA3AD1">
        <w:rPr>
          <w:rFonts w:ascii="Times New Roman" w:hAnsi="Times New Roman" w:cs="Times New Roman"/>
          <w:sz w:val="28"/>
          <w:szCs w:val="28"/>
        </w:rPr>
        <w:t>определяют поведение и образ мысли)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DE0C16" w:rsidRPr="00AA3AD1">
        <w:rPr>
          <w:rFonts w:ascii="Times New Roman" w:hAnsi="Times New Roman" w:cs="Times New Roman"/>
          <w:sz w:val="28"/>
          <w:szCs w:val="28"/>
        </w:rPr>
        <w:t>подростков</w:t>
      </w:r>
      <w:r w:rsidR="003C4348" w:rsidRPr="00AA3AD1">
        <w:rPr>
          <w:rFonts w:ascii="Times New Roman" w:hAnsi="Times New Roman" w:cs="Times New Roman"/>
          <w:sz w:val="28"/>
          <w:szCs w:val="28"/>
        </w:rPr>
        <w:t>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 xml:space="preserve">от </w:t>
      </w:r>
      <w:r w:rsidRPr="00AA3AD1">
        <w:rPr>
          <w:rFonts w:ascii="Times New Roman" w:hAnsi="Times New Roman" w:cs="Times New Roman"/>
          <w:sz w:val="28"/>
          <w:szCs w:val="28"/>
        </w:rPr>
        <w:t xml:space="preserve">10 – 14 </w:t>
      </w:r>
      <w:r w:rsidR="002C5ECC" w:rsidRPr="00AA3AD1">
        <w:rPr>
          <w:rFonts w:ascii="Times New Roman" w:hAnsi="Times New Roman" w:cs="Times New Roman"/>
          <w:sz w:val="28"/>
          <w:szCs w:val="28"/>
        </w:rPr>
        <w:t>лет детский вариант, старше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14 лет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взрослый вариант.</w:t>
      </w:r>
    </w:p>
    <w:p w:rsidR="003C4348" w:rsidRPr="00AA3AD1" w:rsidRDefault="003C4348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 xml:space="preserve"> Методика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CF" w:rsidRPr="00AA3AD1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="002C5ECC" w:rsidRPr="00AA3A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5ECC" w:rsidRPr="00AA3AD1">
        <w:rPr>
          <w:rFonts w:ascii="Times New Roman" w:hAnsi="Times New Roman" w:cs="Times New Roman"/>
          <w:sz w:val="28"/>
          <w:szCs w:val="28"/>
        </w:rPr>
        <w:t>Моталиной</w:t>
      </w:r>
      <w:proofErr w:type="spellEnd"/>
      <w:r w:rsidR="002C5ECC" w:rsidRPr="00AA3AD1">
        <w:rPr>
          <w:rFonts w:ascii="Times New Roman" w:hAnsi="Times New Roman" w:cs="Times New Roman"/>
          <w:sz w:val="28"/>
          <w:szCs w:val="28"/>
        </w:rPr>
        <w:t xml:space="preserve">) </w:t>
      </w:r>
      <w:r w:rsidR="00AF1FDD" w:rsidRPr="00AA3AD1">
        <w:rPr>
          <w:rFonts w:ascii="Times New Roman" w:hAnsi="Times New Roman" w:cs="Times New Roman"/>
          <w:sz w:val="28"/>
          <w:szCs w:val="28"/>
        </w:rPr>
        <w:t>подростковый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>«Личностный опросник»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sz w:val="28"/>
          <w:szCs w:val="28"/>
        </w:rPr>
        <w:t>помогает определить</w:t>
      </w:r>
      <w:r w:rsidR="00DE0C16" w:rsidRPr="00AA3AD1">
        <w:rPr>
          <w:rFonts w:ascii="Times New Roman" w:hAnsi="Times New Roman" w:cs="Times New Roman"/>
          <w:sz w:val="28"/>
          <w:szCs w:val="28"/>
        </w:rPr>
        <w:t xml:space="preserve"> уровни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экстраверс</w:t>
      </w:r>
      <w:r w:rsidR="00D56DF3" w:rsidRPr="00AA3AD1">
        <w:rPr>
          <w:rFonts w:ascii="Times New Roman" w:hAnsi="Times New Roman" w:cs="Times New Roman"/>
          <w:sz w:val="28"/>
          <w:szCs w:val="28"/>
        </w:rPr>
        <w:t>ии 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D56DF3" w:rsidRPr="00AA3AD1">
        <w:rPr>
          <w:rFonts w:ascii="Times New Roman" w:hAnsi="Times New Roman" w:cs="Times New Roman"/>
          <w:sz w:val="28"/>
          <w:szCs w:val="28"/>
        </w:rPr>
        <w:t>интроверсии, также уровни</w:t>
      </w:r>
      <w:r w:rsidRPr="00AA3AD1">
        <w:rPr>
          <w:rFonts w:ascii="Times New Roman" w:hAnsi="Times New Roman" w:cs="Times New Roman"/>
          <w:sz w:val="28"/>
          <w:szCs w:val="28"/>
        </w:rPr>
        <w:t xml:space="preserve"> нейротизма (эмоциональная устойчивость и эмоциональная неустойчивость).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Возрастной диапазон применимости </w:t>
      </w:r>
      <w:r w:rsidR="005E6A03" w:rsidRPr="00AA3AD1">
        <w:rPr>
          <w:rFonts w:ascii="Times New Roman" w:hAnsi="Times New Roman" w:cs="Times New Roman"/>
          <w:sz w:val="28"/>
          <w:szCs w:val="28"/>
        </w:rPr>
        <w:t>от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12 – 17 лет. </w:t>
      </w:r>
    </w:p>
    <w:p w:rsidR="003C4348" w:rsidRPr="00AA3AD1" w:rsidRDefault="00D56DF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 xml:space="preserve">3. </w:t>
      </w:r>
      <w:r w:rsidR="003C4348" w:rsidRPr="00AA3AD1">
        <w:rPr>
          <w:rFonts w:ascii="Times New Roman" w:hAnsi="Times New Roman" w:cs="Times New Roman"/>
          <w:sz w:val="28"/>
          <w:szCs w:val="28"/>
        </w:rPr>
        <w:t>Методика Басса Дарки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>«Агрессивность – вражде</w:t>
      </w:r>
      <w:r w:rsidR="00695FE8" w:rsidRPr="00AA3AD1">
        <w:rPr>
          <w:rFonts w:ascii="Times New Roman" w:hAnsi="Times New Roman" w:cs="Times New Roman"/>
          <w:sz w:val="28"/>
          <w:szCs w:val="28"/>
        </w:rPr>
        <w:t>бность» с помощью методики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sz w:val="28"/>
          <w:szCs w:val="28"/>
        </w:rPr>
        <w:t xml:space="preserve">получаю возможность </w:t>
      </w:r>
      <w:r w:rsidR="003C4348" w:rsidRPr="00AA3AD1">
        <w:rPr>
          <w:rFonts w:ascii="Times New Roman" w:hAnsi="Times New Roman" w:cs="Times New Roman"/>
          <w:sz w:val="28"/>
          <w:szCs w:val="28"/>
        </w:rPr>
        <w:t>прогнозировать наличие следующих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>поведенческих реакций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695FE8" w:rsidRPr="00AA3AD1">
        <w:rPr>
          <w:rFonts w:ascii="Times New Roman" w:hAnsi="Times New Roman" w:cs="Times New Roman"/>
          <w:sz w:val="28"/>
          <w:szCs w:val="28"/>
        </w:rPr>
        <w:t>подростков</w:t>
      </w:r>
      <w:r w:rsidR="003C4348" w:rsidRPr="00AA3A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4348" w:rsidRPr="00AA3AD1" w:rsidRDefault="003C4348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>-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физическая агрессия, косвенная агрессия, раздражение, негативизм, подозрительность,</w:t>
      </w:r>
    </w:p>
    <w:p w:rsidR="003C4348" w:rsidRPr="00AA3AD1" w:rsidRDefault="003C4348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>-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вербальная агрессия, чувство</w:t>
      </w:r>
      <w:r w:rsidR="00340FCF" w:rsidRPr="00AA3AD1">
        <w:rPr>
          <w:rFonts w:ascii="Times New Roman" w:hAnsi="Times New Roman" w:cs="Times New Roman"/>
          <w:sz w:val="28"/>
          <w:szCs w:val="28"/>
        </w:rPr>
        <w:t xml:space="preserve"> обиды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>или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 xml:space="preserve">вины, которые являются факторами формирования саморазрушительного поведения подростков. </w:t>
      </w:r>
      <w:r w:rsidR="002C5ECC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 xml:space="preserve">от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12 – 17 лет. </w:t>
      </w:r>
    </w:p>
    <w:p w:rsidR="002C5ECC" w:rsidRPr="00AA3AD1" w:rsidRDefault="003C4348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AA3AD1">
        <w:rPr>
          <w:rFonts w:ascii="Times New Roman" w:hAnsi="Times New Roman" w:cs="Times New Roman"/>
          <w:sz w:val="28"/>
          <w:szCs w:val="28"/>
        </w:rPr>
        <w:t>Спильбергера</w:t>
      </w:r>
      <w:proofErr w:type="spellEnd"/>
      <w:r w:rsidRPr="00AA3AD1">
        <w:rPr>
          <w:rFonts w:ascii="Times New Roman" w:hAnsi="Times New Roman" w:cs="Times New Roman"/>
          <w:sz w:val="28"/>
          <w:szCs w:val="28"/>
        </w:rPr>
        <w:t xml:space="preserve"> «Личностная тревожность»</w:t>
      </w:r>
      <w:r w:rsidR="00E2040F">
        <w:rPr>
          <w:rFonts w:ascii="Times New Roman" w:hAnsi="Times New Roman" w:cs="Times New Roman"/>
          <w:sz w:val="28"/>
          <w:szCs w:val="28"/>
        </w:rPr>
        <w:t>.</w:t>
      </w:r>
      <w:r w:rsidRPr="00AA3AD1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старше 16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2C5ECC" w:rsidRPr="00AA3AD1" w:rsidRDefault="003C4348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AA3AD1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AA3AD1">
        <w:rPr>
          <w:rFonts w:ascii="Times New Roman" w:hAnsi="Times New Roman" w:cs="Times New Roman"/>
          <w:sz w:val="28"/>
          <w:szCs w:val="28"/>
        </w:rPr>
        <w:t xml:space="preserve"> «Школьная тревожность»</w:t>
      </w:r>
      <w:r w:rsidR="00E2040F">
        <w:rPr>
          <w:rFonts w:ascii="Times New Roman" w:hAnsi="Times New Roman" w:cs="Times New Roman"/>
          <w:sz w:val="28"/>
          <w:szCs w:val="28"/>
        </w:rPr>
        <w:t>.</w:t>
      </w:r>
      <w:r w:rsidRPr="00AA3AD1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>младшие и средние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классы. </w:t>
      </w:r>
    </w:p>
    <w:p w:rsidR="003C4348" w:rsidRPr="00AA3AD1" w:rsidRDefault="00E2040F" w:rsidP="00AF1FDD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«Лири».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40FCF" w:rsidRPr="00AA3AD1">
        <w:rPr>
          <w:rFonts w:ascii="Times New Roman" w:hAnsi="Times New Roman" w:cs="Times New Roman"/>
          <w:sz w:val="28"/>
          <w:szCs w:val="28"/>
        </w:rPr>
        <w:t>омогает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>выявить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>факторов,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>влияющих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>на межличностные отношения,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0FCF" w:rsidRPr="00AA3AD1">
        <w:rPr>
          <w:rFonts w:ascii="Times New Roman" w:hAnsi="Times New Roman" w:cs="Times New Roman"/>
          <w:sz w:val="28"/>
          <w:szCs w:val="28"/>
        </w:rPr>
        <w:t xml:space="preserve">таких как, </w:t>
      </w:r>
      <w:r w:rsidR="003C4348" w:rsidRPr="00AA3AD1">
        <w:rPr>
          <w:rFonts w:ascii="Times New Roman" w:hAnsi="Times New Roman" w:cs="Times New Roman"/>
          <w:sz w:val="28"/>
          <w:szCs w:val="28"/>
        </w:rPr>
        <w:t>доминирование – подчинен</w:t>
      </w:r>
      <w:r w:rsidR="00340FCF" w:rsidRPr="00AA3AD1">
        <w:rPr>
          <w:rFonts w:ascii="Times New Roman" w:hAnsi="Times New Roman" w:cs="Times New Roman"/>
          <w:sz w:val="28"/>
          <w:szCs w:val="28"/>
        </w:rPr>
        <w:t>ие и дружелюбие – а</w:t>
      </w:r>
      <w:r w:rsidR="000C4FAA" w:rsidRPr="00AA3AD1">
        <w:rPr>
          <w:rFonts w:ascii="Times New Roman" w:hAnsi="Times New Roman" w:cs="Times New Roman"/>
          <w:sz w:val="28"/>
          <w:szCs w:val="28"/>
        </w:rPr>
        <w:t>грессивность, зависимость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3C4348" w:rsidRPr="00AA3AD1">
        <w:rPr>
          <w:rFonts w:ascii="Times New Roman" w:hAnsi="Times New Roman" w:cs="Times New Roman"/>
          <w:sz w:val="28"/>
          <w:szCs w:val="28"/>
        </w:rPr>
        <w:t xml:space="preserve">оторые </w:t>
      </w:r>
      <w:r w:rsidR="00340FCF" w:rsidRPr="00AA3AD1">
        <w:rPr>
          <w:rFonts w:ascii="Times New Roman" w:hAnsi="Times New Roman" w:cs="Times New Roman"/>
          <w:sz w:val="28"/>
          <w:szCs w:val="28"/>
        </w:rPr>
        <w:t>отражают формы поведения,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 xml:space="preserve">как экстремальные и адаптивные. </w:t>
      </w:r>
      <w:r w:rsidR="002C5ECC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 xml:space="preserve">от 14 </w:t>
      </w:r>
      <w:r w:rsidR="002C5ECC" w:rsidRPr="00AA3AD1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0C4FAA" w:rsidRPr="00AA3AD1" w:rsidRDefault="002D2729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Цветовой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2D2729">
        <w:rPr>
          <w:rFonts w:ascii="Times New Roman" w:hAnsi="Times New Roman" w:cs="Times New Roman"/>
          <w:sz w:val="28"/>
          <w:szCs w:val="28"/>
        </w:rPr>
        <w:t>[3].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>Диагностическая система с качественным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>характером оценки.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>Возрастной диапазон применимости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>не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 xml:space="preserve">ограничен. </w:t>
      </w:r>
      <w:r w:rsidR="00E92BB4" w:rsidRPr="00AA3AD1">
        <w:rPr>
          <w:rFonts w:ascii="Times New Roman" w:hAnsi="Times New Roman" w:cs="Times New Roman"/>
          <w:sz w:val="28"/>
          <w:szCs w:val="28"/>
        </w:rPr>
        <w:t>Подсознательное предпочтение цветов символизирует состояние психики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>подростков, их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>резервов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>организма к противостоянию стрессам.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>В результатах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>также есть</w:t>
      </w:r>
      <w:r w:rsidR="00B453AD" w:rsidRPr="00AA3AD1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0C4FAA" w:rsidRPr="00AA3AD1">
        <w:rPr>
          <w:rFonts w:ascii="Times New Roman" w:hAnsi="Times New Roman" w:cs="Times New Roman"/>
          <w:sz w:val="28"/>
          <w:szCs w:val="28"/>
        </w:rPr>
        <w:t>увидеть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B453AD" w:rsidRPr="00AA3AD1">
        <w:rPr>
          <w:rFonts w:ascii="Times New Roman" w:hAnsi="Times New Roman" w:cs="Times New Roman"/>
          <w:sz w:val="28"/>
          <w:szCs w:val="28"/>
        </w:rPr>
        <w:t>отражения психосома</w:t>
      </w:r>
      <w:r w:rsidR="00E92BB4" w:rsidRPr="00AA3AD1">
        <w:rPr>
          <w:rFonts w:ascii="Times New Roman" w:hAnsi="Times New Roman" w:cs="Times New Roman"/>
          <w:sz w:val="28"/>
          <w:szCs w:val="28"/>
        </w:rPr>
        <w:t>тического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E92BB4" w:rsidRPr="00AA3AD1"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="00E92BB4" w:rsidRPr="00AA3AD1">
        <w:rPr>
          <w:rFonts w:ascii="Times New Roman" w:hAnsi="Times New Roman" w:cs="Times New Roman"/>
          <w:sz w:val="28"/>
          <w:szCs w:val="28"/>
        </w:rPr>
        <w:lastRenderedPageBreak/>
        <w:t>организма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B453AD" w:rsidRPr="00AA3AD1">
        <w:rPr>
          <w:rFonts w:ascii="Times New Roman" w:hAnsi="Times New Roman" w:cs="Times New Roman"/>
          <w:sz w:val="28"/>
          <w:szCs w:val="28"/>
        </w:rPr>
        <w:t>подростка.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sz w:val="28"/>
          <w:szCs w:val="28"/>
        </w:rPr>
        <w:t xml:space="preserve">По раскладкам цветов можно определить тенденцию к саморазрушительному поведению. </w:t>
      </w:r>
    </w:p>
    <w:p w:rsidR="00D823A3" w:rsidRPr="00AA3AD1" w:rsidRDefault="00972453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sz w:val="28"/>
          <w:szCs w:val="28"/>
        </w:rPr>
        <w:t>Данная батарея методик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sz w:val="28"/>
          <w:szCs w:val="28"/>
        </w:rPr>
        <w:t>мне получить полную картину</w:t>
      </w:r>
      <w:r w:rsidR="00C1053D" w:rsidRPr="00AA3AD1">
        <w:rPr>
          <w:rFonts w:ascii="Times New Roman" w:hAnsi="Times New Roman" w:cs="Times New Roman"/>
          <w:sz w:val="28"/>
          <w:szCs w:val="28"/>
        </w:rPr>
        <w:t>, которая 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sz w:val="28"/>
          <w:szCs w:val="28"/>
        </w:rPr>
        <w:t>личностных проблем подростков. С помощью арттерапии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iCs/>
          <w:sz w:val="28"/>
          <w:szCs w:val="28"/>
        </w:rPr>
        <w:t>провожу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iCs/>
          <w:sz w:val="28"/>
          <w:szCs w:val="28"/>
        </w:rPr>
        <w:t>профилактическую работу по предупреждению аутоагрессивного поведения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По результатам диагностики провожу повторную консультацию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4FAA" w:rsidRPr="00AA3AD1">
        <w:rPr>
          <w:rFonts w:ascii="Times New Roman" w:hAnsi="Times New Roman" w:cs="Times New Roman"/>
          <w:iCs/>
          <w:sz w:val="28"/>
          <w:szCs w:val="28"/>
        </w:rPr>
        <w:t xml:space="preserve">родителей, классных руководителей, в рамках консультации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совместно решаем пути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коррекционных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занятий.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Продолжительность занятий зависит от инд</w:t>
      </w:r>
      <w:r w:rsidR="00C2789C" w:rsidRPr="00AA3AD1">
        <w:rPr>
          <w:rFonts w:ascii="Times New Roman" w:hAnsi="Times New Roman" w:cs="Times New Roman"/>
          <w:iCs/>
          <w:sz w:val="28"/>
          <w:szCs w:val="28"/>
        </w:rPr>
        <w:t>ивидуальности каждого подростка.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В рамках занятий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053D" w:rsidRPr="00AA3AD1">
        <w:rPr>
          <w:rFonts w:ascii="Times New Roman" w:hAnsi="Times New Roman" w:cs="Times New Roman"/>
          <w:iCs/>
          <w:sz w:val="28"/>
          <w:szCs w:val="28"/>
        </w:rPr>
        <w:t>подростки учатся решать ситуативные проблемы</w:t>
      </w:r>
      <w:r w:rsidR="00C2789C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строить новые жизненные планы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 xml:space="preserve"> и взаимоотношения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осваивают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методы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аутогенной тренировки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учатся регулировать психическое состояние с помощью восприятия ситуации с 4-х позиций:</w:t>
      </w:r>
      <w:r w:rsidR="001456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с точки зрения себя;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с точки зрения своего собеседника;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>с точки зрения постороннего наблюдателя;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3A3" w:rsidRPr="00AA3AD1">
        <w:rPr>
          <w:rFonts w:ascii="Times New Roman" w:hAnsi="Times New Roman" w:cs="Times New Roman"/>
          <w:iCs/>
          <w:sz w:val="28"/>
          <w:szCs w:val="28"/>
        </w:rPr>
        <w:t xml:space="preserve">с точки зрения всей этой системы отношений 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(метапозиции).</w:t>
      </w:r>
    </w:p>
    <w:p w:rsidR="003C4348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348" w:rsidRPr="00AA3AD1">
        <w:rPr>
          <w:rFonts w:ascii="Times New Roman" w:hAnsi="Times New Roman" w:cs="Times New Roman"/>
          <w:sz w:val="28"/>
          <w:szCs w:val="28"/>
        </w:rPr>
        <w:t>Дополнительно с детьми «группы риска»</w:t>
      </w:r>
      <w:r w:rsidR="00AF1F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C44" w:rsidRPr="00AA3AD1">
        <w:rPr>
          <w:rFonts w:ascii="Times New Roman" w:hAnsi="Times New Roman" w:cs="Times New Roman"/>
          <w:sz w:val="28"/>
          <w:szCs w:val="28"/>
        </w:rPr>
        <w:t>у которых были попытки суицида,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>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>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A03" w:rsidRPr="00AA3AD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FDD">
        <w:rPr>
          <w:rFonts w:ascii="Times New Roman" w:hAnsi="Times New Roman" w:cs="Times New Roman"/>
          <w:sz w:val="28"/>
          <w:szCs w:val="28"/>
        </w:rPr>
        <w:t xml:space="preserve">использовать методику </w:t>
      </w:r>
      <w:proofErr w:type="spellStart"/>
      <w:r w:rsidR="00AF1FDD">
        <w:rPr>
          <w:rFonts w:ascii="Times New Roman" w:hAnsi="Times New Roman" w:cs="Times New Roman"/>
          <w:sz w:val="28"/>
          <w:szCs w:val="28"/>
        </w:rPr>
        <w:t>Люба</w:t>
      </w:r>
      <w:r w:rsidR="00E4703F">
        <w:rPr>
          <w:rFonts w:ascii="Times New Roman" w:hAnsi="Times New Roman" w:cs="Times New Roman"/>
          <w:sz w:val="28"/>
          <w:szCs w:val="28"/>
        </w:rPr>
        <w:t>н</w:t>
      </w:r>
      <w:r w:rsidR="00AF1FDD">
        <w:rPr>
          <w:rFonts w:ascii="Times New Roman" w:hAnsi="Times New Roman" w:cs="Times New Roman"/>
          <w:sz w:val="28"/>
          <w:szCs w:val="28"/>
        </w:rPr>
        <w:t>-</w:t>
      </w:r>
      <w:r w:rsidR="005E6A03" w:rsidRPr="00AA3AD1">
        <w:rPr>
          <w:rFonts w:ascii="Times New Roman" w:hAnsi="Times New Roman" w:cs="Times New Roman"/>
          <w:sz w:val="28"/>
          <w:szCs w:val="28"/>
        </w:rPr>
        <w:t>Плоцца</w:t>
      </w:r>
      <w:proofErr w:type="spellEnd"/>
      <w:r w:rsidR="003C4348" w:rsidRPr="00AA3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FCF" w:rsidRPr="00AA3AD1" w:rsidRDefault="003C4348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 xml:space="preserve"> Оценка факторов риска суицида.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Любан</w:t>
      </w:r>
      <w:r w:rsidR="00624575">
        <w:rPr>
          <w:rFonts w:ascii="Times New Roman" w:hAnsi="Times New Roman" w:cs="Times New Roman"/>
          <w:sz w:val="28"/>
          <w:szCs w:val="28"/>
        </w:rPr>
        <w:t xml:space="preserve"> </w:t>
      </w:r>
      <w:r w:rsidR="00AF1FDD">
        <w:rPr>
          <w:rFonts w:ascii="Times New Roman" w:hAnsi="Times New Roman" w:cs="Times New Roman"/>
          <w:sz w:val="28"/>
          <w:szCs w:val="28"/>
        </w:rPr>
        <w:t>-</w:t>
      </w:r>
      <w:r w:rsidR="00624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AD1">
        <w:rPr>
          <w:rFonts w:ascii="Times New Roman" w:hAnsi="Times New Roman" w:cs="Times New Roman"/>
          <w:sz w:val="28"/>
          <w:szCs w:val="28"/>
        </w:rPr>
        <w:t>Плоцца</w:t>
      </w:r>
      <w:proofErr w:type="spellEnd"/>
      <w:r w:rsidRPr="00AA3AD1">
        <w:rPr>
          <w:rFonts w:ascii="Times New Roman" w:hAnsi="Times New Roman" w:cs="Times New Roman"/>
          <w:sz w:val="28"/>
          <w:szCs w:val="28"/>
        </w:rPr>
        <w:t>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(Инструмент для консультации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C0039C" w:rsidRPr="00AA3AD1">
        <w:rPr>
          <w:rFonts w:ascii="Times New Roman" w:hAnsi="Times New Roman" w:cs="Times New Roman"/>
          <w:sz w:val="28"/>
          <w:szCs w:val="28"/>
        </w:rPr>
        <w:t>с родителями</w:t>
      </w:r>
      <w:r w:rsidRPr="00AA3AD1">
        <w:rPr>
          <w:rFonts w:ascii="Times New Roman" w:hAnsi="Times New Roman" w:cs="Times New Roman"/>
          <w:sz w:val="28"/>
          <w:szCs w:val="28"/>
        </w:rPr>
        <w:t>).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AA3AD1">
        <w:rPr>
          <w:rFonts w:ascii="Times New Roman" w:hAnsi="Times New Roman" w:cs="Times New Roman"/>
          <w:sz w:val="28"/>
          <w:szCs w:val="28"/>
        </w:rPr>
        <w:t>Полученные результаты необходимо рассмотр</w:t>
      </w:r>
      <w:r w:rsidR="003451A8" w:rsidRPr="00AA3AD1">
        <w:rPr>
          <w:rFonts w:ascii="Times New Roman" w:hAnsi="Times New Roman" w:cs="Times New Roman"/>
          <w:sz w:val="28"/>
          <w:szCs w:val="28"/>
        </w:rPr>
        <w:t xml:space="preserve">еть совместно с </w:t>
      </w:r>
      <w:r w:rsidR="003F1A35" w:rsidRPr="00AA3AD1">
        <w:rPr>
          <w:rFonts w:ascii="Times New Roman" w:hAnsi="Times New Roman" w:cs="Times New Roman"/>
          <w:sz w:val="28"/>
          <w:szCs w:val="28"/>
        </w:rPr>
        <w:t>психотерапевтом, если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 xml:space="preserve">уже </w:t>
      </w:r>
      <w:r w:rsidR="003451A8" w:rsidRPr="00AA3AD1">
        <w:rPr>
          <w:rFonts w:ascii="Times New Roman" w:hAnsi="Times New Roman" w:cs="Times New Roman"/>
          <w:sz w:val="28"/>
          <w:szCs w:val="28"/>
        </w:rPr>
        <w:t>попытки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451A8" w:rsidRPr="00AA3AD1">
        <w:rPr>
          <w:rFonts w:ascii="Times New Roman" w:hAnsi="Times New Roman" w:cs="Times New Roman"/>
          <w:sz w:val="28"/>
          <w:szCs w:val="28"/>
        </w:rPr>
        <w:t>суицида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>были зарегистрированы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 xml:space="preserve">клинически. </w:t>
      </w:r>
    </w:p>
    <w:p w:rsidR="00CD7C44" w:rsidRPr="00AA3AD1" w:rsidRDefault="00674125" w:rsidP="001456F1">
      <w:pPr>
        <w:pStyle w:val="a5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AA3AD1">
        <w:rPr>
          <w:rFonts w:ascii="Times New Roman" w:hAnsi="Times New Roman" w:cs="Times New Roman"/>
          <w:sz w:val="28"/>
          <w:szCs w:val="28"/>
        </w:rPr>
        <w:t>Оценка факторов риска суицида</w:t>
      </w:r>
      <w:r w:rsidR="00CD7C44" w:rsidRPr="00AA3AD1">
        <w:rPr>
          <w:rFonts w:ascii="Times New Roman" w:hAnsi="Times New Roman" w:cs="Times New Roman"/>
          <w:sz w:val="28"/>
          <w:szCs w:val="28"/>
        </w:rPr>
        <w:t>.</w:t>
      </w:r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  <w:r w:rsidR="00CD7C44" w:rsidRPr="00AA3AD1">
        <w:rPr>
          <w:rFonts w:ascii="Times New Roman" w:hAnsi="Times New Roman" w:cs="Times New Roman"/>
          <w:sz w:val="28"/>
          <w:szCs w:val="28"/>
        </w:rPr>
        <w:t>Шкала мотивов парасуицида (самооценка). Шкала мотивов парасуицида представляет собой самоотчет, в котором пациенту предлагается выбрать одно</w:t>
      </w:r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  <w:r w:rsidR="00CD7C44" w:rsidRPr="00AA3AD1">
        <w:rPr>
          <w:rFonts w:ascii="Times New Roman" w:hAnsi="Times New Roman" w:cs="Times New Roman"/>
          <w:sz w:val="28"/>
          <w:szCs w:val="28"/>
        </w:rPr>
        <w:t>(или несколько) подходящее утверждение и степень влияния на мотивацию поступка.</w:t>
      </w:r>
      <w:r w:rsidR="002E5D5B" w:rsidRPr="00AA3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A80" w:rsidRPr="00AA3AD1" w:rsidRDefault="00972453" w:rsidP="001456F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sz w:val="28"/>
          <w:szCs w:val="28"/>
        </w:rPr>
        <w:t>Делая выводы, могу сказать,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рам</w:t>
      </w:r>
      <w:r w:rsidR="00096632" w:rsidRPr="00AA3AD1">
        <w:rPr>
          <w:rFonts w:ascii="Times New Roman" w:hAnsi="Times New Roman" w:cs="Times New Roman"/>
          <w:iCs/>
          <w:sz w:val="28"/>
          <w:szCs w:val="28"/>
        </w:rPr>
        <w:t>ках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6632" w:rsidRPr="00AA3AD1">
        <w:rPr>
          <w:rFonts w:ascii="Times New Roman" w:hAnsi="Times New Roman" w:cs="Times New Roman"/>
          <w:iCs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6632" w:rsidRPr="00AA3AD1">
        <w:rPr>
          <w:rFonts w:ascii="Times New Roman" w:hAnsi="Times New Roman" w:cs="Times New Roman"/>
          <w:iCs/>
          <w:sz w:val="28"/>
          <w:szCs w:val="28"/>
        </w:rPr>
        <w:t>занятий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важно формировать у подростков осознанный подход к реальности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и правильного, социально важного выбора ж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изненной позиции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0039C" w:rsidRPr="00AA3AD1">
        <w:rPr>
          <w:rFonts w:ascii="Times New Roman" w:hAnsi="Times New Roman" w:cs="Times New Roman"/>
          <w:iCs/>
          <w:sz w:val="28"/>
          <w:szCs w:val="28"/>
        </w:rPr>
        <w:t xml:space="preserve">Помочь подростку найти </w:t>
      </w:r>
      <w:r w:rsidR="00674125" w:rsidRPr="00AA3AD1">
        <w:rPr>
          <w:rFonts w:ascii="Times New Roman" w:hAnsi="Times New Roman" w:cs="Times New Roman"/>
          <w:iCs/>
          <w:sz w:val="28"/>
          <w:szCs w:val="28"/>
        </w:rPr>
        <w:t>энергетический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4125" w:rsidRPr="00AA3AD1">
        <w:rPr>
          <w:rFonts w:ascii="Times New Roman" w:hAnsi="Times New Roman" w:cs="Times New Roman"/>
          <w:iCs/>
          <w:sz w:val="28"/>
          <w:szCs w:val="28"/>
        </w:rPr>
        <w:t>ресурс, за счет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4125" w:rsidRPr="00AA3AD1">
        <w:rPr>
          <w:rFonts w:ascii="Times New Roman" w:hAnsi="Times New Roman" w:cs="Times New Roman"/>
          <w:iCs/>
          <w:sz w:val="28"/>
          <w:szCs w:val="28"/>
        </w:rPr>
        <w:t>чего он сможет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4125" w:rsidRPr="00AA3AD1">
        <w:rPr>
          <w:rFonts w:ascii="Times New Roman" w:hAnsi="Times New Roman" w:cs="Times New Roman"/>
          <w:iCs/>
          <w:sz w:val="28"/>
          <w:szCs w:val="28"/>
        </w:rPr>
        <w:t xml:space="preserve">выйти из </w:t>
      </w:r>
      <w:r w:rsidR="00674125" w:rsidRPr="00AA3AD1">
        <w:rPr>
          <w:rFonts w:ascii="Times New Roman" w:hAnsi="Times New Roman" w:cs="Times New Roman"/>
          <w:iCs/>
          <w:sz w:val="28"/>
          <w:szCs w:val="28"/>
        </w:rPr>
        <w:lastRenderedPageBreak/>
        <w:t>сложившейся ситуации без потерь.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Собственноручно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сформированная положительна</w:t>
      </w:r>
      <w:r w:rsidR="00B453AD" w:rsidRPr="00AA3AD1">
        <w:rPr>
          <w:rFonts w:ascii="Times New Roman" w:hAnsi="Times New Roman" w:cs="Times New Roman"/>
          <w:iCs/>
          <w:sz w:val="28"/>
          <w:szCs w:val="28"/>
        </w:rPr>
        <w:t>я жизне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нная позиция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поможет подростку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разобраться со своими, п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орой,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казалось бы,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3D20" w:rsidRPr="00AA3AD1">
        <w:rPr>
          <w:rFonts w:ascii="Times New Roman" w:hAnsi="Times New Roman" w:cs="Times New Roman"/>
          <w:iCs/>
          <w:sz w:val="28"/>
          <w:szCs w:val="28"/>
        </w:rPr>
        <w:t>не</w:t>
      </w:r>
      <w:r w:rsidR="003F1A35" w:rsidRPr="00AA3AD1">
        <w:rPr>
          <w:rFonts w:ascii="Times New Roman" w:hAnsi="Times New Roman" w:cs="Times New Roman"/>
          <w:iCs/>
          <w:sz w:val="28"/>
          <w:szCs w:val="28"/>
        </w:rPr>
        <w:t>разреши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мыми проблемами.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Осознание того, что подросток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не одинок и его всегда поймут и помогут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в любых жизненно проблемных ситуациях, даст ему силы и научит доверять людям и поможет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E57" w:rsidRPr="00AA3AD1">
        <w:rPr>
          <w:rFonts w:ascii="Times New Roman" w:hAnsi="Times New Roman" w:cs="Times New Roman"/>
          <w:iCs/>
          <w:sz w:val="28"/>
          <w:szCs w:val="28"/>
        </w:rPr>
        <w:t>положительно решить ситуативные проблемы.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25A80" w:rsidRPr="00AA3AD1" w:rsidRDefault="00D25A80" w:rsidP="001456F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3AD1" w:rsidRPr="001456F1" w:rsidRDefault="00AA3AD1" w:rsidP="001456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6F1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EC2B86" w:rsidRDefault="00AA3AD1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56F1">
        <w:rPr>
          <w:rFonts w:ascii="Times New Roman" w:hAnsi="Times New Roman" w:cs="Times New Roman"/>
          <w:i/>
          <w:sz w:val="28"/>
          <w:szCs w:val="28"/>
        </w:rPr>
        <w:t>А.Ю. Егоров, С.А. Игумнов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="007A2017" w:rsidRPr="00AA3AD1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тройства поведения у подростков</w:t>
      </w:r>
      <w:r w:rsidR="00EC2B86">
        <w:rPr>
          <w:rFonts w:ascii="Times New Roman" w:hAnsi="Times New Roman" w:cs="Times New Roman"/>
          <w:sz w:val="28"/>
          <w:szCs w:val="28"/>
        </w:rPr>
        <w:t xml:space="preserve"> –</w:t>
      </w:r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  <w:r w:rsidR="00EC2B86">
        <w:rPr>
          <w:rFonts w:ascii="Times New Roman" w:hAnsi="Times New Roman" w:cs="Times New Roman"/>
          <w:sz w:val="28"/>
          <w:szCs w:val="28"/>
        </w:rPr>
        <w:t xml:space="preserve">СПб, </w:t>
      </w:r>
      <w:r w:rsidR="007A2017" w:rsidRPr="00AA3AD1">
        <w:rPr>
          <w:rFonts w:ascii="Times New Roman" w:hAnsi="Times New Roman" w:cs="Times New Roman"/>
          <w:sz w:val="28"/>
          <w:szCs w:val="28"/>
        </w:rPr>
        <w:t>2005г.</w:t>
      </w:r>
    </w:p>
    <w:p w:rsidR="00EC2B86" w:rsidRDefault="00EC2B86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B86">
        <w:rPr>
          <w:rFonts w:ascii="Times New Roman" w:hAnsi="Times New Roman" w:cs="Times New Roman"/>
          <w:i/>
          <w:sz w:val="28"/>
          <w:szCs w:val="28"/>
        </w:rPr>
        <w:t>В.В. Лебединский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EC2B86">
        <w:rPr>
          <w:rFonts w:ascii="Times New Roman" w:hAnsi="Times New Roman" w:cs="Times New Roman"/>
          <w:sz w:val="28"/>
          <w:szCs w:val="28"/>
        </w:rPr>
        <w:t xml:space="preserve">Нарушения психического развития в детском возрасте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Москва,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EC2B86">
        <w:rPr>
          <w:rFonts w:ascii="Times New Roman" w:hAnsi="Times New Roman" w:cs="Times New Roman"/>
          <w:sz w:val="28"/>
          <w:szCs w:val="28"/>
        </w:rPr>
        <w:t>.</w:t>
      </w:r>
    </w:p>
    <w:p w:rsidR="00EC2B86" w:rsidRDefault="00EC2B86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B86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EC2B86">
        <w:rPr>
          <w:rFonts w:ascii="Times New Roman" w:hAnsi="Times New Roman" w:cs="Times New Roman"/>
          <w:i/>
          <w:sz w:val="28"/>
          <w:szCs w:val="28"/>
        </w:rPr>
        <w:t>Люшер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Цветовой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СПб, 2003</w:t>
      </w:r>
    </w:p>
    <w:p w:rsidR="00EC2B86" w:rsidRPr="00EC2B86" w:rsidRDefault="00EC2B86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B86">
        <w:rPr>
          <w:rFonts w:ascii="Times New Roman" w:hAnsi="Times New Roman" w:cs="Times New Roman"/>
          <w:i/>
          <w:sz w:val="28"/>
          <w:szCs w:val="28"/>
        </w:rPr>
        <w:t>Р. Римская, Р. Римский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B86">
        <w:rPr>
          <w:rFonts w:ascii="Times New Roman" w:hAnsi="Times New Roman" w:cs="Times New Roman"/>
          <w:sz w:val="28"/>
          <w:szCs w:val="28"/>
        </w:rPr>
        <w:t>Практическая психология в тестах, или как н</w:t>
      </w:r>
      <w:r>
        <w:rPr>
          <w:rFonts w:ascii="Times New Roman" w:hAnsi="Times New Roman" w:cs="Times New Roman"/>
          <w:sz w:val="28"/>
          <w:szCs w:val="28"/>
        </w:rPr>
        <w:t>аучиться понимать себя и других – Москва, 1999</w:t>
      </w:r>
      <w:r w:rsidRPr="00EC2B86">
        <w:rPr>
          <w:rFonts w:ascii="Times New Roman" w:hAnsi="Times New Roman" w:cs="Times New Roman"/>
          <w:sz w:val="28"/>
          <w:szCs w:val="28"/>
        </w:rPr>
        <w:t>.</w:t>
      </w:r>
    </w:p>
    <w:p w:rsidR="00EC2B86" w:rsidRPr="00EC2B86" w:rsidRDefault="00EC2B86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B86">
        <w:rPr>
          <w:rFonts w:ascii="Times New Roman" w:hAnsi="Times New Roman" w:cs="Times New Roman"/>
          <w:i/>
          <w:sz w:val="28"/>
          <w:szCs w:val="28"/>
        </w:rPr>
        <w:t>Е.И.Рогов</w:t>
      </w:r>
      <w:r w:rsidR="00972453">
        <w:rPr>
          <w:rFonts w:ascii="Times New Roman" w:hAnsi="Times New Roman" w:cs="Times New Roman"/>
          <w:sz w:val="28"/>
          <w:szCs w:val="28"/>
        </w:rPr>
        <w:t xml:space="preserve"> </w:t>
      </w:r>
      <w:r w:rsidRPr="00EC2B86">
        <w:rPr>
          <w:rFonts w:ascii="Times New Roman" w:hAnsi="Times New Roman" w:cs="Times New Roman"/>
          <w:sz w:val="28"/>
          <w:szCs w:val="28"/>
        </w:rPr>
        <w:t>Настольная</w:t>
      </w:r>
      <w:r>
        <w:rPr>
          <w:rFonts w:ascii="Times New Roman" w:hAnsi="Times New Roman" w:cs="Times New Roman"/>
          <w:sz w:val="28"/>
          <w:szCs w:val="28"/>
        </w:rPr>
        <w:t xml:space="preserve"> книга практического психолога – Москва, 2004</w:t>
      </w:r>
      <w:r w:rsidRPr="00EC2B86">
        <w:rPr>
          <w:rFonts w:ascii="Times New Roman" w:hAnsi="Times New Roman" w:cs="Times New Roman"/>
          <w:sz w:val="28"/>
          <w:szCs w:val="28"/>
        </w:rPr>
        <w:t>.</w:t>
      </w:r>
    </w:p>
    <w:p w:rsidR="007A2017" w:rsidRPr="00AA3AD1" w:rsidRDefault="00C165B5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1456F1" w:rsidRPr="00757E3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www.narconomsk.ru</w:t>
        </w:r>
      </w:hyperlink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017" w:rsidRPr="00AA3AD1" w:rsidRDefault="00C165B5" w:rsidP="001456F1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1456F1" w:rsidRPr="00757E3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www.neboleem.net</w:t>
        </w:r>
      </w:hyperlink>
      <w:r w:rsidR="00145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017" w:rsidRPr="00D24DCF" w:rsidRDefault="001A4C8D" w:rsidP="001456F1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033811">
        <w:rPr>
          <w:rFonts w:ascii="Times New Roman" w:hAnsi="Times New Roman" w:cs="Times New Roman"/>
          <w:sz w:val="28"/>
          <w:szCs w:val="28"/>
        </w:rPr>
        <w:t>Сафина Рузия Фатхуловна. МБОУ «СОШ№60» педагог-психолог высшей квалификационной категории.423832.г</w:t>
      </w:r>
      <w:proofErr w:type="gramStart"/>
      <w:r w:rsidRPr="0003381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33811">
        <w:rPr>
          <w:rFonts w:ascii="Times New Roman" w:hAnsi="Times New Roman" w:cs="Times New Roman"/>
          <w:sz w:val="28"/>
          <w:szCs w:val="28"/>
        </w:rPr>
        <w:t>абережные Челны.</w:t>
      </w:r>
      <w:r w:rsidR="00624575">
        <w:rPr>
          <w:rFonts w:ascii="Times New Roman" w:hAnsi="Times New Roman" w:cs="Times New Roman"/>
          <w:sz w:val="28"/>
          <w:szCs w:val="28"/>
        </w:rPr>
        <w:t xml:space="preserve"> </w:t>
      </w:r>
      <w:r w:rsidRPr="00033811">
        <w:rPr>
          <w:rFonts w:ascii="Times New Roman" w:hAnsi="Times New Roman" w:cs="Times New Roman"/>
          <w:sz w:val="28"/>
          <w:szCs w:val="28"/>
        </w:rPr>
        <w:t xml:space="preserve">ул. Раиса Беляева д.60. РТ. 35-13-93, 35-14-08 </w:t>
      </w:r>
      <w:r w:rsidR="00033811" w:rsidRPr="0003381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033811" w:rsidRPr="0003381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033811" w:rsidRPr="00D24DCF">
          <w:rPr>
            <w:rStyle w:val="a8"/>
            <w:rFonts w:ascii="Times New Roman" w:hAnsi="Times New Roman" w:cs="Times New Roman"/>
            <w:sz w:val="28"/>
            <w:szCs w:val="28"/>
          </w:rPr>
          <w:t>60_</w:t>
        </w:r>
        <w:r w:rsidR="00033811" w:rsidRPr="0003381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chelny</w:t>
        </w:r>
        <w:r w:rsidR="00033811" w:rsidRPr="00D24DCF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033811" w:rsidRPr="0003381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33811" w:rsidRPr="00D24DC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033811" w:rsidRPr="0003381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33811" w:rsidRPr="00033811">
        <w:rPr>
          <w:rFonts w:ascii="Times New Roman" w:hAnsi="Times New Roman" w:cs="Times New Roman"/>
          <w:sz w:val="28"/>
          <w:szCs w:val="28"/>
        </w:rPr>
        <w:t xml:space="preserve"> ,</w:t>
      </w:r>
      <w:r w:rsidR="00033811" w:rsidRPr="00D24DCF">
        <w:rPr>
          <w:rFonts w:ascii="Times New Roman" w:hAnsi="Times New Roman" w:cs="Times New Roman"/>
          <w:sz w:val="28"/>
          <w:szCs w:val="28"/>
        </w:rPr>
        <w:t xml:space="preserve"> </w:t>
      </w:r>
      <w:r w:rsidR="00033811" w:rsidRPr="005947BC">
        <w:rPr>
          <w:rFonts w:ascii="Times New Roman" w:hAnsi="Times New Roman" w:cs="Times New Roman"/>
          <w:color w:val="00B0F0"/>
          <w:sz w:val="28"/>
          <w:szCs w:val="28"/>
          <w:lang w:val="en-US"/>
        </w:rPr>
        <w:t>safina</w:t>
      </w:r>
      <w:r w:rsidR="00033811" w:rsidRPr="00D24DCF">
        <w:rPr>
          <w:rFonts w:ascii="Times New Roman" w:hAnsi="Times New Roman" w:cs="Times New Roman"/>
          <w:color w:val="00B0F0"/>
          <w:sz w:val="28"/>
          <w:szCs w:val="28"/>
        </w:rPr>
        <w:t>.</w:t>
      </w:r>
      <w:r w:rsidR="00033811" w:rsidRPr="005947BC">
        <w:rPr>
          <w:rFonts w:ascii="Times New Roman" w:hAnsi="Times New Roman" w:cs="Times New Roman"/>
          <w:color w:val="00B0F0"/>
          <w:sz w:val="28"/>
          <w:szCs w:val="28"/>
          <w:lang w:val="en-US"/>
        </w:rPr>
        <w:t>ruzi</w:t>
      </w:r>
      <w:r w:rsidR="00033811" w:rsidRPr="00D24DCF">
        <w:rPr>
          <w:rFonts w:ascii="Times New Roman" w:hAnsi="Times New Roman" w:cs="Times New Roman"/>
          <w:color w:val="00B0F0"/>
          <w:sz w:val="28"/>
          <w:szCs w:val="28"/>
        </w:rPr>
        <w:t>@</w:t>
      </w:r>
      <w:r w:rsidR="00033811" w:rsidRPr="005947BC">
        <w:rPr>
          <w:rFonts w:ascii="Times New Roman" w:hAnsi="Times New Roman" w:cs="Times New Roman"/>
          <w:color w:val="00B0F0"/>
          <w:sz w:val="28"/>
          <w:szCs w:val="28"/>
          <w:lang w:val="en-US"/>
        </w:rPr>
        <w:t>yandex</w:t>
      </w:r>
      <w:r w:rsidR="00033811" w:rsidRPr="00D24DCF">
        <w:rPr>
          <w:rFonts w:ascii="Times New Roman" w:hAnsi="Times New Roman" w:cs="Times New Roman"/>
          <w:color w:val="00B0F0"/>
          <w:sz w:val="28"/>
          <w:szCs w:val="28"/>
        </w:rPr>
        <w:t>.</w:t>
      </w:r>
      <w:r w:rsidR="00033811" w:rsidRPr="005947BC">
        <w:rPr>
          <w:rFonts w:ascii="Times New Roman" w:hAnsi="Times New Roman" w:cs="Times New Roman"/>
          <w:color w:val="00B0F0"/>
          <w:sz w:val="28"/>
          <w:szCs w:val="28"/>
          <w:lang w:val="en-US"/>
        </w:rPr>
        <w:t>ru</w:t>
      </w:r>
    </w:p>
    <w:p w:rsidR="003B652F" w:rsidRPr="00D25A80" w:rsidRDefault="003B652F" w:rsidP="001456F1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B652F" w:rsidRPr="00D25A80" w:rsidSect="00AA3AD1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83D"/>
    <w:multiLevelType w:val="hybridMultilevel"/>
    <w:tmpl w:val="BE72C634"/>
    <w:lvl w:ilvl="0" w:tplc="DC786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2E00EA"/>
    <w:multiLevelType w:val="hybridMultilevel"/>
    <w:tmpl w:val="BE72C634"/>
    <w:lvl w:ilvl="0" w:tplc="DC786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B36B00"/>
    <w:multiLevelType w:val="hybridMultilevel"/>
    <w:tmpl w:val="3B5C87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C7688C"/>
    <w:multiLevelType w:val="hybridMultilevel"/>
    <w:tmpl w:val="0DB8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22D7"/>
    <w:multiLevelType w:val="hybridMultilevel"/>
    <w:tmpl w:val="84A89D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C486A"/>
    <w:multiLevelType w:val="hybridMultilevel"/>
    <w:tmpl w:val="904AD1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6A5"/>
    <w:multiLevelType w:val="hybridMultilevel"/>
    <w:tmpl w:val="AACE24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21E2208A"/>
    <w:multiLevelType w:val="hybridMultilevel"/>
    <w:tmpl w:val="BE72C634"/>
    <w:lvl w:ilvl="0" w:tplc="DC786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7A77A19"/>
    <w:multiLevelType w:val="hybridMultilevel"/>
    <w:tmpl w:val="86E0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12379"/>
    <w:multiLevelType w:val="hybridMultilevel"/>
    <w:tmpl w:val="BE72C634"/>
    <w:lvl w:ilvl="0" w:tplc="DC786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C4A6DA7"/>
    <w:multiLevelType w:val="hybridMultilevel"/>
    <w:tmpl w:val="55B450AC"/>
    <w:lvl w:ilvl="0" w:tplc="DC786BE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E4E5E09"/>
    <w:multiLevelType w:val="hybridMultilevel"/>
    <w:tmpl w:val="7A5A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6362E"/>
    <w:multiLevelType w:val="hybridMultilevel"/>
    <w:tmpl w:val="BE72C634"/>
    <w:lvl w:ilvl="0" w:tplc="DC786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09F"/>
    <w:rsid w:val="00013DB4"/>
    <w:rsid w:val="00033811"/>
    <w:rsid w:val="00067CE4"/>
    <w:rsid w:val="00075C4C"/>
    <w:rsid w:val="000904BF"/>
    <w:rsid w:val="00096632"/>
    <w:rsid w:val="000C4FAA"/>
    <w:rsid w:val="0013788F"/>
    <w:rsid w:val="00141E57"/>
    <w:rsid w:val="001456F1"/>
    <w:rsid w:val="001A4C8D"/>
    <w:rsid w:val="001D4C94"/>
    <w:rsid w:val="001D586B"/>
    <w:rsid w:val="00226A92"/>
    <w:rsid w:val="00295AE4"/>
    <w:rsid w:val="00297AB1"/>
    <w:rsid w:val="002C5ECC"/>
    <w:rsid w:val="002D2729"/>
    <w:rsid w:val="002E5D5B"/>
    <w:rsid w:val="00340FCF"/>
    <w:rsid w:val="00341159"/>
    <w:rsid w:val="003451A8"/>
    <w:rsid w:val="00374C96"/>
    <w:rsid w:val="003B652F"/>
    <w:rsid w:val="003B7347"/>
    <w:rsid w:val="003C4348"/>
    <w:rsid w:val="003F1A35"/>
    <w:rsid w:val="004018A7"/>
    <w:rsid w:val="00420FD4"/>
    <w:rsid w:val="00455175"/>
    <w:rsid w:val="004B381F"/>
    <w:rsid w:val="004C3ED9"/>
    <w:rsid w:val="004D0C20"/>
    <w:rsid w:val="00517362"/>
    <w:rsid w:val="005221F1"/>
    <w:rsid w:val="00531857"/>
    <w:rsid w:val="005947BC"/>
    <w:rsid w:val="005E6A03"/>
    <w:rsid w:val="00612B2A"/>
    <w:rsid w:val="00624575"/>
    <w:rsid w:val="00632AF5"/>
    <w:rsid w:val="00674125"/>
    <w:rsid w:val="00683897"/>
    <w:rsid w:val="00695FE8"/>
    <w:rsid w:val="006979A5"/>
    <w:rsid w:val="006F040F"/>
    <w:rsid w:val="006F0565"/>
    <w:rsid w:val="006F59CC"/>
    <w:rsid w:val="00715806"/>
    <w:rsid w:val="00733D20"/>
    <w:rsid w:val="007A2017"/>
    <w:rsid w:val="007C2FEB"/>
    <w:rsid w:val="007D043D"/>
    <w:rsid w:val="007D59BC"/>
    <w:rsid w:val="007F530D"/>
    <w:rsid w:val="00845B49"/>
    <w:rsid w:val="008A7DC7"/>
    <w:rsid w:val="008D01E6"/>
    <w:rsid w:val="00917E27"/>
    <w:rsid w:val="00972453"/>
    <w:rsid w:val="00994E51"/>
    <w:rsid w:val="009B28CC"/>
    <w:rsid w:val="009C4484"/>
    <w:rsid w:val="009D0CF9"/>
    <w:rsid w:val="009E7283"/>
    <w:rsid w:val="00A24ED5"/>
    <w:rsid w:val="00AA3AD1"/>
    <w:rsid w:val="00AC2E1A"/>
    <w:rsid w:val="00AF1FDD"/>
    <w:rsid w:val="00B36BCE"/>
    <w:rsid w:val="00B453AD"/>
    <w:rsid w:val="00B83AE5"/>
    <w:rsid w:val="00BD7EA2"/>
    <w:rsid w:val="00C0039C"/>
    <w:rsid w:val="00C1053D"/>
    <w:rsid w:val="00C165B5"/>
    <w:rsid w:val="00C2789C"/>
    <w:rsid w:val="00CC009F"/>
    <w:rsid w:val="00CD3561"/>
    <w:rsid w:val="00CD7C44"/>
    <w:rsid w:val="00D24DCF"/>
    <w:rsid w:val="00D25A80"/>
    <w:rsid w:val="00D271AE"/>
    <w:rsid w:val="00D56DF3"/>
    <w:rsid w:val="00D573F0"/>
    <w:rsid w:val="00D823A3"/>
    <w:rsid w:val="00DA4263"/>
    <w:rsid w:val="00DC41E4"/>
    <w:rsid w:val="00DD07C7"/>
    <w:rsid w:val="00DE0C16"/>
    <w:rsid w:val="00DF407B"/>
    <w:rsid w:val="00E16D65"/>
    <w:rsid w:val="00E2040F"/>
    <w:rsid w:val="00E4703F"/>
    <w:rsid w:val="00E640FF"/>
    <w:rsid w:val="00E85AFF"/>
    <w:rsid w:val="00E92BB4"/>
    <w:rsid w:val="00EC2B86"/>
    <w:rsid w:val="00EC6235"/>
    <w:rsid w:val="00EE0FB2"/>
    <w:rsid w:val="00EE3BA2"/>
    <w:rsid w:val="00F8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6DF3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A20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A2017"/>
    <w:rPr>
      <w:rFonts w:ascii="Times New Roman" w:eastAsia="Calibri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5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60_cheln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boleem.net" TargetMode="External"/><Relationship Id="rId5" Type="http://schemas.openxmlformats.org/officeDocument/2006/relationships/hyperlink" Target="http://www.narconoms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45</cp:revision>
  <dcterms:created xsi:type="dcterms:W3CDTF">2014-08-29T09:44:00Z</dcterms:created>
  <dcterms:modified xsi:type="dcterms:W3CDTF">2015-06-23T17:43:00Z</dcterms:modified>
</cp:coreProperties>
</file>