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B3" w:rsidRPr="006C7BB3" w:rsidRDefault="006C7BB3" w:rsidP="00365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7BB3">
        <w:rPr>
          <w:rFonts w:ascii="Times New Roman" w:hAnsi="Times New Roman" w:cs="Times New Roman"/>
          <w:sz w:val="28"/>
          <w:szCs w:val="28"/>
        </w:rPr>
        <w:t>Силантьева Виталина Николаевна</w:t>
      </w:r>
    </w:p>
    <w:p w:rsidR="003653B9" w:rsidRDefault="006C7BB3" w:rsidP="00365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7BB3">
        <w:rPr>
          <w:rFonts w:ascii="Times New Roman" w:hAnsi="Times New Roman" w:cs="Times New Roman"/>
          <w:sz w:val="28"/>
          <w:szCs w:val="28"/>
        </w:rPr>
        <w:t xml:space="preserve">КГУ </w:t>
      </w:r>
      <w:r w:rsidR="003653B9">
        <w:rPr>
          <w:rFonts w:ascii="Times New Roman" w:hAnsi="Times New Roman" w:cs="Times New Roman"/>
          <w:sz w:val="28"/>
          <w:szCs w:val="28"/>
        </w:rPr>
        <w:t>«</w:t>
      </w:r>
      <w:r w:rsidRPr="006C7BB3">
        <w:rPr>
          <w:rFonts w:ascii="Times New Roman" w:hAnsi="Times New Roman" w:cs="Times New Roman"/>
          <w:sz w:val="28"/>
          <w:szCs w:val="28"/>
        </w:rPr>
        <w:t>Областная специальная школа интернат</w:t>
      </w:r>
    </w:p>
    <w:p w:rsidR="006C7BB3" w:rsidRPr="006C7BB3" w:rsidRDefault="006C7BB3" w:rsidP="00365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7BB3">
        <w:rPr>
          <w:rFonts w:ascii="Times New Roman" w:hAnsi="Times New Roman" w:cs="Times New Roman"/>
          <w:sz w:val="28"/>
          <w:szCs w:val="28"/>
        </w:rPr>
        <w:t xml:space="preserve"> для детей с девиантным поведением</w:t>
      </w:r>
      <w:r w:rsidR="003653B9">
        <w:rPr>
          <w:rFonts w:ascii="Times New Roman" w:hAnsi="Times New Roman" w:cs="Times New Roman"/>
          <w:sz w:val="28"/>
          <w:szCs w:val="28"/>
        </w:rPr>
        <w:t>»</w:t>
      </w:r>
    </w:p>
    <w:p w:rsidR="006C7BB3" w:rsidRPr="006C7BB3" w:rsidRDefault="003653B9" w:rsidP="003653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C7BB3" w:rsidRPr="006C7BB3">
        <w:rPr>
          <w:rFonts w:ascii="Times New Roman" w:hAnsi="Times New Roman" w:cs="Times New Roman"/>
          <w:sz w:val="28"/>
          <w:szCs w:val="28"/>
        </w:rPr>
        <w:t>читель русского языка и русской литературы</w:t>
      </w:r>
    </w:p>
    <w:p w:rsidR="003653B9" w:rsidRDefault="003653B9" w:rsidP="00A53B53">
      <w:pPr>
        <w:rPr>
          <w:rFonts w:ascii="Times New Roman" w:hAnsi="Times New Roman" w:cs="Times New Roman"/>
          <w:b/>
          <w:sz w:val="28"/>
          <w:szCs w:val="28"/>
        </w:rPr>
      </w:pPr>
    </w:p>
    <w:p w:rsidR="00A53B53" w:rsidRPr="003653B9" w:rsidRDefault="003653B9" w:rsidP="00365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53B9">
        <w:rPr>
          <w:rFonts w:ascii="Times New Roman" w:hAnsi="Times New Roman" w:cs="Times New Roman"/>
          <w:b/>
          <w:sz w:val="28"/>
          <w:szCs w:val="28"/>
        </w:rPr>
        <w:t>Конспект урока на т</w:t>
      </w:r>
      <w:r w:rsidR="00A53B53" w:rsidRPr="003653B9">
        <w:rPr>
          <w:rFonts w:ascii="Times New Roman" w:hAnsi="Times New Roman" w:cs="Times New Roman"/>
          <w:b/>
          <w:sz w:val="28"/>
          <w:szCs w:val="28"/>
        </w:rPr>
        <w:t>ем</w:t>
      </w:r>
      <w:r w:rsidRPr="003653B9">
        <w:rPr>
          <w:rFonts w:ascii="Times New Roman" w:hAnsi="Times New Roman" w:cs="Times New Roman"/>
          <w:b/>
          <w:sz w:val="28"/>
          <w:szCs w:val="28"/>
        </w:rPr>
        <w:t>у</w:t>
      </w:r>
      <w:r w:rsidR="00A53B53" w:rsidRPr="003653B9">
        <w:rPr>
          <w:rFonts w:ascii="Times New Roman" w:hAnsi="Times New Roman" w:cs="Times New Roman"/>
          <w:b/>
          <w:sz w:val="28"/>
          <w:szCs w:val="28"/>
        </w:rPr>
        <w:t>: Виды глаголов</w:t>
      </w:r>
      <w:bookmarkEnd w:id="0"/>
      <w:r w:rsidR="00A53B53" w:rsidRPr="003653B9">
        <w:rPr>
          <w:rFonts w:ascii="Times New Roman" w:hAnsi="Times New Roman" w:cs="Times New Roman"/>
          <w:b/>
          <w:sz w:val="28"/>
          <w:szCs w:val="28"/>
        </w:rPr>
        <w:t>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Класс:</w:t>
      </w:r>
      <w:r w:rsidRPr="00A53B53">
        <w:rPr>
          <w:rFonts w:ascii="Times New Roman" w:hAnsi="Times New Roman" w:cs="Times New Roman"/>
          <w:sz w:val="28"/>
          <w:szCs w:val="28"/>
        </w:rPr>
        <w:t>6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Цели</w:t>
      </w:r>
      <w:r w:rsidR="0067381E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A53B5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7381E" w:rsidRDefault="0067381E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53" w:rsidRPr="00A53B53">
        <w:rPr>
          <w:rFonts w:ascii="Times New Roman" w:hAnsi="Times New Roman" w:cs="Times New Roman"/>
          <w:sz w:val="28"/>
          <w:szCs w:val="28"/>
        </w:rPr>
        <w:t>– познакомить с видами глагола, способами образования видовых пар</w:t>
      </w:r>
    </w:p>
    <w:p w:rsidR="00A53B53" w:rsidRPr="00A53B53" w:rsidRDefault="0067381E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53" w:rsidRPr="00A53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B53" w:rsidRPr="00A53B53">
        <w:rPr>
          <w:rFonts w:ascii="Times New Roman" w:hAnsi="Times New Roman" w:cs="Times New Roman"/>
          <w:sz w:val="28"/>
          <w:szCs w:val="28"/>
        </w:rPr>
        <w:t>глаголов;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научить распознавать видовые пары, использовать их в речи;</w:t>
      </w:r>
      <w:r w:rsidR="0067381E">
        <w:rPr>
          <w:rFonts w:ascii="Times New Roman" w:hAnsi="Times New Roman" w:cs="Times New Roman"/>
          <w:sz w:val="28"/>
          <w:szCs w:val="28"/>
        </w:rPr>
        <w:t xml:space="preserve"> </w:t>
      </w:r>
      <w:r w:rsidRPr="00A53B53">
        <w:rPr>
          <w:rFonts w:ascii="Times New Roman" w:hAnsi="Times New Roman" w:cs="Times New Roman"/>
          <w:sz w:val="28"/>
          <w:szCs w:val="28"/>
        </w:rPr>
        <w:t>Ъ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развивать монологическую речь и творческую активность.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53B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- Карточки с заданием.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-</w:t>
      </w:r>
      <w:r w:rsidR="0067381E">
        <w:rPr>
          <w:rFonts w:ascii="Times New Roman" w:hAnsi="Times New Roman" w:cs="Times New Roman"/>
          <w:sz w:val="28"/>
          <w:szCs w:val="28"/>
        </w:rPr>
        <w:t xml:space="preserve"> </w:t>
      </w:r>
      <w:r w:rsidRPr="00A53B53">
        <w:rPr>
          <w:rFonts w:ascii="Times New Roman" w:hAnsi="Times New Roman" w:cs="Times New Roman"/>
          <w:sz w:val="28"/>
          <w:szCs w:val="28"/>
        </w:rPr>
        <w:t>Учебники.</w:t>
      </w:r>
    </w:p>
    <w:p w:rsidR="00BA5062" w:rsidRDefault="00BA5062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4E61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5062">
        <w:rPr>
          <w:rFonts w:ascii="Times New Roman" w:hAnsi="Times New Roman" w:cs="Times New Roman"/>
          <w:b/>
          <w:sz w:val="28"/>
          <w:szCs w:val="28"/>
        </w:rPr>
        <w:t>Оформление кабинета</w:t>
      </w:r>
      <w:r w:rsidR="00654E61">
        <w:rPr>
          <w:rFonts w:ascii="Times New Roman" w:hAnsi="Times New Roman" w:cs="Times New Roman"/>
          <w:b/>
          <w:sz w:val="28"/>
          <w:szCs w:val="28"/>
        </w:rPr>
        <w:t>.</w:t>
      </w:r>
    </w:p>
    <w:p w:rsidR="00A53B53" w:rsidRPr="00A53B53" w:rsidRDefault="00654E61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3B53" w:rsidRPr="00A53B53">
        <w:rPr>
          <w:rFonts w:ascii="Times New Roman" w:hAnsi="Times New Roman" w:cs="Times New Roman"/>
          <w:sz w:val="28"/>
          <w:szCs w:val="28"/>
        </w:rPr>
        <w:t>формление доски: число, тема; плакат “Дети решали (решили) задачу”.</w:t>
      </w:r>
    </w:p>
    <w:p w:rsidR="00BA5062" w:rsidRDefault="00BA5062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B53" w:rsidRPr="00BA5062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5062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</w:p>
    <w:p w:rsidR="00A53B53" w:rsidRPr="00A53B53" w:rsidRDefault="00BA5062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53" w:rsidRPr="00A53B53">
        <w:rPr>
          <w:rFonts w:ascii="Times New Roman" w:hAnsi="Times New Roman" w:cs="Times New Roman"/>
          <w:sz w:val="28"/>
          <w:szCs w:val="28"/>
        </w:rPr>
        <w:t>– карточка “Третье лишнее”;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карточка с заданием “Подбери видовую пару”;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вопросы для </w:t>
      </w:r>
      <w:proofErr w:type="gramStart"/>
      <w:r w:rsidRPr="00A53B53">
        <w:rPr>
          <w:rFonts w:ascii="Times New Roman" w:hAnsi="Times New Roman" w:cs="Times New Roman"/>
          <w:sz w:val="28"/>
          <w:szCs w:val="28"/>
        </w:rPr>
        <w:t>блиц-опроса</w:t>
      </w:r>
      <w:proofErr w:type="gramEnd"/>
      <w:r w:rsidRPr="00A53B53">
        <w:rPr>
          <w:rFonts w:ascii="Times New Roman" w:hAnsi="Times New Roman" w:cs="Times New Roman"/>
          <w:sz w:val="28"/>
          <w:szCs w:val="28"/>
        </w:rPr>
        <w:t>.</w:t>
      </w:r>
    </w:p>
    <w:p w:rsidR="00BA5062" w:rsidRDefault="00BA5062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A53B53" w:rsidRPr="00A53B53" w:rsidRDefault="00A53B53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Ор</w:t>
      </w:r>
      <w:r w:rsidR="00BA5062">
        <w:rPr>
          <w:rFonts w:ascii="Times New Roman" w:hAnsi="Times New Roman" w:cs="Times New Roman"/>
          <w:sz w:val="28"/>
          <w:szCs w:val="28"/>
        </w:rPr>
        <w:t xml:space="preserve">ганизационный </w:t>
      </w:r>
      <w:r w:rsidRPr="00A53B53">
        <w:rPr>
          <w:rFonts w:ascii="Times New Roman" w:hAnsi="Times New Roman" w:cs="Times New Roman"/>
          <w:sz w:val="28"/>
          <w:szCs w:val="28"/>
        </w:rPr>
        <w:t>момент.</w:t>
      </w:r>
    </w:p>
    <w:p w:rsidR="00A53B53" w:rsidRPr="00A53B53" w:rsidRDefault="00A53B53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Проверка д</w:t>
      </w:r>
      <w:r w:rsidR="00BA5062">
        <w:rPr>
          <w:rFonts w:ascii="Times New Roman" w:hAnsi="Times New Roman" w:cs="Times New Roman"/>
          <w:sz w:val="28"/>
          <w:szCs w:val="28"/>
        </w:rPr>
        <w:t>омашнего задания</w:t>
      </w:r>
    </w:p>
    <w:p w:rsidR="00A53B53" w:rsidRPr="00A53B53" w:rsidRDefault="00A53B53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Повторение ране </w:t>
      </w:r>
      <w:proofErr w:type="gramStart"/>
      <w:r w:rsidRPr="00A53B53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A53B53">
        <w:rPr>
          <w:rFonts w:ascii="Times New Roman" w:hAnsi="Times New Roman" w:cs="Times New Roman"/>
          <w:sz w:val="28"/>
          <w:szCs w:val="28"/>
        </w:rPr>
        <w:t>.</w:t>
      </w:r>
    </w:p>
    <w:p w:rsidR="00A53B53" w:rsidRPr="00A53B53" w:rsidRDefault="00A53B53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A53B53" w:rsidRPr="00A53B53" w:rsidRDefault="00A53B53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Закрепление</w:t>
      </w:r>
      <w:r w:rsidR="00BA5062">
        <w:rPr>
          <w:rFonts w:ascii="Times New Roman" w:hAnsi="Times New Roman" w:cs="Times New Roman"/>
          <w:sz w:val="28"/>
          <w:szCs w:val="28"/>
        </w:rPr>
        <w:t xml:space="preserve"> нового материала.</w:t>
      </w:r>
    </w:p>
    <w:p w:rsidR="00A53B53" w:rsidRPr="00A53B53" w:rsidRDefault="00BA5062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Итоги.</w:t>
      </w:r>
    </w:p>
    <w:p w:rsidR="00A53B53" w:rsidRPr="00A53B53" w:rsidRDefault="00A53B53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BA5062">
        <w:rPr>
          <w:rFonts w:ascii="Times New Roman" w:hAnsi="Times New Roman" w:cs="Times New Roman"/>
          <w:sz w:val="28"/>
          <w:szCs w:val="28"/>
        </w:rPr>
        <w:t>домашнего задания.</w:t>
      </w:r>
    </w:p>
    <w:p w:rsidR="00A53B53" w:rsidRPr="00A53B53" w:rsidRDefault="00A53B53" w:rsidP="006738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Выставление оценок</w:t>
      </w:r>
      <w:r w:rsidRPr="00A53B53">
        <w:rPr>
          <w:rFonts w:ascii="Times New Roman" w:hAnsi="Times New Roman" w:cs="Times New Roman"/>
          <w:b/>
          <w:sz w:val="28"/>
          <w:szCs w:val="28"/>
        </w:rPr>
        <w:t>.</w:t>
      </w:r>
    </w:p>
    <w:p w:rsidR="00A53B53" w:rsidRPr="00A53B53" w:rsidRDefault="00A53B53" w:rsidP="0067381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062" w:rsidRDefault="00BA5062" w:rsidP="00673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B53" w:rsidRPr="00A53B53" w:rsidRDefault="00A53B53" w:rsidP="00673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962085" w:rsidRPr="00A53B53" w:rsidRDefault="00962085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овторение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глаголе:</w:t>
      </w:r>
    </w:p>
    <w:p w:rsidR="00962085" w:rsidRPr="00A53B53" w:rsidRDefault="00962085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1. Работа по карточке “Третье лишнее” (карточка на каждой парте).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Атаковать, терпеть, атака.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Бегать, обидеть, бегство.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Ненавидеть, жить, ненавистный.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Ждать, смотреть, ожидание.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Любовь, кричать, любить.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2. Блиц-опрос:</w:t>
      </w:r>
    </w:p>
    <w:p w:rsidR="00A53B53" w:rsidRPr="00A53B53" w:rsidRDefault="0010276B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53" w:rsidRPr="00A53B53">
        <w:rPr>
          <w:rFonts w:ascii="Times New Roman" w:hAnsi="Times New Roman" w:cs="Times New Roman"/>
          <w:sz w:val="28"/>
          <w:szCs w:val="28"/>
        </w:rPr>
        <w:t>– Глагол самостоятельная или служебная часть речь?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Изменяемая или неизменяемая?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Способы изменения?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Морфологические признаки?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Синтаксическая роль?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Глагол – это…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Изучение нового материала: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1. Прослушаем диалог (заранее подготовленные учащиес</w:t>
      </w:r>
      <w:r>
        <w:rPr>
          <w:rFonts w:ascii="Times New Roman" w:hAnsi="Times New Roman" w:cs="Times New Roman"/>
          <w:sz w:val="28"/>
          <w:szCs w:val="28"/>
        </w:rPr>
        <w:t xml:space="preserve">я представляют сценку-диалог).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Встр</w:t>
      </w:r>
      <w:r>
        <w:rPr>
          <w:rFonts w:ascii="Times New Roman" w:hAnsi="Times New Roman" w:cs="Times New Roman"/>
          <w:sz w:val="28"/>
          <w:szCs w:val="28"/>
        </w:rPr>
        <w:t>етились два друга Олег и Артур: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– Привет! Давно тебя не видел. Чем ты вчера занимался?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Я вчера учил грамматические правила, выполнял упражнения, решал задачи, писал бабушке письмо.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Почему же ты начатые дела не довел до конца?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Я все полностью выполнил.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Если ты это зав</w:t>
      </w:r>
      <w:r>
        <w:rPr>
          <w:rFonts w:ascii="Times New Roman" w:hAnsi="Times New Roman" w:cs="Times New Roman"/>
          <w:sz w:val="28"/>
          <w:szCs w:val="28"/>
        </w:rPr>
        <w:t>ершил, то неправильно говоришь.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по вопросам: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– Кто из друзей прав, по-вашему?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Запишите глаголы Олега.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На какой вопрос они отвечают?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Какое действие обозначают? (Незаконченное).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Образуйте от них глаголы, которые бы обозначали действие законченное.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На какой воп</w:t>
      </w:r>
      <w:r>
        <w:rPr>
          <w:rFonts w:ascii="Times New Roman" w:hAnsi="Times New Roman" w:cs="Times New Roman"/>
          <w:sz w:val="28"/>
          <w:szCs w:val="28"/>
        </w:rPr>
        <w:t>рос они отвечают?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3. Делаем вывод и читаем теоретический материал на странице 242 учебника.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lastRenderedPageBreak/>
        <w:t>4. Наблюдение на</w:t>
      </w:r>
      <w:r>
        <w:rPr>
          <w:rFonts w:ascii="Times New Roman" w:hAnsi="Times New Roman" w:cs="Times New Roman"/>
          <w:sz w:val="28"/>
          <w:szCs w:val="28"/>
        </w:rPr>
        <w:t xml:space="preserve"> материале учебника (стр. 241).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– Поставьте вопросы к выделенным глаголам.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В каком столбике выделенные глаголы – совершенного вида, а в каком – несовершенного?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gramStart"/>
      <w:r w:rsidRPr="00A53B53">
        <w:rPr>
          <w:rFonts w:ascii="Times New Roman" w:hAnsi="Times New Roman" w:cs="Times New Roman"/>
          <w:sz w:val="28"/>
          <w:szCs w:val="28"/>
        </w:rPr>
        <w:t>глаголов</w:t>
      </w:r>
      <w:proofErr w:type="gramEnd"/>
      <w:r w:rsidRPr="00A53B53">
        <w:rPr>
          <w:rFonts w:ascii="Times New Roman" w:hAnsi="Times New Roman" w:cs="Times New Roman"/>
          <w:sz w:val="28"/>
          <w:szCs w:val="28"/>
        </w:rPr>
        <w:t xml:space="preserve"> какого вида есть только два времени? Как вы думаете, почему?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B53" w:rsidRPr="00962085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2085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1. Работа по карточке “Подбери видовую пару”.1-й вариант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Свистеть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Кричать – 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Махать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Стучать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Петь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Говорить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Мазать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Глотать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Молвить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Ходить – </w:t>
      </w:r>
      <w:r w:rsidRPr="00A53B53">
        <w:rPr>
          <w:rFonts w:ascii="Times New Roman" w:hAnsi="Times New Roman" w:cs="Times New Roman"/>
          <w:sz w:val="28"/>
          <w:szCs w:val="28"/>
        </w:rPr>
        <w:tab/>
        <w:t>2-й вариант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Остыть –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Доделать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Усвоить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Показать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Помочь –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Лечь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Зажечь –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Достичь –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Смастерить –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Посмотреть –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– Что помогл</w:t>
      </w:r>
      <w:r>
        <w:rPr>
          <w:rFonts w:ascii="Times New Roman" w:hAnsi="Times New Roman" w:cs="Times New Roman"/>
          <w:sz w:val="28"/>
          <w:szCs w:val="28"/>
        </w:rPr>
        <w:t xml:space="preserve">о вам образовать видовую пару?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2. Работа с упражне</w:t>
      </w:r>
      <w:r>
        <w:rPr>
          <w:rFonts w:ascii="Times New Roman" w:hAnsi="Times New Roman" w:cs="Times New Roman"/>
          <w:sz w:val="28"/>
          <w:szCs w:val="28"/>
        </w:rPr>
        <w:t>нием 645 учебника (устно).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– Прочитайте тест А. М. </w:t>
      </w:r>
      <w:proofErr w:type="spellStart"/>
      <w:r w:rsidRPr="00A53B53">
        <w:rPr>
          <w:rFonts w:ascii="Times New Roman" w:hAnsi="Times New Roman" w:cs="Times New Roman"/>
          <w:sz w:val="28"/>
          <w:szCs w:val="28"/>
        </w:rPr>
        <w:t>Пешковского</w:t>
      </w:r>
      <w:proofErr w:type="spellEnd"/>
      <w:r w:rsidRPr="00A53B53">
        <w:rPr>
          <w:rFonts w:ascii="Times New Roman" w:hAnsi="Times New Roman" w:cs="Times New Roman"/>
          <w:sz w:val="28"/>
          <w:szCs w:val="28"/>
        </w:rPr>
        <w:t xml:space="preserve"> “Руки” по ролям.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Найдите среди выделенных глаголов видовые пары, поставьте</w:t>
      </w:r>
      <w:r>
        <w:rPr>
          <w:rFonts w:ascii="Times New Roman" w:hAnsi="Times New Roman" w:cs="Times New Roman"/>
          <w:sz w:val="28"/>
          <w:szCs w:val="28"/>
        </w:rPr>
        <w:t xml:space="preserve"> к ним вопросы, определите вид.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3. Слово учителя: ребята, звуки нас окружают везде и повсюду. Прослушайте, пожалуйста, весеннюю мелодию и запишите глаголы звучания в начальной форме. Определите их вид. Составьте с некоторыми из них словосочетания или предложения.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Физкультминутка!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lastRenderedPageBreak/>
        <w:t>Буратино потянулся,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Раз – нагнулся,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Два – нагнулся,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Три – нагнулся.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Руки в сторону развел,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Ключик видно не нашел.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Чтобы ключик нам достать, </w:t>
      </w:r>
    </w:p>
    <w:p w:rsid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Нужно на носочки встать.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4. А сейчас творческое задание.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– Рассмотрите рисунки на странице 244 (1-й ряд – 1-й рисунок, 2-й ряд – 2-й рисунок).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Составьте небольшой рассказ о том, что изображено. Что делают ребята?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5. Проверка творческих работ (2–3 работы).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53B53">
        <w:rPr>
          <w:rFonts w:ascii="Times New Roman" w:hAnsi="Times New Roman" w:cs="Times New Roman"/>
          <w:sz w:val="28"/>
          <w:szCs w:val="28"/>
        </w:rPr>
        <w:t>Глаголы</w:t>
      </w:r>
      <w:proofErr w:type="gramEnd"/>
      <w:r w:rsidRPr="00A53B53">
        <w:rPr>
          <w:rFonts w:ascii="Times New Roman" w:hAnsi="Times New Roman" w:cs="Times New Roman"/>
          <w:sz w:val="28"/>
          <w:szCs w:val="28"/>
        </w:rPr>
        <w:t xml:space="preserve"> какого вида вы использовали в своем рассказе? Почему?</w:t>
      </w:r>
    </w:p>
    <w:p w:rsidR="00962085" w:rsidRDefault="00962085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– Что мы узнали сегодня на уроке?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В чем различие глаголов совершенного и несовершенного вида?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Как образуются видовые пары?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Под какой картинкой вы подпишите</w:t>
      </w:r>
      <w:r>
        <w:rPr>
          <w:rFonts w:ascii="Times New Roman" w:hAnsi="Times New Roman" w:cs="Times New Roman"/>
          <w:sz w:val="28"/>
          <w:szCs w:val="28"/>
        </w:rPr>
        <w:t xml:space="preserve"> “Дети решали (решили) задачу”?</w:t>
      </w:r>
    </w:p>
    <w:p w:rsidR="00962085" w:rsidRDefault="00962085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В заключение, послушайте г</w:t>
      </w:r>
      <w:r>
        <w:rPr>
          <w:rFonts w:ascii="Times New Roman" w:hAnsi="Times New Roman" w:cs="Times New Roman"/>
          <w:b/>
          <w:sz w:val="28"/>
          <w:szCs w:val="28"/>
        </w:rPr>
        <w:t>рамматическую сказку о глаголе.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Жил-был Глагол.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Он очень не любил </w:t>
      </w:r>
      <w:proofErr w:type="gramStart"/>
      <w:r w:rsidRPr="00A53B53">
        <w:rPr>
          <w:rFonts w:ascii="Times New Roman" w:hAnsi="Times New Roman" w:cs="Times New Roman"/>
          <w:sz w:val="28"/>
          <w:szCs w:val="28"/>
        </w:rPr>
        <w:t>ленивых</w:t>
      </w:r>
      <w:proofErr w:type="gramEnd"/>
      <w:r w:rsidRPr="00A53B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и сам трудился целый день: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бегал, летал, скакал, мастерил, варил…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Там что-то выкопает, там что-то достроит,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там склеит, там пришьет,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и все волнуется: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успею ли помочь, добегу ли вовремя,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смогу ли все трудности преодолеть. 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А вы как думаете?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Успеет? Сможет? Добежит?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– А </w:t>
      </w:r>
      <w:proofErr w:type="gramStart"/>
      <w:r w:rsidRPr="00A53B53">
        <w:rPr>
          <w:rFonts w:ascii="Times New Roman" w:hAnsi="Times New Roman" w:cs="Times New Roman"/>
          <w:sz w:val="28"/>
          <w:szCs w:val="28"/>
        </w:rPr>
        <w:t>глаголы</w:t>
      </w:r>
      <w:proofErr w:type="gramEnd"/>
      <w:r w:rsidRPr="00A53B53">
        <w:rPr>
          <w:rFonts w:ascii="Times New Roman" w:hAnsi="Times New Roman" w:cs="Times New Roman"/>
          <w:sz w:val="28"/>
          <w:szCs w:val="28"/>
        </w:rPr>
        <w:t xml:space="preserve"> какого вида ему в этом помогут?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– И мы с вами, ребята, </w:t>
      </w:r>
      <w:proofErr w:type="gramStart"/>
      <w:r w:rsidRPr="00A53B53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A53B53">
        <w:rPr>
          <w:rFonts w:ascii="Times New Roman" w:hAnsi="Times New Roman" w:cs="Times New Roman"/>
          <w:sz w:val="28"/>
          <w:szCs w:val="28"/>
        </w:rPr>
        <w:t xml:space="preserve"> доводить начатое дело до конца, поэтому закончим урок глаголами совершенного вида, которыми вы закончите фразу – Как </w:t>
      </w:r>
      <w:r>
        <w:rPr>
          <w:rFonts w:ascii="Times New Roman" w:hAnsi="Times New Roman" w:cs="Times New Roman"/>
          <w:sz w:val="28"/>
          <w:szCs w:val="28"/>
        </w:rPr>
        <w:t>прекрасен этот мир…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Посмотри!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lastRenderedPageBreak/>
        <w:t xml:space="preserve"> Улыбнись!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Оглянись!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Удивись!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Закричи!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Подружись!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Развлекись!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Поиграй!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Узнай!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Воскликни!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 xml:space="preserve"> Выучи!</w:t>
      </w:r>
    </w:p>
    <w:p w:rsid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Прочитай! и т.д.</w:t>
      </w:r>
    </w:p>
    <w:p w:rsidR="00962085" w:rsidRDefault="00962085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962085">
        <w:rPr>
          <w:rFonts w:ascii="Times New Roman" w:hAnsi="Times New Roman" w:cs="Times New Roman"/>
          <w:b/>
          <w:sz w:val="28"/>
          <w:szCs w:val="28"/>
        </w:rPr>
        <w:t>домашнего задания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Домашнее задание: § 1</w:t>
      </w:r>
      <w:r>
        <w:rPr>
          <w:rFonts w:ascii="Times New Roman" w:hAnsi="Times New Roman" w:cs="Times New Roman"/>
          <w:sz w:val="28"/>
          <w:szCs w:val="28"/>
        </w:rPr>
        <w:t>11 (выучить правило), упр. 649.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53">
        <w:rPr>
          <w:rFonts w:ascii="Times New Roman" w:hAnsi="Times New Roman" w:cs="Times New Roman"/>
          <w:sz w:val="28"/>
          <w:szCs w:val="28"/>
        </w:rPr>
        <w:t>Дополнительное задание (по желанию) – написать свою грамматическую сказку о глаголе, используя видовые пары глаголов.</w:t>
      </w:r>
    </w:p>
    <w:p w:rsidR="00654E61" w:rsidRDefault="00654E61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1E7E" w:rsidRPr="00A53B53" w:rsidRDefault="00A53B53" w:rsidP="0067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53">
        <w:rPr>
          <w:rFonts w:ascii="Times New Roman" w:hAnsi="Times New Roman" w:cs="Times New Roman"/>
          <w:b/>
          <w:sz w:val="28"/>
          <w:szCs w:val="28"/>
        </w:rPr>
        <w:t>Выставление оценок.</w:t>
      </w:r>
    </w:p>
    <w:p w:rsidR="00A53B53" w:rsidRPr="00A53B53" w:rsidRDefault="00A53B53" w:rsidP="006738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3B53" w:rsidRPr="00A53B53" w:rsidSect="006C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1ADC"/>
    <w:multiLevelType w:val="hybridMultilevel"/>
    <w:tmpl w:val="30DAA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B53"/>
    <w:rsid w:val="0010276B"/>
    <w:rsid w:val="003653B9"/>
    <w:rsid w:val="0042282D"/>
    <w:rsid w:val="00654E61"/>
    <w:rsid w:val="0067381E"/>
    <w:rsid w:val="006C7BB3"/>
    <w:rsid w:val="007A1E7E"/>
    <w:rsid w:val="00962085"/>
    <w:rsid w:val="00A53B53"/>
    <w:rsid w:val="00B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(RusmanAL) Русман Аркадий Львович</cp:lastModifiedBy>
  <cp:revision>4</cp:revision>
  <dcterms:created xsi:type="dcterms:W3CDTF">2012-04-17T12:00:00Z</dcterms:created>
  <dcterms:modified xsi:type="dcterms:W3CDTF">2014-06-09T12:06:00Z</dcterms:modified>
</cp:coreProperties>
</file>