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8F" w:rsidRDefault="0032198F" w:rsidP="0032198F">
      <w:pPr>
        <w:pStyle w:val="a0"/>
        <w:jc w:val="right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32198F">
        <w:rPr>
          <w:rFonts w:ascii="Times New Roman" w:hAnsi="Times New Roman"/>
          <w:color w:val="000000"/>
          <w:shd w:val="clear" w:color="auto" w:fill="FFFFFF"/>
        </w:rPr>
        <w:t>Уколова</w:t>
      </w:r>
      <w:proofErr w:type="spellEnd"/>
      <w:r w:rsidRPr="0032198F">
        <w:rPr>
          <w:rFonts w:ascii="Times New Roman" w:hAnsi="Times New Roman"/>
          <w:color w:val="000000"/>
          <w:shd w:val="clear" w:color="auto" w:fill="FFFFFF"/>
        </w:rPr>
        <w:t xml:space="preserve"> Елена Львовна </w:t>
      </w:r>
    </w:p>
    <w:p w:rsidR="0032198F" w:rsidRDefault="0032198F" w:rsidP="0032198F">
      <w:pPr>
        <w:pStyle w:val="a0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32198F">
        <w:rPr>
          <w:rFonts w:ascii="Times New Roman" w:hAnsi="Times New Roman"/>
          <w:color w:val="000000"/>
          <w:shd w:val="clear" w:color="auto" w:fill="FFFFFF"/>
        </w:rPr>
        <w:t>МАОУ "Лицей гуманитарных наук</w:t>
      </w:r>
      <w:r>
        <w:rPr>
          <w:rFonts w:ascii="Times New Roman" w:hAnsi="Times New Roman"/>
          <w:color w:val="000000"/>
          <w:shd w:val="clear" w:color="auto" w:fill="FFFFFF"/>
        </w:rPr>
        <w:t>»</w:t>
      </w:r>
    </w:p>
    <w:p w:rsidR="0032198F" w:rsidRPr="0032198F" w:rsidRDefault="0032198F" w:rsidP="0032198F">
      <w:pPr>
        <w:pStyle w:val="a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hd w:val="clear" w:color="auto" w:fill="FFFFFF"/>
        </w:rPr>
        <w:t>У</w:t>
      </w:r>
      <w:r w:rsidRPr="0032198F">
        <w:rPr>
          <w:rFonts w:ascii="Times New Roman" w:hAnsi="Times New Roman"/>
          <w:color w:val="000000"/>
          <w:shd w:val="clear" w:color="auto" w:fill="FFFFFF"/>
        </w:rPr>
        <w:t>читель английского языка</w:t>
      </w:r>
    </w:p>
    <w:p w:rsidR="0032198F" w:rsidRDefault="0032198F" w:rsidP="00FB7A9B">
      <w:pPr>
        <w:pStyle w:val="a0"/>
        <w:jc w:val="center"/>
        <w:rPr>
          <w:rFonts w:ascii="Times New Roman" w:hAnsi="Times New Roman"/>
          <w:b/>
          <w:bCs/>
        </w:rPr>
      </w:pPr>
    </w:p>
    <w:p w:rsidR="00466332" w:rsidRDefault="00466332" w:rsidP="00FB7A9B">
      <w:pPr>
        <w:pStyle w:val="a0"/>
        <w:jc w:val="center"/>
        <w:rPr>
          <w:rFonts w:ascii="Times New Roman" w:hAnsi="Times New Roman"/>
          <w:b/>
          <w:bCs/>
        </w:rPr>
      </w:pPr>
      <w:r w:rsidRPr="0032198F">
        <w:rPr>
          <w:rFonts w:ascii="Times New Roman" w:hAnsi="Times New Roman"/>
          <w:b/>
          <w:bCs/>
        </w:rPr>
        <w:t>Контроль на уроке английского языка</w:t>
      </w:r>
    </w:p>
    <w:p w:rsidR="0032198F" w:rsidRPr="0032198F" w:rsidRDefault="0032198F" w:rsidP="00FB7A9B">
      <w:pPr>
        <w:pStyle w:val="a0"/>
        <w:jc w:val="center"/>
        <w:rPr>
          <w:rFonts w:ascii="Times New Roman" w:hAnsi="Times New Roman"/>
          <w:b/>
          <w:bCs/>
        </w:rPr>
      </w:pP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>Контроль речевых навыков служит выявлению уровня овладения учащимися различными видами речевой деятельности.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proofErr w:type="gramStart"/>
      <w:r w:rsidRPr="0032198F">
        <w:rPr>
          <w:rFonts w:ascii="Times New Roman" w:hAnsi="Times New Roman"/>
        </w:rPr>
        <w:t xml:space="preserve">Контроль на уроках иностранного языка может преследовать разные цели, однако во всех случаях он не является самоцелью и носит обучающий характер: он позволяет совершенствовать процесс обучения, заменять малоэффективные приемы и способы обучения более эффективными, создавать более благоприятные условия для коррекции и улучшения практического владения языком, для воспитания учащихся средствами иностранного языка. </w:t>
      </w:r>
      <w:proofErr w:type="gramEnd"/>
    </w:p>
    <w:p w:rsidR="00466332" w:rsidRPr="0032198F" w:rsidRDefault="00466332" w:rsidP="0032198F">
      <w:pPr>
        <w:pStyle w:val="a0"/>
        <w:ind w:firstLine="709"/>
        <w:jc w:val="center"/>
        <w:rPr>
          <w:rFonts w:ascii="Times New Roman" w:hAnsi="Times New Roman"/>
          <w:b/>
          <w:bCs/>
        </w:rPr>
      </w:pPr>
      <w:r w:rsidRPr="0032198F">
        <w:rPr>
          <w:rFonts w:ascii="Times New Roman" w:hAnsi="Times New Roman"/>
          <w:b/>
          <w:bCs/>
        </w:rPr>
        <w:t>Функции проверки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В педагогической литературе называют следующие функции проверки: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1) </w:t>
      </w:r>
      <w:proofErr w:type="spellStart"/>
      <w:r w:rsidRPr="0032198F">
        <w:rPr>
          <w:rFonts w:ascii="Times New Roman" w:hAnsi="Times New Roman"/>
        </w:rPr>
        <w:t>контрольно-коррегирующая</w:t>
      </w:r>
      <w:proofErr w:type="spellEnd"/>
      <w:r w:rsidRPr="0032198F">
        <w:rPr>
          <w:rFonts w:ascii="Times New Roman" w:hAnsi="Times New Roman"/>
        </w:rPr>
        <w:t xml:space="preserve">;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2) контрольно-предупредительная;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3) контрольно-стимулирующая;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4) контрольно-обучающая;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5) контрольно-диагностическая;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6) контрольно-воспитательная и развивающая;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7) контрольно-обобщающая.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>Рассмотрим некоторые из этих функций подробнее.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32198F">
        <w:rPr>
          <w:rFonts w:ascii="Times New Roman" w:hAnsi="Times New Roman"/>
          <w:b/>
          <w:bCs/>
        </w:rPr>
        <w:t>Контрольно-коррегирующая</w:t>
      </w:r>
      <w:proofErr w:type="spellEnd"/>
      <w:r w:rsidRPr="0032198F">
        <w:rPr>
          <w:rFonts w:ascii="Times New Roman" w:hAnsi="Times New Roman"/>
          <w:b/>
          <w:bCs/>
        </w:rPr>
        <w:t xml:space="preserve"> </w:t>
      </w:r>
      <w:r w:rsidRPr="0032198F">
        <w:rPr>
          <w:rFonts w:ascii="Times New Roman" w:hAnsi="Times New Roman"/>
        </w:rPr>
        <w:t xml:space="preserve">функция состоит в выявлении степени овладения отдельными группами учащихся (сильных, средних, слабых) новым материалом, знаниями, навыками и умениями с целью улучшения этого владения в совершенствовании методики </w:t>
      </w:r>
      <w:proofErr w:type="spellStart"/>
      <w:r w:rsidRPr="0032198F">
        <w:rPr>
          <w:rFonts w:ascii="Times New Roman" w:hAnsi="Times New Roman"/>
        </w:rPr>
        <w:t>коррегирования</w:t>
      </w:r>
      <w:proofErr w:type="spellEnd"/>
      <w:r w:rsidRPr="0032198F">
        <w:rPr>
          <w:rFonts w:ascii="Times New Roman" w:hAnsi="Times New Roman"/>
        </w:rPr>
        <w:t xml:space="preserve">, т.е. внесения изменений в нее в соответствии с особенностями данного класса, уровнем </w:t>
      </w:r>
      <w:proofErr w:type="spellStart"/>
      <w:r w:rsidRPr="0032198F">
        <w:rPr>
          <w:rFonts w:ascii="Times New Roman" w:hAnsi="Times New Roman"/>
        </w:rPr>
        <w:t>обученности</w:t>
      </w:r>
      <w:proofErr w:type="spellEnd"/>
      <w:r w:rsidRPr="0032198F">
        <w:rPr>
          <w:rFonts w:ascii="Times New Roman" w:hAnsi="Times New Roman"/>
        </w:rPr>
        <w:t xml:space="preserve"> в конкретных видах речевой деятельности в соответствии с новыми данными методической теории и передового опыта. </w:t>
      </w:r>
      <w:proofErr w:type="gramEnd"/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Контрольно-предупредительная</w:t>
      </w:r>
      <w:r w:rsidRPr="0032198F">
        <w:rPr>
          <w:rFonts w:ascii="Times New Roman" w:hAnsi="Times New Roman"/>
        </w:rPr>
        <w:t xml:space="preserve"> проверка дает возможность обратить внимание учащихся на то, какой материал, какие навыки и умения подлежат проверке, какие требования предъявляются учителем, определить степень готовности учащихся к проверке, уровень владения материалом. Она позволяет выявить пробелы в усвоении материала, отдельных языковых явлений и своевременно ликвидировать их.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Контрольно-обобщающая</w:t>
      </w:r>
      <w:r w:rsidRPr="0032198F">
        <w:rPr>
          <w:rFonts w:ascii="Times New Roman" w:hAnsi="Times New Roman"/>
        </w:rPr>
        <w:t xml:space="preserve"> функция состоит в выявлении степени владения навыками и умениями по части курса обучения (в конце темы, четверти, полугодия, года). Эта проверка имеет обобщающий, комплексный характер.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</w:p>
    <w:p w:rsidR="00466332" w:rsidRPr="0032198F" w:rsidRDefault="00466332" w:rsidP="0032198F">
      <w:pPr>
        <w:pStyle w:val="a0"/>
        <w:ind w:firstLine="709"/>
        <w:jc w:val="center"/>
        <w:rPr>
          <w:rFonts w:ascii="Times New Roman" w:hAnsi="Times New Roman"/>
          <w:b/>
          <w:bCs/>
        </w:rPr>
      </w:pPr>
      <w:r w:rsidRPr="0032198F">
        <w:rPr>
          <w:rFonts w:ascii="Times New Roman" w:hAnsi="Times New Roman"/>
          <w:b/>
          <w:bCs/>
        </w:rPr>
        <w:t>Общепедагогические требования к контролю навыков и умений</w:t>
      </w:r>
    </w:p>
    <w:p w:rsidR="00466332" w:rsidRPr="0032198F" w:rsidRDefault="00466332" w:rsidP="0032198F">
      <w:pPr>
        <w:pStyle w:val="a0"/>
        <w:ind w:firstLine="709"/>
        <w:jc w:val="center"/>
        <w:rPr>
          <w:rFonts w:ascii="Times New Roman" w:hAnsi="Times New Roman"/>
          <w:b/>
          <w:bCs/>
        </w:rPr>
      </w:pP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Проведение контроля навыков и умений подчиняется определенным общепедагогическим требованиям, к которым относятся </w:t>
      </w:r>
      <w:proofErr w:type="gramStart"/>
      <w:r w:rsidRPr="0032198F">
        <w:rPr>
          <w:rFonts w:ascii="Times New Roman" w:hAnsi="Times New Roman"/>
        </w:rPr>
        <w:t>следующие</w:t>
      </w:r>
      <w:proofErr w:type="gramEnd"/>
      <w:r w:rsidRPr="0032198F">
        <w:rPr>
          <w:rFonts w:ascii="Times New Roman" w:hAnsi="Times New Roman"/>
        </w:rPr>
        <w:t xml:space="preserve">: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1) регулярность проверки каждого учащегося и наблюдение за его успеваемостью в течение всего года. Регулярность контроля имеет </w:t>
      </w:r>
      <w:proofErr w:type="gramStart"/>
      <w:r w:rsidRPr="0032198F">
        <w:rPr>
          <w:rFonts w:ascii="Times New Roman" w:hAnsi="Times New Roman"/>
        </w:rPr>
        <w:t>важное значение</w:t>
      </w:r>
      <w:proofErr w:type="gramEnd"/>
      <w:r w:rsidRPr="0032198F">
        <w:rPr>
          <w:rFonts w:ascii="Times New Roman" w:hAnsi="Times New Roman"/>
        </w:rPr>
        <w:t xml:space="preserve"> для воспитания у учащихся необходимости систематической работы над языком, без чего невозможно формирование практических навыков и умений. Это позволяет учителю избежать случайности в выборе объекта контроля, обеспечивает равномерность контроля.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lastRenderedPageBreak/>
        <w:t xml:space="preserve">2) всесторонность проверки, предполагающая контроль уровня владения каждым учащимся всеми видами речевой деятельности. Всесторонний контроль возможен только при регулярной проверке всех учащихся класса, в </w:t>
      </w:r>
      <w:proofErr w:type="gramStart"/>
      <w:r w:rsidRPr="0032198F">
        <w:rPr>
          <w:rFonts w:ascii="Times New Roman" w:hAnsi="Times New Roman"/>
        </w:rPr>
        <w:t>ходе</w:t>
      </w:r>
      <w:proofErr w:type="gramEnd"/>
      <w:r w:rsidRPr="0032198F">
        <w:rPr>
          <w:rFonts w:ascii="Times New Roman" w:hAnsi="Times New Roman"/>
        </w:rPr>
        <w:t xml:space="preserve"> которой учитель ведет учет успеваемости.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3) дифференцированный подход в проведении контроля, состоит в учете трудностей усвоения или овладения материалом для данной категории учащихся или отдельного ученика, выборе методики и форм контроля, адекватных его объекту.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4) объективность контроля, предполагающая наличие установленных и известных учащимся критериев оценки, строгое соблюдение учителем этих критериев, сведение до минимума субъективизма </w:t>
      </w:r>
      <w:proofErr w:type="gramStart"/>
      <w:r w:rsidRPr="0032198F">
        <w:rPr>
          <w:rFonts w:ascii="Times New Roman" w:hAnsi="Times New Roman"/>
        </w:rPr>
        <w:t>в</w:t>
      </w:r>
      <w:proofErr w:type="gramEnd"/>
      <w:r w:rsidRPr="0032198F">
        <w:rPr>
          <w:rFonts w:ascii="Times New Roman" w:hAnsi="Times New Roman"/>
        </w:rPr>
        <w:t xml:space="preserve"> мнении об ученике. Высокая требовательность учителя должна сочетаться с внимательным отношением к каждому ученику, с необходимостью поощрения его первых успехов, укрепление его веры в собственные силы, в возможность преодолеть трудности.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5) соблюдение воспитательного воздействия оценки. Оценка знаний, навыков и умений учащихся в баллах является средством воспитания учащихся, влияния на </w:t>
      </w:r>
      <w:proofErr w:type="spellStart"/>
      <w:r w:rsidRPr="0032198F">
        <w:rPr>
          <w:rFonts w:ascii="Times New Roman" w:hAnsi="Times New Roman"/>
        </w:rPr>
        <w:t>мотивационно-побудительные</w:t>
      </w:r>
      <w:proofErr w:type="spellEnd"/>
      <w:r w:rsidRPr="0032198F">
        <w:rPr>
          <w:rFonts w:ascii="Times New Roman" w:hAnsi="Times New Roman"/>
        </w:rPr>
        <w:t xml:space="preserve"> факторы их учебной деятельности, потому что она является выражением признания его успехов (или отставания), степени соответствия знаний, навыков и умений требованиям программы </w:t>
      </w:r>
      <w:proofErr w:type="gramStart"/>
      <w:r w:rsidRPr="0032198F">
        <w:rPr>
          <w:rFonts w:ascii="Times New Roman" w:hAnsi="Times New Roman"/>
        </w:rPr>
        <w:t>для</w:t>
      </w:r>
      <w:proofErr w:type="gramEnd"/>
      <w:r w:rsidRPr="0032198F">
        <w:rPr>
          <w:rFonts w:ascii="Times New Roman" w:hAnsi="Times New Roman"/>
        </w:rPr>
        <w:t xml:space="preserve"> данного касса.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</w:p>
    <w:p w:rsidR="00466332" w:rsidRPr="0032198F" w:rsidRDefault="00466332" w:rsidP="0032198F">
      <w:pPr>
        <w:pStyle w:val="a0"/>
        <w:ind w:firstLine="709"/>
        <w:jc w:val="center"/>
        <w:rPr>
          <w:rFonts w:ascii="Times New Roman" w:hAnsi="Times New Roman"/>
          <w:b/>
          <w:bCs/>
        </w:rPr>
      </w:pPr>
      <w:r w:rsidRPr="0032198F">
        <w:rPr>
          <w:rFonts w:ascii="Times New Roman" w:hAnsi="Times New Roman"/>
          <w:b/>
          <w:bCs/>
        </w:rPr>
        <w:t>Основные и дополнительные критерии для оценки практического владения различными видами речевой деятельности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Объектом контроля на уроке иностранного языка являются речевые умения и навыки, т.е. степень владения различными видами речевой деятельности. Например, в говорении - уровень развития диалогических и монологических умений, в </w:t>
      </w:r>
      <w:proofErr w:type="spellStart"/>
      <w:r w:rsidRPr="0032198F">
        <w:rPr>
          <w:rFonts w:ascii="Times New Roman" w:hAnsi="Times New Roman"/>
        </w:rPr>
        <w:t>аудировании</w:t>
      </w:r>
      <w:proofErr w:type="spellEnd"/>
      <w:r w:rsidRPr="0032198F">
        <w:rPr>
          <w:rFonts w:ascii="Times New Roman" w:hAnsi="Times New Roman"/>
        </w:rPr>
        <w:t xml:space="preserve"> - объем, длительность звучания, полнота и точность понимания монологической и диалогической речи при одноразовом восприятии в механической записи и в живом общении, при чтении - умение извлекать необходимую информацию читаемого текста определенного характера в определенное время.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>В методической литературе выделяются основные и дополнительные критерии для оценки практического владения различными видами речевой деятельности. Основные критерии, приведенные ниже, позволяют определить минимальный уровень владения данной деятельностью, дополнительные показатели служат для определения более высокого качественного уровня.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Качественные показатели говорения:</w:t>
      </w:r>
      <w:r w:rsidRPr="0032198F">
        <w:rPr>
          <w:rFonts w:ascii="Times New Roman" w:hAnsi="Times New Roman"/>
        </w:rPr>
        <w:t xml:space="preserve"> степень соответствия высказывания учащихся по теме и полнота ее раскрытия; уровень речевого творчества и, наконец, характер правильности использования языкового материала, т.е. соответствия (или несоответствия) грамматическим, фонетическим и лексическим норам изучаемого языка.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Количественный показатель говорения:</w:t>
      </w:r>
      <w:r w:rsidRPr="0032198F">
        <w:rPr>
          <w:rFonts w:ascii="Times New Roman" w:hAnsi="Times New Roman"/>
        </w:rPr>
        <w:t xml:space="preserve"> объем высказывания, т.е. количество речевых единиц, используемых в речи.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К диалогической речи предъявляются следующие требования: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Качественные показатели диалогической речи:</w:t>
      </w:r>
      <w:r w:rsidRPr="0032198F">
        <w:rPr>
          <w:rFonts w:ascii="Times New Roman" w:hAnsi="Times New Roman"/>
        </w:rPr>
        <w:t xml:space="preserve"> умение принимать участие в беседе, сочетая обмен короткими репликами с </w:t>
      </w:r>
      <w:proofErr w:type="gramStart"/>
      <w:r w:rsidRPr="0032198F">
        <w:rPr>
          <w:rFonts w:ascii="Times New Roman" w:hAnsi="Times New Roman"/>
        </w:rPr>
        <w:t>более развернутыми</w:t>
      </w:r>
      <w:proofErr w:type="gramEnd"/>
      <w:r w:rsidRPr="0032198F">
        <w:rPr>
          <w:rFonts w:ascii="Times New Roman" w:hAnsi="Times New Roman"/>
        </w:rPr>
        <w:t xml:space="preserve"> высказываниями.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Количественные показатели диалогической речи:</w:t>
      </w:r>
      <w:r w:rsidRPr="0032198F">
        <w:rPr>
          <w:rFonts w:ascii="Times New Roman" w:hAnsi="Times New Roman"/>
        </w:rPr>
        <w:t xml:space="preserve"> объем грамматически правильно оформленных реплик каждого собеседника и их количество должно возрастать от класса к классу.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Требования к монологической речи:</w:t>
      </w:r>
      <w:r w:rsidRPr="0032198F">
        <w:rPr>
          <w:rFonts w:ascii="Times New Roman" w:hAnsi="Times New Roman"/>
        </w:rPr>
        <w:t xml:space="preserve"> умение самостоятельно без предварительной подготовки сформулировать высказывание в соответствии с ситуацией, использовать разнообразные лексико-семантические и синтаксические структуры, а также оценивать умение выражать свое мнение к высказыванию. К 10 классу количество грамматически правильных предложений  10-15.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lastRenderedPageBreak/>
        <w:t xml:space="preserve">Качественные показатели </w:t>
      </w:r>
      <w:proofErr w:type="spellStart"/>
      <w:r w:rsidRPr="0032198F">
        <w:rPr>
          <w:rFonts w:ascii="Times New Roman" w:hAnsi="Times New Roman"/>
          <w:b/>
          <w:bCs/>
        </w:rPr>
        <w:t>аудирования</w:t>
      </w:r>
      <w:proofErr w:type="spellEnd"/>
      <w:r w:rsidRPr="0032198F">
        <w:rPr>
          <w:rFonts w:ascii="Times New Roman" w:hAnsi="Times New Roman"/>
          <w:b/>
          <w:bCs/>
        </w:rPr>
        <w:t>:</w:t>
      </w:r>
      <w:r w:rsidRPr="0032198F">
        <w:rPr>
          <w:rFonts w:ascii="Times New Roman" w:hAnsi="Times New Roman"/>
        </w:rPr>
        <w:t xml:space="preserve"> 1) характер воспринимаемой речи (речь в механической записи или живая речь собеседника), 2) степень понимания: общее представление, полное понимание, точное понимание (т.е. понимание всех деталей </w:t>
      </w:r>
      <w:proofErr w:type="spellStart"/>
      <w:r w:rsidRPr="0032198F">
        <w:rPr>
          <w:rFonts w:ascii="Times New Roman" w:hAnsi="Times New Roman"/>
        </w:rPr>
        <w:t>аудируемого</w:t>
      </w:r>
      <w:proofErr w:type="spellEnd"/>
      <w:r w:rsidRPr="0032198F">
        <w:rPr>
          <w:rFonts w:ascii="Times New Roman" w:hAnsi="Times New Roman"/>
        </w:rPr>
        <w:t xml:space="preserve"> текста).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 xml:space="preserve">Количественные показатели </w:t>
      </w:r>
      <w:proofErr w:type="spellStart"/>
      <w:r w:rsidRPr="0032198F">
        <w:rPr>
          <w:rFonts w:ascii="Times New Roman" w:hAnsi="Times New Roman"/>
          <w:b/>
          <w:bCs/>
        </w:rPr>
        <w:t>аудирования</w:t>
      </w:r>
      <w:proofErr w:type="spellEnd"/>
      <w:r w:rsidRPr="0032198F">
        <w:rPr>
          <w:rFonts w:ascii="Times New Roman" w:hAnsi="Times New Roman"/>
          <w:b/>
          <w:bCs/>
        </w:rPr>
        <w:t>:</w:t>
      </w:r>
      <w:r w:rsidRPr="0032198F">
        <w:rPr>
          <w:rFonts w:ascii="Times New Roman" w:hAnsi="Times New Roman"/>
        </w:rPr>
        <w:t xml:space="preserve"> объем воспринимаемой на слух речи (время звучания, темп речи).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Качественные показатели чтения:</w:t>
      </w:r>
      <w:r w:rsidRPr="0032198F">
        <w:rPr>
          <w:rFonts w:ascii="Times New Roman" w:hAnsi="Times New Roman"/>
        </w:rPr>
        <w:t xml:space="preserve"> 1) характер понимания (общее представление, полное понимание содержания всего текста, </w:t>
      </w:r>
      <w:proofErr w:type="spellStart"/>
      <w:r w:rsidRPr="0032198F">
        <w:rPr>
          <w:rFonts w:ascii="Times New Roman" w:hAnsi="Times New Roman"/>
        </w:rPr>
        <w:t>переводность</w:t>
      </w:r>
      <w:proofErr w:type="spellEnd"/>
      <w:r w:rsidRPr="0032198F">
        <w:rPr>
          <w:rFonts w:ascii="Times New Roman" w:hAnsi="Times New Roman"/>
        </w:rPr>
        <w:t xml:space="preserve"> или </w:t>
      </w:r>
      <w:proofErr w:type="spellStart"/>
      <w:r w:rsidRPr="0032198F">
        <w:rPr>
          <w:rFonts w:ascii="Times New Roman" w:hAnsi="Times New Roman"/>
        </w:rPr>
        <w:t>беспереводность</w:t>
      </w:r>
      <w:proofErr w:type="spellEnd"/>
      <w:r w:rsidRPr="0032198F">
        <w:rPr>
          <w:rFonts w:ascii="Times New Roman" w:hAnsi="Times New Roman"/>
        </w:rPr>
        <w:t xml:space="preserve"> понимания); 2) характер языкового материала текста (содержащего только знакомый языковой материал, определенное количество незнакомого лексического материала), степень </w:t>
      </w:r>
      <w:proofErr w:type="spellStart"/>
      <w:r w:rsidRPr="0032198F">
        <w:rPr>
          <w:rFonts w:ascii="Times New Roman" w:hAnsi="Times New Roman"/>
        </w:rPr>
        <w:t>адаптированности</w:t>
      </w:r>
      <w:proofErr w:type="spellEnd"/>
      <w:r w:rsidRPr="0032198F">
        <w:rPr>
          <w:rFonts w:ascii="Times New Roman" w:hAnsi="Times New Roman"/>
        </w:rPr>
        <w:t xml:space="preserve"> (оригинальности) текста.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Количественные показатели чтения:</w:t>
      </w:r>
      <w:r w:rsidRPr="0032198F">
        <w:rPr>
          <w:rFonts w:ascii="Times New Roman" w:hAnsi="Times New Roman"/>
        </w:rPr>
        <w:t xml:space="preserve"> скорость, объем текста.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</w:p>
    <w:p w:rsidR="00466332" w:rsidRPr="0032198F" w:rsidRDefault="00466332" w:rsidP="0032198F">
      <w:pPr>
        <w:pStyle w:val="a0"/>
        <w:ind w:firstLine="709"/>
        <w:jc w:val="center"/>
        <w:rPr>
          <w:rFonts w:ascii="Times New Roman" w:hAnsi="Times New Roman"/>
          <w:b/>
          <w:bCs/>
        </w:rPr>
      </w:pPr>
      <w:r w:rsidRPr="0032198F">
        <w:rPr>
          <w:rFonts w:ascii="Times New Roman" w:hAnsi="Times New Roman"/>
          <w:b/>
          <w:bCs/>
        </w:rPr>
        <w:t>Виды контроля.</w:t>
      </w:r>
    </w:p>
    <w:p w:rsidR="00466332" w:rsidRPr="0032198F" w:rsidRDefault="00466332" w:rsidP="0032198F">
      <w:pPr>
        <w:pStyle w:val="a0"/>
        <w:ind w:firstLine="709"/>
        <w:jc w:val="center"/>
        <w:rPr>
          <w:rFonts w:ascii="Times New Roman" w:hAnsi="Times New Roman"/>
          <w:b/>
          <w:bCs/>
        </w:rPr>
      </w:pP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В педагогической практике используют следующие виды контроля: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а) текущий (следящий) - самый распространенный и наиболее эффективный вид контроля, когда речь идет о систематической контрольно-корригирующей функции проверки.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б) тематический контроль. В связи с тем, что основным принципом организации материала по иностранному языку является тематический, этот вид контроля занимает видное место. Тематические планы предусматривают проверку усвоения и овладения учащимися соответствующими навыками, умениями в результате изучения темы на заключительных уроках, иногда предусматриваемых авторами учебников.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в) периодический контроль </w:t>
      </w:r>
      <w:proofErr w:type="gramStart"/>
      <w:r w:rsidRPr="0032198F">
        <w:rPr>
          <w:rFonts w:ascii="Times New Roman" w:hAnsi="Times New Roman"/>
        </w:rPr>
        <w:t>проводится</w:t>
      </w:r>
      <w:proofErr w:type="gramEnd"/>
      <w:r w:rsidRPr="0032198F">
        <w:rPr>
          <w:rFonts w:ascii="Times New Roman" w:hAnsi="Times New Roman"/>
        </w:rPr>
        <w:t xml:space="preserve"> как правило, с целью проверки овладения материалом большого объема, например изученного за учебную четверть или за полугодие. Этот вид проверки может выявить общее состояние успеваемости учащихся класса.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>г) итоговый контроль навыков и умений проводится в конце каждого года обучения. В 11 классе проводится выпускной экзамен по иностранному языку.</w:t>
      </w:r>
    </w:p>
    <w:p w:rsidR="00466332" w:rsidRPr="0032198F" w:rsidRDefault="00466332" w:rsidP="0032198F">
      <w:pPr>
        <w:pStyle w:val="a0"/>
        <w:ind w:firstLine="709"/>
        <w:jc w:val="center"/>
        <w:rPr>
          <w:rFonts w:ascii="Times New Roman" w:hAnsi="Times New Roman"/>
          <w:b/>
          <w:bCs/>
        </w:rPr>
      </w:pPr>
      <w:r w:rsidRPr="0032198F">
        <w:rPr>
          <w:rFonts w:ascii="Times New Roman" w:hAnsi="Times New Roman"/>
          <w:b/>
          <w:bCs/>
        </w:rPr>
        <w:t>Формы контроля.</w:t>
      </w:r>
    </w:p>
    <w:p w:rsidR="00466332" w:rsidRPr="0032198F" w:rsidRDefault="00466332" w:rsidP="0032198F">
      <w:pPr>
        <w:pStyle w:val="a0"/>
        <w:ind w:firstLine="709"/>
        <w:jc w:val="center"/>
        <w:rPr>
          <w:rFonts w:ascii="Times New Roman" w:hAnsi="Times New Roman"/>
          <w:b/>
          <w:bCs/>
        </w:rPr>
      </w:pP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Главное требование к выбору форм контроля состоит в том, чтобы они были адекватны тем видам речевой деятельности, которые проверяются.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В методической литературе известны следующие формы контроля: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а) индивидуальные и фронтальные,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б) устные и письменные,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>в) одноязычные и двуязычные.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Говорение.</w:t>
      </w:r>
      <w:r w:rsidRPr="0032198F">
        <w:rPr>
          <w:rFonts w:ascii="Times New Roman" w:hAnsi="Times New Roman"/>
        </w:rPr>
        <w:t xml:space="preserve"> Наиболее адекватной формой контроля умений и навыков говорения является устная форма, так как она позволяет выявить наиболее важные для данного вида речевой деятельности качества: речевую реакцию, речевые автоматизмы, характер остановок, ситуативность речи. Что касается содержательной стороны речи и ее правильности, то эти стороны могут быть проверены и с помощью письменной формы проверки.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При устной форме проверки могут возникнуть и некоторые трудности фиксации объема высказывания и ошибок, которые могут быть случайными в силы спонтанности речи. Поэтому целесообразно использовать звукозаписывающие средства.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Устный контроль навыков и умений говорения может быть фронтальным, индивидуальным и групповым. Фронтальная устная проверка наиболее удобна для текущего контроля и для выявления степени усвоения или автоматизации материала, выявления общей картины успеваемости. Эта проверка носит целенаправленный характер, проводится под руководством учителя и осуществляется в виде вопросно-ответного </w:t>
      </w:r>
      <w:r w:rsidRPr="0032198F">
        <w:rPr>
          <w:rFonts w:ascii="Times New Roman" w:hAnsi="Times New Roman"/>
        </w:rPr>
        <w:lastRenderedPageBreak/>
        <w:t xml:space="preserve">упражнения, в котором ведущую роль играет учитель, кроме тех случаев, когда проверяются диалогические умения начинать и поддерживать диалог. При групповом контроле в беседу вовлекается группа учащихся. Для выявления уровня владения монологической речью отдельными учащимися используются индивидуальные виды контроля, например: 1)ответы на коммуникативные вопросы по опорам, по тексту; б) монологическое высказывание по тем же опорам. </w:t>
      </w:r>
      <w:proofErr w:type="gramStart"/>
      <w:r w:rsidRPr="0032198F">
        <w:rPr>
          <w:rFonts w:ascii="Times New Roman" w:hAnsi="Times New Roman"/>
        </w:rPr>
        <w:t xml:space="preserve">Индивидуальные формы контроля являются единственно возможными при проверке монологических умений, при этом необходимо, однако сочетать индивидуальные формы проверки с фронтальными, чтобы избежать пассивности класса при продолжительном опросе отдельных учеников. </w:t>
      </w:r>
      <w:proofErr w:type="gramEnd"/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>Объектом контроля говорения могут служить и письменные работы речевого характера. Следует, однако, иметь в виду, что письменные формы проверки для учащихся являются более трудными, чем устные. Кроме того, эти формы не позволяют фиксировать такие важные качества устной речи, как степень спонтанности, речевую реакцию и темп речи. Все эти формы контроля носят одноязычный характер.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proofErr w:type="spellStart"/>
      <w:r w:rsidRPr="0032198F">
        <w:rPr>
          <w:rFonts w:ascii="Times New Roman" w:hAnsi="Times New Roman"/>
          <w:b/>
          <w:bCs/>
        </w:rPr>
        <w:t>Аудирование</w:t>
      </w:r>
      <w:proofErr w:type="spellEnd"/>
      <w:r w:rsidRPr="0032198F">
        <w:rPr>
          <w:rFonts w:ascii="Times New Roman" w:hAnsi="Times New Roman"/>
          <w:b/>
          <w:bCs/>
        </w:rPr>
        <w:t>.</w:t>
      </w:r>
      <w:r w:rsidRPr="0032198F">
        <w:rPr>
          <w:rFonts w:ascii="Times New Roman" w:hAnsi="Times New Roman"/>
        </w:rPr>
        <w:t xml:space="preserve"> Виды и формы контроля </w:t>
      </w:r>
      <w:proofErr w:type="spellStart"/>
      <w:r w:rsidRPr="0032198F">
        <w:rPr>
          <w:rFonts w:ascii="Times New Roman" w:hAnsi="Times New Roman"/>
        </w:rPr>
        <w:t>аудирования</w:t>
      </w:r>
      <w:proofErr w:type="spellEnd"/>
      <w:r w:rsidRPr="0032198F">
        <w:rPr>
          <w:rFonts w:ascii="Times New Roman" w:hAnsi="Times New Roman"/>
        </w:rPr>
        <w:t xml:space="preserve"> делятся по участию родного языка на одно- и двуязычные, по форме - </w:t>
      </w:r>
      <w:proofErr w:type="gramStart"/>
      <w:r w:rsidRPr="0032198F">
        <w:rPr>
          <w:rFonts w:ascii="Times New Roman" w:hAnsi="Times New Roman"/>
        </w:rPr>
        <w:t>на</w:t>
      </w:r>
      <w:proofErr w:type="gramEnd"/>
      <w:r w:rsidRPr="0032198F">
        <w:rPr>
          <w:rFonts w:ascii="Times New Roman" w:hAnsi="Times New Roman"/>
        </w:rPr>
        <w:t xml:space="preserve"> устные и письменные, по функциям - на констатирующие, обучающие, стимулирующие; с использованием ТСО и без применения их.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Если речь идет о точном понимании большого по объему текста, языковой материал которого сложен для последующего активного употреблении, а изложение своими словами оказывается для учащегося данного класса слишком трудным заданием, целесообразно проводить проверку с помощью родного языка. Во всех других случаях контроль носит одноязычный характер.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Одноязычными формами контроля являются ответы учащихся на вопросы учителя по прослушанному тексту, обращенные к классу (фронтальная форма проверки) или к отдельным ученикам (индивидуальная форма), а также пересказ близко к тексту или своими словами. Возможно использование5 также тестовых заданий, помогающих выявить степень владения рецептивными навыками.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Проверка понимания речи (диалогической и монологической) в механической записи возможна только с использованием </w:t>
      </w:r>
      <w:proofErr w:type="spellStart"/>
      <w:r w:rsidRPr="0032198F">
        <w:rPr>
          <w:rFonts w:ascii="Times New Roman" w:hAnsi="Times New Roman"/>
        </w:rPr>
        <w:t>аудитивных</w:t>
      </w:r>
      <w:proofErr w:type="spellEnd"/>
      <w:r w:rsidRPr="0032198F">
        <w:rPr>
          <w:rFonts w:ascii="Times New Roman" w:hAnsi="Times New Roman"/>
        </w:rPr>
        <w:t xml:space="preserve"> технических средств. Возможна фронтальная письменная проверка понимания (на родном языке), которая более всего отвечает задачам периодического или заключительного контроля.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  <w:b/>
          <w:bCs/>
        </w:rPr>
        <w:t>Чтение и письмо:</w:t>
      </w:r>
      <w:r w:rsidRPr="0032198F">
        <w:rPr>
          <w:rFonts w:ascii="Times New Roman" w:hAnsi="Times New Roman"/>
        </w:rPr>
        <w:t xml:space="preserve"> а) </w:t>
      </w:r>
      <w:proofErr w:type="gramStart"/>
      <w:r w:rsidRPr="0032198F">
        <w:rPr>
          <w:rFonts w:ascii="Times New Roman" w:hAnsi="Times New Roman"/>
        </w:rPr>
        <w:t>одноязычные</w:t>
      </w:r>
      <w:proofErr w:type="gramEnd"/>
      <w:r w:rsidRPr="0032198F">
        <w:rPr>
          <w:rFonts w:ascii="Times New Roman" w:hAnsi="Times New Roman"/>
        </w:rPr>
        <w:t xml:space="preserve"> - устная речь (монологическая и диалогическая) и чтение вслух, а также иногда наглядность; б) двуязычные - перевод.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Использование устной речи независимо от ее вида как средства контроля предполагает активное владение материалом настолько и в таком объеме, чтобы достаточно полно и правильно передать содержание прочитанного текста. Этот вид контроля может быть фронтальным и индивидуальным в зависимости от цели и условий контроля. Выразительное чтение вслух также может быть устной формой контроля.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В практике используются и письменные формы фронтальной проверки чтения, чаще всего на родном языке. На начальном этапе наиболее приемлемой формой являются одноязычные устные фронтальные формы проверки, на среднем этапе возможен и целесообразен иногда письменный фронтальный перевод тех мест текстов, в </w:t>
      </w:r>
      <w:proofErr w:type="gramStart"/>
      <w:r w:rsidRPr="0032198F">
        <w:rPr>
          <w:rFonts w:ascii="Times New Roman" w:hAnsi="Times New Roman"/>
        </w:rPr>
        <w:t>правильности</w:t>
      </w:r>
      <w:proofErr w:type="gramEnd"/>
      <w:r w:rsidRPr="0032198F">
        <w:rPr>
          <w:rFonts w:ascii="Times New Roman" w:hAnsi="Times New Roman"/>
        </w:rPr>
        <w:t xml:space="preserve"> понимания которых учащимися учитель сомневается. На старшем этапе может использоваться выборочный устный перевод, связанный с анализом трудных мест; письменный перевод отдельных мест текста, а также ответы на вопросы и постановка вопросов; пересказ содержания.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Контроль письма проводится только в письменной форме путем выполнения различного рода письменных речевых работ (диктанты, упражнения, списывание, проверка орфографических навыков). </w:t>
      </w:r>
    </w:p>
    <w:p w:rsidR="00466332" w:rsidRPr="0032198F" w:rsidRDefault="00466332" w:rsidP="0032198F">
      <w:pPr>
        <w:pStyle w:val="a0"/>
        <w:ind w:firstLine="709"/>
        <w:jc w:val="both"/>
        <w:rPr>
          <w:rFonts w:ascii="Times New Roman" w:hAnsi="Times New Roman"/>
        </w:rPr>
      </w:pPr>
      <w:r w:rsidRPr="0032198F">
        <w:rPr>
          <w:rFonts w:ascii="Times New Roman" w:hAnsi="Times New Roman"/>
        </w:rPr>
        <w:t xml:space="preserve">Как правило, при проверке письменных речевых и условно-речевых упражнений учитывается в первую очередь содержание, а также лексическая и грамматическая </w:t>
      </w:r>
      <w:r w:rsidRPr="0032198F">
        <w:rPr>
          <w:rFonts w:ascii="Times New Roman" w:hAnsi="Times New Roman"/>
        </w:rPr>
        <w:lastRenderedPageBreak/>
        <w:t xml:space="preserve">правильность, так как письмо является лишь средством, а не целью обучения иностранному языку в средней школе. </w:t>
      </w:r>
    </w:p>
    <w:sectPr w:rsidR="00466332" w:rsidRPr="0032198F" w:rsidSect="00A81CEA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CEA"/>
    <w:rsid w:val="000631DB"/>
    <w:rsid w:val="0032198F"/>
    <w:rsid w:val="003B7340"/>
    <w:rsid w:val="00466332"/>
    <w:rsid w:val="00924A38"/>
    <w:rsid w:val="00A81CEA"/>
    <w:rsid w:val="00EE1680"/>
    <w:rsid w:val="00FB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38"/>
    <w:rPr>
      <w:rFonts w:cs="Calibri"/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A81CEA"/>
    <w:pPr>
      <w:keepNext/>
      <w:spacing w:before="480" w:line="276" w:lineRule="atLeast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sid w:val="00F241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A81CEA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10">
    <w:name w:val="Заголовок 1 Знак"/>
    <w:basedOn w:val="a2"/>
    <w:uiPriority w:val="99"/>
    <w:rsid w:val="00A81CEA"/>
  </w:style>
  <w:style w:type="paragraph" w:customStyle="1" w:styleId="a5">
    <w:name w:val="Заголовок"/>
    <w:basedOn w:val="a0"/>
    <w:next w:val="a1"/>
    <w:uiPriority w:val="99"/>
    <w:rsid w:val="00A81CE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1">
    <w:name w:val="Body Text"/>
    <w:basedOn w:val="a0"/>
    <w:link w:val="a6"/>
    <w:uiPriority w:val="99"/>
    <w:rsid w:val="00A81CEA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F241BE"/>
    <w:rPr>
      <w:rFonts w:cs="Calibri"/>
    </w:rPr>
  </w:style>
  <w:style w:type="paragraph" w:styleId="a7">
    <w:name w:val="List"/>
    <w:basedOn w:val="a1"/>
    <w:uiPriority w:val="99"/>
    <w:rsid w:val="00A81CEA"/>
    <w:rPr>
      <w:rFonts w:ascii="Arial" w:hAnsi="Arial" w:cs="Arial"/>
    </w:rPr>
  </w:style>
  <w:style w:type="paragraph" w:styleId="a8">
    <w:name w:val="Title"/>
    <w:basedOn w:val="a0"/>
    <w:link w:val="a9"/>
    <w:uiPriority w:val="99"/>
    <w:qFormat/>
    <w:rsid w:val="00A81CE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9">
    <w:name w:val="Название Знак"/>
    <w:basedOn w:val="a2"/>
    <w:link w:val="a8"/>
    <w:uiPriority w:val="10"/>
    <w:rsid w:val="00F241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924A38"/>
    <w:pPr>
      <w:ind w:left="220" w:hanging="220"/>
    </w:pPr>
  </w:style>
  <w:style w:type="paragraph" w:styleId="aa">
    <w:name w:val="index heading"/>
    <w:basedOn w:val="a0"/>
    <w:uiPriority w:val="99"/>
    <w:semiHidden/>
    <w:rsid w:val="00A81CEA"/>
    <w:pPr>
      <w:suppressLineNumbers/>
    </w:pPr>
    <w:rPr>
      <w:rFonts w:ascii="Arial" w:hAnsi="Arial" w:cs="Arial"/>
    </w:rPr>
  </w:style>
  <w:style w:type="paragraph" w:styleId="ab">
    <w:name w:val="No Spacing"/>
    <w:uiPriority w:val="99"/>
    <w:qFormat/>
    <w:rsid w:val="00A81CEA"/>
    <w:pPr>
      <w:widowControl w:val="0"/>
      <w:tabs>
        <w:tab w:val="left" w:pos="709"/>
      </w:tabs>
      <w:suppressAutoHyphens/>
      <w:spacing w:after="200" w:line="276" w:lineRule="atLeast"/>
    </w:pPr>
    <w:rPr>
      <w:rFonts w:eastAsia="SimSun" w:cs="Calibri"/>
      <w:sz w:val="22"/>
      <w:szCs w:val="22"/>
      <w:lang w:eastAsia="en-US"/>
    </w:rPr>
  </w:style>
  <w:style w:type="paragraph" w:styleId="ac">
    <w:name w:val="Normal (Web)"/>
    <w:basedOn w:val="a0"/>
    <w:uiPriority w:val="99"/>
    <w:rsid w:val="00A8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1941</Words>
  <Characters>11068</Characters>
  <Application>Microsoft Office Word</Application>
  <DocSecurity>0</DocSecurity>
  <Lines>92</Lines>
  <Paragraphs>25</Paragraphs>
  <ScaleCrop>false</ScaleCrop>
  <Company>Home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2010-11-07T11:29:00Z</cp:lastPrinted>
  <dcterms:created xsi:type="dcterms:W3CDTF">2013-02-10T10:16:00Z</dcterms:created>
  <dcterms:modified xsi:type="dcterms:W3CDTF">2015-10-13T13:10:00Z</dcterms:modified>
</cp:coreProperties>
</file>