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C4C" w:rsidRPr="00605C4C" w:rsidRDefault="00605C4C" w:rsidP="00605C4C">
      <w:pPr>
        <w:spacing w:after="0"/>
        <w:jc w:val="right"/>
        <w:rPr>
          <w:rFonts w:ascii="Times New Roman" w:hAnsi="Times New Roman" w:cs="Times New Roman"/>
          <w:sz w:val="28"/>
          <w:szCs w:val="28"/>
        </w:rPr>
      </w:pPr>
      <w:r w:rsidRPr="00605C4C">
        <w:rPr>
          <w:rFonts w:ascii="Times New Roman" w:hAnsi="Times New Roman" w:cs="Times New Roman"/>
          <w:sz w:val="28"/>
          <w:szCs w:val="28"/>
        </w:rPr>
        <w:t>Семёновой Екатерины Геннадьевны</w:t>
      </w:r>
    </w:p>
    <w:p w:rsidR="00605C4C" w:rsidRPr="00605C4C" w:rsidRDefault="00605C4C" w:rsidP="00605C4C">
      <w:pPr>
        <w:spacing w:after="0"/>
        <w:jc w:val="right"/>
        <w:rPr>
          <w:rFonts w:ascii="Times New Roman" w:hAnsi="Times New Roman" w:cs="Times New Roman"/>
          <w:sz w:val="28"/>
          <w:szCs w:val="28"/>
        </w:rPr>
      </w:pPr>
      <w:r w:rsidRPr="00605C4C">
        <w:rPr>
          <w:rFonts w:ascii="Times New Roman" w:hAnsi="Times New Roman" w:cs="Times New Roman"/>
          <w:sz w:val="28"/>
          <w:szCs w:val="28"/>
        </w:rPr>
        <w:t>МБОУ КСОШ им</w:t>
      </w:r>
      <w:proofErr w:type="gramStart"/>
      <w:r w:rsidRPr="00605C4C">
        <w:rPr>
          <w:rFonts w:ascii="Times New Roman" w:hAnsi="Times New Roman" w:cs="Times New Roman"/>
          <w:sz w:val="28"/>
          <w:szCs w:val="28"/>
        </w:rPr>
        <w:t>.Г</w:t>
      </w:r>
      <w:proofErr w:type="gramEnd"/>
      <w:r w:rsidRPr="00605C4C">
        <w:rPr>
          <w:rFonts w:ascii="Times New Roman" w:hAnsi="Times New Roman" w:cs="Times New Roman"/>
          <w:sz w:val="28"/>
          <w:szCs w:val="28"/>
        </w:rPr>
        <w:t xml:space="preserve">ероя РФ </w:t>
      </w:r>
      <w:proofErr w:type="spellStart"/>
      <w:r w:rsidRPr="00605C4C">
        <w:rPr>
          <w:rFonts w:ascii="Times New Roman" w:hAnsi="Times New Roman" w:cs="Times New Roman"/>
          <w:sz w:val="28"/>
          <w:szCs w:val="28"/>
        </w:rPr>
        <w:t>В.И.Шарпатова</w:t>
      </w:r>
      <w:proofErr w:type="spellEnd"/>
    </w:p>
    <w:p w:rsidR="00605C4C" w:rsidRDefault="00605C4C" w:rsidP="00605C4C">
      <w:pPr>
        <w:spacing w:after="0"/>
        <w:jc w:val="right"/>
        <w:rPr>
          <w:rFonts w:ascii="Times New Roman" w:hAnsi="Times New Roman" w:cs="Times New Roman"/>
          <w:sz w:val="28"/>
          <w:szCs w:val="28"/>
        </w:rPr>
      </w:pPr>
      <w:r w:rsidRPr="00605C4C">
        <w:rPr>
          <w:rFonts w:ascii="Times New Roman" w:hAnsi="Times New Roman" w:cs="Times New Roman"/>
          <w:sz w:val="28"/>
          <w:szCs w:val="28"/>
        </w:rPr>
        <w:t>Г.Новый Уренгой</w:t>
      </w:r>
    </w:p>
    <w:p w:rsidR="00605C4C" w:rsidRPr="00605C4C" w:rsidRDefault="00605C4C" w:rsidP="00605C4C">
      <w:pPr>
        <w:spacing w:after="0"/>
        <w:jc w:val="right"/>
        <w:rPr>
          <w:rFonts w:ascii="Times New Roman" w:hAnsi="Times New Roman" w:cs="Times New Roman"/>
          <w:sz w:val="28"/>
          <w:szCs w:val="28"/>
        </w:rPr>
      </w:pPr>
      <w:r>
        <w:rPr>
          <w:rFonts w:ascii="Times New Roman" w:hAnsi="Times New Roman" w:cs="Times New Roman"/>
          <w:sz w:val="28"/>
          <w:szCs w:val="28"/>
        </w:rPr>
        <w:t>Учитель</w:t>
      </w:r>
      <w:r w:rsidRPr="00605C4C">
        <w:rPr>
          <w:rFonts w:ascii="Times New Roman" w:hAnsi="Times New Roman" w:cs="Times New Roman"/>
          <w:sz w:val="28"/>
          <w:szCs w:val="28"/>
        </w:rPr>
        <w:t xml:space="preserve"> английского языка</w:t>
      </w:r>
    </w:p>
    <w:p w:rsidR="00605C4C" w:rsidRPr="00605C4C" w:rsidRDefault="00605C4C" w:rsidP="00605C4C">
      <w:pPr>
        <w:jc w:val="right"/>
        <w:rPr>
          <w:rFonts w:ascii="Times New Roman" w:hAnsi="Times New Roman" w:cs="Times New Roman"/>
          <w:sz w:val="28"/>
          <w:szCs w:val="28"/>
        </w:rPr>
      </w:pPr>
    </w:p>
    <w:p w:rsidR="002C2836" w:rsidRDefault="002C2836" w:rsidP="00CA03A0">
      <w:pPr>
        <w:jc w:val="center"/>
        <w:rPr>
          <w:rFonts w:ascii="Times New Roman" w:hAnsi="Times New Roman" w:cs="Times New Roman"/>
          <w:b/>
          <w:sz w:val="28"/>
          <w:szCs w:val="28"/>
        </w:rPr>
      </w:pPr>
      <w:r>
        <w:rPr>
          <w:rFonts w:ascii="Times New Roman" w:hAnsi="Times New Roman" w:cs="Times New Roman"/>
          <w:b/>
          <w:sz w:val="28"/>
          <w:szCs w:val="28"/>
        </w:rPr>
        <w:t>Урок «Моя будущая профессия»</w:t>
      </w:r>
    </w:p>
    <w:p w:rsidR="002C2836" w:rsidRDefault="002C2836" w:rsidP="00CA03A0">
      <w:pPr>
        <w:jc w:val="center"/>
        <w:rPr>
          <w:rFonts w:ascii="Times New Roman" w:hAnsi="Times New Roman" w:cs="Times New Roman"/>
          <w:b/>
          <w:sz w:val="28"/>
          <w:szCs w:val="28"/>
        </w:rPr>
      </w:pPr>
    </w:p>
    <w:p w:rsidR="004272F9" w:rsidRPr="00605C4C" w:rsidRDefault="00D15E16" w:rsidP="002C2836">
      <w:pPr>
        <w:jc w:val="center"/>
        <w:rPr>
          <w:rFonts w:ascii="Times New Roman" w:hAnsi="Times New Roman" w:cs="Times New Roman"/>
          <w:b/>
          <w:sz w:val="28"/>
          <w:szCs w:val="28"/>
          <w:lang w:val="en-US"/>
        </w:rPr>
      </w:pPr>
      <w:proofErr w:type="gramStart"/>
      <w:r w:rsidRPr="00CA03A0">
        <w:rPr>
          <w:rFonts w:ascii="Times New Roman" w:hAnsi="Times New Roman" w:cs="Times New Roman"/>
          <w:b/>
          <w:sz w:val="28"/>
          <w:szCs w:val="28"/>
          <w:lang w:val="en-US"/>
        </w:rPr>
        <w:t>My</w:t>
      </w:r>
      <w:r w:rsidRPr="00605C4C">
        <w:rPr>
          <w:rFonts w:ascii="Times New Roman" w:hAnsi="Times New Roman" w:cs="Times New Roman"/>
          <w:b/>
          <w:sz w:val="28"/>
          <w:szCs w:val="28"/>
          <w:lang w:val="en-US"/>
        </w:rPr>
        <w:t xml:space="preserve"> </w:t>
      </w:r>
      <w:r w:rsidRPr="00CA03A0">
        <w:rPr>
          <w:rFonts w:ascii="Times New Roman" w:hAnsi="Times New Roman" w:cs="Times New Roman"/>
          <w:b/>
          <w:sz w:val="28"/>
          <w:szCs w:val="28"/>
          <w:lang w:val="en-US"/>
        </w:rPr>
        <w:t>future</w:t>
      </w:r>
      <w:r w:rsidRPr="00605C4C">
        <w:rPr>
          <w:rFonts w:ascii="Times New Roman" w:hAnsi="Times New Roman" w:cs="Times New Roman"/>
          <w:b/>
          <w:sz w:val="28"/>
          <w:szCs w:val="28"/>
          <w:lang w:val="en-US"/>
        </w:rPr>
        <w:t xml:space="preserve"> </w:t>
      </w:r>
      <w:r w:rsidRPr="00CA03A0">
        <w:rPr>
          <w:rFonts w:ascii="Times New Roman" w:hAnsi="Times New Roman" w:cs="Times New Roman"/>
          <w:b/>
          <w:sz w:val="28"/>
          <w:szCs w:val="28"/>
          <w:lang w:val="en-US"/>
        </w:rPr>
        <w:t>profession</w:t>
      </w:r>
      <w:r w:rsidRPr="00605C4C">
        <w:rPr>
          <w:rFonts w:ascii="Times New Roman" w:hAnsi="Times New Roman" w:cs="Times New Roman"/>
          <w:b/>
          <w:sz w:val="28"/>
          <w:szCs w:val="28"/>
          <w:lang w:val="en-US"/>
        </w:rPr>
        <w:t>.</w:t>
      </w:r>
      <w:proofErr w:type="gramEnd"/>
      <w:r w:rsidRPr="00605C4C">
        <w:rPr>
          <w:rFonts w:ascii="Times New Roman" w:hAnsi="Times New Roman" w:cs="Times New Roman"/>
          <w:b/>
          <w:sz w:val="28"/>
          <w:szCs w:val="28"/>
          <w:lang w:val="en-US"/>
        </w:rPr>
        <w:t xml:space="preserve"> </w:t>
      </w:r>
      <w:r w:rsidRPr="00CA03A0">
        <w:rPr>
          <w:rFonts w:ascii="Times New Roman" w:hAnsi="Times New Roman" w:cs="Times New Roman"/>
          <w:b/>
          <w:sz w:val="28"/>
          <w:szCs w:val="28"/>
        </w:rPr>
        <w:t>Моя</w:t>
      </w:r>
      <w:r w:rsidRPr="00605C4C">
        <w:rPr>
          <w:rFonts w:ascii="Times New Roman" w:hAnsi="Times New Roman" w:cs="Times New Roman"/>
          <w:b/>
          <w:sz w:val="28"/>
          <w:szCs w:val="28"/>
          <w:lang w:val="en-US"/>
        </w:rPr>
        <w:t xml:space="preserve"> </w:t>
      </w:r>
      <w:r w:rsidRPr="00CA03A0">
        <w:rPr>
          <w:rFonts w:ascii="Times New Roman" w:hAnsi="Times New Roman" w:cs="Times New Roman"/>
          <w:b/>
          <w:sz w:val="28"/>
          <w:szCs w:val="28"/>
        </w:rPr>
        <w:t>будущая</w:t>
      </w:r>
      <w:r w:rsidRPr="00605C4C">
        <w:rPr>
          <w:rFonts w:ascii="Times New Roman" w:hAnsi="Times New Roman" w:cs="Times New Roman"/>
          <w:b/>
          <w:sz w:val="28"/>
          <w:szCs w:val="28"/>
          <w:lang w:val="en-US"/>
        </w:rPr>
        <w:t xml:space="preserve"> </w:t>
      </w:r>
      <w:r w:rsidRPr="00CA03A0">
        <w:rPr>
          <w:rFonts w:ascii="Times New Roman" w:hAnsi="Times New Roman" w:cs="Times New Roman"/>
          <w:b/>
          <w:sz w:val="28"/>
          <w:szCs w:val="28"/>
        </w:rPr>
        <w:t>профессия</w:t>
      </w:r>
      <w:r w:rsidRPr="00605C4C">
        <w:rPr>
          <w:rFonts w:ascii="Times New Roman" w:hAnsi="Times New Roman" w:cs="Times New Roman"/>
          <w:b/>
          <w:sz w:val="28"/>
          <w:szCs w:val="28"/>
          <w:lang w:val="en-US"/>
        </w:rPr>
        <w:t>.</w:t>
      </w:r>
    </w:p>
    <w:p w:rsidR="00D15E16" w:rsidRPr="00CA03A0" w:rsidRDefault="00D15E16" w:rsidP="002C2836">
      <w:pPr>
        <w:rPr>
          <w:rFonts w:ascii="Times New Roman" w:hAnsi="Times New Roman" w:cs="Times New Roman"/>
          <w:sz w:val="28"/>
          <w:szCs w:val="28"/>
        </w:rPr>
      </w:pPr>
      <w:proofErr w:type="spellStart"/>
      <w:r w:rsidRPr="00CA03A0">
        <w:rPr>
          <w:rFonts w:ascii="Times New Roman" w:hAnsi="Times New Roman" w:cs="Times New Roman"/>
          <w:b/>
          <w:sz w:val="28"/>
          <w:szCs w:val="28"/>
        </w:rPr>
        <w:t>Метапредметная</w:t>
      </w:r>
      <w:proofErr w:type="spellEnd"/>
      <w:r w:rsidRPr="00CA03A0">
        <w:rPr>
          <w:rFonts w:ascii="Times New Roman" w:hAnsi="Times New Roman" w:cs="Times New Roman"/>
          <w:b/>
          <w:sz w:val="28"/>
          <w:szCs w:val="28"/>
        </w:rPr>
        <w:t xml:space="preserve"> тема: </w:t>
      </w:r>
      <w:r w:rsidRPr="00CA03A0">
        <w:rPr>
          <w:rFonts w:ascii="Times New Roman" w:hAnsi="Times New Roman" w:cs="Times New Roman"/>
          <w:sz w:val="28"/>
          <w:szCs w:val="28"/>
        </w:rPr>
        <w:t>Знание и информация.</w:t>
      </w:r>
    </w:p>
    <w:p w:rsidR="00B22C15" w:rsidRPr="00CA03A0" w:rsidRDefault="006C55B4" w:rsidP="002C2836">
      <w:pPr>
        <w:rPr>
          <w:rFonts w:ascii="Times New Roman" w:hAnsi="Times New Roman" w:cs="Times New Roman"/>
          <w:sz w:val="28"/>
          <w:szCs w:val="28"/>
        </w:rPr>
      </w:pPr>
      <w:r w:rsidRPr="00CA03A0">
        <w:rPr>
          <w:rFonts w:ascii="Times New Roman" w:hAnsi="Times New Roman" w:cs="Times New Roman"/>
          <w:b/>
          <w:bCs/>
          <w:color w:val="000000"/>
          <w:sz w:val="28"/>
          <w:szCs w:val="28"/>
          <w:shd w:val="clear" w:color="auto" w:fill="FFFFFF"/>
        </w:rPr>
        <w:t>Цели занятия:</w:t>
      </w:r>
      <w:r w:rsidRPr="00CA03A0">
        <w:rPr>
          <w:rStyle w:val="apple-converted-space"/>
          <w:rFonts w:ascii="Times New Roman" w:hAnsi="Times New Roman" w:cs="Times New Roman"/>
          <w:color w:val="000000"/>
          <w:sz w:val="28"/>
          <w:szCs w:val="28"/>
          <w:shd w:val="clear" w:color="auto" w:fill="FFFFFF"/>
        </w:rPr>
        <w:t> </w:t>
      </w:r>
      <w:proofErr w:type="gramStart"/>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w:t>
      </w:r>
      <w:proofErr w:type="gramEnd"/>
      <w:r w:rsidRPr="00CA03A0">
        <w:rPr>
          <w:rFonts w:ascii="Times New Roman" w:hAnsi="Times New Roman" w:cs="Times New Roman"/>
          <w:color w:val="000000"/>
          <w:sz w:val="28"/>
          <w:szCs w:val="28"/>
          <w:shd w:val="clear" w:color="auto" w:fill="FFFFFF"/>
        </w:rPr>
        <w:t>практиковать учащихся в употреблении слов, относящихся к теме «Профессия»;</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практиковать учащихся в словообразовании;</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xml:space="preserve">- совершенствовать навыки </w:t>
      </w:r>
      <w:proofErr w:type="spellStart"/>
      <w:r w:rsidRPr="00CA03A0">
        <w:rPr>
          <w:rFonts w:ascii="Times New Roman" w:hAnsi="Times New Roman" w:cs="Times New Roman"/>
          <w:color w:val="000000"/>
          <w:sz w:val="28"/>
          <w:szCs w:val="28"/>
          <w:shd w:val="clear" w:color="auto" w:fill="FFFFFF"/>
        </w:rPr>
        <w:t>аудирования</w:t>
      </w:r>
      <w:proofErr w:type="spellEnd"/>
      <w:r w:rsidRPr="00CA03A0">
        <w:rPr>
          <w:rFonts w:ascii="Times New Roman" w:hAnsi="Times New Roman" w:cs="Times New Roman"/>
          <w:color w:val="000000"/>
          <w:sz w:val="28"/>
          <w:szCs w:val="28"/>
          <w:shd w:val="clear" w:color="auto" w:fill="FFFFFF"/>
        </w:rPr>
        <w:t xml:space="preserve"> с целью извлечения необходимой информации;</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совершенствовать коммуникативные навыки учащихся по теме «Профессия»;</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ознакомить учащихся с английскими идиомами, связанными с профессиями.</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b/>
          <w:bCs/>
          <w:color w:val="000000"/>
          <w:sz w:val="28"/>
          <w:szCs w:val="28"/>
          <w:shd w:val="clear" w:color="auto" w:fill="FFFFFF"/>
        </w:rPr>
        <w:t>Планируемые результаты обучения:</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b/>
          <w:bCs/>
          <w:color w:val="000000"/>
          <w:sz w:val="28"/>
          <w:szCs w:val="28"/>
          <w:shd w:val="clear" w:color="auto" w:fill="FFFFFF"/>
        </w:rPr>
        <w:t>Личностные:</w:t>
      </w:r>
      <w:r w:rsidRPr="00CA03A0">
        <w:rPr>
          <w:rStyle w:val="apple-converted-space"/>
          <w:rFonts w:ascii="Times New Roman" w:hAnsi="Times New Roman" w:cs="Times New Roman"/>
          <w:color w:val="000000"/>
          <w:sz w:val="28"/>
          <w:szCs w:val="28"/>
          <w:shd w:val="clear" w:color="auto" w:fill="FFFFFF"/>
        </w:rPr>
        <w:t> </w:t>
      </w:r>
      <w:proofErr w:type="gramStart"/>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w:t>
      </w:r>
      <w:proofErr w:type="gramEnd"/>
      <w:r w:rsidRPr="00CA03A0">
        <w:rPr>
          <w:rFonts w:ascii="Times New Roman" w:hAnsi="Times New Roman" w:cs="Times New Roman"/>
          <w:color w:val="000000"/>
          <w:sz w:val="28"/>
          <w:szCs w:val="28"/>
          <w:shd w:val="clear" w:color="auto" w:fill="FFFFFF"/>
        </w:rPr>
        <w:t>формировать чувство потребности в выборе профессии востребованной в современном обществе;</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помочь учащимся определиться с выбором будущей профессии;</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формировать качества, необходимые для успешности в будущей профессиональной деятельности.</w:t>
      </w:r>
      <w:r w:rsidRPr="00CA03A0">
        <w:rPr>
          <w:rFonts w:ascii="Times New Roman" w:hAnsi="Times New Roman" w:cs="Times New Roman"/>
          <w:color w:val="000000"/>
          <w:sz w:val="28"/>
          <w:szCs w:val="28"/>
        </w:rPr>
        <w:br/>
      </w:r>
      <w:proofErr w:type="spellStart"/>
      <w:r w:rsidRPr="00CA03A0">
        <w:rPr>
          <w:rFonts w:ascii="Times New Roman" w:hAnsi="Times New Roman" w:cs="Times New Roman"/>
          <w:color w:val="000000"/>
          <w:sz w:val="28"/>
          <w:szCs w:val="28"/>
          <w:shd w:val="clear" w:color="auto" w:fill="FFFFFF"/>
        </w:rPr>
        <w:t>Метапредметные</w:t>
      </w:r>
      <w:proofErr w:type="spellEnd"/>
      <w:r w:rsidRPr="00CA03A0">
        <w:rPr>
          <w:rFonts w:ascii="Times New Roman" w:hAnsi="Times New Roman" w:cs="Times New Roman"/>
          <w:color w:val="000000"/>
          <w:sz w:val="28"/>
          <w:szCs w:val="28"/>
          <w:shd w:val="clear" w:color="auto" w:fill="FFFFFF"/>
        </w:rPr>
        <w:t>: -</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умение планировать работу, сравнивать, обобщать, делать логические выводы;</w:t>
      </w:r>
      <w:r w:rsidRPr="00CA03A0">
        <w:rPr>
          <w:rStyle w:val="apple-converted-space"/>
          <w:rFonts w:ascii="Times New Roman" w:hAnsi="Times New Roman" w:cs="Times New Roman"/>
          <w:color w:val="000000"/>
          <w:sz w:val="28"/>
          <w:szCs w:val="28"/>
          <w:shd w:val="clear" w:color="auto" w:fill="FFFFFF"/>
        </w:rPr>
        <w:t> </w:t>
      </w:r>
      <w:proofErr w:type="gramStart"/>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w:t>
      </w:r>
      <w:proofErr w:type="gramEnd"/>
      <w:r w:rsidRPr="00CA03A0">
        <w:rPr>
          <w:rFonts w:ascii="Times New Roman" w:hAnsi="Times New Roman" w:cs="Times New Roman"/>
          <w:color w:val="000000"/>
          <w:sz w:val="28"/>
          <w:szCs w:val="28"/>
          <w:shd w:val="clear" w:color="auto" w:fill="FFFFFF"/>
        </w:rPr>
        <w:t>умение работать с различными источниками информации, выделять главное;</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-умение осуществлять работу в команде.</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rPr>
        <w:br/>
      </w:r>
      <w:r w:rsidRPr="00CA03A0">
        <w:rPr>
          <w:rFonts w:ascii="Times New Roman" w:hAnsi="Times New Roman" w:cs="Times New Roman"/>
          <w:b/>
          <w:bCs/>
          <w:color w:val="000000"/>
          <w:sz w:val="28"/>
          <w:szCs w:val="28"/>
          <w:shd w:val="clear" w:color="auto" w:fill="FFFFFF"/>
        </w:rPr>
        <w:t>Предметные</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xml:space="preserve">- умение логично и последовательно выражать свое мнение в соответствии с </w:t>
      </w:r>
      <w:r w:rsidRPr="00CA03A0">
        <w:rPr>
          <w:rFonts w:ascii="Times New Roman" w:hAnsi="Times New Roman" w:cs="Times New Roman"/>
          <w:color w:val="000000"/>
          <w:sz w:val="28"/>
          <w:szCs w:val="28"/>
          <w:shd w:val="clear" w:color="auto" w:fill="FFFFFF"/>
        </w:rPr>
        <w:lastRenderedPageBreak/>
        <w:t>коммуникативной задачей;</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умение воспринимать иноязычную речь на слух с визуальной опорой и строить логическое высказывание по теме;</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умение работать со справочной литературой, словарем;</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 умение использовать грамматические структуры в речи;</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color w:val="000000"/>
          <w:sz w:val="28"/>
          <w:szCs w:val="28"/>
          <w:shd w:val="clear" w:color="auto" w:fill="FFFFFF"/>
        </w:rPr>
        <w:t>-</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rPr>
        <w:br/>
      </w:r>
      <w:r w:rsidRPr="00CA03A0">
        <w:rPr>
          <w:rFonts w:ascii="Times New Roman" w:hAnsi="Times New Roman" w:cs="Times New Roman"/>
          <w:b/>
          <w:bCs/>
          <w:color w:val="000000"/>
          <w:sz w:val="28"/>
          <w:szCs w:val="28"/>
          <w:shd w:val="clear" w:color="auto" w:fill="FFFFFF"/>
        </w:rPr>
        <w:t>Тип урока:</w:t>
      </w:r>
      <w:r w:rsidRPr="00CA03A0">
        <w:rPr>
          <w:rStyle w:val="apple-converted-space"/>
          <w:rFonts w:ascii="Times New Roman" w:hAnsi="Times New Roman" w:cs="Times New Roman"/>
          <w:color w:val="000000"/>
          <w:sz w:val="28"/>
          <w:szCs w:val="28"/>
          <w:shd w:val="clear" w:color="auto" w:fill="FFFFFF"/>
        </w:rPr>
        <w:t> </w:t>
      </w:r>
      <w:r w:rsidRPr="00CA03A0">
        <w:rPr>
          <w:rFonts w:ascii="Times New Roman" w:hAnsi="Times New Roman" w:cs="Times New Roman"/>
          <w:color w:val="000000"/>
          <w:sz w:val="28"/>
          <w:szCs w:val="28"/>
          <w:shd w:val="clear" w:color="auto" w:fill="FFFFFF"/>
        </w:rPr>
        <w:t>комплексный с применением информационно-коммуникационных технологий</w:t>
      </w:r>
      <w:r w:rsidRPr="00CA03A0">
        <w:rPr>
          <w:rStyle w:val="apple-converted-space"/>
          <w:rFonts w:ascii="Times New Roman" w:hAnsi="Times New Roman" w:cs="Times New Roman"/>
          <w:color w:val="000000"/>
          <w:sz w:val="28"/>
          <w:szCs w:val="28"/>
          <w:shd w:val="clear" w:color="auto" w:fill="FFFFFF"/>
        </w:rPr>
        <w:t> </w:t>
      </w:r>
    </w:p>
    <w:p w:rsidR="00B22C15" w:rsidRPr="00CA03A0" w:rsidRDefault="00B22C15" w:rsidP="002C2836">
      <w:pPr>
        <w:shd w:val="clear" w:color="auto" w:fill="FFFFFF"/>
        <w:spacing w:after="167"/>
        <w:rPr>
          <w:rFonts w:ascii="Times New Roman" w:eastAsia="Times New Roman" w:hAnsi="Times New Roman" w:cs="Times New Roman"/>
          <w:sz w:val="28"/>
          <w:szCs w:val="28"/>
        </w:rPr>
      </w:pPr>
      <w:r w:rsidRPr="00CA03A0">
        <w:rPr>
          <w:rFonts w:ascii="Times New Roman" w:eastAsia="Times New Roman" w:hAnsi="Times New Roman" w:cs="Times New Roman"/>
          <w:b/>
          <w:bCs/>
          <w:sz w:val="28"/>
          <w:szCs w:val="28"/>
        </w:rPr>
        <w:t>Задачи урока:</w:t>
      </w:r>
    </w:p>
    <w:p w:rsidR="00B22C15" w:rsidRPr="00A2681F" w:rsidRDefault="00B22C15" w:rsidP="002C2836">
      <w:pPr>
        <w:numPr>
          <w:ilvl w:val="0"/>
          <w:numId w:val="1"/>
        </w:numPr>
        <w:shd w:val="clear" w:color="auto" w:fill="FFFFFF"/>
        <w:spacing w:before="100" w:beforeAutospacing="1" w:after="100" w:afterAutospacing="1"/>
        <w:rPr>
          <w:rFonts w:ascii="Times New Roman" w:eastAsia="Times New Roman" w:hAnsi="Times New Roman" w:cs="Times New Roman"/>
          <w:sz w:val="28"/>
          <w:szCs w:val="28"/>
        </w:rPr>
      </w:pPr>
      <w:r w:rsidRPr="00A2681F">
        <w:rPr>
          <w:rFonts w:ascii="Times New Roman" w:eastAsia="Times New Roman" w:hAnsi="Times New Roman" w:cs="Times New Roman"/>
          <w:iCs/>
          <w:sz w:val="28"/>
          <w:szCs w:val="28"/>
        </w:rPr>
        <w:t>Обучающий аспект:</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активизировать употребление лексико-грамматических структур;</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формировать компетенцию речевого высказывания;</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проконтролировать и закрепить лексику по теме “Выбор профессии”.</w:t>
      </w:r>
    </w:p>
    <w:p w:rsidR="00B22C15" w:rsidRPr="00A2681F" w:rsidRDefault="00B22C15" w:rsidP="002C2836">
      <w:pPr>
        <w:numPr>
          <w:ilvl w:val="0"/>
          <w:numId w:val="1"/>
        </w:numPr>
        <w:shd w:val="clear" w:color="auto" w:fill="FFFFFF"/>
        <w:spacing w:before="100" w:beforeAutospacing="1" w:after="100" w:afterAutospacing="1"/>
        <w:rPr>
          <w:rFonts w:ascii="Times New Roman" w:eastAsia="Times New Roman" w:hAnsi="Times New Roman" w:cs="Times New Roman"/>
          <w:sz w:val="28"/>
          <w:szCs w:val="28"/>
        </w:rPr>
      </w:pPr>
      <w:r w:rsidRPr="00A2681F">
        <w:rPr>
          <w:rFonts w:ascii="Times New Roman" w:eastAsia="Times New Roman" w:hAnsi="Times New Roman" w:cs="Times New Roman"/>
          <w:iCs/>
          <w:sz w:val="28"/>
          <w:szCs w:val="28"/>
        </w:rPr>
        <w:t>Развивающий аспект:</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 xml:space="preserve">развивать навыки </w:t>
      </w:r>
      <w:proofErr w:type="spellStart"/>
      <w:r w:rsidRPr="00CA03A0">
        <w:rPr>
          <w:rFonts w:ascii="Times New Roman" w:eastAsia="Times New Roman" w:hAnsi="Times New Roman" w:cs="Times New Roman"/>
          <w:sz w:val="28"/>
          <w:szCs w:val="28"/>
        </w:rPr>
        <w:t>аудирования</w:t>
      </w:r>
      <w:proofErr w:type="spellEnd"/>
      <w:r w:rsidRPr="00CA03A0">
        <w:rPr>
          <w:rFonts w:ascii="Times New Roman" w:eastAsia="Times New Roman" w:hAnsi="Times New Roman" w:cs="Times New Roman"/>
          <w:sz w:val="28"/>
          <w:szCs w:val="28"/>
        </w:rPr>
        <w:t xml:space="preserve"> и диалогической речи.</w:t>
      </w:r>
    </w:p>
    <w:p w:rsidR="00B22C15" w:rsidRPr="00A2681F" w:rsidRDefault="00B22C15" w:rsidP="002C2836">
      <w:pPr>
        <w:numPr>
          <w:ilvl w:val="0"/>
          <w:numId w:val="1"/>
        </w:numPr>
        <w:shd w:val="clear" w:color="auto" w:fill="FFFFFF"/>
        <w:spacing w:before="100" w:beforeAutospacing="1" w:after="100" w:afterAutospacing="1"/>
        <w:rPr>
          <w:rFonts w:ascii="Times New Roman" w:eastAsia="Times New Roman" w:hAnsi="Times New Roman" w:cs="Times New Roman"/>
          <w:sz w:val="28"/>
          <w:szCs w:val="28"/>
        </w:rPr>
      </w:pPr>
      <w:r w:rsidRPr="00A2681F">
        <w:rPr>
          <w:rFonts w:ascii="Times New Roman" w:eastAsia="Times New Roman" w:hAnsi="Times New Roman" w:cs="Times New Roman"/>
          <w:iCs/>
          <w:sz w:val="28"/>
          <w:szCs w:val="28"/>
        </w:rPr>
        <w:t>Воспитательный аспект:</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содействовать профориентации учащихся;</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развивать способность принимать самостоятельные решения в выборе профессии;</w:t>
      </w:r>
    </w:p>
    <w:p w:rsidR="00B22C15" w:rsidRPr="00CA03A0" w:rsidRDefault="00B22C15" w:rsidP="002C2836">
      <w:pPr>
        <w:numPr>
          <w:ilvl w:val="1"/>
          <w:numId w:val="1"/>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учить правильной самооценке своих способностей и интересов.</w:t>
      </w:r>
    </w:p>
    <w:p w:rsidR="00B22C15" w:rsidRPr="00CA03A0" w:rsidRDefault="00B22C15" w:rsidP="002C2836">
      <w:pPr>
        <w:shd w:val="clear" w:color="auto" w:fill="FFFFFF"/>
        <w:spacing w:after="167"/>
        <w:rPr>
          <w:rFonts w:ascii="Times New Roman" w:eastAsia="Times New Roman" w:hAnsi="Times New Roman" w:cs="Times New Roman"/>
          <w:sz w:val="28"/>
          <w:szCs w:val="28"/>
        </w:rPr>
      </w:pPr>
      <w:r w:rsidRPr="00CA03A0">
        <w:rPr>
          <w:rFonts w:ascii="Times New Roman" w:eastAsia="Times New Roman" w:hAnsi="Times New Roman" w:cs="Times New Roman"/>
          <w:b/>
          <w:bCs/>
          <w:sz w:val="28"/>
          <w:szCs w:val="28"/>
        </w:rPr>
        <w:t>Предполагаемые формы и методы работы:</w:t>
      </w:r>
    </w:p>
    <w:p w:rsidR="00B22C15" w:rsidRPr="00CA03A0" w:rsidRDefault="00B22C15" w:rsidP="002C2836">
      <w:pPr>
        <w:numPr>
          <w:ilvl w:val="0"/>
          <w:numId w:val="2"/>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фронтальный опрос;</w:t>
      </w:r>
    </w:p>
    <w:p w:rsidR="00B22C15" w:rsidRPr="00CA03A0" w:rsidRDefault="00B22C15" w:rsidP="002C2836">
      <w:pPr>
        <w:numPr>
          <w:ilvl w:val="0"/>
          <w:numId w:val="2"/>
        </w:numPr>
        <w:shd w:val="clear" w:color="auto" w:fill="FFFFFF"/>
        <w:spacing w:before="100" w:beforeAutospacing="1" w:after="100" w:afterAutospacing="1"/>
        <w:rPr>
          <w:rFonts w:ascii="Times New Roman" w:eastAsia="Times New Roman" w:hAnsi="Times New Roman" w:cs="Times New Roman"/>
          <w:sz w:val="28"/>
          <w:szCs w:val="28"/>
        </w:rPr>
      </w:pPr>
      <w:r w:rsidRPr="00CA03A0">
        <w:rPr>
          <w:rFonts w:ascii="Times New Roman" w:eastAsia="Times New Roman" w:hAnsi="Times New Roman" w:cs="Times New Roman"/>
          <w:sz w:val="28"/>
          <w:szCs w:val="28"/>
        </w:rPr>
        <w:t>монологическая речь;</w:t>
      </w:r>
    </w:p>
    <w:p w:rsidR="00B22C15" w:rsidRPr="00CA03A0" w:rsidRDefault="00B22C15" w:rsidP="002C2836">
      <w:pPr>
        <w:numPr>
          <w:ilvl w:val="0"/>
          <w:numId w:val="2"/>
        </w:numPr>
        <w:shd w:val="clear" w:color="auto" w:fill="FFFFFF"/>
        <w:spacing w:before="100" w:beforeAutospacing="1" w:after="100" w:afterAutospacing="1"/>
        <w:rPr>
          <w:rFonts w:ascii="Times New Roman" w:eastAsia="Times New Roman" w:hAnsi="Times New Roman" w:cs="Times New Roman"/>
          <w:sz w:val="28"/>
          <w:szCs w:val="28"/>
        </w:rPr>
      </w:pPr>
      <w:proofErr w:type="spellStart"/>
      <w:r w:rsidRPr="00CA03A0">
        <w:rPr>
          <w:rFonts w:ascii="Times New Roman" w:eastAsia="Times New Roman" w:hAnsi="Times New Roman" w:cs="Times New Roman"/>
          <w:sz w:val="28"/>
          <w:szCs w:val="28"/>
        </w:rPr>
        <w:t>аудирование</w:t>
      </w:r>
      <w:proofErr w:type="spellEnd"/>
      <w:r w:rsidRPr="00CA03A0">
        <w:rPr>
          <w:rFonts w:ascii="Times New Roman" w:eastAsia="Times New Roman" w:hAnsi="Times New Roman" w:cs="Times New Roman"/>
          <w:sz w:val="28"/>
          <w:szCs w:val="28"/>
        </w:rPr>
        <w:t>;</w:t>
      </w:r>
    </w:p>
    <w:p w:rsidR="00B22C15" w:rsidRPr="00CA03A0" w:rsidRDefault="00B22C15" w:rsidP="002C2836">
      <w:pPr>
        <w:rPr>
          <w:rFonts w:ascii="Times New Roman" w:hAnsi="Times New Roman" w:cs="Times New Roman"/>
          <w:sz w:val="28"/>
          <w:szCs w:val="28"/>
        </w:rPr>
      </w:pPr>
    </w:p>
    <w:p w:rsidR="00D15E16" w:rsidRPr="00CA03A0" w:rsidRDefault="00D15E16" w:rsidP="002C2836">
      <w:pPr>
        <w:rPr>
          <w:rFonts w:ascii="Times New Roman" w:hAnsi="Times New Roman" w:cs="Times New Roman"/>
          <w:sz w:val="28"/>
          <w:szCs w:val="28"/>
        </w:rPr>
      </w:pPr>
    </w:p>
    <w:p w:rsidR="00D15E16" w:rsidRPr="00CA03A0" w:rsidRDefault="00D15E16" w:rsidP="002C2836">
      <w:pPr>
        <w:rPr>
          <w:rFonts w:ascii="Times New Roman" w:hAnsi="Times New Roman" w:cs="Times New Roman"/>
          <w:sz w:val="28"/>
          <w:szCs w:val="28"/>
        </w:rPr>
      </w:pPr>
    </w:p>
    <w:tbl>
      <w:tblPr>
        <w:tblStyle w:val="a3"/>
        <w:tblW w:w="0" w:type="auto"/>
        <w:tblLook w:val="04A0"/>
      </w:tblPr>
      <w:tblGrid>
        <w:gridCol w:w="5070"/>
        <w:gridCol w:w="4501"/>
      </w:tblGrid>
      <w:tr w:rsidR="00D15E16" w:rsidRPr="00CA03A0" w:rsidTr="00B22C15">
        <w:tc>
          <w:tcPr>
            <w:tcW w:w="5070" w:type="dxa"/>
            <w:tcBorders>
              <w:right w:val="single" w:sz="4" w:space="0" w:color="auto"/>
            </w:tcBorders>
          </w:tcPr>
          <w:p w:rsidR="00D15E16" w:rsidRPr="00CA03A0" w:rsidRDefault="00D15E16"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Деятельность учителя</w:t>
            </w:r>
          </w:p>
        </w:tc>
        <w:tc>
          <w:tcPr>
            <w:tcW w:w="4501" w:type="dxa"/>
            <w:tcBorders>
              <w:left w:val="single" w:sz="4" w:space="0" w:color="auto"/>
            </w:tcBorders>
          </w:tcPr>
          <w:p w:rsidR="00D15E16" w:rsidRPr="00CA03A0" w:rsidRDefault="00B22C15" w:rsidP="00A2681F">
            <w:pPr>
              <w:spacing w:line="276" w:lineRule="auto"/>
              <w:ind w:left="1734"/>
              <w:rPr>
                <w:rFonts w:ascii="Times New Roman" w:hAnsi="Times New Roman" w:cs="Times New Roman"/>
                <w:b/>
                <w:sz w:val="28"/>
                <w:szCs w:val="28"/>
              </w:rPr>
            </w:pPr>
            <w:r w:rsidRPr="00CA03A0">
              <w:rPr>
                <w:rFonts w:ascii="Times New Roman" w:hAnsi="Times New Roman" w:cs="Times New Roman"/>
                <w:b/>
                <w:sz w:val="28"/>
                <w:szCs w:val="28"/>
              </w:rPr>
              <w:t>Д</w:t>
            </w:r>
            <w:r w:rsidR="00D15E16" w:rsidRPr="00CA03A0">
              <w:rPr>
                <w:rFonts w:ascii="Times New Roman" w:hAnsi="Times New Roman" w:cs="Times New Roman"/>
                <w:b/>
                <w:sz w:val="28"/>
                <w:szCs w:val="28"/>
              </w:rPr>
              <w:t>еятельность учащихся</w:t>
            </w:r>
          </w:p>
        </w:tc>
      </w:tr>
      <w:tr w:rsidR="00D15E16" w:rsidRPr="00CA03A0" w:rsidTr="00B22C15">
        <w:tc>
          <w:tcPr>
            <w:tcW w:w="5070" w:type="dxa"/>
            <w:tcBorders>
              <w:right w:val="single" w:sz="4" w:space="0" w:color="auto"/>
            </w:tcBorders>
          </w:tcPr>
          <w:p w:rsidR="00D15E16" w:rsidRPr="00CA03A0" w:rsidRDefault="00B22C15"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Начало урока. Рапорт.</w:t>
            </w:r>
          </w:p>
        </w:tc>
        <w:tc>
          <w:tcPr>
            <w:tcW w:w="4501" w:type="dxa"/>
            <w:tcBorders>
              <w:left w:val="single" w:sz="4" w:space="0" w:color="auto"/>
            </w:tcBorders>
          </w:tcPr>
          <w:p w:rsidR="00D15E16" w:rsidRPr="00CA03A0" w:rsidRDefault="00D15E16" w:rsidP="00A2681F">
            <w:pPr>
              <w:spacing w:line="276" w:lineRule="auto"/>
              <w:ind w:left="1734"/>
              <w:rPr>
                <w:rFonts w:ascii="Times New Roman" w:hAnsi="Times New Roman" w:cs="Times New Roman"/>
                <w:b/>
                <w:sz w:val="28"/>
                <w:szCs w:val="28"/>
              </w:rPr>
            </w:pPr>
          </w:p>
        </w:tc>
      </w:tr>
      <w:tr w:rsidR="00B22C15" w:rsidRPr="00CA03A0" w:rsidTr="00B22C15">
        <w:tc>
          <w:tcPr>
            <w:tcW w:w="5070" w:type="dxa"/>
            <w:tcBorders>
              <w:right w:val="single" w:sz="4" w:space="0" w:color="auto"/>
            </w:tcBorders>
          </w:tcPr>
          <w:p w:rsidR="00B22C15" w:rsidRPr="00CA03A0" w:rsidRDefault="00B22C15"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Лексическая зарядк</w:t>
            </w:r>
            <w:proofErr w:type="gramStart"/>
            <w:r w:rsidRPr="00CA03A0">
              <w:rPr>
                <w:rFonts w:ascii="Times New Roman" w:hAnsi="Times New Roman" w:cs="Times New Roman"/>
                <w:b/>
                <w:sz w:val="28"/>
                <w:szCs w:val="28"/>
              </w:rPr>
              <w:t>а(</w:t>
            </w:r>
            <w:proofErr w:type="gramEnd"/>
            <w:r w:rsidRPr="00CA03A0">
              <w:rPr>
                <w:rFonts w:ascii="Times New Roman" w:hAnsi="Times New Roman" w:cs="Times New Roman"/>
                <w:b/>
                <w:sz w:val="28"/>
                <w:szCs w:val="28"/>
              </w:rPr>
              <w:t>штормовой штурм)</w:t>
            </w:r>
          </w:p>
        </w:tc>
        <w:tc>
          <w:tcPr>
            <w:tcW w:w="4501" w:type="dxa"/>
            <w:tcBorders>
              <w:left w:val="single" w:sz="4" w:space="0" w:color="auto"/>
            </w:tcBorders>
          </w:tcPr>
          <w:p w:rsidR="00B22C15" w:rsidRPr="00CA03A0" w:rsidRDefault="00B22C15" w:rsidP="00A2681F">
            <w:pPr>
              <w:spacing w:line="276" w:lineRule="auto"/>
              <w:ind w:left="1734"/>
              <w:rPr>
                <w:rFonts w:ascii="Times New Roman" w:hAnsi="Times New Roman" w:cs="Times New Roman"/>
                <w:b/>
                <w:sz w:val="28"/>
                <w:szCs w:val="28"/>
              </w:rPr>
            </w:pPr>
          </w:p>
        </w:tc>
      </w:tr>
      <w:tr w:rsidR="00B22C15" w:rsidRPr="00CA03A0" w:rsidTr="00B22C15">
        <w:tc>
          <w:tcPr>
            <w:tcW w:w="5070" w:type="dxa"/>
            <w:tcBorders>
              <w:right w:val="single" w:sz="4" w:space="0" w:color="auto"/>
            </w:tcBorders>
          </w:tcPr>
          <w:p w:rsidR="00B22C15" w:rsidRPr="00CA03A0" w:rsidRDefault="00B22C15"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 xml:space="preserve">We've been talking about the professions </w:t>
            </w:r>
            <w:r w:rsidRPr="00CA03A0">
              <w:rPr>
                <w:rFonts w:ascii="Times New Roman" w:hAnsi="Times New Roman" w:cs="Times New Roman"/>
                <w:sz w:val="28"/>
                <w:szCs w:val="28"/>
                <w:lang w:val="en-US"/>
              </w:rPr>
              <w:lastRenderedPageBreak/>
              <w:t>for some lessons.</w:t>
            </w:r>
          </w:p>
          <w:p w:rsidR="00B22C15" w:rsidRPr="00CA03A0" w:rsidRDefault="00B22C15"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What are the most popular professions in our country?</w:t>
            </w:r>
          </w:p>
        </w:tc>
        <w:tc>
          <w:tcPr>
            <w:tcW w:w="4501" w:type="dxa"/>
            <w:tcBorders>
              <w:left w:val="single" w:sz="4" w:space="0" w:color="auto"/>
            </w:tcBorders>
          </w:tcPr>
          <w:p w:rsidR="00B22C15" w:rsidRPr="00CA03A0" w:rsidRDefault="00B22C15" w:rsidP="00A2681F">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lastRenderedPageBreak/>
              <w:t xml:space="preserve">Предлагают  свои </w:t>
            </w:r>
            <w:r w:rsidRPr="00CA03A0">
              <w:rPr>
                <w:rFonts w:ascii="Times New Roman" w:hAnsi="Times New Roman" w:cs="Times New Roman"/>
                <w:sz w:val="28"/>
                <w:szCs w:val="28"/>
              </w:rPr>
              <w:lastRenderedPageBreak/>
              <w:t>варианты ответов</w:t>
            </w:r>
          </w:p>
        </w:tc>
      </w:tr>
      <w:tr w:rsidR="00621165" w:rsidRPr="00CA03A0" w:rsidTr="00B22C15">
        <w:tc>
          <w:tcPr>
            <w:tcW w:w="5070" w:type="dxa"/>
            <w:tcBorders>
              <w:right w:val="single" w:sz="4" w:space="0" w:color="auto"/>
            </w:tcBorders>
          </w:tcPr>
          <w:p w:rsidR="00621165" w:rsidRPr="00CA03A0" w:rsidRDefault="00621165"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lastRenderedPageBreak/>
              <w:t>Постановка целей, задач урока</w:t>
            </w:r>
          </w:p>
        </w:tc>
        <w:tc>
          <w:tcPr>
            <w:tcW w:w="4501" w:type="dxa"/>
            <w:tcBorders>
              <w:left w:val="single" w:sz="4" w:space="0" w:color="auto"/>
            </w:tcBorders>
          </w:tcPr>
          <w:p w:rsidR="00621165" w:rsidRPr="00CA03A0" w:rsidRDefault="00621165" w:rsidP="002C2836">
            <w:pPr>
              <w:spacing w:line="276" w:lineRule="auto"/>
              <w:ind w:left="1734"/>
              <w:rPr>
                <w:rFonts w:ascii="Times New Roman" w:hAnsi="Times New Roman" w:cs="Times New Roman"/>
                <w:sz w:val="28"/>
                <w:szCs w:val="28"/>
              </w:rPr>
            </w:pPr>
          </w:p>
          <w:p w:rsidR="006C55B4" w:rsidRPr="00CA03A0" w:rsidRDefault="006C55B4" w:rsidP="002C2836">
            <w:pPr>
              <w:spacing w:line="276" w:lineRule="auto"/>
              <w:ind w:left="1734"/>
              <w:rPr>
                <w:rFonts w:ascii="Times New Roman" w:hAnsi="Times New Roman" w:cs="Times New Roman"/>
                <w:sz w:val="28"/>
                <w:szCs w:val="28"/>
              </w:rPr>
            </w:pPr>
          </w:p>
        </w:tc>
      </w:tr>
      <w:tr w:rsidR="00621165" w:rsidRPr="00CA03A0" w:rsidTr="00B22C15">
        <w:tc>
          <w:tcPr>
            <w:tcW w:w="5070" w:type="dxa"/>
            <w:tcBorders>
              <w:right w:val="single" w:sz="4" w:space="0" w:color="auto"/>
            </w:tcBorders>
          </w:tcPr>
          <w:p w:rsidR="0097079F" w:rsidRPr="00CA03A0" w:rsidRDefault="0097079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One of the most difficult problems a young person faces is deciding what to do about career. There are individuals, of course, who from the time they are six years old “know” that they want to be doctors or pilots or fire fighters</w:t>
            </w:r>
          </w:p>
          <w:p w:rsidR="00621165" w:rsidRPr="00CA03A0" w:rsidRDefault="00621165"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What do you think we are going to talk about today?</w:t>
            </w:r>
            <w:r w:rsidR="00DB4A4F" w:rsidRPr="00CA03A0">
              <w:rPr>
                <w:rFonts w:ascii="Times New Roman" w:hAnsi="Times New Roman" w:cs="Times New Roman"/>
                <w:sz w:val="28"/>
                <w:szCs w:val="28"/>
                <w:lang w:val="en-US"/>
              </w:rPr>
              <w:t>(</w:t>
            </w:r>
            <w:r w:rsidR="00DB4A4F" w:rsidRPr="00CA03A0">
              <w:rPr>
                <w:rFonts w:ascii="Times New Roman" w:hAnsi="Times New Roman" w:cs="Times New Roman"/>
                <w:sz w:val="28"/>
                <w:szCs w:val="28"/>
              </w:rPr>
              <w:t>слайд</w:t>
            </w:r>
            <w:r w:rsidR="00DB4A4F" w:rsidRPr="00CA03A0">
              <w:rPr>
                <w:rFonts w:ascii="Times New Roman" w:hAnsi="Times New Roman" w:cs="Times New Roman"/>
                <w:sz w:val="28"/>
                <w:szCs w:val="28"/>
                <w:lang w:val="en-US"/>
              </w:rPr>
              <w:t>1)</w:t>
            </w:r>
          </w:p>
          <w:p w:rsidR="0097079F" w:rsidRPr="00CA03A0" w:rsidRDefault="0097079F" w:rsidP="002C2836">
            <w:pPr>
              <w:spacing w:line="276" w:lineRule="auto"/>
              <w:rPr>
                <w:rFonts w:ascii="Times New Roman" w:hAnsi="Times New Roman" w:cs="Times New Roman"/>
                <w:sz w:val="28"/>
                <w:szCs w:val="28"/>
                <w:lang w:val="en-US"/>
              </w:rPr>
            </w:pPr>
          </w:p>
        </w:tc>
        <w:tc>
          <w:tcPr>
            <w:tcW w:w="4501" w:type="dxa"/>
            <w:tcBorders>
              <w:left w:val="single" w:sz="4" w:space="0" w:color="auto"/>
            </w:tcBorders>
          </w:tcPr>
          <w:p w:rsidR="00621165" w:rsidRPr="00CA03A0" w:rsidRDefault="00621165"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Высказывают предположение  о теме</w:t>
            </w:r>
            <w:r w:rsidR="006C55B4" w:rsidRPr="00CA03A0">
              <w:rPr>
                <w:rFonts w:ascii="Times New Roman" w:hAnsi="Times New Roman" w:cs="Times New Roman"/>
                <w:sz w:val="28"/>
                <w:szCs w:val="28"/>
              </w:rPr>
              <w:t xml:space="preserve"> урока</w:t>
            </w:r>
          </w:p>
        </w:tc>
      </w:tr>
      <w:tr w:rsidR="006C55B4" w:rsidRPr="00CA03A0" w:rsidTr="006C55B4">
        <w:tc>
          <w:tcPr>
            <w:tcW w:w="5070" w:type="dxa"/>
            <w:tcBorders>
              <w:right w:val="single" w:sz="4" w:space="0" w:color="auto"/>
            </w:tcBorders>
          </w:tcPr>
          <w:p w:rsidR="006C55B4" w:rsidRPr="00CA03A0" w:rsidRDefault="006C55B4"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Повторение изученной лексики</w:t>
            </w:r>
          </w:p>
        </w:tc>
        <w:tc>
          <w:tcPr>
            <w:tcW w:w="4501" w:type="dxa"/>
            <w:tcBorders>
              <w:left w:val="single" w:sz="4" w:space="0" w:color="auto"/>
            </w:tcBorders>
          </w:tcPr>
          <w:p w:rsidR="006C55B4" w:rsidRPr="00CA03A0" w:rsidRDefault="006C55B4" w:rsidP="002C2836">
            <w:pPr>
              <w:spacing w:line="276" w:lineRule="auto"/>
              <w:ind w:left="1734"/>
              <w:rPr>
                <w:rFonts w:ascii="Times New Roman" w:hAnsi="Times New Roman" w:cs="Times New Roman"/>
                <w:sz w:val="28"/>
                <w:szCs w:val="28"/>
              </w:rPr>
            </w:pPr>
          </w:p>
        </w:tc>
      </w:tr>
      <w:tr w:rsidR="006C55B4" w:rsidRPr="00605C4C" w:rsidTr="006C55B4">
        <w:tc>
          <w:tcPr>
            <w:tcW w:w="5070" w:type="dxa"/>
            <w:tcBorders>
              <w:right w:val="single" w:sz="4" w:space="0" w:color="auto"/>
            </w:tcBorders>
          </w:tcPr>
          <w:p w:rsidR="006C55B4" w:rsidRPr="00CA03A0" w:rsidRDefault="0097079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 xml:space="preserve">Let's remember that </w:t>
            </w:r>
            <w:r w:rsidR="00DB4A4F" w:rsidRPr="00CA03A0">
              <w:rPr>
                <w:rFonts w:ascii="Times New Roman" w:hAnsi="Times New Roman" w:cs="Times New Roman"/>
                <w:sz w:val="28"/>
                <w:szCs w:val="28"/>
                <w:lang w:val="en-US"/>
              </w:rPr>
              <w:t>the names of some professions are formed with the help of suffixes.(</w:t>
            </w:r>
            <w:r w:rsidR="00DB4A4F" w:rsidRPr="00CA03A0">
              <w:rPr>
                <w:rFonts w:ascii="Times New Roman" w:hAnsi="Times New Roman" w:cs="Times New Roman"/>
                <w:sz w:val="28"/>
                <w:szCs w:val="28"/>
              </w:rPr>
              <w:t>слайд</w:t>
            </w:r>
            <w:r w:rsidR="00DB4A4F" w:rsidRPr="00CA03A0">
              <w:rPr>
                <w:rFonts w:ascii="Times New Roman" w:hAnsi="Times New Roman" w:cs="Times New Roman"/>
                <w:sz w:val="28"/>
                <w:szCs w:val="28"/>
                <w:lang w:val="en-US"/>
              </w:rPr>
              <w:t>2)</w:t>
            </w:r>
          </w:p>
        </w:tc>
        <w:tc>
          <w:tcPr>
            <w:tcW w:w="4501" w:type="dxa"/>
            <w:tcBorders>
              <w:left w:val="single" w:sz="4" w:space="0" w:color="auto"/>
            </w:tcBorders>
          </w:tcPr>
          <w:p w:rsidR="006C55B4" w:rsidRPr="00CA03A0" w:rsidRDefault="006C55B4" w:rsidP="002C2836">
            <w:pPr>
              <w:spacing w:line="276" w:lineRule="auto"/>
              <w:ind w:left="1734"/>
              <w:rPr>
                <w:rFonts w:ascii="Times New Roman" w:hAnsi="Times New Roman" w:cs="Times New Roman"/>
                <w:sz w:val="28"/>
                <w:szCs w:val="28"/>
                <w:lang w:val="en-US"/>
              </w:rPr>
            </w:pPr>
          </w:p>
        </w:tc>
      </w:tr>
      <w:tr w:rsidR="00A2681F" w:rsidRPr="00CA03A0" w:rsidTr="006C55B4">
        <w:tc>
          <w:tcPr>
            <w:tcW w:w="5070" w:type="dxa"/>
            <w:tcBorders>
              <w:right w:val="single" w:sz="4" w:space="0" w:color="auto"/>
            </w:tcBorders>
          </w:tcPr>
          <w:p w:rsidR="00A2681F" w:rsidRPr="00A2681F"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Please, listen to three people and say who are they?(</w:t>
            </w:r>
            <w:r w:rsidRPr="00CA03A0">
              <w:rPr>
                <w:rFonts w:ascii="Times New Roman" w:hAnsi="Times New Roman" w:cs="Times New Roman"/>
                <w:sz w:val="28"/>
                <w:szCs w:val="28"/>
              </w:rPr>
              <w:t>слайд</w:t>
            </w:r>
            <w:r w:rsidRPr="00CA03A0">
              <w:rPr>
                <w:rFonts w:ascii="Times New Roman" w:hAnsi="Times New Roman" w:cs="Times New Roman"/>
                <w:sz w:val="28"/>
                <w:szCs w:val="28"/>
                <w:lang w:val="en-US"/>
              </w:rPr>
              <w:t>3)</w:t>
            </w:r>
            <w:r w:rsidRPr="00A2681F">
              <w:rPr>
                <w:rFonts w:ascii="Times New Roman" w:hAnsi="Times New Roman" w:cs="Times New Roman"/>
                <w:sz w:val="28"/>
                <w:szCs w:val="28"/>
                <w:lang w:val="en-US"/>
              </w:rPr>
              <w:t>.</w:t>
            </w:r>
            <w:r>
              <w:rPr>
                <w:rFonts w:ascii="Times New Roman" w:hAnsi="Times New Roman" w:cs="Times New Roman"/>
                <w:sz w:val="28"/>
                <w:szCs w:val="28"/>
              </w:rPr>
              <w:t>Приложение</w:t>
            </w:r>
            <w:r w:rsidRPr="00A2681F">
              <w:rPr>
                <w:rFonts w:ascii="Times New Roman" w:hAnsi="Times New Roman" w:cs="Times New Roman"/>
                <w:sz w:val="28"/>
                <w:szCs w:val="28"/>
                <w:lang w:val="en-US"/>
              </w:rPr>
              <w:t>1</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Слушают трёх говорящих и определяют их профессию.</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 xml:space="preserve"> Создание</w:t>
            </w:r>
            <w:r w:rsidRPr="00CA03A0">
              <w:rPr>
                <w:rFonts w:ascii="Times New Roman" w:hAnsi="Times New Roman" w:cs="Times New Roman"/>
                <w:b/>
                <w:sz w:val="28"/>
                <w:szCs w:val="28"/>
                <w:lang w:val="en-US"/>
              </w:rPr>
              <w:t xml:space="preserve"> </w:t>
            </w:r>
            <w:r w:rsidRPr="00CA03A0">
              <w:rPr>
                <w:rFonts w:ascii="Times New Roman" w:hAnsi="Times New Roman" w:cs="Times New Roman"/>
                <w:b/>
                <w:sz w:val="28"/>
                <w:szCs w:val="28"/>
              </w:rPr>
              <w:t>проблемной</w:t>
            </w:r>
            <w:r w:rsidRPr="00CA03A0">
              <w:rPr>
                <w:rFonts w:ascii="Times New Roman" w:hAnsi="Times New Roman" w:cs="Times New Roman"/>
                <w:b/>
                <w:sz w:val="28"/>
                <w:szCs w:val="28"/>
                <w:lang w:val="en-US"/>
              </w:rPr>
              <w:t xml:space="preserve"> </w:t>
            </w:r>
            <w:r w:rsidRPr="00CA03A0">
              <w:rPr>
                <w:rFonts w:ascii="Times New Roman" w:hAnsi="Times New Roman" w:cs="Times New Roman"/>
                <w:b/>
                <w:sz w:val="28"/>
                <w:szCs w:val="28"/>
              </w:rPr>
              <w:t>ситуации</w:t>
            </w:r>
            <w:r w:rsidRPr="00CA03A0">
              <w:rPr>
                <w:rFonts w:ascii="Times New Roman" w:hAnsi="Times New Roman" w:cs="Times New Roman"/>
                <w:b/>
                <w:sz w:val="28"/>
                <w:szCs w:val="28"/>
                <w:lang w:val="en-US"/>
              </w:rPr>
              <w:t>.</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Have you made your own decision yet?</w:t>
            </w:r>
          </w:p>
          <w:p w:rsidR="00A2681F" w:rsidRPr="00CA03A0" w:rsidRDefault="00A2681F" w:rsidP="002C2836">
            <w:pPr>
              <w:spacing w:line="276" w:lineRule="auto"/>
              <w:rPr>
                <w:rFonts w:ascii="Times New Roman" w:hAnsi="Times New Roman" w:cs="Times New Roman"/>
                <w:sz w:val="28"/>
                <w:szCs w:val="28"/>
                <w:lang w:val="en-US"/>
              </w:rPr>
            </w:pPr>
          </w:p>
          <w:p w:rsidR="00A2681F" w:rsidRPr="00CA03A0" w:rsidRDefault="00A2681F" w:rsidP="002C2836">
            <w:pPr>
              <w:spacing w:line="276" w:lineRule="auto"/>
              <w:rPr>
                <w:rFonts w:ascii="Times New Roman" w:hAnsi="Times New Roman" w:cs="Times New Roman"/>
                <w:b/>
                <w:sz w:val="28"/>
                <w:szCs w:val="28"/>
                <w:lang w:val="en-US"/>
              </w:rPr>
            </w:pP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Отвечают на поставленный вопрос.</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Поиск решения учебной задачи</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proofErr w:type="gramStart"/>
            <w:r w:rsidRPr="00CA03A0">
              <w:rPr>
                <w:rFonts w:ascii="Times New Roman" w:hAnsi="Times New Roman" w:cs="Times New Roman"/>
                <w:sz w:val="28"/>
                <w:szCs w:val="28"/>
              </w:rPr>
              <w:t>Е</w:t>
            </w:r>
            <w:proofErr w:type="gramEnd"/>
            <w:r w:rsidRPr="00CA03A0">
              <w:rPr>
                <w:rFonts w:ascii="Times New Roman" w:hAnsi="Times New Roman" w:cs="Times New Roman"/>
                <w:sz w:val="28"/>
                <w:szCs w:val="28"/>
                <w:lang w:val="en-US"/>
              </w:rPr>
              <w:t>he majority of us do not get around to making a decision about an occupation or career until  somebody or something forces us to face the problem.</w:t>
            </w:r>
          </w:p>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Who can help us in such situation?</w:t>
            </w:r>
          </w:p>
          <w:p w:rsidR="00A2681F" w:rsidRPr="00CA03A0" w:rsidRDefault="00A2681F" w:rsidP="002C2836">
            <w:pPr>
              <w:spacing w:line="276" w:lineRule="auto"/>
              <w:rPr>
                <w:rFonts w:ascii="Times New Roman" w:hAnsi="Times New Roman" w:cs="Times New Roman"/>
                <w:sz w:val="28"/>
                <w:szCs w:val="28"/>
              </w:rPr>
            </w:pPr>
            <w:r w:rsidRPr="00CA03A0">
              <w:rPr>
                <w:rFonts w:ascii="Times New Roman" w:hAnsi="Times New Roman" w:cs="Times New Roman"/>
                <w:sz w:val="28"/>
                <w:szCs w:val="28"/>
              </w:rPr>
              <w:t>(слайд</w:t>
            </w:r>
            <w:proofErr w:type="gramStart"/>
            <w:r w:rsidRPr="00CA03A0">
              <w:rPr>
                <w:rFonts w:ascii="Times New Roman" w:hAnsi="Times New Roman" w:cs="Times New Roman"/>
                <w:sz w:val="28"/>
                <w:szCs w:val="28"/>
              </w:rPr>
              <w:t>4</w:t>
            </w:r>
            <w:proofErr w:type="gramEnd"/>
            <w:r w:rsidRPr="00CA03A0">
              <w:rPr>
                <w:rFonts w:ascii="Times New Roman" w:hAnsi="Times New Roman" w:cs="Times New Roman"/>
                <w:sz w:val="28"/>
                <w:szCs w:val="28"/>
              </w:rPr>
              <w:t>)</w:t>
            </w:r>
          </w:p>
          <w:p w:rsidR="00A2681F" w:rsidRPr="00CA03A0" w:rsidRDefault="00A2681F" w:rsidP="002C2836">
            <w:pPr>
              <w:spacing w:line="276" w:lineRule="auto"/>
              <w:rPr>
                <w:rFonts w:ascii="Times New Roman" w:hAnsi="Times New Roman" w:cs="Times New Roman"/>
                <w:b/>
                <w:sz w:val="28"/>
                <w:szCs w:val="28"/>
                <w:lang w:val="en-US"/>
              </w:rPr>
            </w:pP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Предлагают свои варианты ответов.</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There are some pieces of advice. Who can give you these recommendations?(</w:t>
            </w:r>
            <w:r w:rsidRPr="00CA03A0">
              <w:rPr>
                <w:rFonts w:ascii="Times New Roman" w:hAnsi="Times New Roman" w:cs="Times New Roman"/>
                <w:sz w:val="28"/>
                <w:szCs w:val="28"/>
              </w:rPr>
              <w:t>слайд</w:t>
            </w:r>
            <w:r w:rsidRPr="00CA03A0">
              <w:rPr>
                <w:rFonts w:ascii="Times New Roman" w:hAnsi="Times New Roman" w:cs="Times New Roman"/>
                <w:sz w:val="28"/>
                <w:szCs w:val="28"/>
                <w:lang w:val="en-US"/>
              </w:rPr>
              <w:t>5)</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 xml:space="preserve">Повторяют правило преобразования повелительного наклонения из прямой речи в </w:t>
            </w:r>
            <w:proofErr w:type="gramStart"/>
            <w:r w:rsidRPr="00CA03A0">
              <w:rPr>
                <w:rFonts w:ascii="Times New Roman" w:hAnsi="Times New Roman" w:cs="Times New Roman"/>
                <w:sz w:val="28"/>
                <w:szCs w:val="28"/>
              </w:rPr>
              <w:lastRenderedPageBreak/>
              <w:t>косвенную</w:t>
            </w:r>
            <w:proofErr w:type="gramEnd"/>
            <w:r w:rsidRPr="00CA03A0">
              <w:rPr>
                <w:rFonts w:ascii="Times New Roman" w:hAnsi="Times New Roman" w:cs="Times New Roman"/>
                <w:sz w:val="28"/>
                <w:szCs w:val="28"/>
              </w:rPr>
              <w:t>. Выполняют задание.</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lastRenderedPageBreak/>
              <w:t>Read the text about the most popular career choices.(</w:t>
            </w:r>
            <w:r w:rsidRPr="00CA03A0">
              <w:rPr>
                <w:rFonts w:ascii="Times New Roman" w:hAnsi="Times New Roman" w:cs="Times New Roman"/>
                <w:sz w:val="28"/>
                <w:szCs w:val="28"/>
              </w:rPr>
              <w:t>слайд</w:t>
            </w:r>
            <w:r w:rsidRPr="00CA03A0">
              <w:rPr>
                <w:rFonts w:ascii="Times New Roman" w:hAnsi="Times New Roman" w:cs="Times New Roman"/>
                <w:sz w:val="28"/>
                <w:szCs w:val="28"/>
                <w:lang w:val="en-US"/>
              </w:rPr>
              <w:t xml:space="preserve">6) </w:t>
            </w:r>
          </w:p>
          <w:p w:rsidR="00A2681F" w:rsidRPr="00CA03A0" w:rsidRDefault="00A2681F" w:rsidP="002C2836">
            <w:pPr>
              <w:spacing w:line="276" w:lineRule="auto"/>
              <w:rPr>
                <w:rFonts w:ascii="Times New Roman" w:hAnsi="Times New Roman" w:cs="Times New Roman"/>
                <w:sz w:val="28"/>
                <w:szCs w:val="28"/>
              </w:rPr>
            </w:pPr>
            <w:r>
              <w:rPr>
                <w:rFonts w:ascii="Times New Roman" w:hAnsi="Times New Roman" w:cs="Times New Roman"/>
                <w:sz w:val="28"/>
                <w:szCs w:val="28"/>
              </w:rPr>
              <w:t>Приложение.2</w:t>
            </w:r>
            <w:r w:rsidRPr="00CA03A0">
              <w:rPr>
                <w:rFonts w:ascii="Times New Roman" w:hAnsi="Times New Roman" w:cs="Times New Roman"/>
                <w:sz w:val="28"/>
                <w:szCs w:val="28"/>
              </w:rPr>
              <w:t xml:space="preserve"> </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Читают текст,  отвечают  на вопросы, поставленные учителем.</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Переход к этапу решения задач</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 xml:space="preserve">What range of transferable </w:t>
            </w:r>
            <w:proofErr w:type="gramStart"/>
            <w:r w:rsidRPr="00CA03A0">
              <w:rPr>
                <w:rFonts w:ascii="Times New Roman" w:hAnsi="Times New Roman" w:cs="Times New Roman"/>
                <w:sz w:val="28"/>
                <w:szCs w:val="28"/>
                <w:lang w:val="en-US"/>
              </w:rPr>
              <w:t>skills  should</w:t>
            </w:r>
            <w:proofErr w:type="gramEnd"/>
            <w:r w:rsidRPr="00CA03A0">
              <w:rPr>
                <w:rFonts w:ascii="Times New Roman" w:hAnsi="Times New Roman" w:cs="Times New Roman"/>
                <w:sz w:val="28"/>
                <w:szCs w:val="28"/>
                <w:lang w:val="en-US"/>
              </w:rPr>
              <w:t xml:space="preserve"> a person in information technology, the health care industry, in serving through the law or in the army have?</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 xml:space="preserve">Следуя </w:t>
            </w:r>
            <w:proofErr w:type="gramStart"/>
            <w:r w:rsidRPr="00CA03A0">
              <w:rPr>
                <w:rFonts w:ascii="Times New Roman" w:hAnsi="Times New Roman" w:cs="Times New Roman"/>
                <w:sz w:val="28"/>
                <w:szCs w:val="28"/>
              </w:rPr>
              <w:t>образцу</w:t>
            </w:r>
            <w:proofErr w:type="gramEnd"/>
            <w:r w:rsidRPr="00CA03A0">
              <w:rPr>
                <w:rFonts w:ascii="Times New Roman" w:hAnsi="Times New Roman" w:cs="Times New Roman"/>
                <w:sz w:val="28"/>
                <w:szCs w:val="28"/>
              </w:rPr>
              <w:t xml:space="preserve"> говорят о качествах и умениях людей той или иной профессии.</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Решение частных задач. Составление монологического высказывания.</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b/>
                <w:sz w:val="28"/>
                <w:szCs w:val="28"/>
              </w:rPr>
              <w:t xml:space="preserve"> </w:t>
            </w:r>
            <w:r w:rsidRPr="00CA03A0">
              <w:rPr>
                <w:rFonts w:ascii="Times New Roman" w:hAnsi="Times New Roman" w:cs="Times New Roman"/>
                <w:sz w:val="28"/>
                <w:szCs w:val="28"/>
                <w:lang w:val="en-US"/>
              </w:rPr>
              <w:t>What can you say about yourself?</w:t>
            </w:r>
          </w:p>
          <w:p w:rsidR="00A2681F" w:rsidRPr="00CA03A0" w:rsidRDefault="00A2681F" w:rsidP="002C2836">
            <w:pPr>
              <w:spacing w:line="276" w:lineRule="auto"/>
              <w:rPr>
                <w:rFonts w:ascii="Times New Roman" w:hAnsi="Times New Roman" w:cs="Times New Roman"/>
                <w:sz w:val="28"/>
                <w:szCs w:val="28"/>
                <w:lang w:val="en-US"/>
              </w:rPr>
            </w:pPr>
            <w:r w:rsidRPr="00CA03A0">
              <w:rPr>
                <w:rFonts w:ascii="Times New Roman" w:hAnsi="Times New Roman" w:cs="Times New Roman"/>
                <w:sz w:val="28"/>
                <w:szCs w:val="28"/>
                <w:lang w:val="en-US"/>
              </w:rPr>
              <w:t>What would you be in your future? Why would you like to choose this profession?</w:t>
            </w:r>
          </w:p>
          <w:p w:rsidR="00A2681F" w:rsidRPr="00CA03A0" w:rsidRDefault="00A2681F" w:rsidP="002C2836">
            <w:pPr>
              <w:spacing w:line="276" w:lineRule="auto"/>
              <w:rPr>
                <w:rFonts w:ascii="Times New Roman" w:hAnsi="Times New Roman" w:cs="Times New Roman"/>
                <w:sz w:val="28"/>
                <w:szCs w:val="28"/>
                <w:lang w:val="en-US"/>
              </w:rPr>
            </w:pP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r w:rsidRPr="00CA03A0">
              <w:rPr>
                <w:rFonts w:ascii="Times New Roman" w:hAnsi="Times New Roman" w:cs="Times New Roman"/>
                <w:sz w:val="28"/>
                <w:szCs w:val="28"/>
              </w:rPr>
              <w:t>Учащиеся, используя образец, составляют предложения  о  выбранной профессии.</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Объяснение домашнего задания.</w:t>
            </w:r>
          </w:p>
        </w:tc>
        <w:tc>
          <w:tcPr>
            <w:tcW w:w="4501" w:type="dxa"/>
            <w:tcBorders>
              <w:left w:val="single" w:sz="4" w:space="0" w:color="auto"/>
            </w:tcBorders>
          </w:tcPr>
          <w:p w:rsidR="00A2681F" w:rsidRDefault="00A2681F" w:rsidP="002C2836">
            <w:pPr>
              <w:spacing w:line="276" w:lineRule="auto"/>
              <w:ind w:left="1734"/>
              <w:rPr>
                <w:rFonts w:ascii="Times New Roman" w:hAnsi="Times New Roman" w:cs="Times New Roman"/>
                <w:sz w:val="28"/>
                <w:szCs w:val="28"/>
              </w:rPr>
            </w:pPr>
            <w:r>
              <w:rPr>
                <w:rFonts w:ascii="Times New Roman" w:hAnsi="Times New Roman" w:cs="Times New Roman"/>
                <w:sz w:val="28"/>
                <w:szCs w:val="28"/>
              </w:rPr>
              <w:t xml:space="preserve">Составляют резюме. </w:t>
            </w:r>
          </w:p>
          <w:p w:rsidR="00A2681F" w:rsidRPr="00CA03A0" w:rsidRDefault="00A2681F" w:rsidP="002C2836">
            <w:pPr>
              <w:spacing w:line="276" w:lineRule="auto"/>
              <w:ind w:left="1734"/>
              <w:rPr>
                <w:rFonts w:ascii="Times New Roman" w:hAnsi="Times New Roman" w:cs="Times New Roman"/>
                <w:sz w:val="28"/>
                <w:szCs w:val="28"/>
              </w:rPr>
            </w:pPr>
            <w:r>
              <w:rPr>
                <w:rFonts w:ascii="Times New Roman" w:hAnsi="Times New Roman" w:cs="Times New Roman"/>
                <w:sz w:val="28"/>
                <w:szCs w:val="28"/>
              </w:rPr>
              <w:t>Приложение 3.</w:t>
            </w: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Подведение итогов уроков.</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r w:rsidR="00A2681F" w:rsidRPr="00CA03A0" w:rsidTr="006C55B4">
        <w:tc>
          <w:tcPr>
            <w:tcW w:w="5070" w:type="dxa"/>
            <w:tcBorders>
              <w:right w:val="single" w:sz="4" w:space="0" w:color="auto"/>
            </w:tcBorders>
          </w:tcPr>
          <w:p w:rsidR="00A2681F" w:rsidRPr="00CA03A0" w:rsidRDefault="00A2681F" w:rsidP="002C2836">
            <w:pPr>
              <w:spacing w:line="276" w:lineRule="auto"/>
              <w:rPr>
                <w:rFonts w:ascii="Times New Roman" w:hAnsi="Times New Roman" w:cs="Times New Roman"/>
                <w:b/>
                <w:sz w:val="28"/>
                <w:szCs w:val="28"/>
              </w:rPr>
            </w:pPr>
            <w:r w:rsidRPr="00CA03A0">
              <w:rPr>
                <w:rFonts w:ascii="Times New Roman" w:hAnsi="Times New Roman" w:cs="Times New Roman"/>
                <w:b/>
                <w:sz w:val="28"/>
                <w:szCs w:val="28"/>
              </w:rPr>
              <w:t>Окончание урока</w:t>
            </w:r>
          </w:p>
        </w:tc>
        <w:tc>
          <w:tcPr>
            <w:tcW w:w="4501" w:type="dxa"/>
            <w:tcBorders>
              <w:left w:val="single" w:sz="4" w:space="0" w:color="auto"/>
            </w:tcBorders>
          </w:tcPr>
          <w:p w:rsidR="00A2681F" w:rsidRPr="00CA03A0" w:rsidRDefault="00A2681F" w:rsidP="002C2836">
            <w:pPr>
              <w:spacing w:line="276" w:lineRule="auto"/>
              <w:ind w:left="1734"/>
              <w:rPr>
                <w:rFonts w:ascii="Times New Roman" w:hAnsi="Times New Roman" w:cs="Times New Roman"/>
                <w:sz w:val="28"/>
                <w:szCs w:val="28"/>
              </w:rPr>
            </w:pPr>
          </w:p>
        </w:tc>
      </w:tr>
    </w:tbl>
    <w:p w:rsidR="00D15E16" w:rsidRPr="00AF0903" w:rsidRDefault="00D15E16" w:rsidP="002C2836">
      <w:pPr>
        <w:rPr>
          <w:sz w:val="28"/>
          <w:szCs w:val="28"/>
        </w:rPr>
      </w:pPr>
    </w:p>
    <w:sectPr w:rsidR="00D15E16" w:rsidRPr="00AF0903" w:rsidSect="00427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C4A69"/>
    <w:multiLevelType w:val="multilevel"/>
    <w:tmpl w:val="C2F4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DB332D"/>
    <w:multiLevelType w:val="multilevel"/>
    <w:tmpl w:val="FB049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15E16"/>
    <w:rsid w:val="002C2836"/>
    <w:rsid w:val="0035419D"/>
    <w:rsid w:val="004272F9"/>
    <w:rsid w:val="00513B8A"/>
    <w:rsid w:val="005462B3"/>
    <w:rsid w:val="005E1CE7"/>
    <w:rsid w:val="00605C4C"/>
    <w:rsid w:val="00621165"/>
    <w:rsid w:val="006C55B4"/>
    <w:rsid w:val="007701E2"/>
    <w:rsid w:val="00816646"/>
    <w:rsid w:val="0097079F"/>
    <w:rsid w:val="009E0151"/>
    <w:rsid w:val="00A15BF2"/>
    <w:rsid w:val="00A2681F"/>
    <w:rsid w:val="00A50076"/>
    <w:rsid w:val="00AF0903"/>
    <w:rsid w:val="00B22C15"/>
    <w:rsid w:val="00CA03A0"/>
    <w:rsid w:val="00D15E16"/>
    <w:rsid w:val="00DB4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5E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semiHidden/>
    <w:unhideWhenUsed/>
    <w:rsid w:val="00B22C1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B22C15"/>
    <w:rPr>
      <w:b/>
      <w:bCs/>
    </w:rPr>
  </w:style>
  <w:style w:type="character" w:styleId="a6">
    <w:name w:val="Emphasis"/>
    <w:basedOn w:val="a0"/>
    <w:uiPriority w:val="20"/>
    <w:qFormat/>
    <w:rsid w:val="00B22C15"/>
    <w:rPr>
      <w:i/>
      <w:iCs/>
    </w:rPr>
  </w:style>
  <w:style w:type="character" w:customStyle="1" w:styleId="apple-converted-space">
    <w:name w:val="apple-converted-space"/>
    <w:basedOn w:val="a0"/>
    <w:rsid w:val="006C55B4"/>
  </w:style>
</w:styles>
</file>

<file path=word/webSettings.xml><?xml version="1.0" encoding="utf-8"?>
<w:webSettings xmlns:r="http://schemas.openxmlformats.org/officeDocument/2006/relationships" xmlns:w="http://schemas.openxmlformats.org/wordprocessingml/2006/main">
  <w:divs>
    <w:div w:id="536896963">
      <w:bodyDiv w:val="1"/>
      <w:marLeft w:val="0"/>
      <w:marRight w:val="0"/>
      <w:marTop w:val="0"/>
      <w:marBottom w:val="0"/>
      <w:divBdr>
        <w:top w:val="none" w:sz="0" w:space="0" w:color="auto"/>
        <w:left w:val="none" w:sz="0" w:space="0" w:color="auto"/>
        <w:bottom w:val="none" w:sz="0" w:space="0" w:color="auto"/>
        <w:right w:val="none" w:sz="0" w:space="0" w:color="auto"/>
      </w:divBdr>
    </w:div>
    <w:div w:id="995763404">
      <w:bodyDiv w:val="1"/>
      <w:marLeft w:val="0"/>
      <w:marRight w:val="0"/>
      <w:marTop w:val="0"/>
      <w:marBottom w:val="0"/>
      <w:divBdr>
        <w:top w:val="none" w:sz="0" w:space="0" w:color="auto"/>
        <w:left w:val="none" w:sz="0" w:space="0" w:color="auto"/>
        <w:bottom w:val="none" w:sz="0" w:space="0" w:color="auto"/>
        <w:right w:val="none" w:sz="0" w:space="0" w:color="auto"/>
      </w:divBdr>
    </w:div>
    <w:div w:id="172598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638</Words>
  <Characters>3639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1</cp:lastModifiedBy>
  <cp:revision>8</cp:revision>
  <dcterms:created xsi:type="dcterms:W3CDTF">2015-04-21T13:42:00Z</dcterms:created>
  <dcterms:modified xsi:type="dcterms:W3CDTF">2015-11-02T12:28:00Z</dcterms:modified>
</cp:coreProperties>
</file>