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FD" w:rsidRPr="00053012" w:rsidRDefault="00053012" w:rsidP="0005301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3012">
        <w:rPr>
          <w:rFonts w:ascii="Times New Roman" w:eastAsia="Times New Roman" w:hAnsi="Times New Roman" w:cs="Times New Roman"/>
          <w:sz w:val="24"/>
          <w:szCs w:val="24"/>
        </w:rPr>
        <w:t>Овсянникова Юлия Владимировна</w:t>
      </w:r>
    </w:p>
    <w:p w:rsidR="009751FD" w:rsidRPr="00053012" w:rsidRDefault="00053012" w:rsidP="0005301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3012">
        <w:rPr>
          <w:rFonts w:ascii="Times New Roman" w:eastAsia="Times New Roman" w:hAnsi="Times New Roman" w:cs="Times New Roman"/>
          <w:sz w:val="24"/>
          <w:szCs w:val="24"/>
        </w:rPr>
        <w:t xml:space="preserve">ОБОУ ДОД "Курский областной детский </w:t>
      </w:r>
    </w:p>
    <w:p w:rsidR="009751FD" w:rsidRPr="00053012" w:rsidRDefault="00053012" w:rsidP="0005301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3012">
        <w:rPr>
          <w:rFonts w:ascii="Times New Roman" w:eastAsia="Times New Roman" w:hAnsi="Times New Roman" w:cs="Times New Roman"/>
          <w:sz w:val="24"/>
          <w:szCs w:val="24"/>
        </w:rPr>
        <w:t>эколого-биологический центр" г</w:t>
      </w:r>
      <w:proofErr w:type="gramStart"/>
      <w:r w:rsidRPr="00053012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53012">
        <w:rPr>
          <w:rFonts w:ascii="Times New Roman" w:eastAsia="Times New Roman" w:hAnsi="Times New Roman" w:cs="Times New Roman"/>
          <w:sz w:val="24"/>
          <w:szCs w:val="24"/>
        </w:rPr>
        <w:t>урск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51FD" w:rsidRPr="00053012" w:rsidRDefault="00053012" w:rsidP="0005301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53012">
        <w:rPr>
          <w:rFonts w:ascii="Times New Roman" w:eastAsia="Times New Roman" w:hAnsi="Times New Roman" w:cs="Times New Roman"/>
          <w:sz w:val="24"/>
          <w:szCs w:val="24"/>
        </w:rPr>
        <w:t xml:space="preserve">едагог дополнительного образования, </w:t>
      </w:r>
    </w:p>
    <w:p w:rsidR="009751FD" w:rsidRPr="00053012" w:rsidRDefault="00053012" w:rsidP="0005301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53012">
        <w:rPr>
          <w:rFonts w:ascii="Times New Roman" w:eastAsia="Times New Roman" w:hAnsi="Times New Roman" w:cs="Times New Roman"/>
          <w:sz w:val="24"/>
          <w:szCs w:val="24"/>
        </w:rPr>
        <w:t>аведующая лабораторией растениеводства</w:t>
      </w:r>
    </w:p>
    <w:p w:rsidR="009751FD" w:rsidRDefault="009751FD">
      <w:pPr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9751FD" w:rsidRPr="00053012" w:rsidRDefault="00053012" w:rsidP="0005301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53012">
        <w:rPr>
          <w:rFonts w:ascii="Times New Roman" w:eastAsia="Times New Roman" w:hAnsi="Times New Roman" w:cs="Times New Roman"/>
          <w:b/>
          <w:sz w:val="28"/>
        </w:rPr>
        <w:t xml:space="preserve">Перспективы развития </w:t>
      </w:r>
    </w:p>
    <w:p w:rsidR="009751FD" w:rsidRDefault="00053012" w:rsidP="0005301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лаборатории растениеводства</w:t>
      </w:r>
    </w:p>
    <w:p w:rsidR="00053012" w:rsidRPr="00053012" w:rsidRDefault="00053012" w:rsidP="0005301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51FD" w:rsidRDefault="0005301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В последнее время наблюдается резкое изменение внешнего политического и экономического курса нашей страны и возможность перехода экономики на аграрные рельсы становится реальной перспективой.  В этой связи в скором будущем можно будет наблюдать нехватку но</w:t>
      </w:r>
      <w:r>
        <w:rPr>
          <w:rFonts w:ascii="Times New Roman" w:eastAsia="Times New Roman" w:hAnsi="Times New Roman" w:cs="Times New Roman"/>
          <w:sz w:val="24"/>
        </w:rPr>
        <w:t>вых кадров  занятых в сельскохозяйственной сфере. Время не стоит на месте, и сельское хозяйство сегодня требует людей грамотных, любящих свое дело.</w:t>
      </w:r>
    </w:p>
    <w:p w:rsidR="009751FD" w:rsidRDefault="0005301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>Таким образом, от педагогов  учреждений дополнительного образования детей в немалой степени зависит, что зн</w:t>
      </w:r>
      <w:r>
        <w:rPr>
          <w:rFonts w:ascii="Times New Roman" w:eastAsia="Times New Roman" w:hAnsi="Times New Roman" w:cs="Times New Roman"/>
          <w:sz w:val="24"/>
        </w:rPr>
        <w:t>ают о сельскохозяйственном труде дети. Сельский труд, как никакой другой, прекрасен своими результатами, и мы должны показывать детям огромное значение сельскохозяйственного труда в нашей жизни. Необходимо постепенно расширяя их знания о труде взрослых, ут</w:t>
      </w:r>
      <w:r>
        <w:rPr>
          <w:rFonts w:ascii="Times New Roman" w:eastAsia="Times New Roman" w:hAnsi="Times New Roman" w:cs="Times New Roman"/>
          <w:sz w:val="24"/>
        </w:rPr>
        <w:t>очняя имеющиеся представления, воспитывать интерес к трудовой деятельности и такие качества, как коллективизм, взаимопомощь. Развивать чувство гордости и уважения к сельским труженикам.</w:t>
      </w:r>
    </w:p>
    <w:p w:rsidR="009751FD" w:rsidRPr="00053012" w:rsidRDefault="00053012">
      <w:pPr>
        <w:jc w:val="both"/>
        <w:rPr>
          <w:rFonts w:ascii="Times New Roman" w:eastAsia="Times New Roman" w:hAnsi="Times New Roman" w:cs="Times New Roman"/>
          <w:b/>
          <w:sz w:val="24"/>
        </w:rPr>
      </w:pPr>
      <w:r w:rsidRPr="00053012">
        <w:rPr>
          <w:rFonts w:ascii="Times New Roman" w:eastAsia="Times New Roman" w:hAnsi="Times New Roman" w:cs="Times New Roman"/>
          <w:b/>
          <w:sz w:val="24"/>
        </w:rPr>
        <w:t>Программа имеет целью решение следующих учебно-воспитательных задач:</w:t>
      </w:r>
    </w:p>
    <w:p w:rsidR="009751FD" w:rsidRDefault="00053012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существлять экологическое воспитание школьников, на основе изучения взаимосвязей растений со средой обитания, строения и функционирования природных сообществ и </w:t>
      </w:r>
      <w:proofErr w:type="spellStart"/>
      <w:r>
        <w:rPr>
          <w:rFonts w:ascii="Times New Roman" w:eastAsia="Times New Roman" w:hAnsi="Times New Roman" w:cs="Times New Roman"/>
          <w:sz w:val="24"/>
        </w:rPr>
        <w:t>агроценозов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9751FD" w:rsidRDefault="00053012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ознакомление обучающихся с мерами по охране природы при проведении сельскохозяйстве</w:t>
      </w:r>
      <w:r>
        <w:rPr>
          <w:rFonts w:ascii="Times New Roman" w:eastAsia="Times New Roman" w:hAnsi="Times New Roman" w:cs="Times New Roman"/>
          <w:sz w:val="24"/>
        </w:rPr>
        <w:t>нных работ в растениеводстве;</w:t>
      </w:r>
    </w:p>
    <w:p w:rsidR="009751FD" w:rsidRDefault="00053012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реализовать тесную, целенаправленную связь обучения с сельскохозяйственным трудом обучающихся по возделыванию растений на учебно-опытном участке; </w:t>
      </w:r>
    </w:p>
    <w:p w:rsidR="009751FD" w:rsidRDefault="00053012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знания по основам растениеводства в целях трудового воспитания и о</w:t>
      </w:r>
      <w:r>
        <w:rPr>
          <w:rFonts w:ascii="Times New Roman" w:eastAsia="Times New Roman" w:hAnsi="Times New Roman" w:cs="Times New Roman"/>
          <w:sz w:val="24"/>
        </w:rPr>
        <w:t>риентации обучающихся на сельскохозяйственные профессии.</w:t>
      </w:r>
    </w:p>
    <w:p w:rsidR="009751FD" w:rsidRDefault="0005301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Организуя практические работы по основам растениеводства, целесообразно планировать их в тесной связи с занятиями по трудовому обучению на учебно-опытном участке, с постановкой и проведением опытов с</w:t>
      </w:r>
      <w:r>
        <w:rPr>
          <w:rFonts w:ascii="Times New Roman" w:eastAsia="Times New Roman" w:hAnsi="Times New Roman" w:cs="Times New Roman"/>
          <w:sz w:val="24"/>
        </w:rPr>
        <w:t xml:space="preserve"> различными сельскохозяйственными культурами. Планирование учебной работы и подготовка к занятиям должны носить творческий характер. При проведении исследований  и постановке опытов решаются учебные, производственные и научные задачи. Опытно-исследовательс</w:t>
      </w:r>
      <w:r>
        <w:rPr>
          <w:rFonts w:ascii="Times New Roman" w:eastAsia="Times New Roman" w:hAnsi="Times New Roman" w:cs="Times New Roman"/>
          <w:sz w:val="24"/>
        </w:rPr>
        <w:t xml:space="preserve">кая работа непосредственно проводится  на учебно-опытном участке, в теплице. </w:t>
      </w:r>
    </w:p>
    <w:p w:rsidR="009751FD" w:rsidRDefault="0005301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24"/>
        </w:rPr>
        <w:t>Учебно-опытный участок является основной базой опытнической работы. Выполняя опыты с растениями, кружковцы закрепляют, расширяют и углубляют знания, полученные на теоретических з</w:t>
      </w:r>
      <w:r>
        <w:rPr>
          <w:rFonts w:ascii="Times New Roman" w:eastAsia="Times New Roman" w:hAnsi="Times New Roman" w:cs="Times New Roman"/>
          <w:sz w:val="24"/>
        </w:rPr>
        <w:t xml:space="preserve">анятиях, познают растительные организмы, овладевают методами управления их ростом и развитием, приобретают умения в выращивании растений, приобщаются к коллективному труду. В процессе осуществления опытно-практических работ </w:t>
      </w:r>
      <w:proofErr w:type="gramStart"/>
      <w:r>
        <w:rPr>
          <w:rFonts w:ascii="Times New Roman" w:eastAsia="Times New Roman" w:hAnsi="Times New Roman" w:cs="Times New Roman"/>
          <w:sz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обучающихся формируется ответс</w:t>
      </w:r>
      <w:r>
        <w:rPr>
          <w:rFonts w:ascii="Times New Roman" w:eastAsia="Times New Roman" w:hAnsi="Times New Roman" w:cs="Times New Roman"/>
          <w:sz w:val="24"/>
        </w:rPr>
        <w:t>твенность за порученное им дело, они привыкают начатое дело доводить до конца. Проведение опытов активизирует познавательную и творческую деятельность, даёт возможность  лучше понять основную суть жизненных процессов. Проведению этой работы должно помогать</w:t>
      </w:r>
      <w:r>
        <w:rPr>
          <w:rFonts w:ascii="Times New Roman" w:eastAsia="Times New Roman" w:hAnsi="Times New Roman" w:cs="Times New Roman"/>
          <w:sz w:val="24"/>
        </w:rPr>
        <w:t xml:space="preserve"> благоприятное окружение. </w:t>
      </w:r>
    </w:p>
    <w:p w:rsidR="00053012" w:rsidRDefault="0005301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В связи, с чем я считаю необходимостью  облагораживание территории. Создание декоративного забора вокруг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опытного участка и арки с возможностью размещать тематические плакаты и информационные баннеры. Разбивку декоративн</w:t>
      </w:r>
      <w:r>
        <w:rPr>
          <w:rFonts w:ascii="Times New Roman" w:eastAsia="Times New Roman" w:hAnsi="Times New Roman" w:cs="Times New Roman"/>
          <w:sz w:val="24"/>
        </w:rPr>
        <w:t>ой овощной клумбы возле лаборатории огороженной невысоким забором, дающей, не только обучающимся и работникам Центра, но и посетителям  возможность наблюдать за родом деятельности лаборатории. Также считаю необходимостью постройку теплицы на учебно-опытном</w:t>
      </w:r>
      <w:r>
        <w:rPr>
          <w:rFonts w:ascii="Times New Roman" w:eastAsia="Times New Roman" w:hAnsi="Times New Roman" w:cs="Times New Roman"/>
          <w:sz w:val="24"/>
        </w:rPr>
        <w:t xml:space="preserve"> участке и ликвидацию парников. </w:t>
      </w:r>
    </w:p>
    <w:p w:rsidR="00053012" w:rsidRDefault="0005301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В рамках приближающейся круглой даты Дня П</w:t>
      </w:r>
      <w:r>
        <w:rPr>
          <w:rFonts w:ascii="Times New Roman" w:eastAsia="Times New Roman" w:hAnsi="Times New Roman" w:cs="Times New Roman"/>
          <w:sz w:val="24"/>
        </w:rPr>
        <w:t xml:space="preserve">обеды предлагаю осуществить опыт по созданию декоративных надписей. Обучающиеся вместе с педагогом создают </w:t>
      </w:r>
      <w:proofErr w:type="gramStart"/>
      <w:r>
        <w:rPr>
          <w:rFonts w:ascii="Times New Roman" w:eastAsia="Times New Roman" w:hAnsi="Times New Roman" w:cs="Times New Roman"/>
          <w:sz w:val="24"/>
        </w:rPr>
        <w:t>надписи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помощью растений высаживая их в форме букв или цифр. Целесообразн</w:t>
      </w:r>
      <w:r>
        <w:rPr>
          <w:rFonts w:ascii="Times New Roman" w:eastAsia="Times New Roman" w:hAnsi="Times New Roman" w:cs="Times New Roman"/>
          <w:sz w:val="24"/>
        </w:rPr>
        <w:t>о создание надписи «70 лет П</w:t>
      </w:r>
      <w:r>
        <w:rPr>
          <w:rFonts w:ascii="Times New Roman" w:eastAsia="Times New Roman" w:hAnsi="Times New Roman" w:cs="Times New Roman"/>
          <w:sz w:val="24"/>
        </w:rPr>
        <w:t>обеды» для поднятия патриотического духа обучающихся. Считаю необходимым создание на участке отдельных цветных табличек (рассказывающих об овощах, их истории и месте возникновения). Впоследствии создание карты огорода, на которо</w:t>
      </w:r>
      <w:r>
        <w:rPr>
          <w:rFonts w:ascii="Times New Roman" w:eastAsia="Times New Roman" w:hAnsi="Times New Roman" w:cs="Times New Roman"/>
          <w:sz w:val="24"/>
        </w:rPr>
        <w:t xml:space="preserve">й кружковцы получат возможность расположить место посадки овощей в  правильном порядке. Составить план севооборота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опытного участка. На карте расположить информацию о времени посадки и сбора урожая. </w:t>
      </w:r>
    </w:p>
    <w:p w:rsidR="009751FD" w:rsidRDefault="0005301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Таким образом, обучающиеся получают возможность </w:t>
      </w:r>
      <w:r>
        <w:rPr>
          <w:rFonts w:ascii="Times New Roman" w:eastAsia="Times New Roman" w:hAnsi="Times New Roman" w:cs="Times New Roman"/>
          <w:sz w:val="24"/>
        </w:rPr>
        <w:t>самостоятельно узнать о благоприятном для посадки времени, используя наглядное пособие.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Следует сказать о целесообразности расширения опытов с выращиванием экзотических растений, и о разнообразии  видового состава коллекционного участка. Обучающиеся должны</w:t>
      </w:r>
      <w:r>
        <w:rPr>
          <w:rFonts w:ascii="Times New Roman" w:eastAsia="Times New Roman" w:hAnsi="Times New Roman" w:cs="Times New Roman"/>
          <w:sz w:val="24"/>
        </w:rPr>
        <w:t xml:space="preserve"> самостоятельно узнать об экзотических растениях, которые можно выращивать в нашей местности. В дальнейшем вместе с педагогами заказываются семена, и ведутся наблюдение за ростом растений. Результаты их работы можно будет увидеть на сайте учреждения. Важно</w:t>
      </w:r>
      <w:r>
        <w:rPr>
          <w:rFonts w:ascii="Times New Roman" w:eastAsia="Times New Roman" w:hAnsi="Times New Roman" w:cs="Times New Roman"/>
          <w:sz w:val="24"/>
        </w:rPr>
        <w:t xml:space="preserve">, чтобы проводя опытническую работу, кружковцы видели результаты своего труда. </w:t>
      </w:r>
    </w:p>
    <w:p w:rsidR="009751FD" w:rsidRDefault="0005301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В связи с социальными изменениям и переменами в общественном сознании и для усиления  патриотического настроя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, считаю необходимостью  позиционировать работы на учас</w:t>
      </w:r>
      <w:r>
        <w:rPr>
          <w:rFonts w:ascii="Times New Roman" w:eastAsia="Times New Roman" w:hAnsi="Times New Roman" w:cs="Times New Roman"/>
          <w:sz w:val="24"/>
        </w:rPr>
        <w:t>тке, как неотъемлемую часть крестьянской, исконно русской деятельности. Для чего посадить на отдельном участке рожь или пшеницу, впоследствии  провести опыты по вязанию снопов и выпечке хлеба (</w:t>
      </w:r>
      <w:proofErr w:type="spellStart"/>
      <w:r>
        <w:rPr>
          <w:rFonts w:ascii="Times New Roman" w:eastAsia="Times New Roman" w:hAnsi="Times New Roman" w:cs="Times New Roman"/>
          <w:sz w:val="24"/>
        </w:rPr>
        <w:t>хлебопечка</w:t>
      </w:r>
      <w:proofErr w:type="spellEnd"/>
      <w:r>
        <w:rPr>
          <w:rFonts w:ascii="Times New Roman" w:eastAsia="Times New Roman" w:hAnsi="Times New Roman" w:cs="Times New Roman"/>
          <w:sz w:val="24"/>
        </w:rPr>
        <w:t>), подготовке наглядных пособий (снопы полевых культу</w:t>
      </w:r>
      <w:r>
        <w:rPr>
          <w:rFonts w:ascii="Times New Roman" w:eastAsia="Times New Roman" w:hAnsi="Times New Roman" w:cs="Times New Roman"/>
          <w:sz w:val="24"/>
        </w:rPr>
        <w:t>р, коллекции зерна и соцветий). Так же необходимо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прививать кружковцам элементарное знание кулинарии, на опыте засолки, мариновки, овощей. Дети постепенно должны  осознавать, что все, что они видят </w:t>
      </w:r>
      <w:r>
        <w:rPr>
          <w:rFonts w:ascii="Times New Roman" w:eastAsia="Times New Roman" w:hAnsi="Times New Roman" w:cs="Times New Roman"/>
          <w:sz w:val="24"/>
        </w:rPr>
        <w:lastRenderedPageBreak/>
        <w:t>у себя на столе, выращено на огороде с большим трудом. Это</w:t>
      </w:r>
      <w:r>
        <w:rPr>
          <w:rFonts w:ascii="Times New Roman" w:eastAsia="Times New Roman" w:hAnsi="Times New Roman" w:cs="Times New Roman"/>
          <w:sz w:val="24"/>
        </w:rPr>
        <w:t xml:space="preserve"> открытие позволит им  по-иному взглянуть на трудовую деятельность. Пользуясь историческим опытом, предлагаю провести дни «обрядовой посадки», когда кружковцы получают возможность узнать о приметах и обрядах, которые в крестьянском быту использовали наши п</w:t>
      </w:r>
      <w:r>
        <w:rPr>
          <w:rFonts w:ascii="Times New Roman" w:eastAsia="Times New Roman" w:hAnsi="Times New Roman" w:cs="Times New Roman"/>
          <w:sz w:val="24"/>
        </w:rPr>
        <w:t xml:space="preserve">редки. </w:t>
      </w:r>
    </w:p>
    <w:p w:rsidR="009751FD" w:rsidRDefault="0005301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В рамках месячника лаборатории растениеводства планирую создать постоянно действующую выставку, считаю необходимым создавать ее вместе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обучающимися. Вижу необходимость в создании предпосылок для сетевого взаимодействия школ – городских, сельских</w:t>
      </w:r>
      <w:r>
        <w:rPr>
          <w:rFonts w:ascii="Times New Roman" w:eastAsia="Times New Roman" w:hAnsi="Times New Roman" w:cs="Times New Roman"/>
          <w:sz w:val="24"/>
        </w:rPr>
        <w:t>, детских домов</w:t>
      </w:r>
    </w:p>
    <w:p w:rsidR="009751FD" w:rsidRDefault="0005301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Трудно сказать заранее, кем будут наши ребята, когда вырастут. Но обучаясь в </w:t>
      </w:r>
      <w:proofErr w:type="gramStart"/>
      <w:r>
        <w:rPr>
          <w:rFonts w:ascii="Times New Roman" w:eastAsia="Times New Roman" w:hAnsi="Times New Roman" w:cs="Times New Roman"/>
          <w:sz w:val="24"/>
        </w:rPr>
        <w:t>кружках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они поймут, что всякий труд на пользу общества уважаем и почетен. Только трудом можно добиться уважения окружающих людей, быть счастливым в жизни.</w:t>
      </w:r>
    </w:p>
    <w:p w:rsidR="009751FD" w:rsidRPr="00053012" w:rsidRDefault="00053012">
      <w:pPr>
        <w:jc w:val="both"/>
        <w:rPr>
          <w:rFonts w:ascii="Times New Roman" w:eastAsia="Times New Roman" w:hAnsi="Times New Roman" w:cs="Times New Roman"/>
          <w:b/>
          <w:sz w:val="24"/>
        </w:rPr>
      </w:pPr>
      <w:r w:rsidRPr="00053012">
        <w:rPr>
          <w:rFonts w:ascii="Times New Roman" w:eastAsia="Times New Roman" w:hAnsi="Times New Roman" w:cs="Times New Roman"/>
          <w:b/>
          <w:sz w:val="24"/>
        </w:rPr>
        <w:t>Замечательный писатель и большой любитель природы Михаил Пришвин писал: «Мы – хозяева нашей природы, и она для нас кладовая солнца с великими сокровищами жизни…и охранять природу значит охранять Родину».</w:t>
      </w:r>
    </w:p>
    <w:p w:rsidR="009751FD" w:rsidRDefault="009751FD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97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E2C3B"/>
    <w:multiLevelType w:val="multilevel"/>
    <w:tmpl w:val="3398B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51FD"/>
    <w:rsid w:val="00053012"/>
    <w:rsid w:val="0097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989</Words>
  <Characters>5640</Characters>
  <Application>Microsoft Office Word</Application>
  <DocSecurity>0</DocSecurity>
  <Lines>47</Lines>
  <Paragraphs>13</Paragraphs>
  <ScaleCrop>false</ScaleCrop>
  <Company>Krokoz™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2015-01-18T11:23:00Z</dcterms:created>
  <dcterms:modified xsi:type="dcterms:W3CDTF">2015-01-18T11:26:00Z</dcterms:modified>
</cp:coreProperties>
</file>