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29" w:rsidRPr="00A45C29" w:rsidRDefault="00A45C29" w:rsidP="00A45C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Цыплова</w:t>
      </w:r>
      <w:proofErr w:type="spellEnd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Жанна Евгеньевна </w:t>
      </w:r>
    </w:p>
    <w:p w:rsidR="00A45C29" w:rsidRPr="00A45C29" w:rsidRDefault="00A45C29" w:rsidP="00A45C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Дворец</w:t>
      </w:r>
      <w:proofErr w:type="gramEnd"/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творчества" </w:t>
      </w:r>
    </w:p>
    <w:p w:rsidR="00A45C29" w:rsidRPr="00A45C29" w:rsidRDefault="00A45C29" w:rsidP="00A45C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Дзержинска Нижегородской области</w:t>
      </w:r>
    </w:p>
    <w:p w:rsidR="00A45C29" w:rsidRPr="00A45C29" w:rsidRDefault="00A45C29" w:rsidP="00A45C2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4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A45C29" w:rsidRPr="00A45C29" w:rsidRDefault="00A45C29" w:rsidP="00EF7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BB5" w:rsidRPr="00A45C29" w:rsidRDefault="00463F9C" w:rsidP="00EF7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29">
        <w:rPr>
          <w:rFonts w:ascii="Times New Roman" w:hAnsi="Times New Roman" w:cs="Times New Roman"/>
          <w:b/>
          <w:sz w:val="28"/>
          <w:szCs w:val="28"/>
        </w:rPr>
        <w:t>КОНКУРСНО-ИГРОВАЯ ПРОГРАММА</w:t>
      </w:r>
    </w:p>
    <w:p w:rsidR="00463F9C" w:rsidRPr="00A45C29" w:rsidRDefault="00463F9C" w:rsidP="00EF7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29">
        <w:rPr>
          <w:rFonts w:ascii="Times New Roman" w:hAnsi="Times New Roman" w:cs="Times New Roman"/>
          <w:b/>
          <w:sz w:val="28"/>
          <w:szCs w:val="28"/>
        </w:rPr>
        <w:t>ДЛЯ УЧАЩИХСЯ 3-4 КЛАССОВ</w:t>
      </w:r>
    </w:p>
    <w:p w:rsidR="00463F9C" w:rsidRPr="00A45C29" w:rsidRDefault="00463F9C" w:rsidP="00EF7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29">
        <w:rPr>
          <w:rFonts w:ascii="Times New Roman" w:hAnsi="Times New Roman" w:cs="Times New Roman"/>
          <w:b/>
          <w:sz w:val="28"/>
          <w:szCs w:val="28"/>
        </w:rPr>
        <w:t>В ГОСТЯХ У ЦВЕТНЫХ КАРАНДАШЕЙ</w:t>
      </w:r>
    </w:p>
    <w:p w:rsidR="00EF71D8" w:rsidRPr="00A45C29" w:rsidRDefault="00EF71D8" w:rsidP="00EF7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946"/>
      </w:tblGrid>
      <w:tr w:rsidR="00463F9C" w:rsidRPr="00A45C29" w:rsidTr="00EF71D8">
        <w:tc>
          <w:tcPr>
            <w:tcW w:w="1277" w:type="dxa"/>
            <w:vMerge w:val="restart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дорогие ребята, уважаемые взрослые. Добрый день всем, кто собрался сегодня в нашем уютном зале. А собрались мы здесь с вами по особому случаю, по случаю праздника красок, на который вас пригласили цветные карандаши. </w:t>
            </w:r>
          </w:p>
        </w:tc>
      </w:tr>
      <w:tr w:rsidR="00463F9C" w:rsidRPr="00A45C29" w:rsidTr="00EF71D8">
        <w:tc>
          <w:tcPr>
            <w:tcW w:w="1277" w:type="dxa"/>
            <w:vMerge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Этот ветер выдумали листья: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Захотелось им прошелестеть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Эти лужи выдумали тучи,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Чтоб с земли на небо посмотреть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Это солнце выдумали птицы: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Им запеть хотелось поскорей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Выдумали радугу на небе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Семь моих цветных карандашей!</w:t>
            </w:r>
          </w:p>
        </w:tc>
      </w:tr>
      <w:tr w:rsidR="00463F9C" w:rsidRPr="00A45C29" w:rsidTr="00EF71D8">
        <w:tc>
          <w:tcPr>
            <w:tcW w:w="1277" w:type="dxa"/>
            <w:vMerge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Я думаю, что у каждого из вас есть такая коробка цветных карандашей. С их помощью вы рисуете все, что видите вокруг. Вы знаете ребята, что у цветных карандашей много родственников? И кто же это? Назовите их (фломастеры, мелки, краски). Правильно! Все что вы назвали, делает мир ярким и красочным! Одним словом – многоцветным! Но прежде чем отправиться в увлекательное путешествие, давайте познакомимся! </w:t>
            </w:r>
          </w:p>
        </w:tc>
      </w:tr>
      <w:tr w:rsidR="00463F9C" w:rsidRPr="00A45C29" w:rsidTr="00EF71D8">
        <w:tc>
          <w:tcPr>
            <w:tcW w:w="1277" w:type="dxa"/>
            <w:vMerge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Как вас звать – не знаю я!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Но думаю, что это не беда,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Ведь познакомиться можно всегда!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Как скажу я – раз, два три,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Свое имя назови!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Приготовились? Раз, два, три – свое имя назови!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Всех теперь я знаю я,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сюда пришли не зря!</w:t>
            </w:r>
          </w:p>
        </w:tc>
      </w:tr>
      <w:tr w:rsidR="00463F9C" w:rsidRPr="00A45C29" w:rsidTr="00EF71D8">
        <w:tc>
          <w:tcPr>
            <w:tcW w:w="1277" w:type="dxa"/>
            <w:vMerge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 теперь я с удовольствием хочу представить участников нашей КИП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познакомимся с теми, кто пришел на наш праздник! Итак, давайте поприветствуем команды</w:t>
            </w:r>
          </w:p>
        </w:tc>
      </w:tr>
      <w:tr w:rsidR="00463F9C" w:rsidRPr="00A45C29" w:rsidTr="00EF71D8">
        <w:tc>
          <w:tcPr>
            <w:tcW w:w="10314" w:type="dxa"/>
            <w:gridSpan w:val="2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Идет представление команд</w:t>
            </w:r>
          </w:p>
        </w:tc>
      </w:tr>
      <w:tr w:rsidR="00463F9C" w:rsidRPr="00A45C29" w:rsidTr="00EF71D8">
        <w:tc>
          <w:tcPr>
            <w:tcW w:w="1277" w:type="dxa"/>
            <w:vMerge w:val="restart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Команды я представила, а теперь хочу познакомить всех вас с замечательным высокохудожественным творческим жюри: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-Графиня Радуга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-Художник Тюбик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-Мадам Акварель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-Госпожа Кисточка</w:t>
            </w:r>
          </w:p>
        </w:tc>
      </w:tr>
      <w:tr w:rsidR="00463F9C" w:rsidRPr="00A45C29" w:rsidTr="00EF71D8">
        <w:tc>
          <w:tcPr>
            <w:tcW w:w="1277" w:type="dxa"/>
            <w:vMerge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Ну что, ребята, готовы совершить путешествие в мир цвета и красок! Тогда вперед!</w:t>
            </w:r>
          </w:p>
        </w:tc>
      </w:tr>
      <w:tr w:rsidR="00463F9C" w:rsidRPr="00A45C29" w:rsidTr="00EF71D8">
        <w:tc>
          <w:tcPr>
            <w:tcW w:w="10314" w:type="dxa"/>
            <w:gridSpan w:val="2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 музыку входит Царь, садится на трон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D03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Где-то, в тридевятом царстве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 дружном очень государстве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Жил-был славный мудрый Царь,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Стороны той государь.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Долго он страною правил,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Всех учиться он заставил.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однажды захотел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Подвести итог всех дел.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во все страны концы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Были посланы гонцы.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Разузнать и доложить,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Хорошо ль в стране той жить.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Много времени проходит,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 грамотой гонец приходит.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Царь гонца того сажает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За свой стол и вопрошает: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Ладно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ль волости, иль худо?</w:t>
            </w:r>
          </w:p>
          <w:p w:rsidR="00463F9C" w:rsidRPr="00A45C29" w:rsidRDefault="00463F9C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И какое в </w:t>
            </w:r>
            <w:r w:rsidR="00D0397A" w:rsidRPr="00A45C29">
              <w:rPr>
                <w:rFonts w:ascii="Times New Roman" w:hAnsi="Times New Roman" w:cs="Times New Roman"/>
                <w:sz w:val="28"/>
                <w:szCs w:val="28"/>
              </w:rPr>
              <w:t>свете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чудо?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гонец ему в ответ: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объехал целый свет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в стране житьё не худо.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Есть там вот такое чудо: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Волость за рекой лежит,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Град на берегу стоит.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Все в том городе умны,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 творчестве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искусны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я привез сюда.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Полюбуйтесь, господа!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правда! Давайте полюбуемся выступлениями команд в нашем первом конкурсе «Визитная карточка»</w:t>
            </w:r>
          </w:p>
        </w:tc>
      </w:tr>
      <w:tr w:rsidR="00463F9C" w:rsidRPr="00A45C29" w:rsidTr="00EF71D8">
        <w:tc>
          <w:tcPr>
            <w:tcW w:w="10314" w:type="dxa"/>
            <w:gridSpan w:val="2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Идет конкурс «Визитная карточка»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Спасибо нашим юным художникам за выступления. Теперь мы знаем о вас гораздо больше!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какие молодцы!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Право дело, удальцы.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Мой указ вы выполняйте,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Испытанья продолжайте.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разминки дается следующее задание. Сейчас прозвучит 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стихотворение Т. Белозерова «На радуге», в нем вы услышите названия цветов, их будет десять. Вы должны будете, услышав названия цветов, записать их на бумаге по порядку. Команды получают бумагу и ручки. Команда, которая услышала и записала все 10 цветов, поднимает сигнальную кисточку, для того, чтобы жюри увидело готовность команды.</w:t>
            </w:r>
          </w:p>
        </w:tc>
      </w:tr>
      <w:tr w:rsidR="00463F9C" w:rsidRPr="00A45C29" w:rsidTr="00EF71D8">
        <w:tc>
          <w:tcPr>
            <w:tcW w:w="10314" w:type="dxa"/>
            <w:gridSpan w:val="2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Проходит конкурс «Разминка»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Не во сне,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А на </w:t>
            </w:r>
            <w:proofErr w:type="spell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яву</w:t>
            </w:r>
            <w:proofErr w:type="spell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Что же здесь такого? –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на радуге живу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 домике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лиловом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Выбегаю поутру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бежевых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сапожках,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Ем в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сиреневом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бору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Алую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морошку.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 листьев падает роса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темно-синей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чаще,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Филин,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желтые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глаза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 меня таращит.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Там, где свищут соловьи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 закоулках бора,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Пробираются ручьи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розовым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озерам.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Машет белка за кустом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Фиолетовым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хвостом,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Белорыбицы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плывут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вишневый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мостик…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на радуге живу,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Приходите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 гости!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Что за молодежь пошла,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Знает разные цвета,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Лиловый, синий, бежевый,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Вишневый фиолетовый,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Был бы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помоложе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я – </w:t>
            </w:r>
          </w:p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Быстрей назвал бы все цвета.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Уважаемые участники КИП! Скажите мне, как называется место, где находятся подлинные картины известных художников, знаменитых мастеров прошлых лет и современных авторов? (Ответы детей). Правильно! Это музей, картинная галерея, вернисаж, выставка. Поднимите руки те, кто был в музее, на выставке. Это замечательно, что вы посещаете выставки, знакомитесь с художниками, историческими событиями и личностями, любуетесь красотой природы.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Царь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 скажите мне, как называется человек, который с помощью красок, мелков, туши создает великие полотна? (Ответы детей – художник)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Правильно! А каких известных художников вы знаете? Назовите их имена (Левитан, Суриков, Федотов, Васнецов, Саврасов).</w:t>
            </w:r>
          </w:p>
        </w:tc>
      </w:tr>
      <w:tr w:rsidR="00463F9C" w:rsidRPr="00A45C29" w:rsidTr="00EF71D8">
        <w:tc>
          <w:tcPr>
            <w:tcW w:w="1277" w:type="dxa"/>
          </w:tcPr>
          <w:p w:rsidR="00463F9C" w:rsidRPr="00A45C29" w:rsidRDefault="00463F9C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463F9C" w:rsidRPr="00A45C29" w:rsidRDefault="00463F9C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названных вами художников работал в определенном жанре, то есть рисовал, например, только природу, или море, или людей. Наш следующий конкурс называется «Картинная галерея». Задание: каждой команде будет показана одна картина. В течение одной минуты нужно будет определить ее название, художника, написавшего ее и постараться написать жанр, в котором она написана. Задание понятно? Тогда я приглашаю вас прогуляться со мною по картинной галерее.  </w:t>
            </w:r>
          </w:p>
        </w:tc>
      </w:tr>
      <w:tr w:rsidR="00950C43" w:rsidRPr="00A45C29" w:rsidTr="00EF71D8">
        <w:tc>
          <w:tcPr>
            <w:tcW w:w="10314" w:type="dxa"/>
            <w:gridSpan w:val="2"/>
          </w:tcPr>
          <w:p w:rsidR="00950C43" w:rsidRPr="00A45C29" w:rsidRDefault="00950C43" w:rsidP="00950C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Проходит конкурс «Картинная галерея»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Государь дивится чуду!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гордиться вами буду.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Получить, надеюсь, рады</w:t>
            </w:r>
          </w:p>
          <w:p w:rsidR="00950C43" w:rsidRPr="00A45C29" w:rsidRDefault="00950C43" w:rsidP="0046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 конце программы от меня награды.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немного разомнемся. Игра-конкурс называется «Перетяни канат и нарисуй флажок». Условия следующие: 2 команды становятся друг напротив друга в колонну, держась за канат. У последнего участника команды в руках фломастер. Цель последнего игрока – нарисовать флажок на листочке, который находится _____________. Так как канат находится в постоянном движении – рисовать будет сложно. Но необходимо это сделать. Побеждает та команда, которая первой завершит свой рисунок.  </w:t>
            </w:r>
          </w:p>
        </w:tc>
      </w:tr>
      <w:tr w:rsidR="00950C43" w:rsidRPr="00A45C29" w:rsidTr="00EF71D8">
        <w:tc>
          <w:tcPr>
            <w:tcW w:w="10314" w:type="dxa"/>
            <w:gridSpan w:val="2"/>
          </w:tcPr>
          <w:p w:rsidR="00950C43" w:rsidRPr="00A45C29" w:rsidRDefault="00950C43" w:rsidP="00950C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Проходит конкурс-игра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Слово хочет молвить Царь!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Ну и ушлый здесь народ, 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Прямо оторопь берет.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Ну и шустрые ребятки,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Разогрелись ваши пятки?!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Сегодня в нашем зале собрались самые веселые, находчивые, любознательные знатоки изобразительного искусства.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Ну а коль они любознательные, то значит, многое знают.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Вот сейчас мы это и проверим.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Отгадайте-ка загадки,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получите подарки!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Если видишь на картине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Нарисована река,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ель иль белый иней,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сад и облака,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Иль снежная равнина, 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поле и шалаш,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Обязательно картина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Называется … (пейзаж)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Если видишь, что с картиной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Смотрит кто-нибудь на нас,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принц в плаще старинном,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вроде верхолаз,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Летчик или балерина,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Колька, твой сосед,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Обязательно картина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Называется… (портрет).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Если видишь на картине 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Чашку кофе на столе,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морс о большом графине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розу в хрустале,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бронзовую вазу,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грушу, или торт,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Или все предметы сразу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Знай, что это… (натюрморт).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Молодцы, ребятки,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Отгадали все загадки!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Загадки мудреные,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Но и вы, ребята смышленые!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 мы переходим к следующему конкурсу «Наш вопрос – ваш ответ»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тобы много знать, нужно много читать, вот и вы, готовясь к нашему конкурсу, многое узнали про чудесный мир красок. Сейчас вы поделитесь знаниями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всеми нами. Сейчас мы проверим, насколько хорошо вы знаете термины изобразительного искусства. Каждой команде предоставляется возможность ответить на один вопрос.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Для каждой команды вопросики есть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Их нужно прочесть и, подумав, ответить</w:t>
            </w:r>
          </w:p>
        </w:tc>
      </w:tr>
      <w:tr w:rsidR="00950C43" w:rsidRPr="00A45C29" w:rsidTr="00EF71D8">
        <w:tc>
          <w:tcPr>
            <w:tcW w:w="10314" w:type="dxa"/>
            <w:gridSpan w:val="2"/>
          </w:tcPr>
          <w:p w:rsidR="00950C43" w:rsidRPr="00A45C29" w:rsidRDefault="00950C43" w:rsidP="00950C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Проходит конкурс «Наш вопрос – ваш ответ»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Юные художники, я горжусь вами и вашими успехами! Так держать!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Краски сегодня ужасно устали: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Радугу в небе они рисовали.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Долго трудились над радугой краски,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Радуга вышла красивой, как в сказке,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Вся разноцветная – вот красота!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Вы полюбуйтесь, какие цвета!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Ребята, давайте назовем все цвета радуги по порядку (красный, оранжевый, желтый, зеленый, голубой, синий, фиолетовый).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назвали, ничего не перепутали! А в жизни тоже каждая вещь, каждый предмет имеет свой цвет! Мы сейчас поиграем в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игру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называется «Краски перепутались»</w:t>
            </w:r>
          </w:p>
        </w:tc>
      </w:tr>
      <w:tr w:rsidR="00950C43" w:rsidRPr="00A45C29" w:rsidTr="00EF71D8">
        <w:tc>
          <w:tcPr>
            <w:tcW w:w="10314" w:type="dxa"/>
            <w:gridSpan w:val="2"/>
          </w:tcPr>
          <w:p w:rsidR="00950C43" w:rsidRPr="00A45C29" w:rsidRDefault="00950C43" w:rsidP="00950C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Проходит конкурс «Краски перепутались»</w:t>
            </w:r>
          </w:p>
        </w:tc>
      </w:tr>
      <w:tr w:rsidR="00950C43" w:rsidRPr="00A45C29" w:rsidTr="00EF71D8">
        <w:tc>
          <w:tcPr>
            <w:tcW w:w="1277" w:type="dxa"/>
          </w:tcPr>
          <w:p w:rsidR="00950C43" w:rsidRPr="00A45C29" w:rsidRDefault="00950C43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Ведущий: Помидоры бывают синими?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Дети: Нет!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Ведущий: а морковь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зеленой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50C43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50C43" w:rsidRPr="00A45C29">
              <w:rPr>
                <w:rFonts w:ascii="Times New Roman" w:hAnsi="Times New Roman" w:cs="Times New Roman"/>
                <w:sz w:val="28"/>
                <w:szCs w:val="28"/>
              </w:rPr>
              <w:t>: Нет!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Ведущий: А огурцы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желтыми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50C43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50C43" w:rsidRPr="00A45C29">
              <w:rPr>
                <w:rFonts w:ascii="Times New Roman" w:hAnsi="Times New Roman" w:cs="Times New Roman"/>
                <w:sz w:val="28"/>
                <w:szCs w:val="28"/>
              </w:rPr>
              <w:t>: Нет!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Ведущий: Какого цвета морковь?</w:t>
            </w:r>
          </w:p>
          <w:p w:rsidR="00950C43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50C43" w:rsidRPr="00A45C29">
              <w:rPr>
                <w:rFonts w:ascii="Times New Roman" w:hAnsi="Times New Roman" w:cs="Times New Roman"/>
                <w:sz w:val="28"/>
                <w:szCs w:val="28"/>
              </w:rPr>
              <w:t>: Оранжевого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Ведущий: Капуста коричневая?</w:t>
            </w:r>
          </w:p>
          <w:p w:rsidR="00950C43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50C43" w:rsidRPr="00A45C29">
              <w:rPr>
                <w:rFonts w:ascii="Times New Roman" w:hAnsi="Times New Roman" w:cs="Times New Roman"/>
                <w:sz w:val="28"/>
                <w:szCs w:val="28"/>
              </w:rPr>
              <w:t>: Нет!</w:t>
            </w:r>
          </w:p>
          <w:p w:rsidR="00950C43" w:rsidRPr="00A45C29" w:rsidRDefault="00950C43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Ведущий: А какая?</w:t>
            </w:r>
          </w:p>
          <w:p w:rsidR="00950C43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50C43" w:rsidRPr="00A45C29">
              <w:rPr>
                <w:rFonts w:ascii="Times New Roman" w:hAnsi="Times New Roman" w:cs="Times New Roman"/>
                <w:sz w:val="28"/>
                <w:szCs w:val="28"/>
              </w:rPr>
              <w:t>: Зеленая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ребята,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надеюсь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вы не будете такими </w:t>
            </w:r>
            <w:proofErr w:type="spell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горе-художниками</w:t>
            </w:r>
            <w:proofErr w:type="spell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, как в игре.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9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какие молодцы!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Слово я хочу добавить –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Чтоб художников прославить!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Есть такие мастера –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Это наша детвора.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Всё украсят, словно в сказке, 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 руки взяв мелки и краски.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портреты, и пейзаж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Нарисует карандаш!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Следующий конкурс вам помог подготовить художник. Поэтому мы назвали состязание «Силуэты веселого художника». Команда выбирает сказочный силуэт, задача участников: с помощью цветных мелков разрисовать силуэт. Во время конкурса необходимо думать о сходстве. За удачное «Оживление» сказочного силуэта, команда может заработать дополнительный балл, ответив на следующие вопросы: имя сказочного героя, в какой сказке он живет, какой характер у сказочного героя. Если условия конкурса понятны, прошу подойти ко мне по одному представителю от команды для получения сказочного силуэта.</w:t>
            </w:r>
          </w:p>
        </w:tc>
      </w:tr>
      <w:tr w:rsidR="00D0397A" w:rsidRPr="00A45C29" w:rsidTr="00EF71D8">
        <w:tc>
          <w:tcPr>
            <w:tcW w:w="10314" w:type="dxa"/>
            <w:gridSpan w:val="2"/>
          </w:tcPr>
          <w:p w:rsidR="00D0397A" w:rsidRPr="00A45C29" w:rsidRDefault="00D0397A" w:rsidP="00D03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Проходит конкурс «Силуэты веселого художника»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Прошу художников команд продемонстрировать свои работы. 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Как герои хороши!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Они - услада для души.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Посмотрел на их работы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забыл про все заботы.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Что герои? Ерунда!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Посмотри-ка ты туда!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Картины к нам стучатся в двери </w:t>
            </w:r>
            <w:r w:rsidRPr="00A45C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(тихо играет музыка)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Видишь, дети присмирели!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 нам они придут сюда,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Их встречайте, господа.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настало время домашнего задания – конкурса «Ожившая картина». Командам было предложено составить словесное описание </w:t>
            </w:r>
            <w:r w:rsidRPr="00A45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одной известной картины русского живописца, и не только описать, но и ненадолго оживить эту картину. Прослушав описание, другие команды должны сказать название картины, художника ее создавшего и жанр, в котором она выполнена. 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Отгадав всё это команда поднимает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сигнальную кисточку.</w:t>
            </w:r>
          </w:p>
        </w:tc>
      </w:tr>
      <w:tr w:rsidR="00D0397A" w:rsidRPr="00A45C29" w:rsidTr="00EF71D8">
        <w:tc>
          <w:tcPr>
            <w:tcW w:w="10314" w:type="dxa"/>
            <w:gridSpan w:val="2"/>
          </w:tcPr>
          <w:p w:rsidR="00D0397A" w:rsidRPr="00A45C29" w:rsidRDefault="00D0397A" w:rsidP="00D03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Проходит конкурс «Ожившая картина»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ребята молодцы,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Удивили, хитрецы!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Вас я всех благодарю,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призами одарю.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Что же судьи-господа,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Поработать вам пора!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Вы итоги подведите, 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Результаты огласите!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А пока наше высокохудожественное жюри подводит итоги, мы исполним замечательную яркую оранжевую песенку.</w:t>
            </w:r>
          </w:p>
        </w:tc>
      </w:tr>
      <w:tr w:rsidR="00D0397A" w:rsidRPr="00A45C29" w:rsidTr="00EF71D8">
        <w:tc>
          <w:tcPr>
            <w:tcW w:w="10314" w:type="dxa"/>
            <w:gridSpan w:val="2"/>
          </w:tcPr>
          <w:p w:rsidR="00D0397A" w:rsidRPr="00A45C29" w:rsidRDefault="00D0397A" w:rsidP="00D039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«Оранжевая песенка», дети подпевают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Ребята, давайте вспомним, из каких цветов состоит радуга. А чтобы не забыть в каком порядке идут цвета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стишок и все вместе его расскажем!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Каждый Охотник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елает Знать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Start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идит Фазан!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Я становлюсь волшебником,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Когда они со мной: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Хочу – и дождь из облака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Польется проливной,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Хочу и волны синие,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Заплещутся в реке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 xml:space="preserve">И взять могу я радугу 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И подержать в руке!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Вот какое чудо способен совершить человек с помощью красок. Для окончательного подведения итогов, слово предоставляется жюри.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Вот и кончилась игра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Гонец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Вам домой спешить пора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Царь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Но вы дома не скучайте</w:t>
            </w:r>
          </w:p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Праздник наш веселый</w:t>
            </w:r>
          </w:p>
        </w:tc>
      </w:tr>
      <w:tr w:rsidR="00D0397A" w:rsidRPr="00A45C29" w:rsidTr="00EF71D8">
        <w:tc>
          <w:tcPr>
            <w:tcW w:w="1277" w:type="dxa"/>
          </w:tcPr>
          <w:p w:rsidR="00D0397A" w:rsidRPr="00A45C29" w:rsidRDefault="00D0397A" w:rsidP="00463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b/>
                <w:sz w:val="28"/>
                <w:szCs w:val="28"/>
              </w:rPr>
              <w:t>Вместе</w:t>
            </w:r>
          </w:p>
        </w:tc>
        <w:tc>
          <w:tcPr>
            <w:tcW w:w="9037" w:type="dxa"/>
          </w:tcPr>
          <w:p w:rsidR="00D0397A" w:rsidRPr="00A45C29" w:rsidRDefault="00D0397A" w:rsidP="00D0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C29">
              <w:rPr>
                <w:rFonts w:ascii="Times New Roman" w:hAnsi="Times New Roman" w:cs="Times New Roman"/>
                <w:sz w:val="28"/>
                <w:szCs w:val="28"/>
              </w:rPr>
              <w:t>Вспоминайте!!!</w:t>
            </w:r>
          </w:p>
        </w:tc>
      </w:tr>
    </w:tbl>
    <w:p w:rsidR="00463F9C" w:rsidRPr="00A45C29" w:rsidRDefault="00463F9C" w:rsidP="00463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4FF" w:rsidRPr="00A45C29" w:rsidRDefault="00B804FF" w:rsidP="00463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4FF" w:rsidRPr="00A45C29" w:rsidRDefault="00B804FF" w:rsidP="00463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04FF" w:rsidRPr="00A45C29" w:rsidSect="00271BB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BE" w:rsidRDefault="00D414BE" w:rsidP="00B804FF">
      <w:pPr>
        <w:spacing w:after="0" w:line="240" w:lineRule="auto"/>
      </w:pPr>
      <w:r>
        <w:separator/>
      </w:r>
    </w:p>
  </w:endnote>
  <w:endnote w:type="continuationSeparator" w:id="0">
    <w:p w:rsidR="00D414BE" w:rsidRDefault="00D414BE" w:rsidP="00B8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3063"/>
    </w:sdtPr>
    <w:sdtContent>
      <w:p w:rsidR="00B804FF" w:rsidRDefault="008C3547">
        <w:pPr>
          <w:pStyle w:val="a6"/>
          <w:jc w:val="right"/>
        </w:pPr>
        <w:fldSimple w:instr=" PAGE   \* MERGEFORMAT ">
          <w:r w:rsidR="00A45C29">
            <w:rPr>
              <w:noProof/>
            </w:rPr>
            <w:t>4</w:t>
          </w:r>
        </w:fldSimple>
      </w:p>
    </w:sdtContent>
  </w:sdt>
  <w:p w:rsidR="00B804FF" w:rsidRDefault="00B804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BE" w:rsidRDefault="00D414BE" w:rsidP="00B804FF">
      <w:pPr>
        <w:spacing w:after="0" w:line="240" w:lineRule="auto"/>
      </w:pPr>
      <w:r>
        <w:separator/>
      </w:r>
    </w:p>
  </w:footnote>
  <w:footnote w:type="continuationSeparator" w:id="0">
    <w:p w:rsidR="00D414BE" w:rsidRDefault="00D414BE" w:rsidP="00B80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9C"/>
    <w:rsid w:val="00271BB5"/>
    <w:rsid w:val="00463F9C"/>
    <w:rsid w:val="004D4CB4"/>
    <w:rsid w:val="00582E9E"/>
    <w:rsid w:val="008C3547"/>
    <w:rsid w:val="00950C43"/>
    <w:rsid w:val="00A45C29"/>
    <w:rsid w:val="00AC528A"/>
    <w:rsid w:val="00B804FF"/>
    <w:rsid w:val="00D0397A"/>
    <w:rsid w:val="00D414BE"/>
    <w:rsid w:val="00EF71D8"/>
    <w:rsid w:val="00FA79A8"/>
    <w:rsid w:val="00FB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04FF"/>
  </w:style>
  <w:style w:type="paragraph" w:styleId="a6">
    <w:name w:val="footer"/>
    <w:basedOn w:val="a"/>
    <w:link w:val="a7"/>
    <w:uiPriority w:val="99"/>
    <w:unhideWhenUsed/>
    <w:rsid w:val="00B8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4FF"/>
  </w:style>
  <w:style w:type="paragraph" w:styleId="a8">
    <w:name w:val="Balloon Text"/>
    <w:basedOn w:val="a"/>
    <w:link w:val="a9"/>
    <w:uiPriority w:val="99"/>
    <w:semiHidden/>
    <w:unhideWhenUsed/>
    <w:rsid w:val="00A4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4</cp:revision>
  <cp:lastPrinted>2013-11-11T20:05:00Z</cp:lastPrinted>
  <dcterms:created xsi:type="dcterms:W3CDTF">2013-11-11T19:23:00Z</dcterms:created>
  <dcterms:modified xsi:type="dcterms:W3CDTF">2015-11-16T12:57:00Z</dcterms:modified>
</cp:coreProperties>
</file>