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5F" w:rsidRPr="00BF28CC" w:rsidRDefault="00D85D99" w:rsidP="00C7235F">
      <w:pPr>
        <w:shd w:val="clear" w:color="auto" w:fill="FFFFFF"/>
        <w:spacing w:after="0" w:line="240" w:lineRule="auto"/>
        <w:jc w:val="right"/>
        <w:outlineLvl w:val="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28C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bookmarkStart w:id="0" w:name="_GoBack"/>
      <w:bookmarkEnd w:id="0"/>
      <w:r w:rsidR="00C7235F" w:rsidRPr="00BF2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Ковальская Мария Геннадьевна </w:t>
      </w:r>
    </w:p>
    <w:p w:rsidR="00C7235F" w:rsidRPr="00BF28CC" w:rsidRDefault="00C7235F" w:rsidP="00C7235F">
      <w:pPr>
        <w:shd w:val="clear" w:color="auto" w:fill="FFFFFF"/>
        <w:spacing w:after="0" w:line="240" w:lineRule="auto"/>
        <w:jc w:val="right"/>
        <w:outlineLvl w:val="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2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Муниципальное бюджетное учреждение дополнительного образования </w:t>
      </w:r>
    </w:p>
    <w:p w:rsidR="00C7235F" w:rsidRPr="00BF28CC" w:rsidRDefault="00C7235F" w:rsidP="00C7235F">
      <w:pPr>
        <w:shd w:val="clear" w:color="auto" w:fill="FFFFFF"/>
        <w:spacing w:after="0" w:line="240" w:lineRule="auto"/>
        <w:jc w:val="right"/>
        <w:outlineLvl w:val="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2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"Центр детского творчества "Металлург" </w:t>
      </w:r>
    </w:p>
    <w:p w:rsidR="00D85D99" w:rsidRPr="00BF28CC" w:rsidRDefault="00C7235F" w:rsidP="00C7235F">
      <w:pPr>
        <w:shd w:val="clear" w:color="auto" w:fill="FFFFFF"/>
        <w:spacing w:after="0" w:line="240" w:lineRule="auto"/>
        <w:jc w:val="right"/>
        <w:outlineLvl w:val="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2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г.о. Самара клуб по месту жительства "Ласточка"</w:t>
      </w:r>
    </w:p>
    <w:p w:rsidR="00C7235F" w:rsidRPr="00BF28CC" w:rsidRDefault="00C7235F" w:rsidP="00C7235F">
      <w:pPr>
        <w:shd w:val="clear" w:color="auto" w:fill="FFFFFF"/>
        <w:spacing w:after="0" w:line="240" w:lineRule="auto"/>
        <w:jc w:val="right"/>
        <w:outlineLvl w:val="4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28C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Педагог дополнительного образования</w:t>
      </w:r>
    </w:p>
    <w:p w:rsidR="00C7235F" w:rsidRPr="00BF28CC" w:rsidRDefault="00C7235F" w:rsidP="00C7235F">
      <w:pPr>
        <w:shd w:val="clear" w:color="auto" w:fill="FFFFFF"/>
        <w:spacing w:after="0" w:line="240" w:lineRule="auto"/>
        <w:jc w:val="right"/>
        <w:outlineLvl w:val="4"/>
        <w:rPr>
          <w:rFonts w:ascii="Times New Roman" w:hAnsi="Times New Roman"/>
          <w:b/>
          <w:sz w:val="28"/>
          <w:szCs w:val="28"/>
        </w:rPr>
      </w:pPr>
    </w:p>
    <w:p w:rsidR="00D85D99" w:rsidRPr="00BF28CC" w:rsidRDefault="00D85D99" w:rsidP="00C723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Экологический проект</w:t>
      </w:r>
    </w:p>
    <w:p w:rsidR="00D85D99" w:rsidRPr="00BF28CC" w:rsidRDefault="00D85D99" w:rsidP="00C723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«Новогодняя елка»</w:t>
      </w:r>
    </w:p>
    <w:p w:rsidR="00D85D99" w:rsidRPr="00BF28CC" w:rsidRDefault="00D85D99" w:rsidP="00106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Участники проекта:</w:t>
      </w:r>
    </w:p>
    <w:p w:rsidR="00D85D99" w:rsidRPr="00BF28CC" w:rsidRDefault="00D85D99" w:rsidP="00106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Жиганова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Ксюша</w:t>
      </w:r>
    </w:p>
    <w:p w:rsidR="00D85D99" w:rsidRPr="00BF28CC" w:rsidRDefault="00D85D99" w:rsidP="00106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Козорезова Майя</w:t>
      </w:r>
    </w:p>
    <w:p w:rsidR="00D85D99" w:rsidRPr="00BF28CC" w:rsidRDefault="00D85D99" w:rsidP="00106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Ковальский Никита</w:t>
      </w:r>
    </w:p>
    <w:p w:rsidR="00D85D99" w:rsidRPr="00BF28CC" w:rsidRDefault="00D85D99" w:rsidP="00106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Мешкова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Люда</w:t>
      </w:r>
    </w:p>
    <w:p w:rsidR="00D85D99" w:rsidRPr="00BF28CC" w:rsidRDefault="00D85D99" w:rsidP="00106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Сапожникова Аня</w:t>
      </w:r>
    </w:p>
    <w:p w:rsidR="00D85D99" w:rsidRPr="00BF28CC" w:rsidRDefault="00D85D99" w:rsidP="00106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Харькина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Даша</w:t>
      </w:r>
    </w:p>
    <w:p w:rsidR="00D85D99" w:rsidRPr="00BF28CC" w:rsidRDefault="00D85D99" w:rsidP="00106F7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106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5D99" w:rsidRPr="00BF28CC" w:rsidRDefault="00D85D99" w:rsidP="00106F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Введение    </w:t>
      </w:r>
    </w:p>
    <w:p w:rsidR="00D85D99" w:rsidRPr="00BF28CC" w:rsidRDefault="00D85D99" w:rsidP="0010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Что противопоставить стойкой традиции, наряжать «живую» зеленую красавицу на новый год дома, в классе или клубе?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Проект «Новогодняя елка» предполагает организацию выставки «Как сохранить ель?», на которой представлены детские рисунки – задумки праздничного оформления помещений или поделки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(искусственные ели или новогодние композиции).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Можно объявить конкурс листовок, призывающих беречь деревья.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В заключение проекта подводятся итоги конкурсов рисунков, поделок и листовок, а также оформляется помещение без «живой» ели по одному или нескольким проектам детей.</w:t>
      </w:r>
    </w:p>
    <w:p w:rsidR="00D85D99" w:rsidRPr="00BF28CC" w:rsidRDefault="00D85D99" w:rsidP="00106F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Тема проекта: </w:t>
      </w:r>
      <w:r w:rsidRPr="00BF28CC">
        <w:rPr>
          <w:rFonts w:ascii="Times New Roman" w:hAnsi="Times New Roman"/>
          <w:sz w:val="28"/>
          <w:szCs w:val="28"/>
          <w:u w:val="single"/>
        </w:rPr>
        <w:t>«Новогодняя елка</w:t>
      </w:r>
      <w:r w:rsidRPr="00BF28CC">
        <w:rPr>
          <w:rFonts w:ascii="Times New Roman" w:hAnsi="Times New Roman"/>
          <w:sz w:val="28"/>
          <w:szCs w:val="28"/>
        </w:rPr>
        <w:t>»</w:t>
      </w: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Творческое название проекта:</w:t>
      </w:r>
      <w:r w:rsidRPr="00BF28CC">
        <w:rPr>
          <w:rFonts w:ascii="Times New Roman" w:hAnsi="Times New Roman"/>
          <w:sz w:val="28"/>
          <w:szCs w:val="28"/>
        </w:rPr>
        <w:t xml:space="preserve"> «</w:t>
      </w:r>
      <w:r w:rsidRPr="00BF28CC">
        <w:rPr>
          <w:rFonts w:ascii="Times New Roman" w:hAnsi="Times New Roman"/>
          <w:sz w:val="28"/>
          <w:szCs w:val="28"/>
          <w:u w:val="single"/>
        </w:rPr>
        <w:t>Операция «С Новым годом!»</w:t>
      </w: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D368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Проблема: </w:t>
      </w:r>
      <w:r w:rsidRPr="00BF28CC">
        <w:rPr>
          <w:rFonts w:ascii="Times New Roman" w:hAnsi="Times New Roman"/>
          <w:sz w:val="28"/>
          <w:szCs w:val="28"/>
        </w:rPr>
        <w:t>Как украсить помещение без «живой» ели?</w:t>
      </w:r>
    </w:p>
    <w:p w:rsidR="00D85D99" w:rsidRPr="00BF28CC" w:rsidRDefault="00D85D99" w:rsidP="00E75A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28CC">
        <w:rPr>
          <w:rFonts w:ascii="Times New Roman" w:hAnsi="Times New Roman"/>
          <w:b/>
          <w:sz w:val="28"/>
          <w:szCs w:val="28"/>
          <w:u w:val="single"/>
        </w:rPr>
        <w:t>Цели и задачи</w:t>
      </w:r>
    </w:p>
    <w:p w:rsidR="00D85D99" w:rsidRPr="00BF28CC" w:rsidRDefault="00D85D99" w:rsidP="00D368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Цель: </w:t>
      </w:r>
      <w:r w:rsidRPr="00BF28CC">
        <w:rPr>
          <w:rFonts w:ascii="Times New Roman" w:hAnsi="Times New Roman"/>
          <w:sz w:val="28"/>
          <w:szCs w:val="28"/>
        </w:rPr>
        <w:t>Способствовать формированию экологической культуры.</w:t>
      </w: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D368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Детская цель: </w:t>
      </w:r>
      <w:r w:rsidRPr="00BF28CC">
        <w:rPr>
          <w:rFonts w:ascii="Times New Roman" w:hAnsi="Times New Roman"/>
          <w:sz w:val="28"/>
          <w:szCs w:val="28"/>
        </w:rPr>
        <w:t>Убедить людей в том, что не стоит рубить деревья ради нескольких праздничных дней</w:t>
      </w:r>
      <w:r w:rsidRPr="00BF28CC">
        <w:rPr>
          <w:rFonts w:ascii="Times New Roman" w:hAnsi="Times New Roman"/>
          <w:b/>
          <w:sz w:val="28"/>
          <w:szCs w:val="28"/>
        </w:rPr>
        <w:t xml:space="preserve">. </w:t>
      </w: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5D99" w:rsidRPr="00BF28CC" w:rsidRDefault="00D85D99" w:rsidP="003B6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lastRenderedPageBreak/>
        <w:t>Задачи:</w:t>
      </w:r>
      <w:r w:rsidRPr="00BF28CC">
        <w:rPr>
          <w:rFonts w:ascii="Times New Roman" w:hAnsi="Times New Roman"/>
          <w:sz w:val="28"/>
          <w:szCs w:val="28"/>
        </w:rPr>
        <w:t xml:space="preserve"> 1.Оформление помещения без «живой» ели.</w:t>
      </w:r>
    </w:p>
    <w:p w:rsidR="00D85D99" w:rsidRPr="00BF28CC" w:rsidRDefault="00D85D99" w:rsidP="003B6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2.Изготовление новогодних украшений, листовок и эскизов.</w:t>
      </w: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3B6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3.Развитие коммуникативных навыков при работе над проектом.</w:t>
      </w:r>
    </w:p>
    <w:p w:rsidR="00D85D99" w:rsidRPr="00BF28CC" w:rsidRDefault="00D85D99" w:rsidP="003B6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A228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4.Воспитание </w:t>
      </w:r>
      <w:proofErr w:type="gramStart"/>
      <w:r w:rsidRPr="00BF28CC">
        <w:rPr>
          <w:rFonts w:ascii="Times New Roman" w:hAnsi="Times New Roman"/>
          <w:sz w:val="28"/>
          <w:szCs w:val="28"/>
        </w:rPr>
        <w:t>активной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 нравственно-экологической</w:t>
      </w:r>
    </w:p>
    <w:p w:rsidR="00D85D99" w:rsidRPr="00BF28CC" w:rsidRDefault="00D85D99" w:rsidP="00A228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позиции личности по отношению к окружающему миру.</w:t>
      </w:r>
    </w:p>
    <w:p w:rsidR="00D85D99" w:rsidRPr="00BF28CC" w:rsidRDefault="00D85D99" w:rsidP="00A2281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423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Возраст участников: </w:t>
      </w:r>
      <w:r w:rsidRPr="00BF28CC">
        <w:rPr>
          <w:rFonts w:ascii="Times New Roman" w:hAnsi="Times New Roman"/>
          <w:sz w:val="28"/>
          <w:szCs w:val="28"/>
        </w:rPr>
        <w:t>7-12 лет</w:t>
      </w:r>
    </w:p>
    <w:p w:rsidR="00D85D99" w:rsidRPr="00BF28CC" w:rsidRDefault="00D85D99" w:rsidP="00E75A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          </w:t>
      </w:r>
      <w:r w:rsidRPr="00BF28CC">
        <w:rPr>
          <w:rFonts w:ascii="Times New Roman" w:hAnsi="Times New Roman"/>
          <w:b/>
          <w:sz w:val="28"/>
          <w:szCs w:val="28"/>
        </w:rPr>
        <w:t xml:space="preserve">Сроки реализации проекта: </w:t>
      </w:r>
      <w:r w:rsidRPr="00BF28CC">
        <w:rPr>
          <w:rFonts w:ascii="Times New Roman" w:hAnsi="Times New Roman"/>
          <w:sz w:val="28"/>
          <w:szCs w:val="28"/>
        </w:rPr>
        <w:t>в течение 3-6 занятий.</w:t>
      </w:r>
    </w:p>
    <w:p w:rsidR="00D85D99" w:rsidRPr="00BF28CC" w:rsidRDefault="00D85D99" w:rsidP="002C111F">
      <w:pPr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2C111F">
      <w:pPr>
        <w:numPr>
          <w:ilvl w:val="0"/>
          <w:numId w:val="1"/>
        </w:numPr>
        <w:tabs>
          <w:tab w:val="left" w:pos="2265"/>
        </w:tabs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Подготовительный этап.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Целеполагание.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Педагог ставит перед детьми задачи:  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Как украсить клуб без «живой ели»? Как убедить людей в том,    что не стоит рубить деревья?</w:t>
      </w:r>
    </w:p>
    <w:p w:rsidR="00D85D99" w:rsidRPr="00BF28CC" w:rsidRDefault="00D85D99" w:rsidP="002C111F">
      <w:pPr>
        <w:numPr>
          <w:ilvl w:val="0"/>
          <w:numId w:val="1"/>
        </w:numPr>
        <w:tabs>
          <w:tab w:val="left" w:pos="2265"/>
        </w:tabs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Организация деятельности</w:t>
      </w:r>
      <w:r w:rsidRPr="00BF28CC">
        <w:rPr>
          <w:rFonts w:ascii="Times New Roman" w:hAnsi="Times New Roman"/>
          <w:sz w:val="28"/>
          <w:szCs w:val="28"/>
        </w:rPr>
        <w:t>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Данный проект может осуществляться как индивидуально, так и по группам.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Дети решают, как осуществить поставленные перед ними задачи. Они решают, кто будет рисовать листовки против вырубки деревьев, кто разрабатывать эскиз оформления помещений, кто делать поделки, кто рисовать и т.д.</w:t>
      </w:r>
    </w:p>
    <w:p w:rsidR="00D85D99" w:rsidRPr="00BF28CC" w:rsidRDefault="00D85D99" w:rsidP="002C111F">
      <w:pPr>
        <w:numPr>
          <w:ilvl w:val="0"/>
          <w:numId w:val="1"/>
        </w:numPr>
        <w:tabs>
          <w:tab w:val="left" w:pos="2265"/>
        </w:tabs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Выполнение проекта</w:t>
      </w:r>
      <w:r w:rsidRPr="00BF28CC">
        <w:rPr>
          <w:rFonts w:ascii="Times New Roman" w:hAnsi="Times New Roman"/>
          <w:sz w:val="28"/>
          <w:szCs w:val="28"/>
        </w:rPr>
        <w:t xml:space="preserve">. </w:t>
      </w:r>
    </w:p>
    <w:p w:rsidR="00D85D99" w:rsidRPr="00BF28CC" w:rsidRDefault="00D85D99" w:rsidP="00D32D02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А) Проводится конкурс листовок.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Выбираются наиболее удачные. Дети рисуют листовки, чтобы распространить их в школе, во дворе, среди друзей и знакомых.</w:t>
      </w:r>
    </w:p>
    <w:p w:rsidR="00D85D99" w:rsidRPr="00BF28CC" w:rsidRDefault="00D85D99" w:rsidP="00543449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Б) Проводится конкурс эскизов новогоднего оформления помещений. Выбирают лучшие варианты.</w:t>
      </w:r>
    </w:p>
    <w:p w:rsidR="00D85D99" w:rsidRPr="00BF28CC" w:rsidRDefault="00D85D99" w:rsidP="00D32D02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224833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В) Работает мастерская Деда Мороза.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lastRenderedPageBreak/>
        <w:t xml:space="preserve"> Ребята рисуют, мастерят, оформляют. Рисуют пейзажи или сказочных героев, делают снежинки и украшения для елки, гирлянды и маски, композиции из веток и природного материала. Полет фантазии!</w:t>
      </w:r>
    </w:p>
    <w:p w:rsidR="00D85D99" w:rsidRPr="00BF28CC" w:rsidRDefault="00D85D99" w:rsidP="00224833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Г) Оформление помещения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Дети вместе  педагогом оформляют помещение: вывешивают рисунки, пейзажи, украшения, расставляют букеты, украшают искусственную ель. </w:t>
      </w:r>
    </w:p>
    <w:p w:rsidR="00D85D99" w:rsidRPr="00BF28CC" w:rsidRDefault="00D85D99" w:rsidP="00224833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2C111F">
      <w:pPr>
        <w:numPr>
          <w:ilvl w:val="0"/>
          <w:numId w:val="1"/>
        </w:numPr>
        <w:tabs>
          <w:tab w:val="left" w:pos="2265"/>
        </w:tabs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Презентация проекта</w:t>
      </w:r>
      <w:r w:rsidRPr="00BF28CC">
        <w:rPr>
          <w:rFonts w:ascii="Times New Roman" w:hAnsi="Times New Roman"/>
          <w:sz w:val="28"/>
          <w:szCs w:val="28"/>
        </w:rPr>
        <w:t>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В заключение реализации проекта проводится конкурс на лучшее украшение и эскизы. Дети рассказывают о своей работе. Педагоги и родители высказывают свое мнение, называют лучших дизайнеров, художников и мастеров. Педагог подводит итоги и награждает лучших участников.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После обсуждения проводится новогодний праздник.</w:t>
      </w:r>
    </w:p>
    <w:p w:rsidR="00D85D99" w:rsidRPr="00BF28CC" w:rsidRDefault="00D85D99" w:rsidP="002C111F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                     Экологический проект</w:t>
      </w:r>
    </w:p>
    <w:p w:rsidR="00D85D99" w:rsidRPr="00BF28CC" w:rsidRDefault="00D85D99" w:rsidP="00F32AAB">
      <w:pPr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                     «Кошкин дом»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Координатор проекта: 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Ковальская М.Г.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Участники проекта: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Козорезова Майя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Шестоперова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Ангелина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Ковальский Никита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Харькина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Саша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Мешкова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Люда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Сапожникова Аня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 Введение    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</w:t>
      </w:r>
      <w:r w:rsidRPr="00BF28CC">
        <w:rPr>
          <w:rFonts w:ascii="Times New Roman" w:hAnsi="Times New Roman"/>
          <w:sz w:val="28"/>
          <w:szCs w:val="28"/>
        </w:rPr>
        <w:tab/>
        <w:t xml:space="preserve">О показателях </w:t>
      </w:r>
      <w:proofErr w:type="spellStart"/>
      <w:r w:rsidRPr="00BF28CC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экологической культуры ребенка можно судить по потребности в заботе о животных и растениях. Доброта, </w:t>
      </w:r>
      <w:r w:rsidRPr="00BF28CC">
        <w:rPr>
          <w:rFonts w:ascii="Times New Roman" w:hAnsi="Times New Roman"/>
          <w:sz w:val="28"/>
          <w:szCs w:val="28"/>
        </w:rPr>
        <w:lastRenderedPageBreak/>
        <w:t xml:space="preserve">отзывчивость, внимание к окружающим животным сопровождается готовностью ребенка оказать помощь нуждающимся в ней. Животные, с которыми все дети имеют возможность общаться почти каждый день – это кошки. В истории каждой семьи хранится немало рассказов о кошках. Любопытные истории детям могут рассказать родственники и друзья. Да и сами дети </w:t>
      </w:r>
      <w:proofErr w:type="gramStart"/>
      <w:r w:rsidRPr="00BF28CC">
        <w:rPr>
          <w:rFonts w:ascii="Times New Roman" w:hAnsi="Times New Roman"/>
          <w:sz w:val="28"/>
          <w:szCs w:val="28"/>
        </w:rPr>
        <w:t>повнимательнее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 приглядываются к своим любимцам. 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</w:t>
      </w:r>
      <w:r w:rsidRPr="00BF28CC">
        <w:rPr>
          <w:rFonts w:ascii="Times New Roman" w:hAnsi="Times New Roman"/>
          <w:sz w:val="28"/>
          <w:szCs w:val="28"/>
        </w:rPr>
        <w:tab/>
        <w:t>Изучив повадки и интересы кошек, возникает вопрос, как сделать их  жизнь в квартире удобнее, уютнее, интереснее. Как им помочь?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</w:t>
      </w:r>
      <w:r w:rsidRPr="00BF28CC">
        <w:rPr>
          <w:rFonts w:ascii="Times New Roman" w:hAnsi="Times New Roman"/>
          <w:sz w:val="28"/>
          <w:szCs w:val="28"/>
        </w:rPr>
        <w:tab/>
        <w:t>Дети изготавливают предметы, игрушки, «постель» для кошек. Проект может сочетать коллективную и индивидуальную работу.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С помощью педагога дети составляют конкурсную программу «Кис, кис – мяу!», оформляют кабинет и приглашают гостей.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</w:t>
      </w:r>
      <w:r w:rsidRPr="00BF28CC">
        <w:rPr>
          <w:rFonts w:ascii="Times New Roman" w:hAnsi="Times New Roman"/>
          <w:sz w:val="28"/>
          <w:szCs w:val="28"/>
        </w:rPr>
        <w:tab/>
        <w:t>Общение с домашними животными дарит детям радость, делает их добрыми, чуткими и отзывчивыми. В процессе ухода за животными дети знакомятся с их жизнью, повадками, приобретают практические навыки, учатся беречь и любить окружающую природу.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Тема проекта: </w:t>
      </w:r>
      <w:r w:rsidRPr="00BF28CC">
        <w:rPr>
          <w:rFonts w:ascii="Times New Roman" w:hAnsi="Times New Roman"/>
          <w:sz w:val="28"/>
          <w:szCs w:val="28"/>
          <w:u w:val="single"/>
        </w:rPr>
        <w:t>«Кошкин дом</w:t>
      </w:r>
      <w:r w:rsidRPr="00BF28CC">
        <w:rPr>
          <w:rFonts w:ascii="Times New Roman" w:hAnsi="Times New Roman"/>
          <w:sz w:val="28"/>
          <w:szCs w:val="28"/>
        </w:rPr>
        <w:t>»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Творческое название проекта:</w:t>
      </w:r>
      <w:r w:rsidRPr="00BF28CC">
        <w:rPr>
          <w:rFonts w:ascii="Times New Roman" w:hAnsi="Times New Roman"/>
          <w:sz w:val="28"/>
          <w:szCs w:val="28"/>
        </w:rPr>
        <w:t xml:space="preserve"> «</w:t>
      </w:r>
      <w:r w:rsidRPr="00BF28CC">
        <w:rPr>
          <w:rFonts w:ascii="Times New Roman" w:hAnsi="Times New Roman"/>
          <w:sz w:val="28"/>
          <w:szCs w:val="28"/>
          <w:u w:val="single"/>
        </w:rPr>
        <w:t>Кис, кис - мяу»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9C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Проблема: </w:t>
      </w:r>
      <w:r w:rsidRPr="00BF28CC">
        <w:rPr>
          <w:rFonts w:ascii="Times New Roman" w:hAnsi="Times New Roman"/>
          <w:sz w:val="28"/>
          <w:szCs w:val="28"/>
        </w:rPr>
        <w:t>Что ты знаешь о своей кошке?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28CC">
        <w:rPr>
          <w:rFonts w:ascii="Times New Roman" w:hAnsi="Times New Roman"/>
          <w:b/>
          <w:sz w:val="28"/>
          <w:szCs w:val="28"/>
          <w:u w:val="single"/>
        </w:rPr>
        <w:t>Цели и задачи</w:t>
      </w:r>
    </w:p>
    <w:p w:rsidR="00D85D99" w:rsidRPr="00BF28CC" w:rsidRDefault="00D85D99" w:rsidP="009C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Цель: </w:t>
      </w:r>
      <w:r w:rsidRPr="00BF28CC">
        <w:rPr>
          <w:rFonts w:ascii="Times New Roman" w:hAnsi="Times New Roman"/>
          <w:sz w:val="28"/>
          <w:szCs w:val="28"/>
        </w:rPr>
        <w:t>Способствовать развитию отзывчивости и внимания к домашним животным.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9C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Детская цель: </w:t>
      </w:r>
      <w:r w:rsidRPr="00BF28CC">
        <w:rPr>
          <w:rFonts w:ascii="Times New Roman" w:hAnsi="Times New Roman"/>
          <w:sz w:val="28"/>
          <w:szCs w:val="28"/>
        </w:rPr>
        <w:t xml:space="preserve">Сделать жизнь кошек удобнее, уютнее, интереснее. 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9C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Задачи:</w:t>
      </w:r>
      <w:r w:rsidRPr="00BF28CC">
        <w:rPr>
          <w:rFonts w:ascii="Times New Roman" w:hAnsi="Times New Roman"/>
          <w:sz w:val="28"/>
          <w:szCs w:val="28"/>
        </w:rPr>
        <w:t xml:space="preserve"> 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1.Формирование позитивного отношения ребенка</w:t>
      </w:r>
    </w:p>
    <w:p w:rsidR="00D85D99" w:rsidRPr="00BF28CC" w:rsidRDefault="00D85D99" w:rsidP="009C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 окружающему миру.</w:t>
      </w:r>
    </w:p>
    <w:p w:rsidR="00D85D99" w:rsidRPr="00BF28CC" w:rsidRDefault="00D85D99" w:rsidP="009C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2. Ознакомление с жизнью кошек, их повадками, интересами, а также с породами кошек.</w:t>
      </w:r>
    </w:p>
    <w:p w:rsidR="00D85D99" w:rsidRPr="00BF28CC" w:rsidRDefault="00D85D99" w:rsidP="009C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3.Изготовление предметов и игрушек для кошек (или проектирование)</w:t>
      </w:r>
    </w:p>
    <w:p w:rsidR="00D85D99" w:rsidRPr="00BF28CC" w:rsidRDefault="00D85D99" w:rsidP="009C1D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4. Развитие коммуникативных навыков при объединении детей в группы.  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Возраст участников: </w:t>
      </w:r>
      <w:r w:rsidRPr="00BF28CC">
        <w:rPr>
          <w:rFonts w:ascii="Times New Roman" w:hAnsi="Times New Roman"/>
          <w:sz w:val="28"/>
          <w:szCs w:val="28"/>
        </w:rPr>
        <w:t>7-12 лет</w:t>
      </w:r>
    </w:p>
    <w:p w:rsidR="00D85D99" w:rsidRPr="00BF28CC" w:rsidRDefault="00D85D99" w:rsidP="00F32A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          </w:t>
      </w:r>
      <w:r w:rsidRPr="00BF28CC">
        <w:rPr>
          <w:rFonts w:ascii="Times New Roman" w:hAnsi="Times New Roman"/>
          <w:b/>
          <w:sz w:val="28"/>
          <w:szCs w:val="28"/>
        </w:rPr>
        <w:t xml:space="preserve">Сроки реализации проекта: </w:t>
      </w:r>
      <w:r w:rsidRPr="00BF28CC">
        <w:rPr>
          <w:rFonts w:ascii="Times New Roman" w:hAnsi="Times New Roman"/>
          <w:sz w:val="28"/>
          <w:szCs w:val="28"/>
        </w:rPr>
        <w:t>в течение 4-5 занятий.</w:t>
      </w:r>
    </w:p>
    <w:p w:rsidR="00D85D99" w:rsidRPr="00BF28CC" w:rsidRDefault="00D85D99" w:rsidP="00E854F3">
      <w:pPr>
        <w:tabs>
          <w:tab w:val="left" w:pos="2265"/>
        </w:tabs>
        <w:ind w:left="180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1.Подготовительный этап.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Целеполагание.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Что интересное вы можете рассказать о своей кошке? Как сделать жизнь домашних кошек лучше?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lastRenderedPageBreak/>
        <w:t xml:space="preserve"> Необходимо изучить жизнь кошек, их повадки и интересы, а также породы кошек.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Ребята предлагают свои варианты осуществления проекта (сделать игрушки, постель для кошки, домики и т.д.) и выбирают самые лучшие.</w:t>
      </w:r>
    </w:p>
    <w:p w:rsidR="00D85D99" w:rsidRPr="00BF28CC" w:rsidRDefault="00D85D99" w:rsidP="00777E1A">
      <w:pPr>
        <w:tabs>
          <w:tab w:val="left" w:pos="2265"/>
        </w:tabs>
        <w:ind w:left="18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2.Организация деятельности</w:t>
      </w:r>
      <w:r w:rsidRPr="00BF28CC">
        <w:rPr>
          <w:rFonts w:ascii="Times New Roman" w:hAnsi="Times New Roman"/>
          <w:sz w:val="28"/>
          <w:szCs w:val="28"/>
        </w:rPr>
        <w:t>.</w:t>
      </w:r>
    </w:p>
    <w:p w:rsidR="00D85D99" w:rsidRPr="00BF28CC" w:rsidRDefault="00D85D99" w:rsidP="00F32AAB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Данный проект может осуществляться как индивидуально, так и по группам. Дети вместе с педагогом выбирают самый интересный вариант, делятся на группы (художники, рукодельницы, знатоки кошек и т.д.) </w:t>
      </w:r>
    </w:p>
    <w:p w:rsidR="00D85D99" w:rsidRPr="00BF28CC" w:rsidRDefault="00D85D99" w:rsidP="00F32AAB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Педагог помогает разработать план работы:</w:t>
      </w:r>
    </w:p>
    <w:p w:rsidR="00D85D99" w:rsidRPr="00BF28CC" w:rsidRDefault="00D85D99" w:rsidP="00F32AAB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1. Конкурс кошачьих портретов.</w:t>
      </w:r>
    </w:p>
    <w:p w:rsidR="00D85D99" w:rsidRPr="00BF28CC" w:rsidRDefault="00D85D99" w:rsidP="00F32AAB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2. Конкурс рассказов о кошках.</w:t>
      </w:r>
    </w:p>
    <w:p w:rsidR="00D85D99" w:rsidRPr="00BF28CC" w:rsidRDefault="00D85D99" w:rsidP="00F32AAB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3. Изготовление предметов и игрушек для кошек.</w:t>
      </w:r>
    </w:p>
    <w:p w:rsidR="00D85D99" w:rsidRPr="00BF28CC" w:rsidRDefault="00D85D99" w:rsidP="00310727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4. Выбор литературы о кошках.</w:t>
      </w:r>
    </w:p>
    <w:p w:rsidR="00D85D99" w:rsidRPr="00BF28CC" w:rsidRDefault="00D85D99" w:rsidP="00F32AAB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5. Выбор помощников (родители, библиотекарь, бабушка и т.д.)  </w:t>
      </w:r>
    </w:p>
    <w:p w:rsidR="00D85D99" w:rsidRPr="00BF28CC" w:rsidRDefault="00D85D99" w:rsidP="00777E1A">
      <w:pPr>
        <w:tabs>
          <w:tab w:val="left" w:pos="2265"/>
        </w:tabs>
        <w:ind w:left="18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3.Выполнение проекта</w:t>
      </w:r>
      <w:r w:rsidRPr="00BF28CC">
        <w:rPr>
          <w:rFonts w:ascii="Times New Roman" w:hAnsi="Times New Roman"/>
          <w:sz w:val="28"/>
          <w:szCs w:val="28"/>
        </w:rPr>
        <w:t xml:space="preserve">.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А) Конкурс рисунков.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Дети рисуют портреты своих кошек и оформляют выставку рисунков и фотографий.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Б) Домашнее задание.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Дети подбирают материал, беседуют с родителями и друзьями, наблюдают за кошками, изучают их повадки, пишут рассказы о кошках.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В) Все для кошек.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Дети оформляют свои рассказы на листах с фотографией или картинкой. Изучив повадки и интересы своих любимцев, дети приступают к изготовлению игрушек и предметов. 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Г) Подготовка к защите проекта.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Дети рисуют карту-схему маршрута, пейзажи и рисунки, оформляют мини-сочинения о путешествиях.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lastRenderedPageBreak/>
        <w:t xml:space="preserve"> Д) Оформление помещения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Дети вместе  педагогом оформляют помещение: вывешивают рисунки, мини-сочинения, оформляют выставку предметов для кошек, составляют конкурсную программу.</w:t>
      </w:r>
    </w:p>
    <w:p w:rsidR="00D85D99" w:rsidRPr="00BF28CC" w:rsidRDefault="00D85D99" w:rsidP="00E327E0">
      <w:pPr>
        <w:tabs>
          <w:tab w:val="left" w:pos="2265"/>
        </w:tabs>
        <w:ind w:left="18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4.Презентация проекта</w:t>
      </w:r>
      <w:r w:rsidRPr="00BF28CC">
        <w:rPr>
          <w:rFonts w:ascii="Times New Roman" w:hAnsi="Times New Roman"/>
          <w:sz w:val="28"/>
          <w:szCs w:val="28"/>
        </w:rPr>
        <w:t>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В заключение реализации проекта  дети рассказывают о своих кошках и  показывают выставку работ.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Проводится конкурсная программа «Кис, кис – мяу!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Педагог подводит итоги и награждает лучших участников    (знатоков кошек, художников, мастеров и т.д.)</w:t>
      </w:r>
    </w:p>
    <w:p w:rsidR="00D85D99" w:rsidRPr="00BF28CC" w:rsidRDefault="00D85D99" w:rsidP="00F32AAB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                    Экологический проект</w:t>
      </w:r>
    </w:p>
    <w:p w:rsidR="00D85D99" w:rsidRPr="00BF28CC" w:rsidRDefault="00D85D99" w:rsidP="00F32AAB">
      <w:pPr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               «Семейный маршрут»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Координатор проекта: 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педагог дополнительного образования 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Ковальская М.Г.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Участники  проекта: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Жиганова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Ксюша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Рябова  Маша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Ковальский Никита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Харькина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Даша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Андреева Аня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Акопян Лили</w:t>
      </w:r>
    </w:p>
    <w:p w:rsidR="00D85D99" w:rsidRPr="00BF28CC" w:rsidRDefault="00D85D99" w:rsidP="00F32AA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F28CC">
        <w:rPr>
          <w:rFonts w:ascii="Times New Roman" w:hAnsi="Times New Roman"/>
          <w:sz w:val="28"/>
          <w:szCs w:val="28"/>
        </w:rPr>
        <w:t>Берисова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Ангелина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Введение    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</w:t>
      </w:r>
      <w:r w:rsidRPr="00BF28CC">
        <w:rPr>
          <w:rFonts w:ascii="Times New Roman" w:hAnsi="Times New Roman"/>
          <w:sz w:val="28"/>
          <w:szCs w:val="28"/>
        </w:rPr>
        <w:tab/>
        <w:t xml:space="preserve">Экологический проект «Семейный маршрут» - это одна из форм изучения природы и достопримечательностей родного края.  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Дети вспоминают все свои путешествия по Самарской области.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Самые интересные из них описывают в мини сочинениях, рисуют пейзажи, устраивают фотовыставку.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Можно оформить карту путешествий, выставку интересных находок</w:t>
      </w:r>
    </w:p>
    <w:p w:rsidR="00D85D99" w:rsidRPr="00BF28CC" w:rsidRDefault="00D85D99" w:rsidP="00E327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(камней, засушенных растений, плодов и т.д.)</w:t>
      </w:r>
    </w:p>
    <w:p w:rsidR="00D85D99" w:rsidRPr="00BF28CC" w:rsidRDefault="00D85D99" w:rsidP="00E327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На презентации дети совершают «путешествие» по тем уголкам  Самарской области, которые выбрали сами. Они рекламируют свой маршрут, чтобы и другие захотели отправиться в путешествие по Самарскому краю. 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Тема проекта: </w:t>
      </w:r>
      <w:r w:rsidRPr="00BF28CC">
        <w:rPr>
          <w:rFonts w:ascii="Times New Roman" w:hAnsi="Times New Roman"/>
          <w:sz w:val="28"/>
          <w:szCs w:val="28"/>
          <w:u w:val="single"/>
        </w:rPr>
        <w:t>«Экологическая тропа моей семьи</w:t>
      </w:r>
      <w:r w:rsidRPr="00BF28CC">
        <w:rPr>
          <w:rFonts w:ascii="Times New Roman" w:hAnsi="Times New Roman"/>
          <w:sz w:val="28"/>
          <w:szCs w:val="28"/>
        </w:rPr>
        <w:t>»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Творческое название проекта:</w:t>
      </w:r>
      <w:r w:rsidRPr="00BF28CC">
        <w:rPr>
          <w:rFonts w:ascii="Times New Roman" w:hAnsi="Times New Roman"/>
          <w:sz w:val="28"/>
          <w:szCs w:val="28"/>
        </w:rPr>
        <w:t xml:space="preserve"> «</w:t>
      </w:r>
      <w:r w:rsidRPr="00BF28CC">
        <w:rPr>
          <w:rFonts w:ascii="Times New Roman" w:hAnsi="Times New Roman"/>
          <w:sz w:val="28"/>
          <w:szCs w:val="28"/>
          <w:u w:val="single"/>
        </w:rPr>
        <w:t>Семейный маршрут»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Проблема: </w:t>
      </w:r>
      <w:r w:rsidRPr="00BF28CC">
        <w:rPr>
          <w:rFonts w:ascii="Times New Roman" w:hAnsi="Times New Roman"/>
          <w:sz w:val="28"/>
          <w:szCs w:val="28"/>
        </w:rPr>
        <w:t>Какие  интересные места для путешествий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есть в Самарской области?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F28CC">
        <w:rPr>
          <w:rFonts w:ascii="Times New Roman" w:hAnsi="Times New Roman"/>
          <w:b/>
          <w:sz w:val="28"/>
          <w:szCs w:val="28"/>
          <w:u w:val="single"/>
        </w:rPr>
        <w:t>Цели и задачи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Цель: </w:t>
      </w:r>
      <w:r w:rsidRPr="00BF28CC">
        <w:rPr>
          <w:rFonts w:ascii="Times New Roman" w:hAnsi="Times New Roman"/>
          <w:sz w:val="28"/>
          <w:szCs w:val="28"/>
        </w:rPr>
        <w:t>Способствовать развитию интереса к краеведению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и природе родного края.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Детская цель: </w:t>
      </w:r>
      <w:r w:rsidRPr="00BF28CC">
        <w:rPr>
          <w:rFonts w:ascii="Times New Roman" w:hAnsi="Times New Roman"/>
          <w:sz w:val="28"/>
          <w:szCs w:val="28"/>
        </w:rPr>
        <w:t>Открыть для себя как можно больше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удивительного в знакомых местах отдыха</w:t>
      </w:r>
      <w:r w:rsidRPr="00BF28CC">
        <w:rPr>
          <w:rFonts w:ascii="Times New Roman" w:hAnsi="Times New Roman"/>
          <w:b/>
          <w:sz w:val="28"/>
          <w:szCs w:val="28"/>
        </w:rPr>
        <w:t xml:space="preserve">. 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Задачи:</w:t>
      </w:r>
      <w:r w:rsidRPr="00BF28CC">
        <w:rPr>
          <w:rFonts w:ascii="Times New Roman" w:hAnsi="Times New Roman"/>
          <w:sz w:val="28"/>
          <w:szCs w:val="28"/>
        </w:rPr>
        <w:t xml:space="preserve"> 1.Ознакомление с достопримечательностями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Самарской области.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2.Составление маршрута семейного путешествия.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3.Формирование позитивного отношения ребенка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 окружающему миру.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4.Воспитание </w:t>
      </w:r>
      <w:proofErr w:type="gramStart"/>
      <w:r w:rsidRPr="00BF28CC">
        <w:rPr>
          <w:rFonts w:ascii="Times New Roman" w:hAnsi="Times New Roman"/>
          <w:sz w:val="28"/>
          <w:szCs w:val="28"/>
        </w:rPr>
        <w:t>активной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 нравственно-экологической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позиции личности по отношению к окружающему миру.</w:t>
      </w: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F32A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Возраст участников: </w:t>
      </w:r>
      <w:r w:rsidRPr="00BF28CC">
        <w:rPr>
          <w:rFonts w:ascii="Times New Roman" w:hAnsi="Times New Roman"/>
          <w:sz w:val="28"/>
          <w:szCs w:val="28"/>
        </w:rPr>
        <w:t>7-12 лет</w:t>
      </w:r>
    </w:p>
    <w:p w:rsidR="00D85D99" w:rsidRPr="00BF28CC" w:rsidRDefault="00D85D99" w:rsidP="00F32AA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          </w:t>
      </w:r>
      <w:r w:rsidRPr="00BF28CC">
        <w:rPr>
          <w:rFonts w:ascii="Times New Roman" w:hAnsi="Times New Roman"/>
          <w:b/>
          <w:sz w:val="28"/>
          <w:szCs w:val="28"/>
        </w:rPr>
        <w:t xml:space="preserve">Сроки реализации проекта: </w:t>
      </w:r>
      <w:r w:rsidRPr="00BF28CC">
        <w:rPr>
          <w:rFonts w:ascii="Times New Roman" w:hAnsi="Times New Roman"/>
          <w:sz w:val="28"/>
          <w:szCs w:val="28"/>
        </w:rPr>
        <w:t>в течение 3-4 занятий.</w:t>
      </w:r>
    </w:p>
    <w:p w:rsidR="00D85D99" w:rsidRPr="00BF28CC" w:rsidRDefault="00D85D99" w:rsidP="00F32AAB">
      <w:pPr>
        <w:tabs>
          <w:tab w:val="left" w:pos="2265"/>
        </w:tabs>
        <w:ind w:left="180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 xml:space="preserve">1.Подготовительный этап. </w:t>
      </w:r>
    </w:p>
    <w:p w:rsidR="00D85D99" w:rsidRPr="00BF28CC" w:rsidRDefault="00D85D99" w:rsidP="00F32AAB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Целеполагание.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Педагог объявляет конкурс на самый интересный маршрут для семейного путешествия по Самарской области. Дети рассказывают, где они побывали, как добирались до места, что больше всего понравилось.</w:t>
      </w:r>
    </w:p>
    <w:p w:rsidR="00D85D99" w:rsidRPr="00BF28CC" w:rsidRDefault="00D85D99" w:rsidP="00F32AAB">
      <w:pPr>
        <w:tabs>
          <w:tab w:val="left" w:pos="2265"/>
        </w:tabs>
        <w:ind w:left="18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2.Организация деятельности</w:t>
      </w:r>
      <w:r w:rsidRPr="00BF28CC">
        <w:rPr>
          <w:rFonts w:ascii="Times New Roman" w:hAnsi="Times New Roman"/>
          <w:sz w:val="28"/>
          <w:szCs w:val="28"/>
        </w:rPr>
        <w:t>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Данный проект может осуществляться как индивидуально, так и по группам. Дети вместе с педагогом выбирают самый интересный маршрут для себя или своей группы. Путешествия должны быть разнообразными, в разные районы области, чтобы охватить как можно больше достопримечательностей области.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Педагог помогает: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–найти маршрут на карте;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lastRenderedPageBreak/>
        <w:t xml:space="preserve"> - выбрать литературу;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- выбрать помощнико</w:t>
      </w:r>
      <w:proofErr w:type="gramStart"/>
      <w:r w:rsidRPr="00BF28CC">
        <w:rPr>
          <w:rFonts w:ascii="Times New Roman" w:hAnsi="Times New Roman"/>
          <w:sz w:val="28"/>
          <w:szCs w:val="28"/>
        </w:rPr>
        <w:t>в(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родители, библиотекарь, бабушка и т.д.)  </w:t>
      </w:r>
    </w:p>
    <w:p w:rsidR="00D85D99" w:rsidRPr="00BF28CC" w:rsidRDefault="00D85D99" w:rsidP="00F32AAB">
      <w:pPr>
        <w:tabs>
          <w:tab w:val="left" w:pos="2265"/>
        </w:tabs>
        <w:ind w:left="180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3.Выполнение проекта</w:t>
      </w:r>
      <w:r w:rsidRPr="00BF28CC">
        <w:rPr>
          <w:rFonts w:ascii="Times New Roman" w:hAnsi="Times New Roman"/>
          <w:sz w:val="28"/>
          <w:szCs w:val="28"/>
        </w:rPr>
        <w:t xml:space="preserve">.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А) Выбор маршрута.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Дети выбирают маршрут, составляют карту, описывают достопримечательности и свое впечатление от </w:t>
      </w:r>
      <w:proofErr w:type="gramStart"/>
      <w:r w:rsidRPr="00BF28CC">
        <w:rPr>
          <w:rFonts w:ascii="Times New Roman" w:hAnsi="Times New Roman"/>
          <w:sz w:val="28"/>
          <w:szCs w:val="28"/>
        </w:rPr>
        <w:t>увиденного</w:t>
      </w:r>
      <w:proofErr w:type="gramEnd"/>
      <w:r w:rsidRPr="00BF28CC">
        <w:rPr>
          <w:rFonts w:ascii="Times New Roman" w:hAnsi="Times New Roman"/>
          <w:sz w:val="28"/>
          <w:szCs w:val="28"/>
        </w:rPr>
        <w:t>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Б) Домашнее задание.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Дети подбирают материал, фотографии, беседуют с родителями. 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В) Подготовка к защите проекта.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Дети рисуют карту-схему маршрута, пейзажи и рисунки, оформляют мини-сочинения о путешествиях.</w:t>
      </w:r>
    </w:p>
    <w:p w:rsidR="00D85D99" w:rsidRPr="00BF28CC" w:rsidRDefault="00D85D99" w:rsidP="00F32AAB">
      <w:pPr>
        <w:tabs>
          <w:tab w:val="left" w:pos="2265"/>
        </w:tabs>
        <w:ind w:left="360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Г) Оформление помещения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Дети вместе  педагогом оформляют помещение: вывешивают карты, рисунки, пейзажи, мини-сочинения оформляют выставку предметов, привезенных из путешествий.</w:t>
      </w:r>
    </w:p>
    <w:p w:rsidR="00D85D99" w:rsidRPr="00BF28CC" w:rsidRDefault="00D85D99" w:rsidP="00E327E0">
      <w:pPr>
        <w:tabs>
          <w:tab w:val="left" w:pos="2265"/>
        </w:tabs>
        <w:ind w:left="18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4.Презентация проекта</w:t>
      </w:r>
      <w:r w:rsidRPr="00BF28CC">
        <w:rPr>
          <w:rFonts w:ascii="Times New Roman" w:hAnsi="Times New Roman"/>
          <w:sz w:val="28"/>
          <w:szCs w:val="28"/>
        </w:rPr>
        <w:t>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В заключение реализации проекта проводится конкурс маршрутов «Семейный маршрут». Дети рассказывают о своих путешествиях, показывают маршрут на карте, описывают </w:t>
      </w:r>
      <w:proofErr w:type="spellStart"/>
      <w:proofErr w:type="gramStart"/>
      <w:r w:rsidRPr="00BF28CC">
        <w:rPr>
          <w:rFonts w:ascii="Times New Roman" w:hAnsi="Times New Roman"/>
          <w:sz w:val="28"/>
          <w:szCs w:val="28"/>
        </w:rPr>
        <w:t>достопримечатель-ности</w:t>
      </w:r>
      <w:proofErr w:type="spellEnd"/>
      <w:proofErr w:type="gramEnd"/>
      <w:r w:rsidRPr="00BF28CC">
        <w:rPr>
          <w:rFonts w:ascii="Times New Roman" w:hAnsi="Times New Roman"/>
          <w:sz w:val="28"/>
          <w:szCs w:val="28"/>
        </w:rPr>
        <w:t xml:space="preserve">, которые видели и делятся своим впечатлением. 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После сообщений детей педагог обобщает знания, задавая вопросы: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-О каких достопримечательностях Самарской области вы узнали?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- Куда бы вы хотели съездить?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- Какое выступление вам понравилось больше всего?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Педагог подводит итоги и награждает лучших участников.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lastRenderedPageBreak/>
        <w:t xml:space="preserve">  Сокольи горы расположены вдоль левого берега Волги от устья Сока до самарских набережных. Я видела Сокольи горы около поселка </w:t>
      </w:r>
      <w:proofErr w:type="gramStart"/>
      <w:r w:rsidRPr="00BF28CC">
        <w:rPr>
          <w:rFonts w:ascii="Times New Roman" w:hAnsi="Times New Roman"/>
          <w:sz w:val="28"/>
          <w:szCs w:val="28"/>
        </w:rPr>
        <w:t>Ново-Семейкино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. Наша дача расположена неподалеку.  Вместе со своей сестрой мы </w:t>
      </w:r>
      <w:proofErr w:type="gramStart"/>
      <w:r w:rsidRPr="00BF28CC">
        <w:rPr>
          <w:rFonts w:ascii="Times New Roman" w:hAnsi="Times New Roman"/>
          <w:sz w:val="28"/>
          <w:szCs w:val="28"/>
        </w:rPr>
        <w:t>любим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 лазить по небольшим горам и любоваться прекрасными видами. Эти горы назвали так потому, что раньше здесь было много соколов. Мне очень нравится здесь. 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Pr="00BF28CC">
        <w:rPr>
          <w:rFonts w:ascii="Times New Roman" w:hAnsi="Times New Roman"/>
          <w:sz w:val="28"/>
          <w:szCs w:val="28"/>
        </w:rPr>
        <w:t>Харькина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Даша, 11 лет.</w:t>
      </w:r>
    </w:p>
    <w:p w:rsidR="00D85D99" w:rsidRPr="00BF28CC" w:rsidRDefault="00D85D99" w:rsidP="00F32AAB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Царев курган – округлый холм, находящийся на левом берегу Волги, между реками Сок и </w:t>
      </w:r>
      <w:proofErr w:type="spellStart"/>
      <w:r w:rsidRPr="00BF28CC">
        <w:rPr>
          <w:rFonts w:ascii="Times New Roman" w:hAnsi="Times New Roman"/>
          <w:sz w:val="28"/>
          <w:szCs w:val="28"/>
        </w:rPr>
        <w:t>Курумка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. Мы ездили на Царев курган вместе с классом. На кургане есть поклонный крест, его видно издалека.  Когда поднимешься на гору, открывается замечательный вид. Я  брала с собой флейту и играла на ней на кургане. А еще мы устроили пикник и играли в мяч. После этого мы убрали весь мусор. Я надеюсь, что мы еще приедем сюда!      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Pr="00BF28CC">
        <w:rPr>
          <w:rFonts w:ascii="Times New Roman" w:hAnsi="Times New Roman"/>
          <w:sz w:val="28"/>
          <w:szCs w:val="28"/>
        </w:rPr>
        <w:t>Берисова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Ангелина, 12 лет.</w:t>
      </w:r>
    </w:p>
    <w:p w:rsidR="00D85D99" w:rsidRPr="00BF28CC" w:rsidRDefault="00D85D99" w:rsidP="00F32AAB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Я ездила вместе с изостудией в село Ширяево. Здесь долгое время жил художник Сергей Иванов, а лето 1870 года здесь провели Илья Репин с братом Василием и художниками Васильевым и Макаровым. Ширяево расположено на правом берегу Волги в пределах Жигулевского заповедника. Здесь очень красиво! Замечательные пейзажи, свежий воздух! Неудивительно, что </w:t>
      </w:r>
      <w:proofErr w:type="gramStart"/>
      <w:r w:rsidRPr="00BF28CC">
        <w:rPr>
          <w:rFonts w:ascii="Times New Roman" w:hAnsi="Times New Roman"/>
          <w:sz w:val="28"/>
          <w:szCs w:val="28"/>
        </w:rPr>
        <w:t>столько художников приезжают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 сюда.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                                                       Рябова Маша, 11 лет.</w:t>
      </w:r>
    </w:p>
    <w:p w:rsidR="00D85D99" w:rsidRPr="00BF28CC" w:rsidRDefault="00D85D99" w:rsidP="00F32AAB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BF28CC">
      <w:pPr>
        <w:tabs>
          <w:tab w:val="left" w:pos="2265"/>
        </w:tabs>
        <w:jc w:val="center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Познавательно-игровая программа</w:t>
      </w:r>
    </w:p>
    <w:p w:rsidR="00D85D99" w:rsidRPr="00BF28CC" w:rsidRDefault="00D85D99" w:rsidP="00BF28CC">
      <w:pPr>
        <w:tabs>
          <w:tab w:val="left" w:pos="2265"/>
        </w:tabs>
        <w:jc w:val="center"/>
        <w:rPr>
          <w:rFonts w:ascii="Times New Roman" w:hAnsi="Times New Roman"/>
          <w:b/>
          <w:sz w:val="28"/>
          <w:szCs w:val="28"/>
        </w:rPr>
      </w:pPr>
      <w:r w:rsidRPr="00BF28CC">
        <w:rPr>
          <w:rFonts w:ascii="Times New Roman" w:hAnsi="Times New Roman"/>
          <w:b/>
          <w:sz w:val="28"/>
          <w:szCs w:val="28"/>
        </w:rPr>
        <w:t>«Кис – кис, мяу!»</w:t>
      </w:r>
    </w:p>
    <w:p w:rsidR="00D85D99" w:rsidRPr="00BF28CC" w:rsidRDefault="00D85D99" w:rsidP="002C111F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2C111F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Автор-составитель:</w:t>
      </w:r>
    </w:p>
    <w:p w:rsidR="00D85D99" w:rsidRPr="00BF28CC" w:rsidRDefault="00D85D99" w:rsidP="002C111F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Ковальская М.Г.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Ведущий. Дорогие ребята! Сегодня наша встреча посвящена одному из самых наших любимых домашних животных – о кошке. 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lastRenderedPageBreak/>
        <w:t xml:space="preserve"> Откуда же у людей появились эти пушистые, </w:t>
      </w:r>
      <w:proofErr w:type="spellStart"/>
      <w:r w:rsidRPr="00BF28CC">
        <w:rPr>
          <w:rFonts w:ascii="Times New Roman" w:hAnsi="Times New Roman"/>
          <w:sz w:val="28"/>
          <w:szCs w:val="28"/>
        </w:rPr>
        <w:t>мурлыкающие</w:t>
      </w:r>
      <w:proofErr w:type="spellEnd"/>
      <w:r w:rsidRPr="00BF28CC">
        <w:rPr>
          <w:rFonts w:ascii="Times New Roman" w:hAnsi="Times New Roman"/>
          <w:sz w:val="28"/>
          <w:szCs w:val="28"/>
        </w:rPr>
        <w:t xml:space="preserve"> друзья?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Наиболее вероятные предки домашних кошек – буланые (нубийские) кошки из Северной Африки. Позже выяснилось, что кошка ведет свой род не только от египетской, но и от степной и кавказской диких кошек, манула и барханной кошки.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С тех пор, как охотник перешел к оседлому образу жизни и превратился в крестьянина, запасы пищи, которые у него появились, стали привлекать грызунов. Люди стали разводить кошек в разных странах. Так появилось множество пород кошек. 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1 конкурс. Породы кошек.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Какие вы знаете породы кошек? Расскажите о них, покажите фото.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( Дети показывают рисунки и фото, рассказывают о кошках)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2 конкурс. Сколько? (Игра на внимание)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Ребята, нужно быстро посчитать и хлопнуть точное количество раз.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Сколько у кошки ушей?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Ну-ка, скажи поскорей!(2 хлопка)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Столько же, сколько и глаз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Вы догадались тотчас. (2 хлопка)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Сколько у кошки хвостов?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Просто хлопай без слов.(1 хлопок)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Если один только хвост,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Будет ответ очень прост.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Лапки трудней сосчитать.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Сколько их? 3 или 5? (4 хлопка)</w:t>
      </w:r>
    </w:p>
    <w:p w:rsidR="00D85D99" w:rsidRPr="00BF28CC" w:rsidRDefault="00D85D99" w:rsidP="002C111F">
      <w:pPr>
        <w:tabs>
          <w:tab w:val="left" w:pos="2265"/>
        </w:tabs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3 Конкурс. Кошкин дом.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Какие предметы нужны для кошек? Кто больше назовет?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lastRenderedPageBreak/>
        <w:t>А вот какие сюрпризы для наших друзей  мы можем сделать своими руками. (Демонстрация поделок «Кошкин дом»)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4 Конкурс. Кошачье меню.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Что же любит кушать кошка? Напишите продукты, которые любит кошка на буквы : к, о, </w:t>
      </w:r>
      <w:proofErr w:type="gramStart"/>
      <w:r w:rsidRPr="00BF28CC">
        <w:rPr>
          <w:rFonts w:ascii="Times New Roman" w:hAnsi="Times New Roman"/>
          <w:sz w:val="28"/>
          <w:szCs w:val="28"/>
        </w:rPr>
        <w:t>р</w:t>
      </w:r>
      <w:proofErr w:type="gramEnd"/>
      <w:r w:rsidRPr="00BF28CC">
        <w:rPr>
          <w:rFonts w:ascii="Times New Roman" w:hAnsi="Times New Roman"/>
          <w:sz w:val="28"/>
          <w:szCs w:val="28"/>
        </w:rPr>
        <w:t>, м.  Кто больше?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5 Конкурс. Поймай рыбку.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Кошки очень любят рыбу. Представьте, что вы - котята. Вам надо поймать  рыбку из озера и принести домой.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BF28CC">
        <w:rPr>
          <w:rFonts w:ascii="Times New Roman" w:hAnsi="Times New Roman"/>
          <w:sz w:val="28"/>
          <w:szCs w:val="28"/>
        </w:rPr>
        <w:t>(Это - эстафета.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 Дети  по очереди подбегают к обручу, в котором «плавают» бумажные рыбки, берут рыбку и возвращаются. </w:t>
      </w:r>
      <w:proofErr w:type="gramStart"/>
      <w:r w:rsidRPr="00BF28CC">
        <w:rPr>
          <w:rFonts w:ascii="Times New Roman" w:hAnsi="Times New Roman"/>
          <w:sz w:val="28"/>
          <w:szCs w:val="28"/>
        </w:rPr>
        <w:t>Кто быстрее?)</w:t>
      </w:r>
      <w:proofErr w:type="gramEnd"/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6 Конкурс. Коты – артисты.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Назовите котов – героев сказок, мультфильмов, кинофильмов. Кто больше?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7 Конкурс. Знатоки кошек.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Ответьте на вопросы:</w:t>
      </w:r>
    </w:p>
    <w:p w:rsidR="00D85D99" w:rsidRPr="00BF28CC" w:rsidRDefault="00D85D99" w:rsidP="00E327E0">
      <w:pPr>
        <w:numPr>
          <w:ilvl w:val="0"/>
          <w:numId w:val="2"/>
        </w:num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Могут ли кошки лечить людей? (Кошки оказывают помощь людям, страдающим нервными заболеваниями, сердечными расстройствами, повреждениями мозга, вызванными инсультом или механическими травмами)</w:t>
      </w:r>
    </w:p>
    <w:p w:rsidR="00D85D99" w:rsidRPr="00BF28CC" w:rsidRDefault="00D85D99" w:rsidP="00E327E0">
      <w:pPr>
        <w:numPr>
          <w:ilvl w:val="0"/>
          <w:numId w:val="2"/>
        </w:num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Почему кошка прекрасно видит в темноте? (Кошачий глаз снабжен «автоматической диафрагмой»: в зависимости от потока света животное сужает зрачки в узкую щель или же открывает их до полного круга.)</w:t>
      </w: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</w:p>
    <w:p w:rsidR="00D85D99" w:rsidRPr="00BF28CC" w:rsidRDefault="00D85D99" w:rsidP="00E327E0">
      <w:pPr>
        <w:numPr>
          <w:ilvl w:val="0"/>
          <w:numId w:val="2"/>
        </w:num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Для чего кошке усы?  (С помощью усов кошка может определить предметы на расстоянии.)</w:t>
      </w:r>
    </w:p>
    <w:p w:rsidR="00D85D99" w:rsidRPr="00BF28CC" w:rsidRDefault="00D85D99" w:rsidP="00E327E0">
      <w:pPr>
        <w:numPr>
          <w:ilvl w:val="0"/>
          <w:numId w:val="2"/>
        </w:num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lastRenderedPageBreak/>
        <w:t>Почему кошка хорошо слышит?  (Подвижные ушные раковины действуют как локаторы и поворачиваются к источнику шума рефлекторно, независимо друг от друга.)</w:t>
      </w:r>
    </w:p>
    <w:p w:rsidR="00D85D99" w:rsidRPr="00BF28CC" w:rsidRDefault="00D85D99" w:rsidP="00E327E0">
      <w:pPr>
        <w:numPr>
          <w:ilvl w:val="0"/>
          <w:numId w:val="2"/>
        </w:num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Какие кошки могут только рычать?  (Лев и тигр.)</w:t>
      </w:r>
    </w:p>
    <w:p w:rsidR="00D85D99" w:rsidRPr="00BF28CC" w:rsidRDefault="00D85D99" w:rsidP="00E327E0">
      <w:pPr>
        <w:numPr>
          <w:ilvl w:val="0"/>
          <w:numId w:val="2"/>
        </w:num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Кто любит мурлыкать и мяукать?  </w:t>
      </w:r>
      <w:proofErr w:type="gramStart"/>
      <w:r w:rsidRPr="00BF28CC">
        <w:rPr>
          <w:rFonts w:ascii="Times New Roman" w:hAnsi="Times New Roman"/>
          <w:sz w:val="28"/>
          <w:szCs w:val="28"/>
        </w:rPr>
        <w:t>( Домашние кошки.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F28CC">
        <w:rPr>
          <w:rFonts w:ascii="Times New Roman" w:hAnsi="Times New Roman"/>
          <w:sz w:val="28"/>
          <w:szCs w:val="28"/>
        </w:rPr>
        <w:t>У них своеобразное строение костей горла.)</w:t>
      </w:r>
      <w:proofErr w:type="gramEnd"/>
    </w:p>
    <w:p w:rsidR="00D85D99" w:rsidRPr="00BF28CC" w:rsidRDefault="00D85D99" w:rsidP="00E327E0">
      <w:pPr>
        <w:numPr>
          <w:ilvl w:val="0"/>
          <w:numId w:val="2"/>
        </w:num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proofErr w:type="gramStart"/>
      <w:r w:rsidRPr="00BF28CC">
        <w:rPr>
          <w:rFonts w:ascii="Times New Roman" w:hAnsi="Times New Roman"/>
          <w:sz w:val="28"/>
          <w:szCs w:val="28"/>
        </w:rPr>
        <w:t>У кого из кошачьих на ушах  кисточки?</w:t>
      </w:r>
      <w:proofErr w:type="gramEnd"/>
      <w:r w:rsidRPr="00BF28CC">
        <w:rPr>
          <w:rFonts w:ascii="Times New Roman" w:hAnsi="Times New Roman"/>
          <w:sz w:val="28"/>
          <w:szCs w:val="28"/>
        </w:rPr>
        <w:t xml:space="preserve"> (Рысь.)</w:t>
      </w:r>
    </w:p>
    <w:p w:rsidR="00D85D99" w:rsidRPr="00BF28CC" w:rsidRDefault="00D85D99" w:rsidP="00E327E0">
      <w:pPr>
        <w:numPr>
          <w:ilvl w:val="0"/>
          <w:numId w:val="2"/>
        </w:numPr>
        <w:tabs>
          <w:tab w:val="left" w:pos="2265"/>
        </w:tabs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Какие дикие кошки занесены в Красную книгу России? (Тигр, леопард, рысь, ягуар.)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>(Подведение итогов конкурса)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Поистине, кошка – существо милое и удивительное, полное тайн и загадок. Они верные друзья человека, помощники и лекари. Это животное удивительной красоты, грациозное и умное.</w:t>
      </w:r>
    </w:p>
    <w:p w:rsidR="00D85D99" w:rsidRPr="00BF28CC" w:rsidRDefault="00D85D99" w:rsidP="00E327E0">
      <w:pPr>
        <w:tabs>
          <w:tab w:val="left" w:pos="2265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BF28CC">
        <w:rPr>
          <w:rFonts w:ascii="Times New Roman" w:hAnsi="Times New Roman"/>
          <w:sz w:val="28"/>
          <w:szCs w:val="28"/>
        </w:rPr>
        <w:t xml:space="preserve"> Давайте заботиться о своих пушистых друзьях! Спасибо за участие в конкурсной программе!</w:t>
      </w:r>
    </w:p>
    <w:sectPr w:rsidR="00D85D99" w:rsidRPr="00BF28CC" w:rsidSect="00C72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848A3"/>
    <w:multiLevelType w:val="hybridMultilevel"/>
    <w:tmpl w:val="ED2C3B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1E4259C"/>
    <w:multiLevelType w:val="hybridMultilevel"/>
    <w:tmpl w:val="64DEFA50"/>
    <w:lvl w:ilvl="0" w:tplc="959ABE9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494"/>
    <w:rsid w:val="000073AA"/>
    <w:rsid w:val="000234EC"/>
    <w:rsid w:val="00043745"/>
    <w:rsid w:val="00071204"/>
    <w:rsid w:val="00076206"/>
    <w:rsid w:val="000B0603"/>
    <w:rsid w:val="000B1614"/>
    <w:rsid w:val="000B3C56"/>
    <w:rsid w:val="000B5EF5"/>
    <w:rsid w:val="000E5BD6"/>
    <w:rsid w:val="000E700C"/>
    <w:rsid w:val="000E7289"/>
    <w:rsid w:val="00106F7B"/>
    <w:rsid w:val="00127A6C"/>
    <w:rsid w:val="001405A0"/>
    <w:rsid w:val="00143C48"/>
    <w:rsid w:val="00150E78"/>
    <w:rsid w:val="00177719"/>
    <w:rsid w:val="00184BA7"/>
    <w:rsid w:val="00186350"/>
    <w:rsid w:val="001B6940"/>
    <w:rsid w:val="001B7AD2"/>
    <w:rsid w:val="001F0172"/>
    <w:rsid w:val="001F4D4D"/>
    <w:rsid w:val="00224833"/>
    <w:rsid w:val="002C111F"/>
    <w:rsid w:val="002D58E5"/>
    <w:rsid w:val="00305F54"/>
    <w:rsid w:val="00310727"/>
    <w:rsid w:val="00336945"/>
    <w:rsid w:val="00362ED8"/>
    <w:rsid w:val="0036511F"/>
    <w:rsid w:val="00380A9C"/>
    <w:rsid w:val="00381E9B"/>
    <w:rsid w:val="003B6C02"/>
    <w:rsid w:val="003F4A44"/>
    <w:rsid w:val="00447CBF"/>
    <w:rsid w:val="00473A71"/>
    <w:rsid w:val="004A4E72"/>
    <w:rsid w:val="004A6586"/>
    <w:rsid w:val="004B641A"/>
    <w:rsid w:val="004F5DF2"/>
    <w:rsid w:val="00511037"/>
    <w:rsid w:val="005171C6"/>
    <w:rsid w:val="0053196B"/>
    <w:rsid w:val="00532642"/>
    <w:rsid w:val="00543449"/>
    <w:rsid w:val="00565480"/>
    <w:rsid w:val="00575536"/>
    <w:rsid w:val="005762CF"/>
    <w:rsid w:val="005846F1"/>
    <w:rsid w:val="005A215C"/>
    <w:rsid w:val="005C5E11"/>
    <w:rsid w:val="00626E94"/>
    <w:rsid w:val="006422FD"/>
    <w:rsid w:val="0066199C"/>
    <w:rsid w:val="00671AA9"/>
    <w:rsid w:val="006D09AB"/>
    <w:rsid w:val="006D6047"/>
    <w:rsid w:val="006D759A"/>
    <w:rsid w:val="006D7ECE"/>
    <w:rsid w:val="006E39DA"/>
    <w:rsid w:val="00705700"/>
    <w:rsid w:val="007061A9"/>
    <w:rsid w:val="0073637F"/>
    <w:rsid w:val="00777E1A"/>
    <w:rsid w:val="00796CF1"/>
    <w:rsid w:val="007D28D2"/>
    <w:rsid w:val="00807E37"/>
    <w:rsid w:val="00826B05"/>
    <w:rsid w:val="00841A74"/>
    <w:rsid w:val="00847E1B"/>
    <w:rsid w:val="00865475"/>
    <w:rsid w:val="00872A56"/>
    <w:rsid w:val="008A05CB"/>
    <w:rsid w:val="008E6E52"/>
    <w:rsid w:val="00926BFC"/>
    <w:rsid w:val="0097393D"/>
    <w:rsid w:val="009C1D16"/>
    <w:rsid w:val="009C7D4A"/>
    <w:rsid w:val="009D4E47"/>
    <w:rsid w:val="00A0001E"/>
    <w:rsid w:val="00A07A46"/>
    <w:rsid w:val="00A22817"/>
    <w:rsid w:val="00A338CA"/>
    <w:rsid w:val="00A44A6F"/>
    <w:rsid w:val="00A54581"/>
    <w:rsid w:val="00A7021F"/>
    <w:rsid w:val="00AB13E9"/>
    <w:rsid w:val="00AB2DF2"/>
    <w:rsid w:val="00AE2BB1"/>
    <w:rsid w:val="00B47646"/>
    <w:rsid w:val="00BD4F94"/>
    <w:rsid w:val="00BE26E9"/>
    <w:rsid w:val="00BF28CC"/>
    <w:rsid w:val="00BF776B"/>
    <w:rsid w:val="00C26986"/>
    <w:rsid w:val="00C31E36"/>
    <w:rsid w:val="00C41494"/>
    <w:rsid w:val="00C668EC"/>
    <w:rsid w:val="00C66C92"/>
    <w:rsid w:val="00C704B7"/>
    <w:rsid w:val="00C72258"/>
    <w:rsid w:val="00C7235F"/>
    <w:rsid w:val="00C76F0C"/>
    <w:rsid w:val="00C8425B"/>
    <w:rsid w:val="00C86574"/>
    <w:rsid w:val="00C94A48"/>
    <w:rsid w:val="00CD782F"/>
    <w:rsid w:val="00D1502C"/>
    <w:rsid w:val="00D32D02"/>
    <w:rsid w:val="00D36850"/>
    <w:rsid w:val="00D64BF1"/>
    <w:rsid w:val="00D85D99"/>
    <w:rsid w:val="00D975CE"/>
    <w:rsid w:val="00DB4781"/>
    <w:rsid w:val="00DC4A3C"/>
    <w:rsid w:val="00DD6C01"/>
    <w:rsid w:val="00E03687"/>
    <w:rsid w:val="00E327E0"/>
    <w:rsid w:val="00E45B90"/>
    <w:rsid w:val="00E75A44"/>
    <w:rsid w:val="00E854F3"/>
    <w:rsid w:val="00E96077"/>
    <w:rsid w:val="00EB0F23"/>
    <w:rsid w:val="00EB5845"/>
    <w:rsid w:val="00ED2AFD"/>
    <w:rsid w:val="00EE7CB1"/>
    <w:rsid w:val="00EF12D3"/>
    <w:rsid w:val="00F26750"/>
    <w:rsid w:val="00F32AAB"/>
    <w:rsid w:val="00F4236F"/>
    <w:rsid w:val="00F42413"/>
    <w:rsid w:val="00F440F4"/>
    <w:rsid w:val="00F67455"/>
    <w:rsid w:val="00F72540"/>
    <w:rsid w:val="00FB0E92"/>
    <w:rsid w:val="00FC367F"/>
    <w:rsid w:val="00FC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E7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865475"/>
    <w:pPr>
      <w:spacing w:before="100" w:beforeAutospacing="1" w:after="100" w:afterAutospacing="1" w:line="240" w:lineRule="auto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link w:val="30"/>
    <w:uiPriority w:val="99"/>
    <w:qFormat/>
    <w:locked/>
    <w:rsid w:val="00865475"/>
    <w:pPr>
      <w:spacing w:before="100" w:beforeAutospacing="1" w:after="100" w:afterAutospacing="1" w:line="240" w:lineRule="auto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link w:val="40"/>
    <w:uiPriority w:val="99"/>
    <w:qFormat/>
    <w:locked/>
    <w:rsid w:val="00865475"/>
    <w:pPr>
      <w:spacing w:before="100" w:beforeAutospacing="1" w:after="100" w:afterAutospacing="1" w:line="240" w:lineRule="auto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link w:val="50"/>
    <w:uiPriority w:val="99"/>
    <w:qFormat/>
    <w:locked/>
    <w:rsid w:val="00865475"/>
    <w:pPr>
      <w:spacing w:before="100" w:beforeAutospacing="1" w:after="100" w:afterAutospacing="1" w:line="240" w:lineRule="auto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A07A4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A07A46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A07A4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A07A4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3">
    <w:name w:val="Normal (Web)"/>
    <w:basedOn w:val="a"/>
    <w:uiPriority w:val="99"/>
    <w:rsid w:val="008654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locked/>
    <w:rsid w:val="0086547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65475"/>
    <w:rPr>
      <w:rFonts w:cs="Times New Roman"/>
    </w:rPr>
  </w:style>
  <w:style w:type="character" w:styleId="a5">
    <w:name w:val="Emphasis"/>
    <w:uiPriority w:val="99"/>
    <w:qFormat/>
    <w:locked/>
    <w:rsid w:val="00865475"/>
    <w:rPr>
      <w:rFonts w:cs="Times New Roman"/>
      <w:i/>
      <w:iCs/>
    </w:rPr>
  </w:style>
  <w:style w:type="character" w:styleId="a6">
    <w:name w:val="Hyperlink"/>
    <w:uiPriority w:val="99"/>
    <w:rsid w:val="0007120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 "Металлург"</Company>
  <LinksUpToDate>false</LinksUpToDate>
  <CharactersWithSpaces>15111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26</cp:revision>
  <dcterms:created xsi:type="dcterms:W3CDTF">2014-02-12T07:44:00Z</dcterms:created>
  <dcterms:modified xsi:type="dcterms:W3CDTF">2016-07-13T15:31:00Z</dcterms:modified>
</cp:coreProperties>
</file>