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14F61" w14:textId="77777777" w:rsidR="00A84A8B" w:rsidRDefault="00A84A8B" w:rsidP="00A84A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Литвинова Яна Игоревна</w:t>
      </w:r>
    </w:p>
    <w:p w14:paraId="1E0E3803" w14:textId="77777777" w:rsidR="00A84A8B" w:rsidRDefault="00A84A8B" w:rsidP="00A84A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Рощинская школа искусств</w:t>
      </w:r>
    </w:p>
    <w:p w14:paraId="0713C70B" w14:textId="6ABDC6F2" w:rsidR="00A84A8B" w:rsidRDefault="00A84A8B" w:rsidP="00A84A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реподаватель фортепиано </w:t>
      </w:r>
    </w:p>
    <w:p w14:paraId="0D862BD3" w14:textId="77777777" w:rsidR="00A84A8B" w:rsidRDefault="00A84A8B" w:rsidP="00A84A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F85D75" w14:textId="02F6A728" w:rsidR="003740CB" w:rsidRPr="00A84A8B" w:rsidRDefault="00A84A8B" w:rsidP="00A84A8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4A8B">
        <w:rPr>
          <w:rFonts w:ascii="Times New Roman" w:hAnsi="Times New Roman"/>
          <w:b/>
          <w:bCs/>
          <w:sz w:val="28"/>
          <w:szCs w:val="28"/>
        </w:rPr>
        <w:t>Эссе</w:t>
      </w:r>
      <w:r w:rsidR="00EF1BBA" w:rsidRPr="00A84A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40CB" w:rsidRPr="00A84A8B">
        <w:rPr>
          <w:rFonts w:ascii="Times New Roman" w:hAnsi="Times New Roman"/>
          <w:b/>
          <w:bCs/>
          <w:sz w:val="28"/>
          <w:szCs w:val="28"/>
        </w:rPr>
        <w:t>«</w:t>
      </w:r>
      <w:r w:rsidR="00EF1BBA" w:rsidRPr="00A84A8B">
        <w:rPr>
          <w:rFonts w:ascii="Times New Roman" w:hAnsi="Times New Roman"/>
          <w:b/>
          <w:bCs/>
          <w:sz w:val="28"/>
          <w:szCs w:val="28"/>
        </w:rPr>
        <w:t xml:space="preserve">Сюжетная основа </w:t>
      </w:r>
      <w:r w:rsidR="00EC4CA8" w:rsidRPr="00A84A8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EF1BBA" w:rsidRPr="00A84A8B">
        <w:rPr>
          <w:rFonts w:ascii="Times New Roman" w:hAnsi="Times New Roman"/>
          <w:b/>
          <w:bCs/>
          <w:sz w:val="28"/>
          <w:szCs w:val="28"/>
        </w:rPr>
        <w:t>детской музыке П.И.Чайковского</w:t>
      </w:r>
      <w:r w:rsidR="003740CB" w:rsidRPr="00A84A8B">
        <w:rPr>
          <w:rFonts w:ascii="Times New Roman" w:hAnsi="Times New Roman"/>
          <w:b/>
          <w:bCs/>
          <w:sz w:val="28"/>
          <w:szCs w:val="28"/>
        </w:rPr>
        <w:t>»</w:t>
      </w:r>
    </w:p>
    <w:p w14:paraId="6577AED3" w14:textId="77777777" w:rsidR="00B256E1" w:rsidRDefault="007478C4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F26F13">
        <w:rPr>
          <w:rFonts w:ascii="Times New Roman" w:hAnsi="Times New Roman"/>
          <w:sz w:val="28"/>
          <w:szCs w:val="28"/>
        </w:rPr>
        <w:t>Детский Альбом ор.39 написан Чайковским в 1878 г. Это период зрелости композитора. Уже написана 4 симфония, Франческа да Римини, Времена года; уже пережит кризис 1877 года едва не приведший композитора к смерти. Замысел Детского альбома композитор вынашивал довольно долго, он постоянно возвращался к теме создания детской музыки.</w:t>
      </w:r>
    </w:p>
    <w:p w14:paraId="3B7AB3E3" w14:textId="77777777" w:rsidR="00173716" w:rsidRDefault="00173716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«Завтра примусь я за сборник миниатюрных пьес для детей. Я давно уже подумывал о том, что не мешало бы содействовать по мере сил к обогащению детской музыкальной литературы, которая очень небогата. Я хочу сделать целый ряд маленьких отрывков безусловной легкости и с заманчивыми заглавиями, как у Шумана.»</w:t>
      </w:r>
    </w:p>
    <w:p w14:paraId="6D53E022" w14:textId="77777777" w:rsidR="00912611" w:rsidRDefault="00173716" w:rsidP="00B256E1">
      <w:pPr>
        <w:tabs>
          <w:tab w:val="left" w:pos="1920"/>
          <w:tab w:val="right" w:pos="9355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     Чайковский обожал Шумана и многие пьесы из Детского альбома напрямую перекликаются с Детскими сценами и пь</w:t>
      </w:r>
      <w:r w:rsidR="00EC4CA8">
        <w:rPr>
          <w:rFonts w:ascii="Times New Roman" w:hAnsi="Times New Roman"/>
          <w:noProof/>
          <w:sz w:val="28"/>
          <w:szCs w:val="28"/>
        </w:rPr>
        <w:t xml:space="preserve">есами из Альбома для юношества ,- </w:t>
      </w:r>
      <w:r>
        <w:rPr>
          <w:rFonts w:ascii="Times New Roman" w:hAnsi="Times New Roman"/>
          <w:noProof/>
          <w:sz w:val="28"/>
          <w:szCs w:val="28"/>
        </w:rPr>
        <w:t>образно-тематически ,</w:t>
      </w:r>
      <w:r w:rsidR="00EC4CA8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а иногда даже интонационно.</w:t>
      </w:r>
    </w:p>
    <w:p w14:paraId="45CA5BEE" w14:textId="77777777" w:rsidR="00E15992" w:rsidRDefault="00912611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Название Альбом (сборник) не подразумевает исполнение всех пьес подряд,как в сюите. Однако пьесы представляют собой довольно органично связанную между собой композицию. Эти связи возникают неспроста,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очень многие исследователи обращают на это внимание.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Да и сам Чайковский ,</w:t>
      </w:r>
      <w:r w:rsidR="00EC4CA8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>даже там ,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где не предусматривал прямой программности ,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как ,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например в 4 симфонии,писал 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«Обыкновенно,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когда по поводу симфонической вещи мне предлагают этот вопрос ,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я отвечаю:никакой.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И в самом деле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 w:rsidR="00EC4CA8">
        <w:rPr>
          <w:rFonts w:ascii="Times New Roman" w:hAnsi="Times New Roman"/>
          <w:noProof/>
          <w:sz w:val="28"/>
          <w:szCs w:val="28"/>
        </w:rPr>
        <w:t>,трудно пересказать те нео</w:t>
      </w:r>
      <w:r>
        <w:rPr>
          <w:rFonts w:ascii="Times New Roman" w:hAnsi="Times New Roman"/>
          <w:noProof/>
          <w:sz w:val="28"/>
          <w:szCs w:val="28"/>
        </w:rPr>
        <w:t>пределенные ощущения,через которые переходишь,</w:t>
      </w:r>
      <w:r w:rsidR="00E159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когда пишется инструментальное сочинение без определенного сюжета</w:t>
      </w:r>
      <w:r w:rsidR="00E15992">
        <w:rPr>
          <w:rFonts w:ascii="Times New Roman" w:hAnsi="Times New Roman"/>
          <w:noProof/>
          <w:sz w:val="28"/>
          <w:szCs w:val="28"/>
        </w:rPr>
        <w:t>. Это чисто лирический процесс» …… «</w:t>
      </w:r>
      <w:r w:rsidR="00173716">
        <w:rPr>
          <w:rFonts w:ascii="Times New Roman" w:hAnsi="Times New Roman"/>
          <w:noProof/>
          <w:sz w:val="28"/>
          <w:szCs w:val="28"/>
        </w:rPr>
        <w:t xml:space="preserve"> </w:t>
      </w:r>
      <w:r w:rsidR="00E15992">
        <w:rPr>
          <w:rFonts w:ascii="Times New Roman" w:hAnsi="Times New Roman"/>
          <w:noProof/>
          <w:sz w:val="28"/>
          <w:szCs w:val="28"/>
        </w:rPr>
        <w:t>В нашей симфонии программа есть, т.е .</w:t>
      </w:r>
      <w:r w:rsidR="00173716">
        <w:rPr>
          <w:rFonts w:ascii="Times New Roman" w:hAnsi="Times New Roman"/>
          <w:sz w:val="28"/>
          <w:szCs w:val="28"/>
        </w:rPr>
        <w:t xml:space="preserve"> </w:t>
      </w:r>
      <w:r w:rsidR="00E15992">
        <w:rPr>
          <w:rFonts w:ascii="Times New Roman" w:hAnsi="Times New Roman"/>
          <w:sz w:val="28"/>
          <w:szCs w:val="28"/>
        </w:rPr>
        <w:t>есть возможность словами изъяснить то, что она</w:t>
      </w:r>
      <w:r w:rsidR="00173716">
        <w:rPr>
          <w:rFonts w:ascii="Times New Roman" w:hAnsi="Times New Roman"/>
          <w:sz w:val="28"/>
          <w:szCs w:val="28"/>
        </w:rPr>
        <w:t xml:space="preserve"> </w:t>
      </w:r>
      <w:r w:rsidR="00E15992">
        <w:rPr>
          <w:rFonts w:ascii="Times New Roman" w:hAnsi="Times New Roman"/>
          <w:sz w:val="28"/>
          <w:szCs w:val="28"/>
        </w:rPr>
        <w:t xml:space="preserve">пытается выразить, я могу это сделать, разумеется, только в общих чертах. </w:t>
      </w:r>
    </w:p>
    <w:p w14:paraId="7F35A2BB" w14:textId="77777777" w:rsidR="0053138A" w:rsidRDefault="00E15992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Интродукция есть зерно всей симфонии, безусловная главная мысль. Это фатум, это та роковая сила, которая мешает порыву к счастью дойти до цели, которая ревниво стережет, чтобы благополучие и покой не были полны и которая, как Дамоклов меч, висит над </w:t>
      </w:r>
      <w:proofErr w:type="gramStart"/>
      <w:r>
        <w:rPr>
          <w:rFonts w:ascii="Times New Roman" w:hAnsi="Times New Roman"/>
          <w:sz w:val="28"/>
          <w:szCs w:val="28"/>
        </w:rPr>
        <w:t>головой ,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постоянно отравляет душу.»</w:t>
      </w:r>
    </w:p>
    <w:p w14:paraId="47B0E801" w14:textId="77777777" w:rsidR="0053138A" w:rsidRDefault="0053138A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Чайковский, подробно описывает все части, их </w:t>
      </w:r>
      <w:proofErr w:type="gramStart"/>
      <w:r>
        <w:rPr>
          <w:rFonts w:ascii="Times New Roman" w:hAnsi="Times New Roman"/>
          <w:sz w:val="28"/>
          <w:szCs w:val="28"/>
        </w:rPr>
        <w:t>характер  и</w:t>
      </w:r>
      <w:proofErr w:type="gramEnd"/>
      <w:r>
        <w:rPr>
          <w:rFonts w:ascii="Times New Roman" w:hAnsi="Times New Roman"/>
          <w:sz w:val="28"/>
          <w:szCs w:val="28"/>
        </w:rPr>
        <w:t xml:space="preserve"> смысл .</w:t>
      </w:r>
    </w:p>
    <w:p w14:paraId="68C142CE" w14:textId="77777777" w:rsidR="0053138A" w:rsidRDefault="0053138A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</w:t>
      </w:r>
      <w:r w:rsidR="003203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Чайковский </w:t>
      </w:r>
      <w:r w:rsidR="00173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сформулировал идею своего симфонического творчества, а может даже шире, идею всего творчества.</w:t>
      </w:r>
    </w:p>
    <w:p w14:paraId="592CCDDF" w14:textId="77777777" w:rsidR="00173716" w:rsidRDefault="0053138A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Парадокс заключается в том,</w:t>
      </w:r>
      <w:r w:rsidR="00320379">
        <w:rPr>
          <w:rFonts w:ascii="Times New Roman" w:hAnsi="Times New Roman"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</w:rPr>
        <w:t xml:space="preserve"> сам Чайковский не мыслит жизнь без коллизий, и к преодолению этого самого фатума</w:t>
      </w:r>
      <w:r w:rsidR="00173716">
        <w:rPr>
          <w:rFonts w:ascii="Times New Roman" w:hAnsi="Times New Roman"/>
          <w:sz w:val="28"/>
          <w:szCs w:val="28"/>
        </w:rPr>
        <w:t xml:space="preserve">  </w:t>
      </w:r>
      <w:r w:rsidR="00CF1E02">
        <w:rPr>
          <w:rFonts w:ascii="Times New Roman" w:hAnsi="Times New Roman"/>
          <w:sz w:val="28"/>
          <w:szCs w:val="28"/>
        </w:rPr>
        <w:t>не стремится.</w:t>
      </w:r>
    </w:p>
    <w:p w14:paraId="26E2D993" w14:textId="77777777" w:rsidR="00F26F13" w:rsidRDefault="00F26F13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F1E0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FE97515" wp14:editId="58B8A53A">
            <wp:extent cx="4043390" cy="5893200"/>
            <wp:effectExtent l="0" t="0" r="0" b="0"/>
            <wp:docPr id="3" name="Рисунок 2" descr="7IVvPhjK1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IVvPhjK1r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69" cy="590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67C1B604" w14:textId="77777777" w:rsidR="00F26F13" w:rsidRDefault="00701F32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пишет: </w:t>
      </w:r>
      <w:r w:rsidR="00B46D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жизнь имеет только тогда прелесть, когда состоит из чередования радостей и горя, из борьбы добра со злом, из света и тени словом, из разнообразия в единстве. Как же представить себе вечную жизнь в виде нескончаемого блаженства? По нашим земным </w:t>
      </w:r>
      <w:proofErr w:type="gramStart"/>
      <w:r>
        <w:rPr>
          <w:rFonts w:ascii="Times New Roman" w:hAnsi="Times New Roman"/>
          <w:sz w:val="28"/>
          <w:szCs w:val="28"/>
        </w:rPr>
        <w:t>понятиям ,</w:t>
      </w:r>
      <w:proofErr w:type="gramEnd"/>
      <w:r>
        <w:rPr>
          <w:rFonts w:ascii="Times New Roman" w:hAnsi="Times New Roman"/>
          <w:sz w:val="28"/>
          <w:szCs w:val="28"/>
        </w:rPr>
        <w:t xml:space="preserve"> ведь и блаженство, если  оно ничем и никогда не смущается, должно, в конце концов , надоесть.</w:t>
      </w:r>
      <w:r w:rsidR="00B46DE6">
        <w:rPr>
          <w:rFonts w:ascii="Times New Roman" w:hAnsi="Times New Roman"/>
          <w:sz w:val="28"/>
          <w:szCs w:val="28"/>
        </w:rPr>
        <w:t>(….)доживши до очень зрелого возраста, я ни на чем не остановился, не успокоил своего тревожного духа ни на религии, ни на философии. Право, было бы от чего с ум</w:t>
      </w:r>
      <w:r w:rsidR="00320379">
        <w:rPr>
          <w:rFonts w:ascii="Times New Roman" w:hAnsi="Times New Roman"/>
          <w:sz w:val="28"/>
          <w:szCs w:val="28"/>
        </w:rPr>
        <w:t xml:space="preserve">а сойти, если б не музыка. </w:t>
      </w:r>
      <w:proofErr w:type="gramStart"/>
      <w:r w:rsidR="00320379">
        <w:rPr>
          <w:rFonts w:ascii="Times New Roman" w:hAnsi="Times New Roman"/>
          <w:sz w:val="28"/>
          <w:szCs w:val="28"/>
        </w:rPr>
        <w:t xml:space="preserve">Вот </w:t>
      </w:r>
      <w:r w:rsidR="00B46DE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B46DE6">
        <w:rPr>
          <w:rFonts w:ascii="Times New Roman" w:hAnsi="Times New Roman"/>
          <w:sz w:val="28"/>
          <w:szCs w:val="28"/>
        </w:rPr>
        <w:t xml:space="preserve"> </w:t>
      </w:r>
      <w:r w:rsidR="00B46DE6">
        <w:rPr>
          <w:rFonts w:ascii="Times New Roman" w:hAnsi="Times New Roman"/>
          <w:sz w:val="28"/>
          <w:szCs w:val="28"/>
        </w:rPr>
        <w:lastRenderedPageBreak/>
        <w:t xml:space="preserve">самом деле, лучший дар неба для блуждающего в потемках человечества. Она одна только просветляет, примиряет и успокаивает. </w:t>
      </w:r>
    </w:p>
    <w:p w14:paraId="0D709A96" w14:textId="77777777" w:rsidR="00BD38CE" w:rsidRDefault="00B46DE6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 так, в детском Альбоме многие исследователи усматривают </w:t>
      </w:r>
      <w:r w:rsidR="00BD38CE">
        <w:rPr>
          <w:rFonts w:ascii="Times New Roman" w:hAnsi="Times New Roman"/>
          <w:sz w:val="28"/>
          <w:szCs w:val="28"/>
        </w:rPr>
        <w:t xml:space="preserve">изображение человеческой жизни от рождения до смерти, пьесы группируются согласно периодам </w:t>
      </w:r>
      <w:r w:rsidR="00320379">
        <w:rPr>
          <w:rFonts w:ascii="Times New Roman" w:hAnsi="Times New Roman"/>
          <w:sz w:val="28"/>
          <w:szCs w:val="28"/>
        </w:rPr>
        <w:t xml:space="preserve">жизни человека, его взросления, </w:t>
      </w:r>
      <w:proofErr w:type="spellStart"/>
      <w:r w:rsidR="00BD38CE">
        <w:rPr>
          <w:rFonts w:ascii="Times New Roman" w:hAnsi="Times New Roman"/>
          <w:sz w:val="28"/>
          <w:szCs w:val="28"/>
        </w:rPr>
        <w:t>путе</w:t>
      </w:r>
      <w:proofErr w:type="spellEnd"/>
      <w:r w:rsidR="00BD38CE">
        <w:rPr>
          <w:rFonts w:ascii="Times New Roman" w:hAnsi="Times New Roman"/>
          <w:sz w:val="28"/>
          <w:szCs w:val="28"/>
        </w:rPr>
        <w:t xml:space="preserve"> шествия по странам, погружения в мир грез и отпевания в церкви.</w:t>
      </w:r>
    </w:p>
    <w:p w14:paraId="33E72BE2" w14:textId="77777777" w:rsidR="00BD38CE" w:rsidRDefault="00BD38CE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 число 24 –количество пьес, может </w:t>
      </w:r>
      <w:r w:rsidR="00320379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ук</w:t>
      </w:r>
      <w:r w:rsidR="00320379">
        <w:rPr>
          <w:rFonts w:ascii="Times New Roman" w:hAnsi="Times New Roman"/>
          <w:sz w:val="28"/>
          <w:szCs w:val="28"/>
        </w:rPr>
        <w:t xml:space="preserve">азывать на число часов в сутках, это как </w:t>
      </w:r>
      <w:proofErr w:type="gramStart"/>
      <w:r w:rsidR="00320379">
        <w:rPr>
          <w:rFonts w:ascii="Times New Roman" w:hAnsi="Times New Roman"/>
          <w:sz w:val="28"/>
          <w:szCs w:val="28"/>
        </w:rPr>
        <w:t xml:space="preserve">бы </w:t>
      </w:r>
      <w:r>
        <w:rPr>
          <w:rFonts w:ascii="Times New Roman" w:hAnsi="Times New Roman"/>
          <w:sz w:val="28"/>
          <w:szCs w:val="28"/>
        </w:rPr>
        <w:t xml:space="preserve"> день</w:t>
      </w:r>
      <w:proofErr w:type="gramEnd"/>
      <w:r>
        <w:rPr>
          <w:rFonts w:ascii="Times New Roman" w:hAnsi="Times New Roman"/>
          <w:sz w:val="28"/>
          <w:szCs w:val="28"/>
        </w:rPr>
        <w:t xml:space="preserve"> аристократического ребенка ,</w:t>
      </w:r>
      <w:r w:rsidR="00320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пробуждения до сна.</w:t>
      </w:r>
    </w:p>
    <w:p w14:paraId="468B4A34" w14:textId="77777777" w:rsidR="00B46DE6" w:rsidRDefault="00320379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Пьесы </w:t>
      </w:r>
      <w:r w:rsidR="00BD38CE">
        <w:rPr>
          <w:rFonts w:ascii="Times New Roman" w:hAnsi="Times New Roman"/>
          <w:sz w:val="28"/>
          <w:szCs w:val="28"/>
        </w:rPr>
        <w:t>действительно имеют множество перекличек- и по принципу аналогии, и по принципу контраста.</w:t>
      </w:r>
    </w:p>
    <w:p w14:paraId="68AA8335" w14:textId="77777777" w:rsidR="003F6D7A" w:rsidRDefault="00BD38CE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Утреннее размышление и Хор, пьесы несущие очень важную смысловую нагрузку. Возникает аллюзия на церковное пение.</w:t>
      </w:r>
      <w:r w:rsidR="00320379">
        <w:rPr>
          <w:rFonts w:ascii="Times New Roman" w:hAnsi="Times New Roman"/>
          <w:sz w:val="28"/>
          <w:szCs w:val="28"/>
        </w:rPr>
        <w:t xml:space="preserve">    Отче наш - </w:t>
      </w:r>
      <w:r w:rsidR="003F6D7A">
        <w:rPr>
          <w:rFonts w:ascii="Times New Roman" w:hAnsi="Times New Roman"/>
          <w:sz w:val="28"/>
          <w:szCs w:val="28"/>
        </w:rPr>
        <w:t>контур мелодии повторяет мелодику первой пьесы.</w:t>
      </w:r>
    </w:p>
    <w:p w14:paraId="70786BAE" w14:textId="77777777" w:rsidR="00BD38CE" w:rsidRDefault="003F6D7A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98C72AE" wp14:editId="7AD65AD1">
            <wp:extent cx="4588658" cy="3860750"/>
            <wp:effectExtent l="0" t="0" r="0" b="0"/>
            <wp:docPr id="4" name="Рисунок 3" descr="x4iq5Nzsn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4iq5NzsnR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500" cy="386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3BDF" w14:textId="77777777" w:rsidR="00FA45E2" w:rsidRDefault="00FA45E2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пример взят из учебника гармонии, который Чайковский написал для своих студентов. В нем изложены приемы классической гармонизации мелодий и соединений аккордов. При этом обращает внимание на то, что Чайковский после доминанты помещает субдоминанту.</w:t>
      </w:r>
      <w:r w:rsidRPr="00FA4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Заключение пьесы-</w:t>
      </w:r>
      <w:r>
        <w:rPr>
          <w:rFonts w:ascii="Times New Roman" w:hAnsi="Times New Roman"/>
          <w:sz w:val="28"/>
          <w:szCs w:val="28"/>
          <w:lang w:val="en-US"/>
        </w:rPr>
        <w:lastRenderedPageBreak/>
        <w:t>basso</w:t>
      </w:r>
      <w:r w:rsidRPr="00FA45E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osninato</w:t>
      </w:r>
      <w:proofErr w:type="spellEnd"/>
      <w:r w:rsidR="00320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0379">
        <w:rPr>
          <w:rFonts w:ascii="Times New Roman" w:hAnsi="Times New Roman"/>
          <w:sz w:val="28"/>
          <w:szCs w:val="28"/>
        </w:rPr>
        <w:t xml:space="preserve">рисует </w:t>
      </w:r>
      <w:r>
        <w:rPr>
          <w:rFonts w:ascii="Times New Roman" w:hAnsi="Times New Roman"/>
          <w:sz w:val="28"/>
          <w:szCs w:val="28"/>
        </w:rPr>
        <w:t xml:space="preserve"> шаги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747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с другой присутствие фатума тихо, незримо. От него перекидывается арка к хору, там на ми тот же бас. Здесь приход в мир, там уход.</w:t>
      </w:r>
    </w:p>
    <w:p w14:paraId="351FBFC4" w14:textId="77777777" w:rsidR="00FA45E2" w:rsidRDefault="00FA45E2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Первая пьеса рисует сценку дома, уюта, тепла. Вторая- напротив, холод</w:t>
      </w:r>
      <w:r w:rsidR="002228EC">
        <w:rPr>
          <w:rFonts w:ascii="Times New Roman" w:hAnsi="Times New Roman"/>
          <w:sz w:val="28"/>
          <w:szCs w:val="28"/>
        </w:rPr>
        <w:t xml:space="preserve">, ветер, картина внешнего </w:t>
      </w:r>
      <w:proofErr w:type="gramStart"/>
      <w:r w:rsidR="002228EC">
        <w:rPr>
          <w:rFonts w:ascii="Times New Roman" w:hAnsi="Times New Roman"/>
          <w:sz w:val="28"/>
          <w:szCs w:val="28"/>
        </w:rPr>
        <w:t>мира .</w:t>
      </w:r>
      <w:proofErr w:type="gramEnd"/>
    </w:p>
    <w:p w14:paraId="1E0C8F4F" w14:textId="77777777" w:rsidR="002228EC" w:rsidRDefault="002228EC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3-5 Дом, счастье, любовь. Но </w:t>
      </w:r>
      <w:r w:rsidR="00320379">
        <w:rPr>
          <w:rFonts w:ascii="Times New Roman" w:hAnsi="Times New Roman"/>
          <w:sz w:val="28"/>
          <w:szCs w:val="28"/>
        </w:rPr>
        <w:t>органный пункт не отпускает ощущения тревоги.</w:t>
      </w:r>
    </w:p>
    <w:p w14:paraId="62E279A7" w14:textId="77777777" w:rsidR="002228EC" w:rsidRDefault="00320379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 7- С</w:t>
      </w:r>
      <w:r w:rsidR="002228EC">
        <w:rPr>
          <w:rFonts w:ascii="Times New Roman" w:hAnsi="Times New Roman"/>
          <w:sz w:val="28"/>
          <w:szCs w:val="28"/>
        </w:rPr>
        <w:t xml:space="preserve">трашное горе, переживание, (у Шумана </w:t>
      </w:r>
      <w:r>
        <w:rPr>
          <w:rFonts w:ascii="Times New Roman" w:hAnsi="Times New Roman"/>
          <w:sz w:val="28"/>
          <w:szCs w:val="28"/>
        </w:rPr>
        <w:t>-</w:t>
      </w:r>
      <w:r w:rsidR="002228EC">
        <w:rPr>
          <w:rFonts w:ascii="Times New Roman" w:hAnsi="Times New Roman"/>
          <w:sz w:val="28"/>
          <w:szCs w:val="28"/>
        </w:rPr>
        <w:t>Первая Утрата)</w:t>
      </w:r>
      <w:r w:rsidR="002228EC">
        <w:rPr>
          <w:rFonts w:ascii="Times New Roman" w:hAnsi="Times New Roman"/>
          <w:sz w:val="28"/>
          <w:szCs w:val="28"/>
        </w:rPr>
        <w:br/>
        <w:t>8-</w:t>
      </w:r>
      <w:proofErr w:type="gramStart"/>
      <w:r w:rsidR="002228EC">
        <w:rPr>
          <w:rFonts w:ascii="Times New Roman" w:hAnsi="Times New Roman"/>
          <w:sz w:val="28"/>
          <w:szCs w:val="28"/>
        </w:rPr>
        <w:t xml:space="preserve">9 </w:t>
      </w:r>
      <w:r w:rsidR="00FB64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2228EC">
        <w:rPr>
          <w:rFonts w:ascii="Times New Roman" w:hAnsi="Times New Roman"/>
          <w:sz w:val="28"/>
          <w:szCs w:val="28"/>
        </w:rPr>
        <w:t>адость</w:t>
      </w:r>
      <w:proofErr w:type="gramEnd"/>
      <w:r w:rsidR="002228EC">
        <w:rPr>
          <w:rFonts w:ascii="Times New Roman" w:hAnsi="Times New Roman"/>
          <w:sz w:val="28"/>
          <w:szCs w:val="28"/>
        </w:rPr>
        <w:t>,</w:t>
      </w:r>
      <w:r w:rsidR="00FB6479">
        <w:rPr>
          <w:rFonts w:ascii="Times New Roman" w:hAnsi="Times New Roman"/>
          <w:sz w:val="28"/>
          <w:szCs w:val="28"/>
        </w:rPr>
        <w:t xml:space="preserve"> </w:t>
      </w:r>
      <w:r w:rsidR="002228EC">
        <w:rPr>
          <w:rFonts w:ascii="Times New Roman" w:hAnsi="Times New Roman"/>
          <w:sz w:val="28"/>
          <w:szCs w:val="28"/>
        </w:rPr>
        <w:t>восторг</w:t>
      </w:r>
    </w:p>
    <w:p w14:paraId="2561DF1A" w14:textId="77777777" w:rsidR="002228EC" w:rsidRDefault="002228EC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10-18 </w:t>
      </w:r>
      <w:r w:rsidR="00320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Отъезд, странствия, путешествия.</w:t>
      </w:r>
    </w:p>
    <w:p w14:paraId="36B89D58" w14:textId="77777777" w:rsidR="002228EC" w:rsidRDefault="002228EC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пьеса </w:t>
      </w:r>
      <w:r w:rsidR="0032037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Русская</w:t>
      </w:r>
      <w:r w:rsidR="00997355">
        <w:rPr>
          <w:rFonts w:ascii="Times New Roman" w:hAnsi="Times New Roman"/>
          <w:sz w:val="28"/>
          <w:szCs w:val="28"/>
        </w:rPr>
        <w:t xml:space="preserve">- несимметричное </w:t>
      </w:r>
      <w:proofErr w:type="gramStart"/>
      <w:r w:rsidR="00997355">
        <w:rPr>
          <w:rFonts w:ascii="Times New Roman" w:hAnsi="Times New Roman"/>
          <w:sz w:val="28"/>
          <w:szCs w:val="28"/>
        </w:rPr>
        <w:t>построение ,фразы</w:t>
      </w:r>
      <w:proofErr w:type="gramEnd"/>
      <w:r w:rsidR="00997355">
        <w:rPr>
          <w:rFonts w:ascii="Times New Roman" w:hAnsi="Times New Roman"/>
          <w:sz w:val="28"/>
          <w:szCs w:val="28"/>
        </w:rPr>
        <w:t xml:space="preserve"> на 6 тактов(всего их 30) ,но если их перегруппировать на ¾ ,то тактов становится как в классическом периоде. Такая же группировка встречается и в заключительной 24 пьесе Хор.</w:t>
      </w:r>
    </w:p>
    <w:p w14:paraId="63791BF2" w14:textId="77777777" w:rsidR="00997355" w:rsidRDefault="00997355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12-</w:t>
      </w:r>
      <w:r w:rsidR="00320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Удивительная пьеса в духе Стравинского, совсем без тоники. Юмористическая- мужик растягивает гармошку и никак не растянет.</w:t>
      </w:r>
    </w:p>
    <w:p w14:paraId="38321118" w14:textId="77777777" w:rsidR="00997355" w:rsidRDefault="00997355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14- балетная сценка.15- Уличная </w:t>
      </w:r>
      <w:proofErr w:type="gramStart"/>
      <w:r>
        <w:rPr>
          <w:rFonts w:ascii="Times New Roman" w:hAnsi="Times New Roman"/>
          <w:sz w:val="28"/>
          <w:szCs w:val="28"/>
        </w:rPr>
        <w:t>песенка .Мир</w:t>
      </w:r>
      <w:proofErr w:type="gramEnd"/>
      <w:r>
        <w:rPr>
          <w:rFonts w:ascii="Times New Roman" w:hAnsi="Times New Roman"/>
          <w:sz w:val="28"/>
          <w:szCs w:val="28"/>
        </w:rPr>
        <w:t xml:space="preserve"> глазами путешественника. </w:t>
      </w:r>
    </w:p>
    <w:p w14:paraId="73C69B0F" w14:textId="77777777" w:rsidR="00997355" w:rsidRDefault="00997355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16-Знаменитая Старинная Французская песенка. Мотив этой песенки Чайковский услышал во </w:t>
      </w:r>
      <w:proofErr w:type="gramStart"/>
      <w:r>
        <w:rPr>
          <w:rFonts w:ascii="Times New Roman" w:hAnsi="Times New Roman"/>
          <w:sz w:val="28"/>
          <w:szCs w:val="28"/>
        </w:rPr>
        <w:t>Франции .Эту</w:t>
      </w:r>
      <w:proofErr w:type="gramEnd"/>
      <w:r>
        <w:rPr>
          <w:rFonts w:ascii="Times New Roman" w:hAnsi="Times New Roman"/>
          <w:sz w:val="28"/>
          <w:szCs w:val="28"/>
        </w:rPr>
        <w:t xml:space="preserve"> же мелодию в ля миноре он использует в хоре в опере Орлеанская Дева. Слова в ней очень грустные, говорится о быстротечности жизни, да и соль в басу, повтор</w:t>
      </w:r>
      <w:r w:rsidR="00320379">
        <w:rPr>
          <w:rFonts w:ascii="Times New Roman" w:hAnsi="Times New Roman"/>
          <w:sz w:val="28"/>
          <w:szCs w:val="28"/>
        </w:rPr>
        <w:t>яющийся звук, опять как бы отстукивает часы уходящей жизни.</w:t>
      </w:r>
    </w:p>
    <w:p w14:paraId="25378A62" w14:textId="77777777" w:rsidR="00997355" w:rsidRDefault="00997355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19-21 Мир грез, сказки, фантазий. Близок вечер. Это вечер ушедшего дня или вечер </w:t>
      </w:r>
      <w:r w:rsidR="009C609E">
        <w:rPr>
          <w:rFonts w:ascii="Times New Roman" w:hAnsi="Times New Roman"/>
          <w:sz w:val="28"/>
          <w:szCs w:val="28"/>
        </w:rPr>
        <w:t xml:space="preserve">всей </w:t>
      </w:r>
      <w:r>
        <w:rPr>
          <w:rFonts w:ascii="Times New Roman" w:hAnsi="Times New Roman"/>
          <w:sz w:val="28"/>
          <w:szCs w:val="28"/>
        </w:rPr>
        <w:t xml:space="preserve">человеческой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жизни </w:t>
      </w:r>
      <w:r w:rsidR="009C609E">
        <w:rPr>
          <w:rFonts w:ascii="Times New Roman" w:hAnsi="Times New Roman"/>
          <w:sz w:val="28"/>
          <w:szCs w:val="28"/>
        </w:rPr>
        <w:t>.</w:t>
      </w:r>
      <w:proofErr w:type="gramEnd"/>
    </w:p>
    <w:p w14:paraId="5EC495DC" w14:textId="77777777" w:rsidR="00D855A7" w:rsidRDefault="009C609E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финальной 24 пьесой Хор. Два включения. Это Жаворонок </w:t>
      </w:r>
      <w:r w:rsidR="00D855A7">
        <w:rPr>
          <w:rFonts w:ascii="Times New Roman" w:hAnsi="Times New Roman"/>
          <w:sz w:val="28"/>
          <w:szCs w:val="28"/>
        </w:rPr>
        <w:t>– светлая лирическая пьеса. И</w:t>
      </w:r>
      <w:r>
        <w:rPr>
          <w:rFonts w:ascii="Times New Roman" w:hAnsi="Times New Roman"/>
          <w:sz w:val="28"/>
          <w:szCs w:val="28"/>
        </w:rPr>
        <w:t xml:space="preserve"> Шарманщик</w:t>
      </w:r>
      <w:r w:rsidR="00D855A7">
        <w:rPr>
          <w:rFonts w:ascii="Times New Roman" w:hAnsi="Times New Roman"/>
          <w:sz w:val="28"/>
          <w:szCs w:val="28"/>
        </w:rPr>
        <w:t xml:space="preserve">, напоминающая  нам о Шуберте. </w:t>
      </w:r>
    </w:p>
    <w:p w14:paraId="36B604F8" w14:textId="77777777" w:rsidR="009C609E" w:rsidRPr="00FA45E2" w:rsidRDefault="009C609E" w:rsidP="00B256E1">
      <w:pPr>
        <w:tabs>
          <w:tab w:val="left" w:pos="192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хочется </w:t>
      </w:r>
      <w:proofErr w:type="gramStart"/>
      <w:r>
        <w:rPr>
          <w:rFonts w:ascii="Times New Roman" w:hAnsi="Times New Roman"/>
          <w:sz w:val="28"/>
          <w:szCs w:val="28"/>
        </w:rPr>
        <w:t>сказать ,что</w:t>
      </w:r>
      <w:proofErr w:type="gramEnd"/>
      <w:r>
        <w:rPr>
          <w:rFonts w:ascii="Times New Roman" w:hAnsi="Times New Roman"/>
          <w:sz w:val="28"/>
          <w:szCs w:val="28"/>
        </w:rPr>
        <w:t xml:space="preserve"> существует поэт Виктор Лунин, у него есть замечательные стихи на каждую пьесу из Детского Альбома.</w:t>
      </w:r>
      <w:r w:rsidR="00D855A7">
        <w:rPr>
          <w:rFonts w:ascii="Times New Roman" w:hAnsi="Times New Roman"/>
          <w:sz w:val="28"/>
          <w:szCs w:val="28"/>
        </w:rPr>
        <w:t xml:space="preserve"> Эти стихи прекрасное дополнение для музыки и очень помогают ребенку прочувствовать образную сторону очень непростых для детского исполнения пьес.</w:t>
      </w:r>
    </w:p>
    <w:sectPr w:rsidR="009C609E" w:rsidRPr="00FA45E2" w:rsidSect="0020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435D7" w14:textId="77777777" w:rsidR="00E50212" w:rsidRDefault="00E50212" w:rsidP="00350E16">
      <w:pPr>
        <w:spacing w:after="0" w:line="240" w:lineRule="auto"/>
      </w:pPr>
      <w:r>
        <w:separator/>
      </w:r>
    </w:p>
  </w:endnote>
  <w:endnote w:type="continuationSeparator" w:id="0">
    <w:p w14:paraId="6C17898B" w14:textId="77777777" w:rsidR="00E50212" w:rsidRDefault="00E50212" w:rsidP="0035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6458C" w14:textId="77777777" w:rsidR="00E50212" w:rsidRDefault="00E50212" w:rsidP="00350E16">
      <w:pPr>
        <w:spacing w:after="0" w:line="240" w:lineRule="auto"/>
      </w:pPr>
      <w:r>
        <w:separator/>
      </w:r>
    </w:p>
  </w:footnote>
  <w:footnote w:type="continuationSeparator" w:id="0">
    <w:p w14:paraId="72FBB9D6" w14:textId="77777777" w:rsidR="00E50212" w:rsidRDefault="00E50212" w:rsidP="00350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04"/>
    <w:rsid w:val="000621E4"/>
    <w:rsid w:val="00173716"/>
    <w:rsid w:val="002042DB"/>
    <w:rsid w:val="002228EC"/>
    <w:rsid w:val="00293EF4"/>
    <w:rsid w:val="002C0BE2"/>
    <w:rsid w:val="00311352"/>
    <w:rsid w:val="00320379"/>
    <w:rsid w:val="00350E16"/>
    <w:rsid w:val="003740CB"/>
    <w:rsid w:val="003F6D7A"/>
    <w:rsid w:val="0053138A"/>
    <w:rsid w:val="0057151A"/>
    <w:rsid w:val="00573D8B"/>
    <w:rsid w:val="006D6509"/>
    <w:rsid w:val="00701F32"/>
    <w:rsid w:val="007478C4"/>
    <w:rsid w:val="007B305E"/>
    <w:rsid w:val="00912611"/>
    <w:rsid w:val="009613FC"/>
    <w:rsid w:val="0097391F"/>
    <w:rsid w:val="00997355"/>
    <w:rsid w:val="009C609E"/>
    <w:rsid w:val="00A84A8B"/>
    <w:rsid w:val="00AB535C"/>
    <w:rsid w:val="00AE3A04"/>
    <w:rsid w:val="00B127E5"/>
    <w:rsid w:val="00B256E1"/>
    <w:rsid w:val="00B46DE6"/>
    <w:rsid w:val="00BD38CE"/>
    <w:rsid w:val="00C61348"/>
    <w:rsid w:val="00CF1E02"/>
    <w:rsid w:val="00D464FD"/>
    <w:rsid w:val="00D855A7"/>
    <w:rsid w:val="00E15992"/>
    <w:rsid w:val="00E50212"/>
    <w:rsid w:val="00EC4CA8"/>
    <w:rsid w:val="00EF1BBA"/>
    <w:rsid w:val="00F26F13"/>
    <w:rsid w:val="00F948D8"/>
    <w:rsid w:val="00FA45E2"/>
    <w:rsid w:val="00FB6479"/>
    <w:rsid w:val="00FC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45DDC"/>
  <w15:docId w15:val="{D02BD230-6613-4C6A-9A31-2161DA76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BB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AE3A0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A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3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E3A04"/>
  </w:style>
  <w:style w:type="character" w:customStyle="1" w:styleId="w">
    <w:name w:val="w"/>
    <w:basedOn w:val="a0"/>
    <w:rsid w:val="00FC52A1"/>
  </w:style>
  <w:style w:type="paragraph" w:styleId="a5">
    <w:name w:val="header"/>
    <w:basedOn w:val="a"/>
    <w:link w:val="a6"/>
    <w:uiPriority w:val="99"/>
    <w:semiHidden/>
    <w:unhideWhenUsed/>
    <w:rsid w:val="00350E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50E16"/>
  </w:style>
  <w:style w:type="paragraph" w:styleId="a7">
    <w:name w:val="footer"/>
    <w:basedOn w:val="a"/>
    <w:link w:val="a8"/>
    <w:uiPriority w:val="99"/>
    <w:semiHidden/>
    <w:unhideWhenUsed/>
    <w:rsid w:val="00350E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50E16"/>
  </w:style>
  <w:style w:type="paragraph" w:styleId="a9">
    <w:name w:val="Balloon Text"/>
    <w:basedOn w:val="a"/>
    <w:link w:val="aa"/>
    <w:uiPriority w:val="99"/>
    <w:semiHidden/>
    <w:unhideWhenUsed/>
    <w:rsid w:val="0017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</dc:creator>
  <cp:lastModifiedBy>Пользователь</cp:lastModifiedBy>
  <cp:revision>2</cp:revision>
  <dcterms:created xsi:type="dcterms:W3CDTF">2024-05-18T17:06:00Z</dcterms:created>
  <dcterms:modified xsi:type="dcterms:W3CDTF">2024-05-18T17:06:00Z</dcterms:modified>
</cp:coreProperties>
</file>