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C9C" w:rsidRDefault="00902C9C" w:rsidP="00902C9C">
      <w:pPr>
        <w:shd w:val="clear" w:color="auto" w:fill="FFFFFF"/>
        <w:spacing w:before="109" w:after="109" w:line="297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Лазарева Ольга Михайловна </w:t>
      </w:r>
    </w:p>
    <w:p w:rsidR="00B61D38" w:rsidRDefault="00902C9C" w:rsidP="00902C9C">
      <w:pPr>
        <w:shd w:val="clear" w:color="auto" w:fill="FFFFFF"/>
        <w:spacing w:before="109" w:after="109" w:line="297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МБОУ ДОД ДШИ п. Ивня</w:t>
      </w:r>
    </w:p>
    <w:p w:rsidR="00902C9C" w:rsidRDefault="00902C9C" w:rsidP="00902C9C">
      <w:pPr>
        <w:shd w:val="clear" w:color="auto" w:fill="FFFFFF"/>
        <w:spacing w:before="109" w:after="109" w:line="297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902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реподаватель по кл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ассу изобразительного искусства</w:t>
      </w:r>
    </w:p>
    <w:p w:rsidR="00902C9C" w:rsidRPr="00902C9C" w:rsidRDefault="00902C9C" w:rsidP="00902C9C">
      <w:pPr>
        <w:shd w:val="clear" w:color="auto" w:fill="FFFFFF"/>
        <w:spacing w:before="109" w:after="109" w:line="297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61D38" w:rsidRPr="005969DC" w:rsidRDefault="00B61D38" w:rsidP="00B61D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61D38" w:rsidRPr="00902C9C" w:rsidRDefault="00B61D38" w:rsidP="00B61D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02C9C">
        <w:rPr>
          <w:rFonts w:ascii="Times New Roman" w:eastAsia="Times New Roman" w:hAnsi="Times New Roman" w:cs="Times New Roman"/>
          <w:b/>
          <w:bCs/>
          <w:sz w:val="28"/>
          <w:szCs w:val="28"/>
        </w:rPr>
        <w:t>Мастер – класс</w:t>
      </w:r>
    </w:p>
    <w:p w:rsidR="00580CA8" w:rsidRPr="00902C9C" w:rsidRDefault="00B61D38" w:rsidP="00ED1A23">
      <w:pPr>
        <w:shd w:val="clear" w:color="auto" w:fill="FFFFFF"/>
        <w:spacing w:before="109" w:after="109" w:line="297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02C9C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241966" w:rsidRPr="00902C9C">
        <w:rPr>
          <w:rFonts w:ascii="Times New Roman" w:eastAsia="Times New Roman" w:hAnsi="Times New Roman" w:cs="Times New Roman"/>
          <w:b/>
          <w:bCs/>
          <w:sz w:val="28"/>
          <w:szCs w:val="28"/>
        </w:rPr>
        <w:t>Выполнение мастихином горного пейзажа</w:t>
      </w:r>
      <w:r w:rsidRPr="00902C9C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B61D38" w:rsidRDefault="00580CA8" w:rsidP="00B61D38">
      <w:pPr>
        <w:shd w:val="clear" w:color="auto" w:fill="FFFFFF"/>
        <w:spacing w:before="109" w:after="109" w:line="297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>
            <wp:extent cx="3870484" cy="2457450"/>
            <wp:effectExtent l="0" t="0" r="0" b="0"/>
            <wp:docPr id="4" name="Рисунок 2" descr="C:\Users\оленька\Desktop\горы на мастихин\r5.htm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нька\Desktop\горы на мастихин\r5.htm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484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580CA8" w:rsidRPr="005969DC" w:rsidRDefault="00580CA8" w:rsidP="00580C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25C75" w:rsidRPr="00AC7965" w:rsidRDefault="00775FBE" w:rsidP="0040477A">
      <w:pPr>
        <w:shd w:val="clear" w:color="auto" w:fill="FFFFFF"/>
        <w:spacing w:before="109" w:after="109" w:line="297" w:lineRule="atLeas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sz w:val="28"/>
          <w:szCs w:val="28"/>
        </w:rPr>
        <w:t xml:space="preserve">Яркую станицу </w:t>
      </w:r>
      <w:r w:rsidR="00580CA8">
        <w:rPr>
          <w:rFonts w:ascii="Times New Roman" w:eastAsia="Times New Roman" w:hAnsi="Times New Roman" w:cs="Times New Roman"/>
          <w:sz w:val="28"/>
          <w:szCs w:val="28"/>
        </w:rPr>
        <w:t>в творчество любого юного художника</w:t>
      </w:r>
      <w:r w:rsidR="00925C75" w:rsidRPr="00AC79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7965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="00ED1A23">
        <w:rPr>
          <w:rFonts w:ascii="Times New Roman" w:eastAsia="Times New Roman" w:hAnsi="Times New Roman" w:cs="Times New Roman"/>
          <w:sz w:val="28"/>
          <w:szCs w:val="28"/>
        </w:rPr>
        <w:t xml:space="preserve"> внести работа </w:t>
      </w:r>
      <w:r w:rsidR="00925C75" w:rsidRPr="00AC7965">
        <w:rPr>
          <w:rFonts w:ascii="Times New Roman" w:eastAsia="Times New Roman" w:hAnsi="Times New Roman" w:cs="Times New Roman"/>
          <w:sz w:val="28"/>
          <w:szCs w:val="28"/>
        </w:rPr>
        <w:t xml:space="preserve">мастихином. </w:t>
      </w:r>
    </w:p>
    <w:p w:rsidR="00415EEC" w:rsidRPr="00AC7965" w:rsidRDefault="00636D23" w:rsidP="00455C7F">
      <w:pPr>
        <w:shd w:val="clear" w:color="auto" w:fill="FFFFFF"/>
        <w:spacing w:before="109" w:after="109" w:line="297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sz w:val="28"/>
          <w:szCs w:val="28"/>
        </w:rPr>
        <w:t xml:space="preserve">Живопись мастихином позволяет </w:t>
      </w:r>
      <w:r w:rsidR="00415EEC" w:rsidRPr="00AC7965">
        <w:rPr>
          <w:rFonts w:ascii="Times New Roman" w:eastAsia="Times New Roman" w:hAnsi="Times New Roman" w:cs="Times New Roman"/>
          <w:sz w:val="28"/>
          <w:szCs w:val="28"/>
        </w:rPr>
        <w:t>выразить всю силу звучания той или иной краски, наиболее полно раскрыть цвета и их сочетания. С его помощью можно создать красивую и сложную фактуру краски на поверхности картины, он даёт большие возможности для импровизации в ходе творческой работы.</w:t>
      </w:r>
      <w:r w:rsidR="00415EEC" w:rsidRPr="00AC7965">
        <w:rPr>
          <w:rFonts w:ascii="Times New Roman" w:eastAsia="Times New Roman" w:hAnsi="Times New Roman" w:cs="Times New Roman"/>
          <w:sz w:val="28"/>
          <w:szCs w:val="28"/>
        </w:rPr>
        <w:br/>
        <w:t xml:space="preserve">В технике живопись мастихином пейзажи </w:t>
      </w:r>
      <w:r w:rsidR="00580CA8">
        <w:rPr>
          <w:rFonts w:ascii="Times New Roman" w:eastAsia="Times New Roman" w:hAnsi="Times New Roman" w:cs="Times New Roman"/>
          <w:sz w:val="28"/>
          <w:szCs w:val="28"/>
        </w:rPr>
        <w:t xml:space="preserve">получаются очень выразительными и </w:t>
      </w:r>
      <w:r w:rsidR="00415EEC" w:rsidRPr="00AC7965">
        <w:rPr>
          <w:rFonts w:ascii="Times New Roman" w:eastAsia="Times New Roman" w:hAnsi="Times New Roman" w:cs="Times New Roman"/>
          <w:sz w:val="28"/>
          <w:szCs w:val="28"/>
        </w:rPr>
        <w:t>эмоциональными.</w:t>
      </w:r>
    </w:p>
    <w:p w:rsidR="00F83198" w:rsidRPr="00AC7965" w:rsidRDefault="00775FBE" w:rsidP="0040477A">
      <w:pPr>
        <w:shd w:val="clear" w:color="auto" w:fill="FFFFFF"/>
        <w:spacing w:before="109" w:after="109" w:line="297" w:lineRule="atLeas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sz w:val="28"/>
          <w:szCs w:val="28"/>
        </w:rPr>
        <w:t>Таким образом</w:t>
      </w:r>
      <w:r w:rsidR="00925C75" w:rsidRPr="00AC796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C7965">
        <w:rPr>
          <w:rFonts w:ascii="Times New Roman" w:eastAsia="Times New Roman" w:hAnsi="Times New Roman" w:cs="Times New Roman"/>
          <w:sz w:val="28"/>
          <w:szCs w:val="28"/>
        </w:rPr>
        <w:t xml:space="preserve"> мастер класс</w:t>
      </w:r>
      <w:r w:rsidRPr="00AC796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40477A">
        <w:rPr>
          <w:rFonts w:ascii="Times New Roman" w:eastAsia="Times New Roman" w:hAnsi="Times New Roman" w:cs="Times New Roman"/>
          <w:bCs/>
          <w:sz w:val="28"/>
          <w:szCs w:val="28"/>
        </w:rPr>
        <w:t>Живопись мастихином</w:t>
      </w:r>
      <w:r w:rsidRPr="00AC7965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F83198" w:rsidRPr="00AC7965">
        <w:rPr>
          <w:rFonts w:ascii="Times New Roman" w:eastAsia="Times New Roman" w:hAnsi="Times New Roman" w:cs="Times New Roman"/>
          <w:sz w:val="28"/>
          <w:szCs w:val="28"/>
        </w:rPr>
        <w:t xml:space="preserve"> позволит</w:t>
      </w:r>
      <w:r w:rsidRPr="00AC796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83198" w:rsidRPr="00AC7965" w:rsidRDefault="00F83198" w:rsidP="0040477A">
      <w:pPr>
        <w:pStyle w:val="a9"/>
        <w:numPr>
          <w:ilvl w:val="0"/>
          <w:numId w:val="10"/>
        </w:numPr>
        <w:shd w:val="clear" w:color="auto" w:fill="FFFFFF"/>
        <w:spacing w:before="109" w:after="109" w:line="297" w:lineRule="atLeast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sz w:val="28"/>
          <w:szCs w:val="28"/>
        </w:rPr>
        <w:t>Пробудить в себе творческое начало;</w:t>
      </w:r>
    </w:p>
    <w:p w:rsidR="00F83198" w:rsidRPr="00AC7965" w:rsidRDefault="00F83198" w:rsidP="0040477A">
      <w:pPr>
        <w:pStyle w:val="a9"/>
        <w:numPr>
          <w:ilvl w:val="0"/>
          <w:numId w:val="10"/>
        </w:numPr>
        <w:shd w:val="clear" w:color="auto" w:fill="FFFFFF"/>
        <w:spacing w:before="109" w:after="109" w:line="297" w:lineRule="atLeast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sz w:val="28"/>
          <w:szCs w:val="28"/>
        </w:rPr>
        <w:t>Попробовать новую интересную технику рисования — живопись мастихином;</w:t>
      </w:r>
    </w:p>
    <w:p w:rsidR="00FF650A" w:rsidRPr="00AC7965" w:rsidRDefault="00FF650A" w:rsidP="0040477A">
      <w:pPr>
        <w:pStyle w:val="a9"/>
        <w:numPr>
          <w:ilvl w:val="0"/>
          <w:numId w:val="10"/>
        </w:numPr>
        <w:shd w:val="clear" w:color="auto" w:fill="FFFFFF"/>
        <w:spacing w:before="109" w:after="109" w:line="297" w:lineRule="atLeast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sz w:val="28"/>
          <w:szCs w:val="28"/>
        </w:rPr>
        <w:t>Соприкоснуться с чувством свободы самовыражения, получить вдохновение;</w:t>
      </w:r>
    </w:p>
    <w:p w:rsidR="00F83198" w:rsidRPr="00AC7965" w:rsidRDefault="00F83198" w:rsidP="0040477A">
      <w:pPr>
        <w:pStyle w:val="a9"/>
        <w:numPr>
          <w:ilvl w:val="0"/>
          <w:numId w:val="10"/>
        </w:numPr>
        <w:shd w:val="clear" w:color="auto" w:fill="FFFFFF"/>
        <w:spacing w:before="109" w:after="109" w:line="297" w:lineRule="atLeast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sz w:val="28"/>
          <w:szCs w:val="28"/>
        </w:rPr>
        <w:t>Написать собственное произведение;</w:t>
      </w:r>
    </w:p>
    <w:p w:rsidR="00775FBE" w:rsidRPr="00AC7965" w:rsidRDefault="00F83198" w:rsidP="0040477A">
      <w:pPr>
        <w:pStyle w:val="a9"/>
        <w:numPr>
          <w:ilvl w:val="0"/>
          <w:numId w:val="10"/>
        </w:numPr>
        <w:shd w:val="clear" w:color="auto" w:fill="FFFFFF"/>
        <w:spacing w:before="109" w:after="109" w:line="297" w:lineRule="atLeast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sz w:val="28"/>
          <w:szCs w:val="28"/>
        </w:rPr>
        <w:t xml:space="preserve">Освоить уроки </w:t>
      </w:r>
      <w:r w:rsidR="00775FBE" w:rsidRPr="00AC7965">
        <w:rPr>
          <w:rFonts w:ascii="Times New Roman" w:eastAsia="Times New Roman" w:hAnsi="Times New Roman" w:cs="Times New Roman"/>
          <w:sz w:val="28"/>
          <w:szCs w:val="28"/>
        </w:rPr>
        <w:t>живописи мастихином;</w:t>
      </w:r>
    </w:p>
    <w:p w:rsidR="00F83198" w:rsidRPr="00AC7965" w:rsidRDefault="00F83198" w:rsidP="0040477A">
      <w:pPr>
        <w:shd w:val="clear" w:color="auto" w:fill="FFFFFF"/>
        <w:spacing w:before="100" w:beforeAutospacing="1" w:after="100" w:afterAutospacing="1" w:line="245" w:lineRule="atLeas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Материалы и инструменты для живописи мастихином:</w:t>
      </w:r>
    </w:p>
    <w:p w:rsidR="00F83198" w:rsidRPr="00AC7965" w:rsidRDefault="00F83198" w:rsidP="0040477A">
      <w:pPr>
        <w:pStyle w:val="a9"/>
        <w:numPr>
          <w:ilvl w:val="0"/>
          <w:numId w:val="7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Основа.</w:t>
      </w:r>
      <w:r w:rsidRPr="00AC7965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AC796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Для работы вам потребуется бумага формата А3 (на меньшем формате сложнее работать мастихином);</w:t>
      </w:r>
    </w:p>
    <w:p w:rsidR="00F83198" w:rsidRPr="00AC7965" w:rsidRDefault="00F83198" w:rsidP="0040477A">
      <w:pPr>
        <w:pStyle w:val="a9"/>
        <w:numPr>
          <w:ilvl w:val="0"/>
          <w:numId w:val="6"/>
        </w:numPr>
        <w:shd w:val="clear" w:color="auto" w:fill="FFFFFF"/>
        <w:spacing w:before="100" w:beforeAutospacing="1" w:after="100" w:afterAutospacing="1" w:line="245" w:lineRule="atLeast"/>
        <w:ind w:left="0" w:firstLine="709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proofErr w:type="gramStart"/>
      <w:r w:rsidRPr="00AC796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 xml:space="preserve">Гуашевые краски различных цветов </w:t>
      </w:r>
      <w:r w:rsidRPr="00AC796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(также это может быть акрил,  темпера)</w:t>
      </w:r>
      <w:r w:rsidR="00455C7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б</w:t>
      </w:r>
      <w:r w:rsidR="005462F7" w:rsidRPr="00AC796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ольше всего нам понадобятся - </w:t>
      </w:r>
      <w:r w:rsidR="005462F7" w:rsidRPr="00AC7965">
        <w:rPr>
          <w:rFonts w:ascii="Times New Roman" w:hAnsi="Times New Roman" w:cs="Times New Roman"/>
          <w:sz w:val="28"/>
          <w:szCs w:val="28"/>
        </w:rPr>
        <w:t>лим</w:t>
      </w:r>
      <w:r w:rsidR="00FF650A" w:rsidRPr="00AC7965">
        <w:rPr>
          <w:rFonts w:ascii="Times New Roman" w:hAnsi="Times New Roman" w:cs="Times New Roman"/>
          <w:sz w:val="28"/>
          <w:szCs w:val="28"/>
        </w:rPr>
        <w:t>онная, алая, зеленая</w:t>
      </w:r>
      <w:r w:rsidR="005462F7" w:rsidRPr="00AC7965">
        <w:rPr>
          <w:rFonts w:ascii="Times New Roman" w:hAnsi="Times New Roman" w:cs="Times New Roman"/>
          <w:sz w:val="28"/>
          <w:szCs w:val="28"/>
        </w:rPr>
        <w:t xml:space="preserve"> (изумрудная и травяная</w:t>
      </w:r>
      <w:r w:rsidR="0014644C" w:rsidRPr="00AC7965">
        <w:rPr>
          <w:rFonts w:ascii="Times New Roman" w:hAnsi="Times New Roman" w:cs="Times New Roman"/>
          <w:sz w:val="28"/>
          <w:szCs w:val="28"/>
        </w:rPr>
        <w:t xml:space="preserve">), </w:t>
      </w:r>
      <w:r w:rsidR="00FF650A" w:rsidRPr="00AC7965">
        <w:rPr>
          <w:rFonts w:ascii="Times New Roman" w:hAnsi="Times New Roman" w:cs="Times New Roman"/>
          <w:sz w:val="28"/>
          <w:szCs w:val="28"/>
        </w:rPr>
        <w:t>охра, коричнева</w:t>
      </w:r>
      <w:r w:rsidR="0014644C" w:rsidRPr="00AC7965">
        <w:rPr>
          <w:rFonts w:ascii="Times New Roman" w:hAnsi="Times New Roman" w:cs="Times New Roman"/>
          <w:sz w:val="28"/>
          <w:szCs w:val="28"/>
        </w:rPr>
        <w:t xml:space="preserve">, синий ультрамарин, </w:t>
      </w:r>
      <w:r w:rsidR="00FF650A" w:rsidRPr="00AC7965">
        <w:rPr>
          <w:rFonts w:ascii="Times New Roman" w:hAnsi="Times New Roman" w:cs="Times New Roman"/>
          <w:sz w:val="28"/>
          <w:szCs w:val="28"/>
        </w:rPr>
        <w:t>белила.</w:t>
      </w:r>
      <w:proofErr w:type="gramEnd"/>
    </w:p>
    <w:p w:rsidR="00F83198" w:rsidRPr="00AC7965" w:rsidRDefault="00F83198" w:rsidP="0040477A">
      <w:pPr>
        <w:pStyle w:val="a9"/>
        <w:numPr>
          <w:ilvl w:val="0"/>
          <w:numId w:val="6"/>
        </w:numPr>
        <w:shd w:val="clear" w:color="auto" w:fill="FFFFFF"/>
        <w:spacing w:before="100" w:beforeAutospacing="1" w:after="100" w:afterAutospacing="1" w:line="245" w:lineRule="atLeast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Кисти</w:t>
      </w:r>
      <w:r w:rsidRPr="00AC7965">
        <w:rPr>
          <w:rFonts w:ascii="Times New Roman" w:eastAsia="Times New Roman" w:hAnsi="Times New Roman" w:cs="Times New Roman"/>
          <w:sz w:val="28"/>
          <w:szCs w:val="28"/>
        </w:rPr>
        <w:t>: круглые кисти коза, пони №9 и колонок №3;</w:t>
      </w:r>
    </w:p>
    <w:p w:rsidR="00F83198" w:rsidRPr="00AC7965" w:rsidRDefault="00F83198" w:rsidP="0040477A">
      <w:pPr>
        <w:pStyle w:val="a9"/>
        <w:numPr>
          <w:ilvl w:val="0"/>
          <w:numId w:val="6"/>
        </w:numPr>
        <w:shd w:val="clear" w:color="auto" w:fill="FFFFFF"/>
        <w:spacing w:before="100" w:beforeAutospacing="1" w:after="100" w:afterAutospacing="1" w:line="245" w:lineRule="atLeast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Мастихин.</w:t>
      </w:r>
      <w:r w:rsidRPr="00AC7965">
        <w:rPr>
          <w:rFonts w:ascii="Times New Roman" w:eastAsia="Times New Roman" w:hAnsi="Times New Roman" w:cs="Times New Roman"/>
          <w:sz w:val="28"/>
          <w:szCs w:val="28"/>
        </w:rPr>
        <w:t> Лучше использовать узкий и длинный мастихин среднего размера с закругленным краем, в качестве вспомогательного я также небольшой мастихином ромбовидной формы.</w:t>
      </w:r>
    </w:p>
    <w:p w:rsidR="00F83198" w:rsidRPr="00AC7965" w:rsidRDefault="00F83198" w:rsidP="0040477A">
      <w:pPr>
        <w:pStyle w:val="a9"/>
        <w:numPr>
          <w:ilvl w:val="0"/>
          <w:numId w:val="6"/>
        </w:numPr>
        <w:shd w:val="clear" w:color="auto" w:fill="FFFFFF"/>
        <w:spacing w:before="100" w:beforeAutospacing="1" w:after="100" w:afterAutospacing="1" w:line="245" w:lineRule="atLeast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Плоская палитра.</w:t>
      </w:r>
      <w:r w:rsidRPr="00AC7965">
        <w:rPr>
          <w:rFonts w:ascii="Times New Roman" w:eastAsia="Times New Roman" w:hAnsi="Times New Roman" w:cs="Times New Roman"/>
          <w:sz w:val="28"/>
          <w:szCs w:val="28"/>
        </w:rPr>
        <w:t> В качестве палитры приемлема доска для лепки или лист бумаги.</w:t>
      </w:r>
    </w:p>
    <w:p w:rsidR="00F83198" w:rsidRPr="00AC7965" w:rsidRDefault="00F83198" w:rsidP="0040477A">
      <w:pPr>
        <w:pStyle w:val="a9"/>
        <w:numPr>
          <w:ilvl w:val="0"/>
          <w:numId w:val="6"/>
        </w:numPr>
        <w:shd w:val="clear" w:color="auto" w:fill="FFFFFF"/>
        <w:spacing w:before="100" w:beforeAutospacing="1" w:after="100" w:afterAutospacing="1" w:line="245" w:lineRule="atLeast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Тряпочка</w:t>
      </w:r>
      <w:r w:rsidRPr="00AC7965">
        <w:rPr>
          <w:rFonts w:ascii="Times New Roman" w:eastAsia="Times New Roman" w:hAnsi="Times New Roman" w:cs="Times New Roman"/>
          <w:sz w:val="28"/>
          <w:szCs w:val="28"/>
        </w:rPr>
        <w:t> для протирания кистей и рук.</w:t>
      </w:r>
    </w:p>
    <w:p w:rsidR="00F83198" w:rsidRPr="00ED1A23" w:rsidRDefault="00F83198" w:rsidP="00ED1A23">
      <w:pPr>
        <w:pStyle w:val="a9"/>
        <w:numPr>
          <w:ilvl w:val="0"/>
          <w:numId w:val="6"/>
        </w:numPr>
        <w:shd w:val="clear" w:color="auto" w:fill="FFFFFF"/>
        <w:spacing w:before="100" w:beforeAutospacing="1" w:after="100" w:afterAutospacing="1" w:line="245" w:lineRule="atLeast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b/>
          <w:sz w:val="28"/>
          <w:szCs w:val="28"/>
        </w:rPr>
        <w:t>Баночка</w:t>
      </w:r>
      <w:r w:rsidRPr="00AC7965">
        <w:rPr>
          <w:rFonts w:ascii="Times New Roman" w:eastAsia="Times New Roman" w:hAnsi="Times New Roman" w:cs="Times New Roman"/>
          <w:sz w:val="28"/>
          <w:szCs w:val="28"/>
        </w:rPr>
        <w:t xml:space="preserve"> для воды </w:t>
      </w:r>
    </w:p>
    <w:p w:rsidR="00544873" w:rsidRPr="00AC7965" w:rsidRDefault="00544873" w:rsidP="0040477A">
      <w:pPr>
        <w:shd w:val="clear" w:color="auto" w:fill="FFFFFF"/>
        <w:spacing w:before="109" w:after="109" w:line="297" w:lineRule="atLeast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="009F7D87" w:rsidRPr="00AC796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ю является </w:t>
      </w:r>
      <w:r w:rsidR="009F7D87" w:rsidRPr="00AC7965">
        <w:rPr>
          <w:rFonts w:ascii="Times New Roman" w:eastAsia="Times New Roman" w:hAnsi="Times New Roman" w:cs="Times New Roman"/>
          <w:bCs/>
          <w:sz w:val="28"/>
          <w:szCs w:val="28"/>
        </w:rPr>
        <w:t>овладение техникой пастозного письма</w:t>
      </w:r>
      <w:r w:rsidR="00925C75" w:rsidRPr="00AC7965">
        <w:rPr>
          <w:rFonts w:ascii="Times New Roman" w:eastAsia="Times New Roman" w:hAnsi="Times New Roman" w:cs="Times New Roman"/>
          <w:bCs/>
          <w:sz w:val="28"/>
          <w:szCs w:val="28"/>
        </w:rPr>
        <w:t xml:space="preserve">, работы </w:t>
      </w:r>
      <w:r w:rsidR="00D4321D" w:rsidRPr="00AC7965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методом </w:t>
      </w:r>
      <w:r w:rsidR="00925C75" w:rsidRPr="00AC7965">
        <w:rPr>
          <w:rFonts w:ascii="Times New Roman" w:eastAsia="Times New Roman" w:hAnsi="Times New Roman" w:cs="Times New Roman"/>
          <w:bCs/>
          <w:sz w:val="28"/>
          <w:szCs w:val="28"/>
        </w:rPr>
        <w:t>Аля-прима в работе с мастихином</w:t>
      </w:r>
      <w:r w:rsidR="00D4321D" w:rsidRPr="00AC796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F7D87" w:rsidRPr="00AC7965" w:rsidRDefault="00D4321D" w:rsidP="0040477A">
      <w:pPr>
        <w:shd w:val="clear" w:color="auto" w:fill="FFFFFF"/>
        <w:spacing w:before="109" w:after="109" w:line="297" w:lineRule="atLeast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FF650A" w:rsidRPr="00AC7965" w:rsidRDefault="00FF650A" w:rsidP="0040477A">
      <w:pPr>
        <w:pStyle w:val="a9"/>
        <w:numPr>
          <w:ilvl w:val="0"/>
          <w:numId w:val="11"/>
        </w:numPr>
        <w:shd w:val="clear" w:color="auto" w:fill="FFFFFF"/>
        <w:spacing w:before="109" w:after="109" w:line="297" w:lineRule="atLeast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bCs/>
          <w:sz w:val="28"/>
          <w:szCs w:val="28"/>
        </w:rPr>
        <w:t>Познакомить с новой техникой, научить навыкам работы с мастихином;</w:t>
      </w:r>
    </w:p>
    <w:p w:rsidR="00FF650A" w:rsidRPr="00AC7965" w:rsidRDefault="00545D4B" w:rsidP="0040477A">
      <w:pPr>
        <w:pStyle w:val="a9"/>
        <w:numPr>
          <w:ilvl w:val="0"/>
          <w:numId w:val="11"/>
        </w:numPr>
        <w:shd w:val="clear" w:color="auto" w:fill="FFFFFF"/>
        <w:spacing w:before="109" w:after="109" w:line="297" w:lineRule="atLeast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Раскрыть творческое начало через </w:t>
      </w:r>
      <w:r w:rsidR="00CA2118" w:rsidRPr="00AC7965">
        <w:rPr>
          <w:rFonts w:ascii="Times New Roman" w:eastAsia="Times New Roman" w:hAnsi="Times New Roman" w:cs="Times New Roman"/>
          <w:bCs/>
          <w:sz w:val="28"/>
          <w:szCs w:val="28"/>
        </w:rPr>
        <w:t>«свежесть», экспрессивность, в</w:t>
      </w:r>
      <w:r w:rsidR="00D4321D" w:rsidRPr="00AC7965">
        <w:rPr>
          <w:rFonts w:ascii="Times New Roman" w:eastAsia="Times New Roman" w:hAnsi="Times New Roman" w:cs="Times New Roman"/>
          <w:bCs/>
          <w:sz w:val="28"/>
          <w:szCs w:val="28"/>
        </w:rPr>
        <w:t>ариативность работы  мастихином;</w:t>
      </w:r>
    </w:p>
    <w:p w:rsidR="00D4321D" w:rsidRPr="00AC7965" w:rsidRDefault="00D4321D" w:rsidP="0040477A">
      <w:pPr>
        <w:pStyle w:val="a9"/>
        <w:numPr>
          <w:ilvl w:val="0"/>
          <w:numId w:val="11"/>
        </w:numPr>
        <w:shd w:val="clear" w:color="auto" w:fill="FFFFFF"/>
        <w:spacing w:before="109" w:after="109" w:line="297" w:lineRule="atLeast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Формировать композиционные навыки, чувство цвета, гармонии. </w:t>
      </w:r>
    </w:p>
    <w:p w:rsidR="00DB3353" w:rsidRPr="00AC7965" w:rsidRDefault="00DB3353" w:rsidP="00455C7F">
      <w:pPr>
        <w:pStyle w:val="a9"/>
        <w:shd w:val="clear" w:color="auto" w:fill="FFFFFF"/>
        <w:spacing w:before="109" w:after="109" w:line="297" w:lineRule="atLeast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b/>
          <w:bCs/>
          <w:sz w:val="28"/>
          <w:szCs w:val="28"/>
        </w:rPr>
        <w:t>Ход мероприятия</w:t>
      </w:r>
    </w:p>
    <w:p w:rsidR="00DB3353" w:rsidRPr="00AC7965" w:rsidRDefault="00DB3353" w:rsidP="0040477A">
      <w:pPr>
        <w:pStyle w:val="a9"/>
        <w:shd w:val="clear" w:color="auto" w:fill="FFFFFF"/>
        <w:spacing w:before="109" w:after="109" w:line="297" w:lineRule="atLeast"/>
        <w:ind w:left="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B3353" w:rsidRPr="00AC7965" w:rsidRDefault="00D4321D" w:rsidP="0040477A">
      <w:pPr>
        <w:pStyle w:val="a9"/>
        <w:numPr>
          <w:ilvl w:val="0"/>
          <w:numId w:val="12"/>
        </w:numPr>
        <w:shd w:val="clear" w:color="auto" w:fill="FFFFFF"/>
        <w:spacing w:before="109" w:after="109" w:line="297" w:lineRule="atLeast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bCs/>
          <w:sz w:val="28"/>
          <w:szCs w:val="28"/>
        </w:rPr>
        <w:t>Пояснительная беседа перед началом работы (</w:t>
      </w:r>
      <w:r w:rsidR="003F3086" w:rsidRPr="00AC7965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="00DB3353" w:rsidRPr="00AC7965">
        <w:rPr>
          <w:rFonts w:ascii="Times New Roman" w:eastAsia="Times New Roman" w:hAnsi="Times New Roman" w:cs="Times New Roman"/>
          <w:bCs/>
          <w:sz w:val="28"/>
          <w:szCs w:val="28"/>
        </w:rPr>
        <w:t>ехнические условия в работе</w:t>
      </w:r>
      <w:r w:rsidR="00FD2B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B3353" w:rsidRPr="00AC7965">
        <w:rPr>
          <w:rFonts w:ascii="Times New Roman" w:eastAsia="Times New Roman" w:hAnsi="Times New Roman" w:cs="Times New Roman"/>
          <w:bCs/>
          <w:sz w:val="28"/>
          <w:szCs w:val="28"/>
        </w:rPr>
        <w:t>- подготовка красок</w:t>
      </w:r>
      <w:r w:rsidRPr="00AC7965">
        <w:rPr>
          <w:rFonts w:ascii="Times New Roman" w:eastAsia="Times New Roman" w:hAnsi="Times New Roman" w:cs="Times New Roman"/>
          <w:bCs/>
          <w:sz w:val="28"/>
          <w:szCs w:val="28"/>
        </w:rPr>
        <w:t xml:space="preserve">, краткая беседа о </w:t>
      </w:r>
      <w:proofErr w:type="spellStart"/>
      <w:r w:rsidRPr="00AC7965">
        <w:rPr>
          <w:rFonts w:ascii="Times New Roman" w:eastAsia="Times New Roman" w:hAnsi="Times New Roman" w:cs="Times New Roman"/>
          <w:bCs/>
          <w:sz w:val="28"/>
          <w:szCs w:val="28"/>
        </w:rPr>
        <w:t>цветоведении</w:t>
      </w:r>
      <w:proofErr w:type="spellEnd"/>
      <w:r w:rsidRPr="00AC7965">
        <w:rPr>
          <w:rFonts w:ascii="Times New Roman" w:eastAsia="Times New Roman" w:hAnsi="Times New Roman" w:cs="Times New Roman"/>
          <w:bCs/>
          <w:sz w:val="28"/>
          <w:szCs w:val="28"/>
        </w:rPr>
        <w:t>, композиции);</w:t>
      </w:r>
    </w:p>
    <w:p w:rsidR="00DB3353" w:rsidRPr="00AC7965" w:rsidRDefault="00DB3353" w:rsidP="0040477A">
      <w:pPr>
        <w:pStyle w:val="a9"/>
        <w:numPr>
          <w:ilvl w:val="0"/>
          <w:numId w:val="12"/>
        </w:numPr>
        <w:shd w:val="clear" w:color="auto" w:fill="FFFFFF"/>
        <w:spacing w:before="109" w:after="109" w:line="297" w:lineRule="atLeast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bCs/>
          <w:sz w:val="28"/>
          <w:szCs w:val="28"/>
        </w:rPr>
        <w:t>Практическое задание</w:t>
      </w:r>
      <w:r w:rsidR="003F3086" w:rsidRPr="00AC7965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выполнение пейзажа.</w:t>
      </w:r>
    </w:p>
    <w:p w:rsidR="003F3086" w:rsidRPr="00AC7965" w:rsidRDefault="003F3086" w:rsidP="0040477A">
      <w:pPr>
        <w:pStyle w:val="a9"/>
        <w:numPr>
          <w:ilvl w:val="0"/>
          <w:numId w:val="12"/>
        </w:numPr>
        <w:shd w:val="clear" w:color="auto" w:fill="FFFFFF"/>
        <w:spacing w:before="109" w:after="109" w:line="297" w:lineRule="atLeast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bCs/>
          <w:sz w:val="28"/>
          <w:szCs w:val="28"/>
        </w:rPr>
        <w:t>Выставка, подведение итогов мероприятия.</w:t>
      </w:r>
    </w:p>
    <w:p w:rsidR="009806DA" w:rsidRPr="0040477A" w:rsidRDefault="009806DA" w:rsidP="0040477A">
      <w:pPr>
        <w:shd w:val="clear" w:color="auto" w:fill="FFFFFF"/>
        <w:spacing w:before="109" w:after="109" w:line="297" w:lineRule="atLeast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0477A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процесса изучения </w:t>
      </w:r>
      <w:r w:rsidR="0040477A" w:rsidRPr="0040477A">
        <w:rPr>
          <w:rFonts w:ascii="Times New Roman" w:eastAsia="Times New Roman" w:hAnsi="Times New Roman" w:cs="Times New Roman"/>
          <w:bCs/>
          <w:sz w:val="28"/>
          <w:szCs w:val="28"/>
        </w:rPr>
        <w:t xml:space="preserve">техники работы мастихином </w:t>
      </w:r>
      <w:r w:rsidRPr="0040477A">
        <w:rPr>
          <w:rFonts w:ascii="Times New Roman" w:eastAsia="Times New Roman" w:hAnsi="Times New Roman" w:cs="Times New Roman"/>
          <w:bCs/>
          <w:sz w:val="28"/>
          <w:szCs w:val="28"/>
        </w:rPr>
        <w:t>характерна вариативность видов</w:t>
      </w:r>
      <w:r w:rsidR="00455C7F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деятельности</w:t>
      </w:r>
      <w:r w:rsidRPr="0040477A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9806DA" w:rsidRPr="00AC7965" w:rsidRDefault="009806DA" w:rsidP="0040477A">
      <w:pPr>
        <w:pStyle w:val="a9"/>
        <w:numPr>
          <w:ilvl w:val="0"/>
          <w:numId w:val="4"/>
        </w:numPr>
        <w:shd w:val="clear" w:color="auto" w:fill="FFFFFF"/>
        <w:spacing w:before="109" w:after="109" w:line="297" w:lineRule="atLeast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bCs/>
          <w:sz w:val="28"/>
          <w:szCs w:val="28"/>
        </w:rPr>
        <w:t>Индивидуальная работа;</w:t>
      </w:r>
    </w:p>
    <w:p w:rsidR="009806DA" w:rsidRPr="00AC7965" w:rsidRDefault="009806DA" w:rsidP="0040477A">
      <w:pPr>
        <w:pStyle w:val="a9"/>
        <w:numPr>
          <w:ilvl w:val="0"/>
          <w:numId w:val="4"/>
        </w:numPr>
        <w:shd w:val="clear" w:color="auto" w:fill="FFFFFF"/>
        <w:spacing w:before="109" w:after="109" w:line="297" w:lineRule="atLeast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bCs/>
          <w:sz w:val="28"/>
          <w:szCs w:val="28"/>
        </w:rPr>
        <w:t>Практические занятия;</w:t>
      </w:r>
    </w:p>
    <w:p w:rsidR="009806DA" w:rsidRPr="00AC7965" w:rsidRDefault="009806DA" w:rsidP="0040477A">
      <w:pPr>
        <w:pStyle w:val="a9"/>
        <w:numPr>
          <w:ilvl w:val="0"/>
          <w:numId w:val="4"/>
        </w:numPr>
        <w:shd w:val="clear" w:color="auto" w:fill="FFFFFF"/>
        <w:spacing w:before="109" w:after="109" w:line="297" w:lineRule="atLeast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bCs/>
          <w:sz w:val="28"/>
          <w:szCs w:val="28"/>
        </w:rPr>
        <w:t>Выставочная деятельность;</w:t>
      </w:r>
    </w:p>
    <w:p w:rsidR="009806DA" w:rsidRPr="00AC7965" w:rsidRDefault="00455C7F" w:rsidP="0040477A">
      <w:pPr>
        <w:pStyle w:val="a9"/>
        <w:numPr>
          <w:ilvl w:val="0"/>
          <w:numId w:val="4"/>
        </w:numPr>
        <w:shd w:val="clear" w:color="auto" w:fill="FFFFFF"/>
        <w:spacing w:before="109" w:after="109" w:line="297" w:lineRule="atLeast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Просмотр видео и </w:t>
      </w:r>
      <w:r w:rsidR="009806DA" w:rsidRPr="00AC796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9806DA" w:rsidRPr="00AC7965">
        <w:rPr>
          <w:rFonts w:ascii="Times New Roman" w:eastAsia="Times New Roman" w:hAnsi="Times New Roman" w:cs="Times New Roman"/>
          <w:bCs/>
          <w:sz w:val="28"/>
          <w:szCs w:val="28"/>
        </w:rPr>
        <w:t>фото материалов</w:t>
      </w:r>
      <w:proofErr w:type="gramEnd"/>
      <w:r w:rsidR="009806DA" w:rsidRPr="00AC796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2E00DE" w:rsidRPr="00AC7965" w:rsidRDefault="002E00DE" w:rsidP="0040477A">
      <w:pPr>
        <w:pStyle w:val="a9"/>
        <w:shd w:val="clear" w:color="auto" w:fill="FFFFFF"/>
        <w:spacing w:before="109" w:after="109" w:line="297" w:lineRule="atLeast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4644C" w:rsidRPr="00AC7965" w:rsidRDefault="0040477A" w:rsidP="004047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="003F3086" w:rsidRPr="00AC7965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 беседа перед началом работы</w:t>
      </w:r>
    </w:p>
    <w:p w:rsidR="00F83198" w:rsidRPr="00AC7965" w:rsidRDefault="003F3086" w:rsidP="00404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965">
        <w:rPr>
          <w:rFonts w:ascii="Times New Roman" w:hAnsi="Times New Roman" w:cs="Times New Roman"/>
          <w:b/>
          <w:sz w:val="28"/>
          <w:szCs w:val="28"/>
        </w:rPr>
        <w:t>Правила рисования гуашью.</w:t>
      </w:r>
      <w:r w:rsidR="00455C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3198" w:rsidRPr="00AC7965">
        <w:rPr>
          <w:rFonts w:ascii="Times New Roman" w:hAnsi="Times New Roman" w:cs="Times New Roman"/>
          <w:sz w:val="28"/>
          <w:szCs w:val="28"/>
        </w:rPr>
        <w:t xml:space="preserve">Гуашь — это клеевая краска. Живописные свойства ее </w:t>
      </w:r>
      <w:proofErr w:type="gramStart"/>
      <w:r w:rsidR="00F83198" w:rsidRPr="00AC7965">
        <w:rPr>
          <w:rFonts w:ascii="Times New Roman" w:hAnsi="Times New Roman" w:cs="Times New Roman"/>
          <w:sz w:val="28"/>
          <w:szCs w:val="28"/>
        </w:rPr>
        <w:t>основываются</w:t>
      </w:r>
      <w:proofErr w:type="gramEnd"/>
      <w:r w:rsidR="00F83198" w:rsidRPr="00AC7965">
        <w:rPr>
          <w:rFonts w:ascii="Times New Roman" w:hAnsi="Times New Roman" w:cs="Times New Roman"/>
          <w:sz w:val="28"/>
          <w:szCs w:val="28"/>
        </w:rPr>
        <w:t xml:space="preserve"> прежде всего на том, что она является кроющей, т.е. почти непрозрачной. В этом ее главное отличие от акварели, темперы и масляных красок. Кроме того, для большей </w:t>
      </w:r>
      <w:r w:rsidR="0014644C" w:rsidRPr="00AC7965">
        <w:rPr>
          <w:rFonts w:ascii="Times New Roman" w:hAnsi="Times New Roman" w:cs="Times New Roman"/>
          <w:sz w:val="28"/>
          <w:szCs w:val="28"/>
        </w:rPr>
        <w:t xml:space="preserve">покрывной способности </w:t>
      </w:r>
      <w:r w:rsidR="00F83198" w:rsidRPr="00AC7965">
        <w:rPr>
          <w:rFonts w:ascii="Times New Roman" w:hAnsi="Times New Roman" w:cs="Times New Roman"/>
          <w:sz w:val="28"/>
          <w:szCs w:val="28"/>
        </w:rPr>
        <w:t>многие гуашевые краски содержат белила, что делает высохшую краску несколько белесоватой</w:t>
      </w:r>
      <w:r w:rsidR="0014644C" w:rsidRPr="00AC7965">
        <w:rPr>
          <w:rFonts w:ascii="Times New Roman" w:hAnsi="Times New Roman" w:cs="Times New Roman"/>
          <w:sz w:val="28"/>
          <w:szCs w:val="28"/>
        </w:rPr>
        <w:t>. Вот с этим и надо б</w:t>
      </w:r>
      <w:r w:rsidR="0029131A" w:rsidRPr="00AC7965">
        <w:rPr>
          <w:rFonts w:ascii="Times New Roman" w:hAnsi="Times New Roman" w:cs="Times New Roman"/>
          <w:sz w:val="28"/>
          <w:szCs w:val="28"/>
        </w:rPr>
        <w:t>ороться в рисовании гуашью масти</w:t>
      </w:r>
      <w:r w:rsidR="0014644C" w:rsidRPr="00AC7965">
        <w:rPr>
          <w:rFonts w:ascii="Times New Roman" w:hAnsi="Times New Roman" w:cs="Times New Roman"/>
          <w:sz w:val="28"/>
          <w:szCs w:val="28"/>
        </w:rPr>
        <w:t>хином</w:t>
      </w:r>
      <w:r w:rsidR="0029131A" w:rsidRPr="00AC7965">
        <w:rPr>
          <w:rFonts w:ascii="Times New Roman" w:hAnsi="Times New Roman" w:cs="Times New Roman"/>
          <w:sz w:val="28"/>
          <w:szCs w:val="28"/>
        </w:rPr>
        <w:t>. Мы будем стремить работать с яркими и сочными цветами прямо из баночки, а белила будут только на свету.</w:t>
      </w:r>
    </w:p>
    <w:p w:rsidR="0014644C" w:rsidRPr="00AC7965" w:rsidRDefault="0014644C" w:rsidP="00404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965">
        <w:rPr>
          <w:rFonts w:ascii="Times New Roman" w:hAnsi="Times New Roman" w:cs="Times New Roman"/>
          <w:sz w:val="28"/>
          <w:szCs w:val="28"/>
        </w:rPr>
        <w:t>Для работы мастихином  нужно тщательно перемешать гуашь до однородной консистенции (консистенции густой сметаны</w:t>
      </w:r>
      <w:r w:rsidR="005B6F70" w:rsidRPr="00AC7965">
        <w:rPr>
          <w:rFonts w:ascii="Times New Roman" w:hAnsi="Times New Roman" w:cs="Times New Roman"/>
          <w:sz w:val="28"/>
          <w:szCs w:val="28"/>
        </w:rPr>
        <w:t>!</w:t>
      </w:r>
      <w:r w:rsidRPr="00AC7965">
        <w:rPr>
          <w:rFonts w:ascii="Times New Roman" w:hAnsi="Times New Roman" w:cs="Times New Roman"/>
          <w:sz w:val="28"/>
          <w:szCs w:val="28"/>
        </w:rPr>
        <w:t>)</w:t>
      </w:r>
      <w:r w:rsidR="005B6F70" w:rsidRPr="00AC7965">
        <w:rPr>
          <w:rFonts w:ascii="Times New Roman" w:hAnsi="Times New Roman" w:cs="Times New Roman"/>
          <w:sz w:val="28"/>
          <w:szCs w:val="28"/>
        </w:rPr>
        <w:t>.</w:t>
      </w:r>
      <w:r w:rsidRPr="00AC7965">
        <w:rPr>
          <w:rFonts w:ascii="Times New Roman" w:hAnsi="Times New Roman" w:cs="Times New Roman"/>
          <w:sz w:val="28"/>
          <w:szCs w:val="28"/>
        </w:rPr>
        <w:t xml:space="preserve"> Если воды </w:t>
      </w:r>
      <w:r w:rsidRPr="00AC7965">
        <w:rPr>
          <w:rFonts w:ascii="Times New Roman" w:hAnsi="Times New Roman" w:cs="Times New Roman"/>
          <w:sz w:val="28"/>
          <w:szCs w:val="28"/>
        </w:rPr>
        <w:lastRenderedPageBreak/>
        <w:t>слишком много – краска получится очень «жидкая», то мастихин будет «</w:t>
      </w:r>
      <w:r w:rsidR="0029131A" w:rsidRPr="00AC7965">
        <w:rPr>
          <w:rFonts w:ascii="Times New Roman" w:hAnsi="Times New Roman" w:cs="Times New Roman"/>
          <w:sz w:val="28"/>
          <w:szCs w:val="28"/>
        </w:rPr>
        <w:t>г</w:t>
      </w:r>
      <w:r w:rsidRPr="00AC7965">
        <w:rPr>
          <w:rFonts w:ascii="Times New Roman" w:hAnsi="Times New Roman" w:cs="Times New Roman"/>
          <w:sz w:val="28"/>
          <w:szCs w:val="28"/>
        </w:rPr>
        <w:t xml:space="preserve">онять» её по поверхности бумаги </w:t>
      </w:r>
    </w:p>
    <w:p w:rsidR="0014644C" w:rsidRPr="00AC7965" w:rsidRDefault="0014644C" w:rsidP="004047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965">
        <w:rPr>
          <w:rFonts w:ascii="Times New Roman" w:hAnsi="Times New Roman" w:cs="Times New Roman"/>
          <w:sz w:val="28"/>
          <w:szCs w:val="28"/>
        </w:rPr>
        <w:t>Если воды взять мало, краска будет очень густая и попросту не размажется по листу.</w:t>
      </w:r>
    </w:p>
    <w:p w:rsidR="00915FD2" w:rsidRPr="00AC7965" w:rsidRDefault="003F3086" w:rsidP="00455C7F">
      <w:pPr>
        <w:shd w:val="clear" w:color="auto" w:fill="FFFFFF"/>
        <w:spacing w:after="136" w:line="2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E65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C7965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915FD2" w:rsidRPr="00AC7965">
        <w:rPr>
          <w:rFonts w:ascii="Times New Roman" w:eastAsia="Times New Roman" w:hAnsi="Times New Roman" w:cs="Times New Roman"/>
          <w:sz w:val="28"/>
          <w:szCs w:val="28"/>
        </w:rPr>
        <w:t>Основным инструментом сегодня выбираем мастихин. Прекрасный художественный инструмент, который позволяе</w:t>
      </w:r>
      <w:r w:rsidR="00FD2B04">
        <w:rPr>
          <w:rFonts w:ascii="Times New Roman" w:eastAsia="Times New Roman" w:hAnsi="Times New Roman" w:cs="Times New Roman"/>
          <w:sz w:val="28"/>
          <w:szCs w:val="28"/>
        </w:rPr>
        <w:t>т случаю стать полноправным приё</w:t>
      </w:r>
      <w:r w:rsidR="00915FD2" w:rsidRPr="00AC7965">
        <w:rPr>
          <w:rFonts w:ascii="Times New Roman" w:eastAsia="Times New Roman" w:hAnsi="Times New Roman" w:cs="Times New Roman"/>
          <w:sz w:val="28"/>
          <w:szCs w:val="28"/>
        </w:rPr>
        <w:t xml:space="preserve">мом в нашей работе. </w:t>
      </w:r>
    </w:p>
    <w:p w:rsidR="0029131A" w:rsidRPr="00AC7965" w:rsidRDefault="0029131A" w:rsidP="004047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b/>
          <w:sz w:val="28"/>
          <w:szCs w:val="28"/>
        </w:rPr>
        <w:t xml:space="preserve">Мастихин </w:t>
      </w:r>
      <w:r w:rsidRPr="00AC7965">
        <w:rPr>
          <w:rFonts w:ascii="Times New Roman" w:eastAsia="Times New Roman" w:hAnsi="Times New Roman" w:cs="Times New Roman"/>
          <w:sz w:val="28"/>
          <w:szCs w:val="28"/>
        </w:rPr>
        <w:t xml:space="preserve">— это лопатка из тонкой стали. Мастихины отлично подходят для </w:t>
      </w:r>
      <w:proofErr w:type="spellStart"/>
      <w:r w:rsidRPr="00AC7965">
        <w:rPr>
          <w:rFonts w:ascii="Times New Roman" w:eastAsia="Times New Roman" w:hAnsi="Times New Roman" w:cs="Times New Roman"/>
          <w:sz w:val="28"/>
          <w:szCs w:val="28"/>
        </w:rPr>
        <w:t>текстурированной</w:t>
      </w:r>
      <w:proofErr w:type="spellEnd"/>
      <w:r w:rsidRPr="00AC7965">
        <w:rPr>
          <w:rFonts w:ascii="Times New Roman" w:eastAsia="Times New Roman" w:hAnsi="Times New Roman" w:cs="Times New Roman"/>
          <w:sz w:val="28"/>
          <w:szCs w:val="28"/>
        </w:rPr>
        <w:t xml:space="preserve"> работы и создания объемной живописи.</w:t>
      </w:r>
    </w:p>
    <w:p w:rsidR="00455C7F" w:rsidRDefault="00915FD2" w:rsidP="00455C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7965">
        <w:rPr>
          <w:rFonts w:ascii="Times New Roman" w:eastAsia="Times New Roman" w:hAnsi="Times New Roman" w:cs="Times New Roman"/>
          <w:sz w:val="28"/>
          <w:szCs w:val="28"/>
        </w:rPr>
        <w:t>Также незаменимым помощником могут стать и пальцы.</w:t>
      </w:r>
    </w:p>
    <w:p w:rsidR="00455C7F" w:rsidRPr="00AC7965" w:rsidRDefault="00455C7F" w:rsidP="00455C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086" w:rsidRPr="00915FD2" w:rsidRDefault="003F3086" w:rsidP="0040477A">
      <w:pPr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15FD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9131A" w:rsidRPr="00915FD2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Основы </w:t>
      </w:r>
      <w:proofErr w:type="spellStart"/>
      <w:r w:rsidR="0029131A" w:rsidRPr="00915FD2">
        <w:rPr>
          <w:rFonts w:ascii="Times New Roman" w:eastAsia="Times New Roman" w:hAnsi="Times New Roman" w:cs="Times New Roman"/>
          <w:b/>
          <w:sz w:val="28"/>
          <w:szCs w:val="28"/>
        </w:rPr>
        <w:t>цветоведения</w:t>
      </w:r>
      <w:proofErr w:type="spellEnd"/>
      <w:r w:rsidRPr="00915FD2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915FD2">
        <w:rPr>
          <w:rFonts w:ascii="Times New Roman" w:eastAsia="Times New Roman" w:hAnsi="Times New Roman" w:cs="Times New Roman"/>
          <w:sz w:val="28"/>
          <w:szCs w:val="28"/>
        </w:rPr>
        <w:t xml:space="preserve">В написании произведения мастихином мы обращаемся к общепринятым законам </w:t>
      </w:r>
      <w:proofErr w:type="spellStart"/>
      <w:r w:rsidRPr="00915FD2">
        <w:rPr>
          <w:rFonts w:ascii="Times New Roman" w:eastAsia="Times New Roman" w:hAnsi="Times New Roman" w:cs="Times New Roman"/>
          <w:sz w:val="28"/>
          <w:szCs w:val="28"/>
        </w:rPr>
        <w:t>цветоведения</w:t>
      </w:r>
      <w:proofErr w:type="spellEnd"/>
      <w:r w:rsidRPr="00915FD2">
        <w:rPr>
          <w:rFonts w:ascii="Times New Roman" w:eastAsia="Times New Roman" w:hAnsi="Times New Roman" w:cs="Times New Roman"/>
          <w:sz w:val="28"/>
          <w:szCs w:val="28"/>
        </w:rPr>
        <w:t>. Э</w:t>
      </w:r>
      <w:r w:rsidR="007C60E6" w:rsidRPr="00915FD2">
        <w:rPr>
          <w:rFonts w:ascii="Times New Roman" w:eastAsia="Times New Roman" w:hAnsi="Times New Roman" w:cs="Times New Roman"/>
          <w:sz w:val="28"/>
          <w:szCs w:val="28"/>
        </w:rPr>
        <w:t>то прежде смешение цветов и получение новых непосредственно в работе мастихином на листе. Например, жёлтый цвет смешивается с красным и получается оранжевый.</w:t>
      </w:r>
    </w:p>
    <w:p w:rsidR="003350DA" w:rsidRPr="00915FD2" w:rsidRDefault="003350DA" w:rsidP="0040477A">
      <w:pPr>
        <w:spacing w:before="45" w:after="45" w:line="240" w:lineRule="atLeast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15FD2">
        <w:rPr>
          <w:rFonts w:ascii="Times New Roman" w:eastAsia="Times New Roman" w:hAnsi="Times New Roman" w:cs="Times New Roman"/>
          <w:bCs/>
          <w:sz w:val="28"/>
          <w:szCs w:val="28"/>
        </w:rPr>
        <w:t>Контраст бывает следующих типов:</w:t>
      </w:r>
    </w:p>
    <w:p w:rsidR="003350DA" w:rsidRPr="00915FD2" w:rsidRDefault="003350DA" w:rsidP="0040477A">
      <w:pPr>
        <w:spacing w:before="45" w:after="45" w:line="240" w:lineRule="atLeast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15FD2">
        <w:rPr>
          <w:rFonts w:ascii="Times New Roman" w:eastAsia="Times New Roman" w:hAnsi="Times New Roman" w:cs="Times New Roman"/>
          <w:bCs/>
          <w:sz w:val="28"/>
          <w:szCs w:val="28"/>
        </w:rPr>
        <w:t>- Цветовой контраст (</w:t>
      </w:r>
      <w:proofErr w:type="spellStart"/>
      <w:proofErr w:type="gramStart"/>
      <w:r w:rsidRPr="00915FD2">
        <w:rPr>
          <w:rFonts w:ascii="Times New Roman" w:eastAsia="Times New Roman" w:hAnsi="Times New Roman" w:cs="Times New Roman"/>
          <w:bCs/>
          <w:sz w:val="28"/>
          <w:szCs w:val="28"/>
        </w:rPr>
        <w:t>светлый-темный</w:t>
      </w:r>
      <w:proofErr w:type="spellEnd"/>
      <w:proofErr w:type="gramEnd"/>
      <w:r w:rsidRPr="00915FD2">
        <w:rPr>
          <w:rFonts w:ascii="Times New Roman" w:eastAsia="Times New Roman" w:hAnsi="Times New Roman" w:cs="Times New Roman"/>
          <w:bCs/>
          <w:sz w:val="28"/>
          <w:szCs w:val="28"/>
        </w:rPr>
        <w:t>), контраст по дополнительным цветам</w:t>
      </w:r>
      <w:r w:rsidR="007C60E6" w:rsidRPr="00915FD2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3350DA" w:rsidRPr="00915FD2" w:rsidRDefault="003350DA" w:rsidP="00597E65">
      <w:pPr>
        <w:spacing w:before="45" w:after="45" w:line="24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15FD2">
        <w:rPr>
          <w:rFonts w:ascii="Times New Roman" w:eastAsia="Times New Roman" w:hAnsi="Times New Roman" w:cs="Times New Roman"/>
          <w:bCs/>
          <w:sz w:val="28"/>
          <w:szCs w:val="28"/>
        </w:rPr>
        <w:t>-  Контраст величин (маленькое</w:t>
      </w:r>
      <w:r w:rsidR="00597E65"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 w:rsidRPr="00915FD2">
        <w:rPr>
          <w:rFonts w:ascii="Times New Roman" w:eastAsia="Times New Roman" w:hAnsi="Times New Roman" w:cs="Times New Roman"/>
          <w:bCs/>
          <w:sz w:val="28"/>
          <w:szCs w:val="28"/>
        </w:rPr>
        <w:t>большое</w:t>
      </w:r>
      <w:r w:rsidR="00597E65">
        <w:rPr>
          <w:rFonts w:ascii="Times New Roman" w:eastAsia="Times New Roman" w:hAnsi="Times New Roman" w:cs="Times New Roman"/>
          <w:bCs/>
          <w:sz w:val="28"/>
          <w:szCs w:val="28"/>
        </w:rPr>
        <w:t xml:space="preserve">, тёпло -  </w:t>
      </w:r>
      <w:r w:rsidR="003F3086" w:rsidRPr="00915FD2">
        <w:rPr>
          <w:rFonts w:ascii="Times New Roman" w:eastAsia="Times New Roman" w:hAnsi="Times New Roman" w:cs="Times New Roman"/>
          <w:bCs/>
          <w:sz w:val="28"/>
          <w:szCs w:val="28"/>
        </w:rPr>
        <w:t>холодное</w:t>
      </w:r>
      <w:r w:rsidRPr="00915FD2">
        <w:rPr>
          <w:rFonts w:ascii="Times New Roman" w:eastAsia="Times New Roman" w:hAnsi="Times New Roman" w:cs="Times New Roman"/>
          <w:bCs/>
          <w:sz w:val="28"/>
          <w:szCs w:val="28"/>
        </w:rPr>
        <w:t>). То есть большое на фоне маленького всегда будет более контрастным, чем, например, все предметы на рисунке, имели бы одинаковый размер.</w:t>
      </w:r>
    </w:p>
    <w:p w:rsidR="003350DA" w:rsidRPr="00915FD2" w:rsidRDefault="003350DA" w:rsidP="00597E65">
      <w:pPr>
        <w:spacing w:before="45" w:after="45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5FD2">
        <w:rPr>
          <w:rFonts w:ascii="Times New Roman" w:eastAsia="Times New Roman" w:hAnsi="Times New Roman" w:cs="Times New Roman"/>
          <w:b/>
          <w:bCs/>
          <w:sz w:val="28"/>
          <w:szCs w:val="28"/>
        </w:rPr>
        <w:t>Законы композиции.</w:t>
      </w:r>
    </w:p>
    <w:p w:rsidR="003F3086" w:rsidRPr="00915FD2" w:rsidRDefault="003F3086" w:rsidP="0040477A">
      <w:pPr>
        <w:pStyle w:val="ae"/>
        <w:ind w:firstLine="709"/>
        <w:jc w:val="both"/>
      </w:pPr>
      <w:r w:rsidRPr="00915FD2">
        <w:rPr>
          <w:bCs/>
          <w:szCs w:val="28"/>
        </w:rPr>
        <w:t>Композиция может быть открытая и закрытая.</w:t>
      </w:r>
      <w:r w:rsidR="00915FD2" w:rsidRPr="00915FD2">
        <w:t xml:space="preserve"> Хорошая композиция сама подсказывает глазу зрителя первоначальный путь движения по полю картины, а также содержит разнообразные по форме и размеру элементы.</w:t>
      </w:r>
    </w:p>
    <w:p w:rsidR="001C0DB1" w:rsidRPr="00915FD2" w:rsidRDefault="001C0DB1" w:rsidP="0040477A">
      <w:pPr>
        <w:pStyle w:val="ae"/>
        <w:ind w:firstLine="709"/>
        <w:jc w:val="both"/>
      </w:pPr>
      <w:r w:rsidRPr="00915FD2">
        <w:t xml:space="preserve">Кроме всего прочего, в композиции важно членение пространства листа бумаги, также ключевые формы – </w:t>
      </w:r>
      <w:r w:rsidRPr="00455C7F">
        <w:t>центр зрительного восприятия</w:t>
      </w:r>
      <w:r w:rsidRPr="00915FD2">
        <w:t xml:space="preserve"> (объект, наиболее значимые композиционные элементы).</w:t>
      </w:r>
    </w:p>
    <w:p w:rsidR="003F3086" w:rsidRPr="00915FD2" w:rsidRDefault="001C0DB1" w:rsidP="0040477A">
      <w:pPr>
        <w:pStyle w:val="ae"/>
        <w:ind w:firstLine="709"/>
        <w:jc w:val="both"/>
      </w:pPr>
      <w:r w:rsidRPr="00915FD2">
        <w:t xml:space="preserve">Чтобы понравиться самому придирчивому зрителю, картина должна быть </w:t>
      </w:r>
      <w:r w:rsidRPr="00455C7F">
        <w:t>единой и разнообразной</w:t>
      </w:r>
      <w:r w:rsidRPr="00915FD2">
        <w:t>. Если в картине нет единства, у зрителя остаётся впечатление хаотичной мазни. Если же картина лишена разнообразия, зрителю вскоре надоест на неё смотреть.</w:t>
      </w:r>
    </w:p>
    <w:p w:rsidR="003F3086" w:rsidRPr="00455C7F" w:rsidRDefault="003F3086" w:rsidP="0040477A">
      <w:pPr>
        <w:shd w:val="clear" w:color="auto" w:fill="FFFFFF"/>
        <w:spacing w:before="109" w:after="109" w:line="297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55C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Практическое задание – выполнение </w:t>
      </w:r>
      <w:r w:rsidR="00FD2B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горного </w:t>
      </w:r>
      <w:r w:rsidRPr="00455C7F">
        <w:rPr>
          <w:rFonts w:ascii="Times New Roman" w:eastAsia="Times New Roman" w:hAnsi="Times New Roman" w:cs="Times New Roman"/>
          <w:b/>
          <w:bCs/>
          <w:sz w:val="28"/>
          <w:szCs w:val="28"/>
        </w:rPr>
        <w:t>пейзажа.</w:t>
      </w:r>
    </w:p>
    <w:p w:rsidR="00E629B3" w:rsidRDefault="003F3086" w:rsidP="006E5153">
      <w:pPr>
        <w:shd w:val="clear" w:color="auto" w:fill="FFFFFF"/>
        <w:spacing w:after="136" w:line="2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3086">
        <w:rPr>
          <w:rFonts w:ascii="Times New Roman" w:eastAsia="Times New Roman" w:hAnsi="Times New Roman" w:cs="Times New Roman"/>
          <w:color w:val="000000"/>
          <w:sz w:val="28"/>
          <w:szCs w:val="28"/>
        </w:rPr>
        <w:t>Шаг 1.</w:t>
      </w:r>
      <w:r w:rsidR="00E629B3" w:rsidRPr="00D904D8">
        <w:rPr>
          <w:rFonts w:ascii="Arial" w:eastAsia="Times New Roman" w:hAnsi="Arial" w:cs="Arial"/>
          <w:color w:val="000000"/>
          <w:sz w:val="16"/>
          <w:szCs w:val="16"/>
        </w:rPr>
        <w:t> </w:t>
      </w:r>
      <w:r w:rsidR="00E629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Простым карандашом на листе размечаем </w:t>
      </w:r>
      <w:r w:rsidR="00E629B3" w:rsidRPr="00E629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основные контуры нашего изображения. </w:t>
      </w:r>
      <w:r w:rsidR="00E629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Линия горизонта, </w:t>
      </w:r>
      <w:r w:rsidR="00FD2B04">
        <w:rPr>
          <w:rFonts w:ascii="Times New Roman" w:eastAsia="Times New Roman" w:hAnsi="Times New Roman" w:cs="Times New Roman"/>
          <w:color w:val="000000"/>
          <w:sz w:val="28"/>
          <w:szCs w:val="28"/>
        </w:rPr>
        <w:t>линия гор</w:t>
      </w:r>
      <w:r w:rsidR="00F96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629B3">
        <w:rPr>
          <w:rFonts w:ascii="Times New Roman" w:eastAsia="Times New Roman" w:hAnsi="Times New Roman" w:cs="Times New Roman"/>
          <w:color w:val="000000"/>
          <w:sz w:val="28"/>
          <w:szCs w:val="28"/>
        </w:rPr>
        <w:t>и близлежащие скалы.</w:t>
      </w:r>
      <w:r w:rsidR="006E5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Обращаем внимание</w:t>
      </w:r>
      <w:r w:rsidR="00F968AF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линия гор не должна быть монотонной и однообразной, а напротив ритмичной, игривой, разнообразной.</w:t>
      </w:r>
    </w:p>
    <w:p w:rsidR="00D62CC8" w:rsidRDefault="00D62CC8" w:rsidP="0040477A">
      <w:pPr>
        <w:shd w:val="clear" w:color="auto" w:fill="FFFFFF"/>
        <w:spacing w:after="136" w:line="245" w:lineRule="atLeast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2CC8" w:rsidRDefault="00E2566E" w:rsidP="0040477A">
      <w:pPr>
        <w:shd w:val="clear" w:color="auto" w:fill="FFFFFF"/>
        <w:spacing w:after="136" w:line="245" w:lineRule="atLeast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44718" cy="2286635"/>
            <wp:effectExtent l="0" t="381000" r="0" b="3613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5395" cy="228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7C" w:rsidRPr="00E629B3" w:rsidRDefault="00E6227C" w:rsidP="0040477A">
      <w:pPr>
        <w:shd w:val="clear" w:color="auto" w:fill="FFFFFF"/>
        <w:spacing w:after="136" w:line="245" w:lineRule="atLeast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2CC8" w:rsidRDefault="00E629B3" w:rsidP="00F968AF">
      <w:pPr>
        <w:shd w:val="clear" w:color="auto" w:fill="FFFFFF"/>
        <w:spacing w:after="136" w:line="2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9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Шаг 2.Начинаем работу красками.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Дело в том, что мастихином лучше писать по подготовленной поверхности. Для этого мы намешиваем необходимое количество основного (локального) цвета неба, серовато-коричневого цвета </w:t>
      </w:r>
      <w:r w:rsidRPr="00597E65">
        <w:rPr>
          <w:rFonts w:ascii="Times New Roman" w:eastAsia="Times New Roman" w:hAnsi="Times New Roman" w:cs="Times New Roman"/>
          <w:sz w:val="28"/>
          <w:szCs w:val="28"/>
        </w:rPr>
        <w:t xml:space="preserve">скал  и большой кистью горизонтальными </w:t>
      </w:r>
      <w:r w:rsidR="00FF00FE" w:rsidRPr="00597E65">
        <w:rPr>
          <w:rFonts w:ascii="Times New Roman" w:eastAsia="Times New Roman" w:hAnsi="Times New Roman" w:cs="Times New Roman"/>
          <w:sz w:val="28"/>
          <w:szCs w:val="28"/>
        </w:rPr>
        <w:t xml:space="preserve">движениями, закрашиваем </w:t>
      </w:r>
      <w:r w:rsidRPr="00597E65">
        <w:rPr>
          <w:rFonts w:ascii="Times New Roman" w:eastAsia="Times New Roman" w:hAnsi="Times New Roman" w:cs="Times New Roman"/>
          <w:sz w:val="28"/>
          <w:szCs w:val="28"/>
        </w:rPr>
        <w:t>нужную поверхность в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ашей композиции. </w:t>
      </w:r>
      <w:r w:rsidR="00FF00FE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 цветом тона закрашиваем небо и самую далью гору, более тёмный цв</w:t>
      </w:r>
      <w:r w:rsidR="00FD2B04">
        <w:rPr>
          <w:rFonts w:ascii="Times New Roman" w:eastAsia="Times New Roman" w:hAnsi="Times New Roman" w:cs="Times New Roman"/>
          <w:color w:val="000000"/>
          <w:sz w:val="28"/>
          <w:szCs w:val="28"/>
        </w:rPr>
        <w:t>ет подбираем для остальных скал.</w:t>
      </w:r>
    </w:p>
    <w:p w:rsidR="00506A3A" w:rsidRDefault="00506A3A" w:rsidP="00F968AF">
      <w:pPr>
        <w:shd w:val="clear" w:color="auto" w:fill="FFFFFF"/>
        <w:spacing w:after="136" w:line="2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39704" cy="2879019"/>
            <wp:effectExtent l="0" t="571500" r="0" b="569031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39214" cy="287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CC8" w:rsidRPr="00AC7965" w:rsidRDefault="00FF00FE" w:rsidP="00F968AF">
      <w:pPr>
        <w:shd w:val="clear" w:color="auto" w:fill="FFFFFF"/>
        <w:spacing w:after="136" w:line="245" w:lineRule="atLeast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локальные закраски лучше выполнять крупной кистью быстро закрашивая плоскости.</w:t>
      </w:r>
    </w:p>
    <w:p w:rsidR="00E629B3" w:rsidRPr="00597E65" w:rsidRDefault="00E629B3" w:rsidP="0040477A">
      <w:pPr>
        <w:shd w:val="clear" w:color="auto" w:fill="FFFFFF"/>
        <w:spacing w:after="136" w:line="245" w:lineRule="atLeast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7E6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Слой краски для фона должен быть не очень толстым, но достаточным, чтобы сквозь него не просвечивала </w:t>
      </w:r>
      <w:r w:rsidR="005B6F70" w:rsidRPr="00597E65">
        <w:rPr>
          <w:rFonts w:ascii="Times New Roman" w:eastAsia="Times New Roman" w:hAnsi="Times New Roman" w:cs="Times New Roman"/>
          <w:sz w:val="28"/>
          <w:szCs w:val="28"/>
        </w:rPr>
        <w:t>бумага.</w:t>
      </w:r>
    </w:p>
    <w:p w:rsidR="006E5153" w:rsidRDefault="00E629B3" w:rsidP="00F968AF">
      <w:pPr>
        <w:shd w:val="clear" w:color="auto" w:fill="FFFFFF"/>
        <w:spacing w:after="136" w:line="2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Шаг 3</w:t>
      </w:r>
      <w:r w:rsidRPr="00E629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F00FE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Пропишем небо. Тепер</w:t>
      </w:r>
      <w:r w:rsidR="00E6227C">
        <w:rPr>
          <w:rFonts w:ascii="Times New Roman" w:eastAsia="Times New Roman" w:hAnsi="Times New Roman" w:cs="Times New Roman"/>
          <w:color w:val="000000"/>
          <w:sz w:val="28"/>
          <w:szCs w:val="28"/>
        </w:rPr>
        <w:t>ь работаем непосредственно масти</w:t>
      </w:r>
      <w:r w:rsidR="00FF00FE">
        <w:rPr>
          <w:rFonts w:ascii="Times New Roman" w:eastAsia="Times New Roman" w:hAnsi="Times New Roman" w:cs="Times New Roman"/>
          <w:color w:val="000000"/>
          <w:sz w:val="28"/>
          <w:szCs w:val="28"/>
        </w:rPr>
        <w:t>хином.</w:t>
      </w:r>
      <w:r w:rsidR="00455C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629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Возьмем краску на кончик мастихина и маленькими мазками, на отдельные части поверхности холста нанесем цвет. </w:t>
      </w:r>
      <w:r w:rsidR="006E5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FD2B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 нет направленного источника лишь лёгкие облачка. </w:t>
      </w:r>
    </w:p>
    <w:p w:rsidR="00E6227C" w:rsidRDefault="0001546A" w:rsidP="00F968AF">
      <w:pPr>
        <w:shd w:val="clear" w:color="auto" w:fill="FFFFFF"/>
        <w:spacing w:after="136" w:line="2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Шаг 4</w:t>
      </w:r>
      <w:r w:rsidRPr="00E629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Пишем</w:t>
      </w:r>
      <w:r w:rsidR="00FD2B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FD2B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Начиная </w:t>
      </w:r>
      <w:r w:rsidR="00F96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работу над прописыванием </w:t>
      </w:r>
      <w:proofErr w:type="gramStart"/>
      <w:r w:rsidR="00F968AF"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proofErr w:type="gramEnd"/>
      <w:r w:rsidR="00FD2B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должны определиться с какой стороны у нас будет источник света. Именно от этого будет зави</w:t>
      </w:r>
      <w:r w:rsidR="00F96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сеть намешиваемый цвет. Начинаем работу с теневой стороны. Намешиваем серовато – голубоватый цвет (белила, тёмно- синий, чёрный) и мастихином протяжными вертикальными движениями наносим его на гору. Затем переходим на освещённую часть. </w:t>
      </w:r>
      <w:proofErr w:type="gramStart"/>
      <w:r w:rsidR="00F968AF">
        <w:rPr>
          <w:rFonts w:ascii="Times New Roman" w:eastAsia="Times New Roman" w:hAnsi="Times New Roman" w:cs="Times New Roman"/>
          <w:color w:val="000000"/>
          <w:sz w:val="28"/>
          <w:szCs w:val="28"/>
        </w:rPr>
        <w:t>Берём белила мас</w:t>
      </w:r>
      <w:r w:rsidR="005A7F1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F96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ихином </w:t>
      </w:r>
      <w:r w:rsidR="005A7F19">
        <w:rPr>
          <w:rFonts w:ascii="Times New Roman" w:eastAsia="Times New Roman" w:hAnsi="Times New Roman" w:cs="Times New Roman"/>
          <w:color w:val="000000"/>
          <w:sz w:val="28"/>
          <w:szCs w:val="28"/>
        </w:rPr>
        <w:t>из баночки смешиваем</w:t>
      </w:r>
      <w:proofErr w:type="gramEnd"/>
      <w:r w:rsidR="005A7F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голубым цветом и прописываем освещённую часть аналогично теневой. На вершинах гор бывает снег</w:t>
      </w:r>
      <w:r w:rsidR="00ED1A2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A7F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пропишем его чистыми белилами, но с теневой части он тоже будет слегка голубовато-серым.</w:t>
      </w:r>
    </w:p>
    <w:p w:rsidR="00D62CC8" w:rsidRDefault="00506A3A" w:rsidP="00565707">
      <w:pPr>
        <w:shd w:val="clear" w:color="auto" w:fill="FFFFFF"/>
        <w:spacing w:after="136" w:line="245" w:lineRule="atLeast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943350" cy="297647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7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707" w:rsidRDefault="00261F7B" w:rsidP="00597E65">
      <w:pPr>
        <w:shd w:val="clear" w:color="auto" w:fill="FFFFFF"/>
        <w:spacing w:after="136" w:line="2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Проверяем себя. У нас должно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данном этапе цветовое решение</w:t>
      </w:r>
      <w:r w:rsidR="005657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гор, чередование более светлого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(голубовато- </w:t>
      </w:r>
      <w:r w:rsidR="005657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цвет</w:t>
      </w:r>
      <w:r w:rsidR="005657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тени</w:t>
      </w:r>
      <w:r w:rsidR="00016E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57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016E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освещённого </w:t>
      </w:r>
      <w:r w:rsidR="005657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солнцем склона)  и тёмного. Цветовые пятна не должны быть одинаковыми, параллельными, они должны лишь подчёркивать направление скал. </w:t>
      </w:r>
    </w:p>
    <w:p w:rsidR="006E5153" w:rsidRDefault="006E5153" w:rsidP="00597E65">
      <w:pPr>
        <w:shd w:val="clear" w:color="auto" w:fill="FFFFFF"/>
        <w:spacing w:after="136" w:line="2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515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28900" cy="2116196"/>
            <wp:effectExtent l="0" t="247650" r="0" b="246004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6076" cy="212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396" w:rsidRDefault="00E6227C" w:rsidP="00597E65">
      <w:pPr>
        <w:shd w:val="clear" w:color="auto" w:fill="FFFFFF"/>
        <w:spacing w:after="136" w:line="2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Шаг</w:t>
      </w:r>
      <w:r w:rsidR="00632C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5. Работаем со  скалами</w:t>
      </w:r>
      <w:r w:rsidR="005657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первом плане композиции</w:t>
      </w:r>
      <w:r w:rsidR="00632CE9">
        <w:rPr>
          <w:rFonts w:ascii="Times New Roman" w:eastAsia="Times New Roman" w:hAnsi="Times New Roman" w:cs="Times New Roman"/>
          <w:color w:val="000000"/>
          <w:sz w:val="28"/>
          <w:szCs w:val="28"/>
        </w:rPr>
        <w:t>. Скалы пишутся широкими мазками мастихина. Цвет намешиваем (</w:t>
      </w:r>
      <w:r w:rsidR="006E5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серый, </w:t>
      </w:r>
      <w:proofErr w:type="spellStart"/>
      <w:r w:rsidR="00632CE9">
        <w:rPr>
          <w:rFonts w:ascii="Times New Roman" w:eastAsia="Times New Roman" w:hAnsi="Times New Roman" w:cs="Times New Roman"/>
          <w:color w:val="000000"/>
          <w:sz w:val="28"/>
          <w:szCs w:val="28"/>
        </w:rPr>
        <w:t>охристо</w:t>
      </w:r>
      <w:proofErr w:type="spellEnd"/>
      <w:r w:rsidR="00632C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зеленоватый) и накладываем на освещённую половину скалы. В тени наносим цвет сине –</w:t>
      </w:r>
      <w:r w:rsidR="006E5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32C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серый, синий ультрамарин. </w:t>
      </w:r>
      <w:proofErr w:type="gramStart"/>
      <w:r w:rsidR="00632C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Намечаем светлые участки </w:t>
      </w:r>
      <w:r w:rsidR="00C73396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аналогичным цвету</w:t>
      </w:r>
      <w:r w:rsidR="005657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дальней горы</w:t>
      </w:r>
      <w:r w:rsidR="00C73396">
        <w:rPr>
          <w:rFonts w:ascii="Times New Roman" w:eastAsia="Times New Roman" w:hAnsi="Times New Roman" w:cs="Times New Roman"/>
          <w:color w:val="000000"/>
          <w:sz w:val="28"/>
          <w:szCs w:val="28"/>
        </w:rPr>
        <w:t>, это позволит сделать скалу более органичной.</w:t>
      </w:r>
      <w:proofErr w:type="gramEnd"/>
    </w:p>
    <w:p w:rsidR="00632CE9" w:rsidRDefault="005C23A6" w:rsidP="00597E65">
      <w:pPr>
        <w:shd w:val="clear" w:color="auto" w:fill="FFFFFF"/>
        <w:spacing w:after="136" w:line="2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работе над скалой м</w:t>
      </w:r>
      <w:r w:rsidR="00C73396">
        <w:rPr>
          <w:rFonts w:ascii="Times New Roman" w:eastAsia="Times New Roman" w:hAnsi="Times New Roman" w:cs="Times New Roman"/>
          <w:color w:val="000000"/>
          <w:sz w:val="28"/>
          <w:szCs w:val="28"/>
        </w:rPr>
        <w:t>астихином работаем широкими мазками, прикладывая и протягивая инструмент.</w:t>
      </w:r>
    </w:p>
    <w:p w:rsidR="00C73396" w:rsidRDefault="00C73396" w:rsidP="00597E65">
      <w:pPr>
        <w:shd w:val="clear" w:color="auto" w:fill="FFFFFF"/>
        <w:spacing w:after="136" w:line="2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Подчеркнуть плановость можно </w:t>
      </w:r>
      <w:r w:rsidR="00597E65">
        <w:rPr>
          <w:rFonts w:ascii="Times New Roman" w:eastAsia="Times New Roman" w:hAnsi="Times New Roman" w:cs="Times New Roman"/>
          <w:color w:val="000000"/>
          <w:sz w:val="28"/>
          <w:szCs w:val="28"/>
        </w:rPr>
        <w:t>взяв чёрный цвет</w:t>
      </w:r>
      <w:r w:rsidR="007C716C">
        <w:rPr>
          <w:rFonts w:ascii="Times New Roman" w:eastAsia="Times New Roman" w:hAnsi="Times New Roman" w:cs="Times New Roman"/>
          <w:color w:val="000000"/>
          <w:sz w:val="28"/>
          <w:szCs w:val="28"/>
        </w:rPr>
        <w:t>, нанося 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ребро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мастихина</w:t>
      </w:r>
      <w:proofErr w:type="gramEnd"/>
      <w:r w:rsidR="007C71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накладывая маленькими мазками по</w:t>
      </w:r>
      <w:r w:rsidR="00597E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форме скал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 цветовой гамме </w:t>
      </w:r>
      <w:r w:rsidR="002C3590">
        <w:rPr>
          <w:rFonts w:ascii="Times New Roman" w:eastAsia="Times New Roman" w:hAnsi="Times New Roman" w:cs="Times New Roman"/>
          <w:color w:val="000000"/>
          <w:sz w:val="28"/>
          <w:szCs w:val="28"/>
        </w:rPr>
        <w:t>дальняя скала будет более</w:t>
      </w:r>
      <w:r w:rsidR="005C23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холодной</w:t>
      </w:r>
      <w:r w:rsidR="002C35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чем ближняя. </w:t>
      </w:r>
    </w:p>
    <w:p w:rsidR="005933DE" w:rsidRPr="00597E65" w:rsidRDefault="00E6227C" w:rsidP="00597E65">
      <w:pPr>
        <w:shd w:val="clear" w:color="auto" w:fill="FFFFFF"/>
        <w:spacing w:before="100" w:beforeAutospacing="1" w:after="100" w:afterAutospacing="1" w:line="24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5BEB">
        <w:rPr>
          <w:rFonts w:ascii="Times New Roman" w:eastAsia="Times New Roman" w:hAnsi="Times New Roman" w:cs="Times New Roman"/>
          <w:color w:val="000000"/>
          <w:sz w:val="28"/>
          <w:szCs w:val="28"/>
        </w:rPr>
        <w:t>Шаг</w:t>
      </w:r>
      <w:r w:rsidR="00C73396" w:rsidRPr="00435B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6.</w:t>
      </w:r>
      <w:r w:rsidR="002C3590" w:rsidRPr="00435B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C23A6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над первым планом композиции. Горный пейзаж у нас почти готов, но он смотрится немного скучновато, серо. Мы попытаемся оживить его цветами и растительностью. Очень важно добавить элементы не броско, чтобы они не закрыли наш пейзаж, а лишь подчеркнули его.</w:t>
      </w:r>
    </w:p>
    <w:p w:rsidR="00016E2F" w:rsidRPr="00597E65" w:rsidRDefault="00016E2F" w:rsidP="00BA20A5">
      <w:pPr>
        <w:shd w:val="clear" w:color="auto" w:fill="FFFFFF"/>
        <w:spacing w:before="100" w:beforeAutospacing="1" w:after="100" w:afterAutospacing="1" w:line="245" w:lineRule="atLeast"/>
        <w:ind w:firstLine="709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:rsidR="00BA20A5" w:rsidRPr="006E5153" w:rsidRDefault="006E5153" w:rsidP="006E5153">
      <w:pPr>
        <w:shd w:val="clear" w:color="auto" w:fill="FFFFFF"/>
        <w:spacing w:before="100" w:beforeAutospacing="1" w:after="100" w:afterAutospacing="1" w:line="24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515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46435" cy="2239812"/>
            <wp:effectExtent l="0" t="247650" r="0" b="236688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6435" cy="223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F9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2419" cy="2209698"/>
            <wp:effectExtent l="0" t="419100" r="0" b="400152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5031" cy="221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153" w:rsidRDefault="00622A97" w:rsidP="00BA20A5">
      <w:pPr>
        <w:shd w:val="clear" w:color="auto" w:fill="FFFFFF"/>
        <w:spacing w:after="136" w:line="2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Шаг 7. Завершение работы. Просматриваем и анализируем получившуюся композицию.  Ка</w:t>
      </w:r>
      <w:r w:rsidR="00BA20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жется, что </w:t>
      </w:r>
      <w:r w:rsidR="006E5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чего – то </w:t>
      </w:r>
      <w:r w:rsidR="00BA20A5">
        <w:rPr>
          <w:rFonts w:ascii="Times New Roman" w:eastAsia="Times New Roman" w:hAnsi="Times New Roman" w:cs="Times New Roman"/>
          <w:color w:val="000000"/>
          <w:sz w:val="28"/>
          <w:szCs w:val="28"/>
        </w:rPr>
        <w:t>не хватает на первом плане композиции</w:t>
      </w:r>
      <w:r w:rsidR="006E5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возможно цветов или объекта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B20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E5153" w:rsidRDefault="00622A97" w:rsidP="00BA20A5">
      <w:pPr>
        <w:shd w:val="clear" w:color="auto" w:fill="FFFFFF"/>
        <w:spacing w:after="136" w:line="2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Кистью  </w:t>
      </w:r>
      <w:r w:rsidR="006E5153">
        <w:rPr>
          <w:rFonts w:ascii="Times New Roman" w:eastAsia="Times New Roman" w:hAnsi="Times New Roman" w:cs="Times New Roman"/>
          <w:color w:val="000000"/>
          <w:sz w:val="28"/>
          <w:szCs w:val="28"/>
        </w:rPr>
        <w:t>наметим цветы и прочую растительность.</w:t>
      </w:r>
    </w:p>
    <w:p w:rsidR="00622A97" w:rsidRDefault="006E5153" w:rsidP="00BA20A5">
      <w:pPr>
        <w:shd w:val="clear" w:color="auto" w:fill="FFFFFF"/>
        <w:spacing w:after="136" w:line="24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Просмотрим почти готовую композицию, </w:t>
      </w:r>
      <w:r w:rsidR="00622A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выделим блики, ударами кисти тёмного цвета усилим контраст, приглушим (размоем кистью)  яркие пятна на дальнем плане… </w:t>
      </w:r>
    </w:p>
    <w:p w:rsidR="00C44A5C" w:rsidRDefault="00C44A5C" w:rsidP="0040477A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C44A5C" w:rsidRDefault="00186E44" w:rsidP="0040477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969660" cy="2283254"/>
            <wp:effectExtent l="0" t="342900" r="0" b="326596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2331" cy="228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5C" w:rsidRDefault="00C44A5C" w:rsidP="0040477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C44A5C" w:rsidRDefault="00C44A5C" w:rsidP="0040477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AC7965" w:rsidRPr="00AC7965" w:rsidRDefault="00AC7965" w:rsidP="0040477A">
      <w:pPr>
        <w:pStyle w:val="a9"/>
        <w:shd w:val="clear" w:color="auto" w:fill="FFFFFF"/>
        <w:spacing w:before="100" w:beforeAutospacing="1" w:after="100" w:afterAutospacing="1" w:line="245" w:lineRule="atLeast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C7965">
        <w:rPr>
          <w:rStyle w:val="a8"/>
          <w:rFonts w:ascii="Times New Roman" w:hAnsi="Times New Roman" w:cs="Times New Roman"/>
          <w:bCs/>
          <w:i w:val="0"/>
          <w:sz w:val="28"/>
          <w:szCs w:val="28"/>
        </w:rPr>
        <w:t>Вот и все — работа готова.</w:t>
      </w:r>
      <w:r w:rsidRPr="00AC7965">
        <w:rPr>
          <w:rFonts w:ascii="Times New Roman" w:eastAsia="Times New Roman" w:hAnsi="Times New Roman" w:cs="Times New Roman"/>
          <w:sz w:val="28"/>
          <w:szCs w:val="28"/>
        </w:rPr>
        <w:t xml:space="preserve"> Желаю вам приятного творчества.</w:t>
      </w:r>
    </w:p>
    <w:p w:rsidR="008532D5" w:rsidRPr="00AC7965" w:rsidRDefault="008532D5" w:rsidP="0040477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8532D5" w:rsidRPr="00AC7965" w:rsidRDefault="008532D5" w:rsidP="0040477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8532D5" w:rsidRDefault="008532D5" w:rsidP="0040477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8532D5" w:rsidRDefault="00186E44" w:rsidP="0040477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3378088" cy="2369542"/>
            <wp:effectExtent l="0" t="495300" r="0" b="487958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80816" cy="237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2D5" w:rsidRDefault="008532D5" w:rsidP="0040477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8532D5" w:rsidRDefault="008532D5" w:rsidP="0040477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8532D5" w:rsidRPr="00274A99" w:rsidRDefault="00274A99" w:rsidP="0040477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74A99">
        <w:rPr>
          <w:rFonts w:ascii="Times New Roman" w:eastAsia="Times New Roman" w:hAnsi="Times New Roman" w:cs="Times New Roman"/>
          <w:sz w:val="28"/>
          <w:szCs w:val="28"/>
        </w:rPr>
        <w:t>Список интернет ресурсов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532D5" w:rsidRDefault="008532D5" w:rsidP="0040477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8532D5" w:rsidRDefault="008532D5" w:rsidP="0040477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8532D5" w:rsidRDefault="008532D5" w:rsidP="0040477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8532D5" w:rsidRDefault="00D60FDE" w:rsidP="0040477A">
      <w:pPr>
        <w:spacing w:after="0" w:line="240" w:lineRule="auto"/>
        <w:textAlignment w:val="baseline"/>
        <w:rPr>
          <w:rStyle w:val="serp-urlitem"/>
          <w:rFonts w:ascii="Arial" w:hAnsi="Arial" w:cs="Arial"/>
          <w:color w:val="007700"/>
          <w:sz w:val="21"/>
          <w:szCs w:val="21"/>
          <w:shd w:val="clear" w:color="auto" w:fill="FFFFFF"/>
        </w:rPr>
      </w:pPr>
      <w:hyperlink r:id="rId17" w:tgtFrame="_blank" w:history="1">
        <w:proofErr w:type="spellStart"/>
        <w:r w:rsidR="00901181">
          <w:rPr>
            <w:rStyle w:val="a5"/>
            <w:rFonts w:ascii="Arial" w:hAnsi="Arial" w:cs="Arial"/>
            <w:color w:val="007700"/>
            <w:sz w:val="21"/>
            <w:szCs w:val="21"/>
            <w:shd w:val="clear" w:color="auto" w:fill="FFFFFF"/>
          </w:rPr>
          <w:t>paintinglessons.ru</w:t>
        </w:r>
        <w:proofErr w:type="spellEnd"/>
      </w:hyperlink>
      <w:r w:rsidR="00901181">
        <w:rPr>
          <w:rStyle w:val="serp-urlmark"/>
          <w:rFonts w:ascii="Verdana" w:hAnsi="Verdana" w:cs="Arial"/>
          <w:color w:val="007700"/>
          <w:sz w:val="21"/>
          <w:szCs w:val="21"/>
          <w:shd w:val="clear" w:color="auto" w:fill="FFFFFF"/>
        </w:rPr>
        <w:t>›</w:t>
      </w:r>
      <w:proofErr w:type="spellStart"/>
      <w:r>
        <w:fldChar w:fldCharType="begin"/>
      </w:r>
      <w:r>
        <w:instrText>HYPERLINK "http://paintinglessons.ru/%D0%96%D0%B8%D0%B2%D0%BE%D0%BF%D0%B8%D1%81%D1%8C_%D0%BC%D0%B0%D1%81%D1%82%D0%B8%D1%85%D0%B8%D0%BD%D0%BE%D0%BC" \t "_blank"</w:instrText>
      </w:r>
      <w:r>
        <w:fldChar w:fldCharType="separate"/>
      </w:r>
      <w:r w:rsidR="00901181">
        <w:rPr>
          <w:rStyle w:val="a5"/>
          <w:rFonts w:ascii="Arial" w:hAnsi="Arial" w:cs="Arial"/>
          <w:b/>
          <w:bCs/>
          <w:color w:val="007700"/>
          <w:sz w:val="21"/>
          <w:szCs w:val="21"/>
          <w:shd w:val="clear" w:color="auto" w:fill="FFFFFF"/>
        </w:rPr>
        <w:t>Живопись</w:t>
      </w:r>
      <w:r w:rsidR="00901181">
        <w:rPr>
          <w:rStyle w:val="a5"/>
          <w:rFonts w:ascii="Arial" w:hAnsi="Arial" w:cs="Arial"/>
          <w:color w:val="007700"/>
          <w:sz w:val="21"/>
          <w:szCs w:val="21"/>
          <w:shd w:val="clear" w:color="auto" w:fill="FFFFFF"/>
        </w:rPr>
        <w:t>_</w:t>
      </w:r>
      <w:r w:rsidR="00901181">
        <w:rPr>
          <w:rStyle w:val="a5"/>
          <w:rFonts w:ascii="Arial" w:hAnsi="Arial" w:cs="Arial"/>
          <w:b/>
          <w:bCs/>
          <w:color w:val="007700"/>
          <w:sz w:val="21"/>
          <w:szCs w:val="21"/>
          <w:shd w:val="clear" w:color="auto" w:fill="FFFFFF"/>
        </w:rPr>
        <w:t>мастихином</w:t>
      </w:r>
      <w:proofErr w:type="spellEnd"/>
      <w:r>
        <w:fldChar w:fldCharType="end"/>
      </w:r>
    </w:p>
    <w:p w:rsidR="00901181" w:rsidRPr="00D904D8" w:rsidRDefault="00901181" w:rsidP="004047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E629B3" w:rsidRPr="00901181" w:rsidRDefault="00E629B3" w:rsidP="0040477A">
      <w:pPr>
        <w:shd w:val="clear" w:color="auto" w:fill="FFFFFF"/>
        <w:spacing w:after="136" w:line="245" w:lineRule="atLeast"/>
        <w:textAlignment w:val="baseline"/>
        <w:rPr>
          <w:rFonts w:ascii="Arial" w:eastAsia="Times New Roman" w:hAnsi="Arial" w:cs="Arial"/>
          <w:color w:val="000000"/>
          <w:sz w:val="16"/>
          <w:szCs w:val="16"/>
          <w:lang w:val="en-US"/>
        </w:rPr>
      </w:pPr>
      <w:r w:rsidRPr="00901181">
        <w:rPr>
          <w:rFonts w:ascii="Arial" w:eastAsia="Times New Roman" w:hAnsi="Arial" w:cs="Arial"/>
          <w:color w:val="000000"/>
          <w:sz w:val="16"/>
          <w:szCs w:val="16"/>
          <w:lang w:val="en-US"/>
        </w:rPr>
        <w:t> </w:t>
      </w:r>
      <w:hyperlink r:id="rId18" w:tgtFrame="_blank" w:history="1">
        <w:proofErr w:type="gramStart"/>
        <w:r w:rsidR="00901181" w:rsidRPr="00901181">
          <w:rPr>
            <w:rStyle w:val="a5"/>
            <w:rFonts w:ascii="Arial" w:hAnsi="Arial" w:cs="Arial"/>
            <w:color w:val="007700"/>
            <w:sz w:val="21"/>
            <w:szCs w:val="21"/>
            <w:shd w:val="clear" w:color="auto" w:fill="FFFFFF"/>
            <w:lang w:val="en-US"/>
          </w:rPr>
          <w:t>art-</w:t>
        </w:r>
        <w:proofErr w:type="spellStart"/>
        <w:r w:rsidR="00901181" w:rsidRPr="00901181">
          <w:rPr>
            <w:rStyle w:val="a5"/>
            <w:rFonts w:ascii="Arial" w:hAnsi="Arial" w:cs="Arial"/>
            <w:color w:val="007700"/>
            <w:sz w:val="21"/>
            <w:szCs w:val="21"/>
            <w:shd w:val="clear" w:color="auto" w:fill="FFFFFF"/>
            <w:lang w:val="en-US"/>
          </w:rPr>
          <w:t>veranda.ru</w:t>
        </w:r>
        <w:proofErr w:type="gramEnd"/>
      </w:hyperlink>
      <w:r w:rsidR="00901181" w:rsidRPr="00901181">
        <w:rPr>
          <w:rStyle w:val="serp-urlmark"/>
          <w:rFonts w:ascii="Verdana" w:hAnsi="Verdana"/>
          <w:color w:val="007700"/>
          <w:sz w:val="21"/>
          <w:szCs w:val="21"/>
          <w:shd w:val="clear" w:color="auto" w:fill="FFFFFF"/>
          <w:lang w:val="en-US"/>
        </w:rPr>
        <w:t>›</w:t>
      </w:r>
      <w:hyperlink r:id="rId19" w:tgtFrame="_blank" w:history="1">
        <w:r w:rsidR="00901181" w:rsidRPr="00901181">
          <w:rPr>
            <w:rStyle w:val="a5"/>
            <w:rFonts w:ascii="Arial" w:hAnsi="Arial" w:cs="Arial"/>
            <w:color w:val="007700"/>
            <w:sz w:val="21"/>
            <w:szCs w:val="21"/>
            <w:shd w:val="clear" w:color="auto" w:fill="FFFFFF"/>
            <w:lang w:val="en-US"/>
          </w:rPr>
          <w:t>paintings</w:t>
        </w:r>
        <w:proofErr w:type="spellEnd"/>
        <w:r w:rsidR="00901181" w:rsidRPr="00901181">
          <w:rPr>
            <w:rStyle w:val="a5"/>
            <w:rFonts w:ascii="Arial" w:hAnsi="Arial" w:cs="Arial"/>
            <w:color w:val="007700"/>
            <w:sz w:val="21"/>
            <w:szCs w:val="21"/>
            <w:shd w:val="clear" w:color="auto" w:fill="FFFFFF"/>
            <w:lang w:val="en-US"/>
          </w:rPr>
          <w:t>-and-drawings/</w:t>
        </w:r>
        <w:proofErr w:type="spellStart"/>
        <w:r w:rsidR="00901181" w:rsidRPr="00901181">
          <w:rPr>
            <w:rStyle w:val="a5"/>
            <w:rFonts w:ascii="Arial" w:hAnsi="Arial" w:cs="Arial"/>
            <w:color w:val="007700"/>
            <w:sz w:val="21"/>
            <w:szCs w:val="21"/>
            <w:shd w:val="clear" w:color="auto" w:fill="FFFFFF"/>
            <w:lang w:val="en-US"/>
          </w:rPr>
          <w:t>mastihin</w:t>
        </w:r>
        <w:proofErr w:type="spellEnd"/>
        <w:r w:rsidR="00901181" w:rsidRPr="00901181">
          <w:rPr>
            <w:rStyle w:val="a5"/>
            <w:rFonts w:ascii="Arial" w:hAnsi="Arial" w:cs="Arial"/>
            <w:color w:val="007700"/>
            <w:sz w:val="21"/>
            <w:szCs w:val="21"/>
            <w:shd w:val="clear" w:color="auto" w:fill="FFFFFF"/>
            <w:lang w:val="en-US"/>
          </w:rPr>
          <w:t>/</w:t>
        </w:r>
      </w:hyperlink>
      <w:r w:rsidRPr="00901181">
        <w:rPr>
          <w:rFonts w:ascii="Arial" w:eastAsia="Times New Roman" w:hAnsi="Arial" w:cs="Arial"/>
          <w:color w:val="000000"/>
          <w:sz w:val="16"/>
          <w:szCs w:val="16"/>
          <w:lang w:val="en-US"/>
        </w:rPr>
        <w:t>                                     </w:t>
      </w:r>
    </w:p>
    <w:p w:rsidR="00901181" w:rsidRPr="00901181" w:rsidRDefault="00D60FDE" w:rsidP="00901181">
      <w:pPr>
        <w:shd w:val="clear" w:color="auto" w:fill="FFFFFF"/>
        <w:spacing w:line="255" w:lineRule="atLeast"/>
        <w:rPr>
          <w:rFonts w:ascii="Arial" w:hAnsi="Arial" w:cs="Arial"/>
          <w:color w:val="007700"/>
          <w:sz w:val="21"/>
          <w:szCs w:val="21"/>
          <w:lang w:val="en-US"/>
        </w:rPr>
      </w:pPr>
      <w:hyperlink r:id="rId20" w:tgtFrame="_blank" w:history="1">
        <w:proofErr w:type="spellStart"/>
        <w:r w:rsidR="00901181" w:rsidRPr="00901181">
          <w:rPr>
            <w:rStyle w:val="a5"/>
            <w:rFonts w:ascii="Arial" w:hAnsi="Arial" w:cs="Arial"/>
            <w:color w:val="007700"/>
            <w:sz w:val="21"/>
            <w:szCs w:val="21"/>
            <w:lang w:val="en-US"/>
          </w:rPr>
          <w:t>artss.net.ru</w:t>
        </w:r>
      </w:hyperlink>
      <w:r w:rsidR="00901181" w:rsidRPr="00901181">
        <w:rPr>
          <w:rStyle w:val="serp-urlmark"/>
          <w:rFonts w:ascii="Verdana" w:hAnsi="Verdana" w:cs="Arial"/>
          <w:color w:val="007700"/>
          <w:sz w:val="21"/>
          <w:szCs w:val="21"/>
          <w:lang w:val="en-US"/>
        </w:rPr>
        <w:t>›</w:t>
      </w:r>
      <w:hyperlink r:id="rId21" w:tgtFrame="_blank" w:history="1">
        <w:r w:rsidR="00901181" w:rsidRPr="00901181">
          <w:rPr>
            <w:rStyle w:val="a5"/>
            <w:rFonts w:ascii="Arial" w:hAnsi="Arial" w:cs="Arial"/>
            <w:color w:val="007700"/>
            <w:sz w:val="21"/>
            <w:szCs w:val="21"/>
            <w:lang w:val="en-US"/>
          </w:rPr>
          <w:t>uroki-</w:t>
        </w:r>
        <w:r w:rsidR="00901181" w:rsidRPr="00901181">
          <w:rPr>
            <w:rStyle w:val="a5"/>
            <w:rFonts w:ascii="Arial" w:hAnsi="Arial" w:cs="Arial"/>
            <w:b/>
            <w:bCs/>
            <w:color w:val="007700"/>
            <w:sz w:val="21"/>
            <w:szCs w:val="21"/>
            <w:lang w:val="en-US"/>
          </w:rPr>
          <w:t>zhivopis</w:t>
        </w:r>
        <w:proofErr w:type="spellEnd"/>
        <w:r w:rsidR="00901181" w:rsidRPr="00901181">
          <w:rPr>
            <w:rStyle w:val="a5"/>
            <w:rFonts w:ascii="Arial" w:hAnsi="Arial" w:cs="Arial"/>
            <w:color w:val="007700"/>
            <w:sz w:val="21"/>
            <w:szCs w:val="21"/>
            <w:lang w:val="en-US"/>
          </w:rPr>
          <w:t>/</w:t>
        </w:r>
        <w:r w:rsidR="00901181">
          <w:rPr>
            <w:rStyle w:val="a5"/>
            <w:rFonts w:ascii="Arial" w:hAnsi="Arial" w:cs="Arial"/>
            <w:color w:val="007700"/>
            <w:sz w:val="21"/>
            <w:szCs w:val="21"/>
          </w:rPr>
          <w:t>как</w:t>
        </w:r>
        <w:r w:rsidR="00901181" w:rsidRPr="00901181">
          <w:rPr>
            <w:rStyle w:val="a5"/>
            <w:rFonts w:ascii="Arial" w:hAnsi="Arial" w:cs="Arial"/>
            <w:color w:val="007700"/>
            <w:sz w:val="21"/>
            <w:szCs w:val="21"/>
            <w:lang w:val="en-US"/>
          </w:rPr>
          <w:t>-</w:t>
        </w:r>
        <w:r w:rsidR="00901181">
          <w:rPr>
            <w:rStyle w:val="a5"/>
            <w:rFonts w:ascii="Arial" w:hAnsi="Arial" w:cs="Arial"/>
            <w:color w:val="007700"/>
            <w:sz w:val="21"/>
            <w:szCs w:val="21"/>
          </w:rPr>
          <w:t>писать</w:t>
        </w:r>
        <w:r w:rsidR="00901181" w:rsidRPr="00901181">
          <w:rPr>
            <w:rStyle w:val="a5"/>
            <w:rFonts w:ascii="Arial" w:hAnsi="Arial" w:cs="Arial"/>
            <w:color w:val="007700"/>
            <w:sz w:val="21"/>
            <w:szCs w:val="21"/>
            <w:lang w:val="en-US"/>
          </w:rPr>
          <w:t>-</w:t>
        </w:r>
        <w:r w:rsidR="00901181">
          <w:rPr>
            <w:rStyle w:val="a5"/>
            <w:rFonts w:ascii="Arial" w:hAnsi="Arial" w:cs="Arial"/>
            <w:b/>
            <w:bCs/>
            <w:color w:val="007700"/>
            <w:sz w:val="21"/>
            <w:szCs w:val="21"/>
          </w:rPr>
          <w:t>мастихином</w:t>
        </w:r>
      </w:hyperlink>
    </w:p>
    <w:p w:rsidR="00901181" w:rsidRDefault="00901181" w:rsidP="00901181">
      <w:pPr>
        <w:shd w:val="clear" w:color="auto" w:fill="FFFFFF"/>
        <w:spacing w:line="255" w:lineRule="atLeast"/>
        <w:rPr>
          <w:rFonts w:ascii="Arial" w:hAnsi="Arial" w:cs="Arial"/>
          <w:color w:val="333333"/>
          <w:sz w:val="20"/>
          <w:szCs w:val="20"/>
        </w:rPr>
      </w:pPr>
      <w:r w:rsidRPr="00274A99">
        <w:rPr>
          <w:rFonts w:ascii="Times New Roman" w:eastAsia="Times New Roman" w:hAnsi="Times New Roman" w:cs="Times New Roman"/>
          <w:sz w:val="28"/>
          <w:szCs w:val="28"/>
        </w:rPr>
        <w:t>Список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литературы:</w:t>
      </w:r>
    </w:p>
    <w:p w:rsidR="00901181" w:rsidRPr="00901181" w:rsidRDefault="00901181" w:rsidP="00901181">
      <w:pPr>
        <w:numPr>
          <w:ilvl w:val="0"/>
          <w:numId w:val="14"/>
        </w:numPr>
        <w:tabs>
          <w:tab w:val="clear" w:pos="2092"/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901181">
        <w:rPr>
          <w:rFonts w:ascii="Times New Roman" w:hAnsi="Times New Roman" w:cs="Times New Roman"/>
          <w:bCs/>
          <w:sz w:val="28"/>
          <w:szCs w:val="28"/>
        </w:rPr>
        <w:t xml:space="preserve">Костери Н.П. «Учебное рисование» М. Просвещение </w:t>
      </w:r>
      <w:smartTag w:uri="urn:schemas-microsoft-com:office:smarttags" w:element="metricconverter">
        <w:smartTagPr>
          <w:attr w:name="ProductID" w:val="1984 г"/>
        </w:smartTagPr>
        <w:r w:rsidRPr="00901181">
          <w:rPr>
            <w:rFonts w:ascii="Times New Roman" w:hAnsi="Times New Roman" w:cs="Times New Roman"/>
            <w:bCs/>
            <w:sz w:val="28"/>
            <w:szCs w:val="28"/>
          </w:rPr>
          <w:t>1984 г</w:t>
        </w:r>
      </w:smartTag>
      <w:r w:rsidRPr="00901181">
        <w:rPr>
          <w:rFonts w:ascii="Times New Roman" w:hAnsi="Times New Roman" w:cs="Times New Roman"/>
          <w:bCs/>
          <w:sz w:val="28"/>
          <w:szCs w:val="28"/>
        </w:rPr>
        <w:t>.</w:t>
      </w:r>
    </w:p>
    <w:p w:rsidR="00901181" w:rsidRPr="00901181" w:rsidRDefault="00901181" w:rsidP="00901181">
      <w:pPr>
        <w:numPr>
          <w:ilvl w:val="0"/>
          <w:numId w:val="14"/>
        </w:numPr>
        <w:tabs>
          <w:tab w:val="clear" w:pos="2092"/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901181">
        <w:rPr>
          <w:rFonts w:ascii="Times New Roman" w:hAnsi="Times New Roman" w:cs="Times New Roman"/>
          <w:bCs/>
          <w:sz w:val="28"/>
          <w:szCs w:val="28"/>
        </w:rPr>
        <w:t>Кузин В.С. «Основы обучения изобразительному искусству в школе» М.Просвещение 1977г.</w:t>
      </w:r>
    </w:p>
    <w:p w:rsidR="00901181" w:rsidRPr="00901181" w:rsidRDefault="00901181" w:rsidP="00901181">
      <w:pPr>
        <w:tabs>
          <w:tab w:val="num" w:pos="0"/>
        </w:tabs>
        <w:rPr>
          <w:rFonts w:ascii="Times New Roman" w:hAnsi="Times New Roman" w:cs="Times New Roman"/>
          <w:bCs/>
          <w:sz w:val="28"/>
          <w:szCs w:val="28"/>
        </w:rPr>
      </w:pPr>
    </w:p>
    <w:p w:rsidR="003C4D42" w:rsidRPr="00901181" w:rsidRDefault="003C4D42" w:rsidP="00901181">
      <w:pPr>
        <w:tabs>
          <w:tab w:val="num" w:pos="0"/>
        </w:tabs>
        <w:rPr>
          <w:rFonts w:ascii="Times New Roman" w:hAnsi="Times New Roman" w:cs="Times New Roman"/>
        </w:rPr>
      </w:pPr>
    </w:p>
    <w:p w:rsidR="00901181" w:rsidRPr="00901181" w:rsidRDefault="00901181">
      <w:pPr>
        <w:tabs>
          <w:tab w:val="num" w:pos="0"/>
        </w:tabs>
        <w:rPr>
          <w:rFonts w:ascii="Times New Roman" w:hAnsi="Times New Roman" w:cs="Times New Roman"/>
        </w:rPr>
      </w:pPr>
    </w:p>
    <w:sectPr w:rsidR="00901181" w:rsidRPr="00901181" w:rsidSect="00597E65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75A" w:rsidRDefault="00BA575A" w:rsidP="001233A1">
      <w:pPr>
        <w:spacing w:after="0" w:line="240" w:lineRule="auto"/>
      </w:pPr>
      <w:r>
        <w:separator/>
      </w:r>
    </w:p>
  </w:endnote>
  <w:endnote w:type="continuationSeparator" w:id="0">
    <w:p w:rsidR="00BA575A" w:rsidRDefault="00BA575A" w:rsidP="00123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75A" w:rsidRDefault="00BA575A" w:rsidP="001233A1">
      <w:pPr>
        <w:spacing w:after="0" w:line="240" w:lineRule="auto"/>
      </w:pPr>
      <w:r>
        <w:separator/>
      </w:r>
    </w:p>
  </w:footnote>
  <w:footnote w:type="continuationSeparator" w:id="0">
    <w:p w:rsidR="00BA575A" w:rsidRDefault="00BA575A" w:rsidP="001233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B5FE8"/>
    <w:multiLevelType w:val="hybridMultilevel"/>
    <w:tmpl w:val="1EDC526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F2D4A"/>
    <w:multiLevelType w:val="hybridMultilevel"/>
    <w:tmpl w:val="D3502254"/>
    <w:lvl w:ilvl="0" w:tplc="F20AFAF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3DBC25F4"/>
    <w:multiLevelType w:val="hybridMultilevel"/>
    <w:tmpl w:val="DFD23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8C7477"/>
    <w:multiLevelType w:val="multilevel"/>
    <w:tmpl w:val="5D749A68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30"/>
        </w:tabs>
        <w:ind w:left="323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50"/>
        </w:tabs>
        <w:ind w:left="395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90"/>
        </w:tabs>
        <w:ind w:left="539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10"/>
        </w:tabs>
        <w:ind w:left="611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  <w:sz w:val="20"/>
      </w:rPr>
    </w:lvl>
  </w:abstractNum>
  <w:abstractNum w:abstractNumId="4">
    <w:nsid w:val="414B1CEC"/>
    <w:multiLevelType w:val="hybridMultilevel"/>
    <w:tmpl w:val="680878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B04E98"/>
    <w:multiLevelType w:val="hybridMultilevel"/>
    <w:tmpl w:val="ACD61F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BE637F"/>
    <w:multiLevelType w:val="hybridMultilevel"/>
    <w:tmpl w:val="8FF4F84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C08200D"/>
    <w:multiLevelType w:val="hybridMultilevel"/>
    <w:tmpl w:val="3AD0AE28"/>
    <w:lvl w:ilvl="0" w:tplc="71C8866A">
      <w:start w:val="1"/>
      <w:numFmt w:val="decimal"/>
      <w:lvlText w:val="%1."/>
      <w:lvlJc w:val="left"/>
      <w:pPr>
        <w:tabs>
          <w:tab w:val="num" w:pos="2092"/>
        </w:tabs>
        <w:ind w:left="2092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A0678F"/>
    <w:multiLevelType w:val="hybridMultilevel"/>
    <w:tmpl w:val="490225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017CB7"/>
    <w:multiLevelType w:val="hybridMultilevel"/>
    <w:tmpl w:val="55087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390AF0"/>
    <w:multiLevelType w:val="hybridMultilevel"/>
    <w:tmpl w:val="746008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766314"/>
    <w:multiLevelType w:val="hybridMultilevel"/>
    <w:tmpl w:val="7AFA57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F10A33"/>
    <w:multiLevelType w:val="hybridMultilevel"/>
    <w:tmpl w:val="CF9C1F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9B652E"/>
    <w:multiLevelType w:val="hybridMultilevel"/>
    <w:tmpl w:val="C0B2E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13"/>
  </w:num>
  <w:num w:numId="5">
    <w:abstractNumId w:val="0"/>
  </w:num>
  <w:num w:numId="6">
    <w:abstractNumId w:val="8"/>
  </w:num>
  <w:num w:numId="7">
    <w:abstractNumId w:val="12"/>
  </w:num>
  <w:num w:numId="8">
    <w:abstractNumId w:val="4"/>
  </w:num>
  <w:num w:numId="9">
    <w:abstractNumId w:val="11"/>
  </w:num>
  <w:num w:numId="10">
    <w:abstractNumId w:val="10"/>
  </w:num>
  <w:num w:numId="11">
    <w:abstractNumId w:val="5"/>
  </w:num>
  <w:num w:numId="12">
    <w:abstractNumId w:val="1"/>
  </w:num>
  <w:num w:numId="13">
    <w:abstractNumId w:val="2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D5D7E"/>
    <w:rsid w:val="0000068E"/>
    <w:rsid w:val="0000097F"/>
    <w:rsid w:val="0001546A"/>
    <w:rsid w:val="00016E2F"/>
    <w:rsid w:val="00084903"/>
    <w:rsid w:val="000D7ECD"/>
    <w:rsid w:val="00107A7B"/>
    <w:rsid w:val="001233A1"/>
    <w:rsid w:val="00137C08"/>
    <w:rsid w:val="0014644C"/>
    <w:rsid w:val="001707F8"/>
    <w:rsid w:val="00170856"/>
    <w:rsid w:val="00170D4F"/>
    <w:rsid w:val="001803E8"/>
    <w:rsid w:val="00186E44"/>
    <w:rsid w:val="001C0DB1"/>
    <w:rsid w:val="00230E53"/>
    <w:rsid w:val="00241966"/>
    <w:rsid w:val="00244AF0"/>
    <w:rsid w:val="00261F7B"/>
    <w:rsid w:val="00274A99"/>
    <w:rsid w:val="0029131A"/>
    <w:rsid w:val="002B203C"/>
    <w:rsid w:val="002B7DAF"/>
    <w:rsid w:val="002C3590"/>
    <w:rsid w:val="002E00DE"/>
    <w:rsid w:val="002F428C"/>
    <w:rsid w:val="003350DA"/>
    <w:rsid w:val="00346FA7"/>
    <w:rsid w:val="00365F4A"/>
    <w:rsid w:val="003A21AB"/>
    <w:rsid w:val="003A3EA2"/>
    <w:rsid w:val="003C4D42"/>
    <w:rsid w:val="003F3086"/>
    <w:rsid w:val="0040477A"/>
    <w:rsid w:val="00415EEC"/>
    <w:rsid w:val="00420C71"/>
    <w:rsid w:val="00435BEB"/>
    <w:rsid w:val="004443F9"/>
    <w:rsid w:val="00455C7F"/>
    <w:rsid w:val="00470725"/>
    <w:rsid w:val="004A6A0B"/>
    <w:rsid w:val="004C3761"/>
    <w:rsid w:val="00506A3A"/>
    <w:rsid w:val="00544873"/>
    <w:rsid w:val="00545D4B"/>
    <w:rsid w:val="005462F7"/>
    <w:rsid w:val="00565707"/>
    <w:rsid w:val="00580CA8"/>
    <w:rsid w:val="00582F5C"/>
    <w:rsid w:val="005933DE"/>
    <w:rsid w:val="00597E65"/>
    <w:rsid w:val="005A7F19"/>
    <w:rsid w:val="005B6F70"/>
    <w:rsid w:val="005C23A6"/>
    <w:rsid w:val="005C4327"/>
    <w:rsid w:val="005D36AE"/>
    <w:rsid w:val="005F39BA"/>
    <w:rsid w:val="00607993"/>
    <w:rsid w:val="00622A97"/>
    <w:rsid w:val="00632CE9"/>
    <w:rsid w:val="00636D23"/>
    <w:rsid w:val="0066119F"/>
    <w:rsid w:val="00670CBA"/>
    <w:rsid w:val="00694A99"/>
    <w:rsid w:val="006B4F32"/>
    <w:rsid w:val="006E5153"/>
    <w:rsid w:val="007328CB"/>
    <w:rsid w:val="0073353B"/>
    <w:rsid w:val="00775FBE"/>
    <w:rsid w:val="007C60E6"/>
    <w:rsid w:val="007C716C"/>
    <w:rsid w:val="007F4D5E"/>
    <w:rsid w:val="00845467"/>
    <w:rsid w:val="00852319"/>
    <w:rsid w:val="008532D5"/>
    <w:rsid w:val="008C15B5"/>
    <w:rsid w:val="008E4263"/>
    <w:rsid w:val="00901181"/>
    <w:rsid w:val="00902C9C"/>
    <w:rsid w:val="009063C4"/>
    <w:rsid w:val="0091463A"/>
    <w:rsid w:val="00915FD2"/>
    <w:rsid w:val="00920BE7"/>
    <w:rsid w:val="00925C75"/>
    <w:rsid w:val="009321D4"/>
    <w:rsid w:val="009806DA"/>
    <w:rsid w:val="009D2A3F"/>
    <w:rsid w:val="009D5C26"/>
    <w:rsid w:val="009E1BB9"/>
    <w:rsid w:val="009F7D87"/>
    <w:rsid w:val="00A6171E"/>
    <w:rsid w:val="00A92AEC"/>
    <w:rsid w:val="00AC6ACD"/>
    <w:rsid w:val="00AC7965"/>
    <w:rsid w:val="00B222D4"/>
    <w:rsid w:val="00B46F0F"/>
    <w:rsid w:val="00B61D38"/>
    <w:rsid w:val="00B67314"/>
    <w:rsid w:val="00BA20A5"/>
    <w:rsid w:val="00BA575A"/>
    <w:rsid w:val="00C35B3B"/>
    <w:rsid w:val="00C44A5C"/>
    <w:rsid w:val="00C73396"/>
    <w:rsid w:val="00CA2118"/>
    <w:rsid w:val="00CB2CD7"/>
    <w:rsid w:val="00CC0803"/>
    <w:rsid w:val="00CE409A"/>
    <w:rsid w:val="00CF1F13"/>
    <w:rsid w:val="00CF4C2B"/>
    <w:rsid w:val="00D02A1B"/>
    <w:rsid w:val="00D4321D"/>
    <w:rsid w:val="00D55192"/>
    <w:rsid w:val="00D60FDE"/>
    <w:rsid w:val="00D62CC8"/>
    <w:rsid w:val="00D7260F"/>
    <w:rsid w:val="00D904D8"/>
    <w:rsid w:val="00D91FBE"/>
    <w:rsid w:val="00DA4F91"/>
    <w:rsid w:val="00DA684C"/>
    <w:rsid w:val="00DB3353"/>
    <w:rsid w:val="00DF1A9F"/>
    <w:rsid w:val="00E2566E"/>
    <w:rsid w:val="00E6227C"/>
    <w:rsid w:val="00E629B3"/>
    <w:rsid w:val="00EA5062"/>
    <w:rsid w:val="00EC075C"/>
    <w:rsid w:val="00ED1A23"/>
    <w:rsid w:val="00ED5D7E"/>
    <w:rsid w:val="00EE16AE"/>
    <w:rsid w:val="00EE5083"/>
    <w:rsid w:val="00F239CC"/>
    <w:rsid w:val="00F74F9C"/>
    <w:rsid w:val="00F7555A"/>
    <w:rsid w:val="00F764F0"/>
    <w:rsid w:val="00F83198"/>
    <w:rsid w:val="00F918E5"/>
    <w:rsid w:val="00F968AF"/>
    <w:rsid w:val="00FA6278"/>
    <w:rsid w:val="00FB4164"/>
    <w:rsid w:val="00FB6923"/>
    <w:rsid w:val="00FD2B04"/>
    <w:rsid w:val="00FF00FE"/>
    <w:rsid w:val="00FF5563"/>
    <w:rsid w:val="00FF65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8CB"/>
  </w:style>
  <w:style w:type="paragraph" w:styleId="3">
    <w:name w:val="heading 3"/>
    <w:basedOn w:val="a"/>
    <w:link w:val="30"/>
    <w:uiPriority w:val="9"/>
    <w:qFormat/>
    <w:rsid w:val="00CF1F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5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D5D7E"/>
    <w:rPr>
      <w:b/>
      <w:bCs/>
    </w:rPr>
  </w:style>
  <w:style w:type="character" w:customStyle="1" w:styleId="apple-converted-space">
    <w:name w:val="apple-converted-space"/>
    <w:basedOn w:val="a0"/>
    <w:rsid w:val="00ED5D7E"/>
  </w:style>
  <w:style w:type="character" w:styleId="a5">
    <w:name w:val="Hyperlink"/>
    <w:basedOn w:val="a0"/>
    <w:uiPriority w:val="99"/>
    <w:semiHidden/>
    <w:unhideWhenUsed/>
    <w:rsid w:val="00ED5D7E"/>
    <w:rPr>
      <w:color w:val="0000FF"/>
      <w:u w:val="single"/>
    </w:rPr>
  </w:style>
  <w:style w:type="paragraph" w:customStyle="1" w:styleId="wp-caption-text">
    <w:name w:val="wp-caption-text"/>
    <w:basedOn w:val="a"/>
    <w:rsid w:val="00ED5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D5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5D7E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8C15B5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CF1F1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List Paragraph"/>
    <w:basedOn w:val="a"/>
    <w:uiPriority w:val="34"/>
    <w:qFormat/>
    <w:rsid w:val="00CF1F13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123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233A1"/>
  </w:style>
  <w:style w:type="paragraph" w:styleId="ac">
    <w:name w:val="footer"/>
    <w:basedOn w:val="a"/>
    <w:link w:val="ad"/>
    <w:uiPriority w:val="99"/>
    <w:semiHidden/>
    <w:unhideWhenUsed/>
    <w:rsid w:val="00123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233A1"/>
  </w:style>
  <w:style w:type="paragraph" w:styleId="ae">
    <w:name w:val="Body Text Indent"/>
    <w:basedOn w:val="a"/>
    <w:link w:val="af"/>
    <w:semiHidden/>
    <w:rsid w:val="001C0DB1"/>
    <w:pPr>
      <w:spacing w:after="0" w:line="240" w:lineRule="auto"/>
      <w:ind w:firstLine="426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">
    <w:name w:val="Основной текст с отступом Знак"/>
    <w:basedOn w:val="a0"/>
    <w:link w:val="ae"/>
    <w:semiHidden/>
    <w:rsid w:val="001C0DB1"/>
    <w:rPr>
      <w:rFonts w:ascii="Times New Roman" w:eastAsia="Times New Roman" w:hAnsi="Times New Roman" w:cs="Times New Roman"/>
      <w:sz w:val="28"/>
      <w:szCs w:val="20"/>
    </w:rPr>
  </w:style>
  <w:style w:type="character" w:customStyle="1" w:styleId="af0">
    <w:name w:val="Без интервала Знак"/>
    <w:basedOn w:val="a0"/>
    <w:link w:val="af1"/>
    <w:uiPriority w:val="1"/>
    <w:locked/>
    <w:rsid w:val="00B61D38"/>
    <w:rPr>
      <w:lang w:eastAsia="en-US"/>
    </w:rPr>
  </w:style>
  <w:style w:type="paragraph" w:styleId="af1">
    <w:name w:val="No Spacing"/>
    <w:link w:val="af0"/>
    <w:uiPriority w:val="1"/>
    <w:qFormat/>
    <w:rsid w:val="00B61D38"/>
    <w:pPr>
      <w:spacing w:after="0" w:line="240" w:lineRule="auto"/>
    </w:pPr>
    <w:rPr>
      <w:lang w:eastAsia="en-US"/>
    </w:rPr>
  </w:style>
  <w:style w:type="character" w:customStyle="1" w:styleId="serp-urlitem">
    <w:name w:val="serp-url__item"/>
    <w:basedOn w:val="a0"/>
    <w:rsid w:val="00901181"/>
  </w:style>
  <w:style w:type="character" w:customStyle="1" w:styleId="serp-urlmark">
    <w:name w:val="serp-url__mark"/>
    <w:basedOn w:val="a0"/>
    <w:rsid w:val="009011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6380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4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0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23675">
          <w:marLeft w:val="136"/>
          <w:marRight w:val="136"/>
          <w:marTop w:val="136"/>
          <w:marBottom w:val="136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037437658">
          <w:marLeft w:val="136"/>
          <w:marRight w:val="136"/>
          <w:marTop w:val="136"/>
          <w:marBottom w:val="136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8084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9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art-veranda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artss.net.ru/uroki-zhivopis/%D0%BA%D0%B0%D0%BA-%D0%BF%D0%B8%D1%81%D0%B0%D1%82%D1%8C-%D0%BC%D0%B0%D1%81%D1%82%D0%B8%D1%85%D0%B8%D0%BD%D0%BE%D0%B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paintinglessons.ru/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artss.ne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art-veranda.ru/paintings-and-drawings/mastihi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A06DA-6C42-43FB-85B0-69D02162E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</Pages>
  <Words>1368</Words>
  <Characters>7799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9149</CharactersWithSpaces>
  <SharedDoc>false</SharedDoc>
  <HLinks>
    <vt:vector size="12" baseType="variant">
      <vt:variant>
        <vt:i4>5505088</vt:i4>
      </vt:variant>
      <vt:variant>
        <vt:i4>3</vt:i4>
      </vt:variant>
      <vt:variant>
        <vt:i4>0</vt:i4>
      </vt:variant>
      <vt:variant>
        <vt:i4>5</vt:i4>
      </vt:variant>
      <vt:variant>
        <vt:lpwstr>http://www.artrecept.com/art/207</vt:lpwstr>
      </vt:variant>
      <vt:variant>
        <vt:lpwstr/>
      </vt:variant>
      <vt:variant>
        <vt:i4>8192109</vt:i4>
      </vt:variant>
      <vt:variant>
        <vt:i4>0</vt:i4>
      </vt:variant>
      <vt:variant>
        <vt:i4>0</vt:i4>
      </vt:variant>
      <vt:variant>
        <vt:i4>5</vt:i4>
      </vt:variant>
      <vt:variant>
        <vt:lpwstr>http://fb.ru/article/142755/mastihinyi-chto-eto-kak-risovat-mastihinom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оленька</dc:creator>
  <cp:lastModifiedBy>1</cp:lastModifiedBy>
  <cp:revision>32</cp:revision>
  <dcterms:created xsi:type="dcterms:W3CDTF">2014-11-29T10:01:00Z</dcterms:created>
  <dcterms:modified xsi:type="dcterms:W3CDTF">2015-09-30T06:30:00Z</dcterms:modified>
</cp:coreProperties>
</file>