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83" w:rsidRPr="00661483" w:rsidRDefault="00661483" w:rsidP="00661483">
      <w:pPr>
        <w:pStyle w:val="1"/>
        <w:shd w:val="clear" w:color="auto" w:fill="FFFFFF"/>
        <w:spacing w:line="320" w:lineRule="atLeast"/>
        <w:jc w:val="right"/>
        <w:rPr>
          <w:b w:val="0"/>
          <w:bCs w:val="0"/>
          <w:sz w:val="24"/>
        </w:rPr>
      </w:pPr>
      <w:proofErr w:type="spellStart"/>
      <w:r w:rsidRPr="00661483">
        <w:rPr>
          <w:b w:val="0"/>
          <w:bCs w:val="0"/>
          <w:sz w:val="24"/>
        </w:rPr>
        <w:t>Мискин</w:t>
      </w:r>
      <w:proofErr w:type="spellEnd"/>
      <w:r w:rsidRPr="00661483">
        <w:rPr>
          <w:b w:val="0"/>
          <w:bCs w:val="0"/>
          <w:sz w:val="24"/>
        </w:rPr>
        <w:t xml:space="preserve"> Сергей Петрович</w:t>
      </w:r>
    </w:p>
    <w:p w:rsidR="00661483" w:rsidRPr="00661483" w:rsidRDefault="00661483" w:rsidP="00661483">
      <w:pPr>
        <w:shd w:val="clear" w:color="auto" w:fill="FFFFFF"/>
        <w:spacing w:line="200" w:lineRule="atLeast"/>
        <w:jc w:val="right"/>
      </w:pPr>
      <w:r w:rsidRPr="00661483">
        <w:t xml:space="preserve">СП "СОЗВЕЗДИЕ" ГБОУ СОШ </w:t>
      </w:r>
      <w:proofErr w:type="gramStart"/>
      <w:r w:rsidRPr="00661483">
        <w:t>с</w:t>
      </w:r>
      <w:proofErr w:type="gramEnd"/>
      <w:r w:rsidRPr="00661483">
        <w:t>. КАМЫШЛА</w:t>
      </w:r>
    </w:p>
    <w:p w:rsidR="00661483" w:rsidRPr="00661483" w:rsidRDefault="00661483" w:rsidP="00661483">
      <w:pPr>
        <w:shd w:val="clear" w:color="auto" w:fill="FFFFFF"/>
        <w:spacing w:line="200" w:lineRule="atLeast"/>
        <w:jc w:val="right"/>
        <w:rPr>
          <w:color w:val="333333"/>
        </w:rPr>
      </w:pPr>
      <w:r w:rsidRPr="00661483">
        <w:t>М</w:t>
      </w:r>
      <w:r>
        <w:t>етодист</w:t>
      </w:r>
    </w:p>
    <w:p w:rsidR="00661483" w:rsidRPr="00661483" w:rsidRDefault="00661483" w:rsidP="00661483">
      <w:pPr>
        <w:tabs>
          <w:tab w:val="left" w:pos="720"/>
          <w:tab w:val="left" w:pos="900"/>
        </w:tabs>
        <w:jc w:val="right"/>
        <w:rPr>
          <w:b/>
        </w:rPr>
      </w:pPr>
    </w:p>
    <w:p w:rsidR="008D0C06" w:rsidRDefault="008D0C06" w:rsidP="006F0EF7">
      <w:pPr>
        <w:tabs>
          <w:tab w:val="left" w:pos="720"/>
          <w:tab w:val="left" w:pos="900"/>
        </w:tabs>
        <w:jc w:val="center"/>
        <w:rPr>
          <w:b/>
          <w:sz w:val="28"/>
          <w:szCs w:val="28"/>
        </w:rPr>
      </w:pPr>
    </w:p>
    <w:p w:rsidR="008D0C06" w:rsidRPr="00661483" w:rsidRDefault="008D0C06" w:rsidP="006F0EF7">
      <w:pPr>
        <w:tabs>
          <w:tab w:val="left" w:pos="720"/>
          <w:tab w:val="left" w:pos="900"/>
        </w:tabs>
        <w:jc w:val="center"/>
        <w:rPr>
          <w:b/>
        </w:rPr>
      </w:pPr>
      <w:r w:rsidRPr="00661483">
        <w:rPr>
          <w:b/>
        </w:rPr>
        <w:t>Требования к проведению учебных занятий в учреждениях дополнительного образования детей</w:t>
      </w:r>
    </w:p>
    <w:p w:rsidR="008D0C06" w:rsidRDefault="008D0C06" w:rsidP="006F0EF7">
      <w:pPr>
        <w:tabs>
          <w:tab w:val="left" w:pos="720"/>
          <w:tab w:val="left" w:pos="900"/>
        </w:tabs>
        <w:jc w:val="center"/>
        <w:rPr>
          <w:b/>
        </w:rPr>
      </w:pPr>
    </w:p>
    <w:p w:rsidR="008D0C06" w:rsidRDefault="008D0C06" w:rsidP="00661483">
      <w:pPr>
        <w:tabs>
          <w:tab w:val="left" w:pos="720"/>
          <w:tab w:val="left" w:pos="900"/>
        </w:tabs>
        <w:rPr>
          <w:b/>
        </w:rPr>
      </w:pPr>
      <w:r>
        <w:rPr>
          <w:b/>
        </w:rPr>
        <w:t xml:space="preserve">          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>Несмотря на многообразие типов занятий, все они должны отвечать некоторым общим требованиям, соблюдение которых способствует повышению эффективности обучения.</w:t>
      </w:r>
    </w:p>
    <w:p w:rsidR="008D0C06" w:rsidRPr="00A305CA" w:rsidRDefault="008D0C06" w:rsidP="009C2D27">
      <w:pPr>
        <w:numPr>
          <w:ilvl w:val="0"/>
          <w:numId w:val="3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Педагогу необходимо сформулировать тему и цель занятия.</w:t>
      </w:r>
    </w:p>
    <w:p w:rsidR="008D0C06" w:rsidRPr="00A305CA" w:rsidRDefault="008D0C06" w:rsidP="009C2D27">
      <w:pPr>
        <w:numPr>
          <w:ilvl w:val="0"/>
          <w:numId w:val="3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Каждое занятие должно быть обучающим, развивающим и воспитывающим</w:t>
      </w:r>
    </w:p>
    <w:p w:rsidR="008D0C06" w:rsidRPr="00A305CA" w:rsidRDefault="008D0C06" w:rsidP="009C2D27">
      <w:pPr>
        <w:numPr>
          <w:ilvl w:val="0"/>
          <w:numId w:val="3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На занятии необходимо сочетать коллективную и индивидуальную формы работы учащихся.</w:t>
      </w:r>
    </w:p>
    <w:p w:rsidR="008D0C06" w:rsidRPr="00A305CA" w:rsidRDefault="008D0C06" w:rsidP="009C2D27">
      <w:pPr>
        <w:numPr>
          <w:ilvl w:val="0"/>
          <w:numId w:val="3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Педагог должен подбирать наиболее целесообразные методы обучения с учетом уровня подготовленности учащихся.</w:t>
      </w:r>
    </w:p>
    <w:p w:rsidR="008D0C06" w:rsidRPr="00A305CA" w:rsidRDefault="008D0C06" w:rsidP="009C2D27">
      <w:pPr>
        <w:numPr>
          <w:ilvl w:val="0"/>
          <w:numId w:val="3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Педагогу следует добиваться, чтобы усвоение учебного материала осуществлялось на занятии.</w:t>
      </w:r>
    </w:p>
    <w:p w:rsidR="008D0C06" w:rsidRPr="00A305CA" w:rsidRDefault="008D0C06" w:rsidP="009C2D27">
      <w:pPr>
        <w:numPr>
          <w:ilvl w:val="0"/>
          <w:numId w:val="3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Педагог должен соблюдать санитарно-гигиенические нормы и технику безопасности при проведении занятия.</w:t>
      </w:r>
    </w:p>
    <w:p w:rsidR="008D0C06" w:rsidRPr="00815B0A" w:rsidRDefault="008D0C06" w:rsidP="00815B0A">
      <w:pPr>
        <w:jc w:val="center"/>
        <w:rPr>
          <w:b/>
        </w:rPr>
      </w:pPr>
      <w:r w:rsidRPr="00815B0A">
        <w:rPr>
          <w:b/>
        </w:rPr>
        <w:t>Алгоритм подготовки к занятиям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Осознание темы и цели занятия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Задачи, которые необходимо решать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Подбор форм, приемов, методов и средств обучения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Варианты самостоятельной деятельности (формы).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 xml:space="preserve">Использование </w:t>
      </w:r>
      <w:proofErr w:type="spellStart"/>
      <w:r w:rsidRPr="00815B0A">
        <w:t>здоровьесберегающих</w:t>
      </w:r>
      <w:proofErr w:type="spellEnd"/>
      <w:r w:rsidRPr="00815B0A">
        <w:t xml:space="preserve"> технологий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Техника безопасности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Форма закрепления и контроля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Культура поведения занятия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lastRenderedPageBreak/>
        <w:t>Приемы формирования эмоционального климата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Выработка содержания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Способы рефлексии</w:t>
      </w:r>
    </w:p>
    <w:p w:rsidR="008D0C06" w:rsidRPr="00815B0A" w:rsidRDefault="008D0C06" w:rsidP="00815B0A">
      <w:pPr>
        <w:pStyle w:val="a7"/>
        <w:numPr>
          <w:ilvl w:val="0"/>
          <w:numId w:val="5"/>
        </w:numPr>
        <w:spacing w:line="276" w:lineRule="auto"/>
        <w:jc w:val="both"/>
      </w:pPr>
      <w:r w:rsidRPr="00815B0A">
        <w:t>Перспективы дальнейшей деятельности</w:t>
      </w:r>
    </w:p>
    <w:p w:rsidR="008D0C06" w:rsidRDefault="008D0C06" w:rsidP="00983BD6">
      <w:pPr>
        <w:tabs>
          <w:tab w:val="left" w:pos="720"/>
          <w:tab w:val="left" w:pos="900"/>
        </w:tabs>
        <w:ind w:firstLine="540"/>
        <w:jc w:val="center"/>
        <w:rPr>
          <w:b/>
        </w:rPr>
      </w:pPr>
    </w:p>
    <w:p w:rsidR="008D0C06" w:rsidRPr="00815B0A" w:rsidRDefault="008D0C06" w:rsidP="00815B0A">
      <w:pPr>
        <w:tabs>
          <w:tab w:val="left" w:pos="426"/>
        </w:tabs>
        <w:ind w:firstLine="709"/>
        <w:jc w:val="both"/>
        <w:rPr>
          <w:b/>
        </w:rPr>
      </w:pPr>
      <w:r w:rsidRPr="00815B0A">
        <w:t xml:space="preserve">Планируя занятие, педагогу следует помнить </w:t>
      </w:r>
      <w:r w:rsidRPr="00815B0A">
        <w:rPr>
          <w:b/>
        </w:rPr>
        <w:t>шесть основных правил:</w:t>
      </w:r>
    </w:p>
    <w:p w:rsidR="008D0C06" w:rsidRPr="00815B0A" w:rsidRDefault="008D0C06" w:rsidP="00815B0A">
      <w:pPr>
        <w:pStyle w:val="a7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i/>
        </w:rPr>
      </w:pPr>
      <w:r w:rsidRPr="00815B0A">
        <w:rPr>
          <w:i/>
        </w:rPr>
        <w:t>представлять новое в старых рамках</w:t>
      </w:r>
    </w:p>
    <w:p w:rsidR="008D0C06" w:rsidRPr="00815B0A" w:rsidRDefault="008D0C06" w:rsidP="00815B0A">
      <w:pPr>
        <w:pStyle w:val="a7"/>
        <w:tabs>
          <w:tab w:val="left" w:pos="426"/>
        </w:tabs>
        <w:ind w:left="0" w:firstLine="851"/>
        <w:jc w:val="both"/>
      </w:pPr>
      <w:r w:rsidRPr="00815B0A">
        <w:t xml:space="preserve">Это правило требует: найти то, что ребенок знает и чего не знает; переходить </w:t>
      </w:r>
      <w:proofErr w:type="gramStart"/>
      <w:r w:rsidRPr="00815B0A">
        <w:t>от</w:t>
      </w:r>
      <w:proofErr w:type="gramEnd"/>
      <w:r w:rsidRPr="00815B0A">
        <w:t xml:space="preserve"> известного к неизвестному малыми, простыми, сознательными шагами.</w:t>
      </w:r>
    </w:p>
    <w:p w:rsidR="008D0C06" w:rsidRPr="00815B0A" w:rsidRDefault="008D0C06" w:rsidP="00815B0A">
      <w:pPr>
        <w:pStyle w:val="a7"/>
        <w:numPr>
          <w:ilvl w:val="0"/>
          <w:numId w:val="6"/>
        </w:numPr>
        <w:tabs>
          <w:tab w:val="left" w:pos="426"/>
        </w:tabs>
        <w:spacing w:line="276" w:lineRule="auto"/>
        <w:jc w:val="both"/>
      </w:pPr>
      <w:r w:rsidRPr="00815B0A">
        <w:rPr>
          <w:i/>
        </w:rPr>
        <w:t>употреблять слова, которые как педагог, так и воспитанник понимают одинаково</w:t>
      </w:r>
    </w:p>
    <w:p w:rsidR="008D0C06" w:rsidRPr="00815B0A" w:rsidRDefault="008D0C06" w:rsidP="00815B0A">
      <w:pPr>
        <w:tabs>
          <w:tab w:val="left" w:pos="426"/>
        </w:tabs>
        <w:ind w:firstLine="851"/>
        <w:jc w:val="both"/>
      </w:pPr>
      <w:r w:rsidRPr="00815B0A">
        <w:t>Это правило требует: стараться объяснять непонятные слова, которые приходится употреблять.</w:t>
      </w:r>
    </w:p>
    <w:p w:rsidR="008D0C06" w:rsidRPr="00815B0A" w:rsidRDefault="008D0C06" w:rsidP="00815B0A">
      <w:pPr>
        <w:pStyle w:val="a7"/>
        <w:numPr>
          <w:ilvl w:val="0"/>
          <w:numId w:val="6"/>
        </w:numPr>
        <w:tabs>
          <w:tab w:val="left" w:pos="426"/>
        </w:tabs>
        <w:spacing w:line="276" w:lineRule="auto"/>
        <w:jc w:val="both"/>
      </w:pPr>
      <w:r w:rsidRPr="00815B0A">
        <w:rPr>
          <w:i/>
        </w:rPr>
        <w:t>применять обучение к нуждам детей</w:t>
      </w:r>
    </w:p>
    <w:p w:rsidR="008D0C06" w:rsidRPr="00815B0A" w:rsidRDefault="008D0C06" w:rsidP="00815B0A">
      <w:pPr>
        <w:tabs>
          <w:tab w:val="left" w:pos="426"/>
        </w:tabs>
        <w:ind w:firstLine="851"/>
        <w:jc w:val="both"/>
      </w:pPr>
      <w:r w:rsidRPr="00815B0A">
        <w:t xml:space="preserve">Чтобы знать, в какой информации ребенок нуждается и </w:t>
      </w:r>
      <w:proofErr w:type="gramStart"/>
      <w:r w:rsidRPr="00815B0A">
        <w:t>какую</w:t>
      </w:r>
      <w:proofErr w:type="gramEnd"/>
      <w:r w:rsidRPr="00815B0A">
        <w:t xml:space="preserve"> он может воспринять, педагогу следует иметь представление о его внутренней жизни и окружающей его среде.</w:t>
      </w:r>
    </w:p>
    <w:p w:rsidR="008D0C06" w:rsidRPr="00815B0A" w:rsidRDefault="008D0C06" w:rsidP="00815B0A">
      <w:pPr>
        <w:pStyle w:val="a7"/>
        <w:numPr>
          <w:ilvl w:val="0"/>
          <w:numId w:val="6"/>
        </w:numPr>
        <w:tabs>
          <w:tab w:val="left" w:pos="426"/>
        </w:tabs>
        <w:spacing w:line="276" w:lineRule="auto"/>
        <w:jc w:val="both"/>
      </w:pPr>
      <w:r w:rsidRPr="00815B0A">
        <w:rPr>
          <w:i/>
        </w:rPr>
        <w:t>приобрести сотрудничество</w:t>
      </w:r>
    </w:p>
    <w:p w:rsidR="008D0C06" w:rsidRPr="00815B0A" w:rsidRDefault="008D0C06" w:rsidP="00815B0A">
      <w:pPr>
        <w:pStyle w:val="a7"/>
        <w:tabs>
          <w:tab w:val="left" w:pos="426"/>
        </w:tabs>
        <w:ind w:left="0" w:firstLine="851"/>
        <w:jc w:val="both"/>
      </w:pPr>
      <w:r w:rsidRPr="00815B0A">
        <w:t>Это правило требует: не оставлять без внимания пробудившийся интерес ребенка; направлять детей искать знания.</w:t>
      </w:r>
    </w:p>
    <w:p w:rsidR="008D0C06" w:rsidRPr="00815B0A" w:rsidRDefault="008D0C06" w:rsidP="00815B0A">
      <w:pPr>
        <w:pStyle w:val="a7"/>
        <w:numPr>
          <w:ilvl w:val="0"/>
          <w:numId w:val="6"/>
        </w:numPr>
        <w:tabs>
          <w:tab w:val="left" w:pos="426"/>
        </w:tabs>
        <w:spacing w:line="276" w:lineRule="auto"/>
        <w:jc w:val="both"/>
      </w:pPr>
      <w:r w:rsidRPr="00815B0A">
        <w:rPr>
          <w:i/>
        </w:rPr>
        <w:t>развить интерес к приобретению новых знаний</w:t>
      </w:r>
    </w:p>
    <w:p w:rsidR="008D0C06" w:rsidRPr="00815B0A" w:rsidRDefault="008D0C06" w:rsidP="00815B0A">
      <w:pPr>
        <w:tabs>
          <w:tab w:val="left" w:pos="426"/>
        </w:tabs>
        <w:ind w:firstLine="851"/>
        <w:jc w:val="both"/>
      </w:pPr>
      <w:r w:rsidRPr="00815B0A">
        <w:t>Это правило требует: создавать новые комбинации из известных ребенку фактов и знаний; возбуждать любопытство и ожидание; поддерживать интерес ребенка.</w:t>
      </w:r>
    </w:p>
    <w:p w:rsidR="008D0C06" w:rsidRPr="00815B0A" w:rsidRDefault="008D0C06" w:rsidP="00815B0A">
      <w:pPr>
        <w:pStyle w:val="a7"/>
        <w:numPr>
          <w:ilvl w:val="0"/>
          <w:numId w:val="6"/>
        </w:numPr>
        <w:tabs>
          <w:tab w:val="left" w:pos="426"/>
        </w:tabs>
        <w:spacing w:line="276" w:lineRule="auto"/>
        <w:jc w:val="both"/>
      </w:pPr>
      <w:r w:rsidRPr="00815B0A">
        <w:rPr>
          <w:i/>
        </w:rPr>
        <w:t>повторять информацию, чтобы она осталась в памяти</w:t>
      </w:r>
    </w:p>
    <w:p w:rsidR="008D0C06" w:rsidRPr="00815B0A" w:rsidRDefault="008D0C06" w:rsidP="00815B0A">
      <w:pPr>
        <w:tabs>
          <w:tab w:val="left" w:pos="426"/>
        </w:tabs>
        <w:ind w:firstLine="851"/>
        <w:jc w:val="both"/>
      </w:pPr>
      <w:r w:rsidRPr="00815B0A">
        <w:t>Это правило требует: на каждом занятии кратко повторять материал предыдущего занятия; не пренебрегать обзорными занятиями.</w:t>
      </w:r>
    </w:p>
    <w:p w:rsidR="008D0C06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8D0C06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8D0C06" w:rsidRPr="00815B0A" w:rsidRDefault="008D0C06" w:rsidP="00815B0A">
      <w:pPr>
        <w:tabs>
          <w:tab w:val="left" w:pos="426"/>
        </w:tabs>
        <w:jc w:val="center"/>
        <w:rPr>
          <w:b/>
        </w:rPr>
      </w:pPr>
      <w:r w:rsidRPr="00815B0A">
        <w:rPr>
          <w:b/>
        </w:rPr>
        <w:lastRenderedPageBreak/>
        <w:t>Схема самоанализа учебного занятия</w:t>
      </w:r>
    </w:p>
    <w:p w:rsidR="008D0C06" w:rsidRPr="00815B0A" w:rsidRDefault="008D0C06" w:rsidP="00815B0A">
      <w:pPr>
        <w:tabs>
          <w:tab w:val="left" w:pos="426"/>
        </w:tabs>
        <w:jc w:val="center"/>
        <w:rPr>
          <w:b/>
        </w:rPr>
      </w:pP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Общие сведения:</w:t>
      </w:r>
    </w:p>
    <w:p w:rsidR="008D0C06" w:rsidRPr="00815B0A" w:rsidRDefault="008D0C06" w:rsidP="00815B0A">
      <w:pPr>
        <w:pStyle w:val="a7"/>
        <w:numPr>
          <w:ilvl w:val="0"/>
          <w:numId w:val="8"/>
        </w:numPr>
        <w:tabs>
          <w:tab w:val="left" w:pos="426"/>
        </w:tabs>
        <w:spacing w:line="276" w:lineRule="auto"/>
        <w:ind w:left="426"/>
        <w:jc w:val="both"/>
      </w:pPr>
      <w:r w:rsidRPr="00815B0A">
        <w:t>краткая характеристика учебной группы (детского коллектива): состав, возраст, год обучения, способности и возможности, ожидаемые результаты;</w:t>
      </w:r>
    </w:p>
    <w:p w:rsidR="008D0C06" w:rsidRPr="00815B0A" w:rsidRDefault="008D0C06" w:rsidP="00815B0A">
      <w:pPr>
        <w:pStyle w:val="a7"/>
        <w:numPr>
          <w:ilvl w:val="0"/>
          <w:numId w:val="8"/>
        </w:numPr>
        <w:tabs>
          <w:tab w:val="left" w:pos="426"/>
        </w:tabs>
        <w:spacing w:line="276" w:lineRule="auto"/>
        <w:ind w:left="426"/>
        <w:jc w:val="both"/>
      </w:pPr>
      <w:r w:rsidRPr="00815B0A">
        <w:t>характеристика оборудования учебного занятия: средства обучения, наглядные пособия, технические средства и др.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Тема занятия:</w:t>
      </w:r>
    </w:p>
    <w:p w:rsidR="008D0C06" w:rsidRPr="00815B0A" w:rsidRDefault="008D0C06" w:rsidP="00815B0A">
      <w:pPr>
        <w:pStyle w:val="a7"/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/>
        <w:jc w:val="both"/>
      </w:pPr>
      <w:r w:rsidRPr="00815B0A">
        <w:t>место в учебном курсе;</w:t>
      </w:r>
    </w:p>
    <w:p w:rsidR="008D0C06" w:rsidRPr="00815B0A" w:rsidRDefault="008D0C06" w:rsidP="00815B0A">
      <w:pPr>
        <w:pStyle w:val="a7"/>
        <w:numPr>
          <w:ilvl w:val="0"/>
          <w:numId w:val="9"/>
        </w:numPr>
        <w:tabs>
          <w:tab w:val="left" w:pos="426"/>
          <w:tab w:val="left" w:pos="1276"/>
        </w:tabs>
        <w:spacing w:line="276" w:lineRule="auto"/>
        <w:ind w:left="426"/>
        <w:jc w:val="both"/>
      </w:pPr>
      <w:r w:rsidRPr="00815B0A">
        <w:t>степень сложности вообще и конкретно для данной группы.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Цель учебного занятия в образовательном, воспитательном и развивающем аспектах.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Содержание учебного занятия:</w:t>
      </w:r>
    </w:p>
    <w:p w:rsidR="008D0C06" w:rsidRPr="00815B0A" w:rsidRDefault="008D0C06" w:rsidP="00815B0A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spacing w:line="276" w:lineRule="auto"/>
        <w:ind w:left="426"/>
        <w:jc w:val="both"/>
      </w:pPr>
      <w:r w:rsidRPr="00815B0A">
        <w:t>соответствие содержания его цели;</w:t>
      </w:r>
    </w:p>
    <w:p w:rsidR="008D0C06" w:rsidRPr="00815B0A" w:rsidRDefault="008D0C06" w:rsidP="00815B0A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spacing w:line="276" w:lineRule="auto"/>
        <w:ind w:left="426"/>
        <w:jc w:val="both"/>
      </w:pPr>
      <w:r w:rsidRPr="00815B0A">
        <w:t>дидактическая обработка содержания;</w:t>
      </w:r>
    </w:p>
    <w:p w:rsidR="008D0C06" w:rsidRPr="00815B0A" w:rsidRDefault="008D0C06" w:rsidP="00815B0A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spacing w:line="276" w:lineRule="auto"/>
        <w:ind w:left="426"/>
        <w:jc w:val="both"/>
      </w:pPr>
      <w:r w:rsidRPr="00815B0A">
        <w:t>как учебный материал развивает творческие способности детей;</w:t>
      </w:r>
    </w:p>
    <w:p w:rsidR="008D0C06" w:rsidRPr="00815B0A" w:rsidRDefault="008D0C06" w:rsidP="00815B0A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spacing w:line="276" w:lineRule="auto"/>
        <w:ind w:left="426"/>
        <w:jc w:val="both"/>
      </w:pPr>
      <w:r w:rsidRPr="00815B0A">
        <w:t>создание на занятиях условий для развития устойчивого интереса к обучению;</w:t>
      </w:r>
    </w:p>
    <w:p w:rsidR="008D0C06" w:rsidRPr="00815B0A" w:rsidRDefault="008D0C06" w:rsidP="00815B0A">
      <w:pPr>
        <w:pStyle w:val="a7"/>
        <w:numPr>
          <w:ilvl w:val="0"/>
          <w:numId w:val="10"/>
        </w:numPr>
        <w:tabs>
          <w:tab w:val="left" w:pos="426"/>
          <w:tab w:val="left" w:pos="1276"/>
        </w:tabs>
        <w:spacing w:line="276" w:lineRule="auto"/>
        <w:ind w:left="426"/>
        <w:jc w:val="both"/>
      </w:pPr>
      <w:proofErr w:type="gramStart"/>
      <w:r w:rsidRPr="00815B0A">
        <w:t>формированию</w:t>
      </w:r>
      <w:proofErr w:type="gramEnd"/>
      <w:r w:rsidRPr="00815B0A">
        <w:t xml:space="preserve"> каких знаний и умений содействует материал.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Тип учебного занятия:</w:t>
      </w:r>
    </w:p>
    <w:p w:rsidR="008D0C06" w:rsidRPr="00815B0A" w:rsidRDefault="008D0C06" w:rsidP="00815B0A">
      <w:pPr>
        <w:pStyle w:val="a7"/>
        <w:numPr>
          <w:ilvl w:val="0"/>
          <w:numId w:val="11"/>
        </w:numPr>
        <w:tabs>
          <w:tab w:val="left" w:pos="426"/>
        </w:tabs>
        <w:spacing w:line="276" w:lineRule="auto"/>
        <w:ind w:left="426" w:hanging="338"/>
        <w:jc w:val="both"/>
      </w:pPr>
      <w:r w:rsidRPr="00815B0A">
        <w:t>какой тип занятия избран;</w:t>
      </w:r>
    </w:p>
    <w:p w:rsidR="008D0C06" w:rsidRPr="00815B0A" w:rsidRDefault="008D0C06" w:rsidP="00815B0A">
      <w:pPr>
        <w:pStyle w:val="a7"/>
        <w:numPr>
          <w:ilvl w:val="0"/>
          <w:numId w:val="11"/>
        </w:numPr>
        <w:tabs>
          <w:tab w:val="left" w:pos="426"/>
        </w:tabs>
        <w:spacing w:line="276" w:lineRule="auto"/>
        <w:ind w:left="426" w:hanging="338"/>
        <w:jc w:val="both"/>
      </w:pPr>
      <w:r w:rsidRPr="00815B0A">
        <w:t>место занятия в учебном курсе;</w:t>
      </w:r>
    </w:p>
    <w:p w:rsidR="008D0C06" w:rsidRPr="00815B0A" w:rsidRDefault="008D0C06" w:rsidP="00815B0A">
      <w:pPr>
        <w:pStyle w:val="a7"/>
        <w:numPr>
          <w:ilvl w:val="0"/>
          <w:numId w:val="11"/>
        </w:numPr>
        <w:tabs>
          <w:tab w:val="left" w:pos="426"/>
        </w:tabs>
        <w:spacing w:line="276" w:lineRule="auto"/>
        <w:ind w:left="426" w:hanging="338"/>
        <w:jc w:val="both"/>
      </w:pPr>
      <w:r w:rsidRPr="00815B0A">
        <w:t>способ осуществления взаимосвязи с предыдущими занятиями.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Структура учебного занятия:</w:t>
      </w:r>
    </w:p>
    <w:p w:rsidR="008D0C06" w:rsidRPr="00815B0A" w:rsidRDefault="008D0C06" w:rsidP="00815B0A">
      <w:pPr>
        <w:pStyle w:val="a7"/>
        <w:numPr>
          <w:ilvl w:val="0"/>
          <w:numId w:val="12"/>
        </w:numPr>
        <w:tabs>
          <w:tab w:val="left" w:pos="426"/>
        </w:tabs>
        <w:spacing w:line="276" w:lineRule="auto"/>
        <w:ind w:left="284"/>
        <w:jc w:val="both"/>
      </w:pPr>
      <w:r w:rsidRPr="00815B0A">
        <w:t>этапы учебного занятия;</w:t>
      </w:r>
    </w:p>
    <w:p w:rsidR="008D0C06" w:rsidRPr="00815B0A" w:rsidRDefault="008D0C06" w:rsidP="00815B0A">
      <w:pPr>
        <w:pStyle w:val="a7"/>
        <w:numPr>
          <w:ilvl w:val="0"/>
          <w:numId w:val="12"/>
        </w:numPr>
        <w:tabs>
          <w:tab w:val="left" w:pos="426"/>
        </w:tabs>
        <w:spacing w:line="276" w:lineRule="auto"/>
        <w:ind w:left="426"/>
        <w:jc w:val="both"/>
      </w:pPr>
      <w:r w:rsidRPr="00815B0A">
        <w:t>их последовательность;</w:t>
      </w:r>
    </w:p>
    <w:p w:rsidR="008D0C06" w:rsidRPr="00815B0A" w:rsidRDefault="008D0C06" w:rsidP="00815B0A">
      <w:pPr>
        <w:pStyle w:val="a7"/>
        <w:numPr>
          <w:ilvl w:val="0"/>
          <w:numId w:val="12"/>
        </w:numPr>
        <w:tabs>
          <w:tab w:val="left" w:pos="426"/>
        </w:tabs>
        <w:spacing w:line="276" w:lineRule="auto"/>
        <w:ind w:left="426"/>
        <w:jc w:val="both"/>
      </w:pPr>
      <w:r w:rsidRPr="00815B0A">
        <w:t>главный этап занятия и его характеристика;</w:t>
      </w:r>
    </w:p>
    <w:p w:rsidR="008D0C06" w:rsidRPr="00815B0A" w:rsidRDefault="008D0C06" w:rsidP="00815B0A">
      <w:pPr>
        <w:pStyle w:val="a7"/>
        <w:numPr>
          <w:ilvl w:val="0"/>
          <w:numId w:val="12"/>
        </w:numPr>
        <w:tabs>
          <w:tab w:val="left" w:pos="426"/>
        </w:tabs>
        <w:spacing w:line="276" w:lineRule="auto"/>
        <w:ind w:left="426"/>
        <w:jc w:val="both"/>
      </w:pPr>
      <w:r w:rsidRPr="00815B0A">
        <w:lastRenderedPageBreak/>
        <w:t>обеспечение целостности занятия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Методы обучения:</w:t>
      </w:r>
    </w:p>
    <w:p w:rsidR="008D0C06" w:rsidRPr="00815B0A" w:rsidRDefault="008D0C06" w:rsidP="00815B0A">
      <w:pPr>
        <w:pStyle w:val="a7"/>
        <w:numPr>
          <w:ilvl w:val="0"/>
          <w:numId w:val="13"/>
        </w:numPr>
        <w:tabs>
          <w:tab w:val="left" w:pos="426"/>
        </w:tabs>
        <w:spacing w:line="276" w:lineRule="auto"/>
        <w:ind w:left="426"/>
        <w:jc w:val="both"/>
      </w:pPr>
      <w:r w:rsidRPr="00815B0A">
        <w:t>соответствие применяемых методов цели занятия;</w:t>
      </w:r>
    </w:p>
    <w:p w:rsidR="008D0C06" w:rsidRPr="00815B0A" w:rsidRDefault="008D0C06" w:rsidP="00815B0A">
      <w:pPr>
        <w:pStyle w:val="a7"/>
        <w:numPr>
          <w:ilvl w:val="0"/>
          <w:numId w:val="13"/>
        </w:numPr>
        <w:tabs>
          <w:tab w:val="left" w:pos="426"/>
        </w:tabs>
        <w:spacing w:line="276" w:lineRule="auto"/>
        <w:ind w:left="426"/>
        <w:jc w:val="both"/>
      </w:pPr>
      <w:r w:rsidRPr="00815B0A">
        <w:t>эффективность данных методов в развитии познавательной активности детей;</w:t>
      </w:r>
    </w:p>
    <w:p w:rsidR="008D0C06" w:rsidRPr="00815B0A" w:rsidRDefault="008D0C06" w:rsidP="00815B0A">
      <w:pPr>
        <w:pStyle w:val="a7"/>
        <w:numPr>
          <w:ilvl w:val="0"/>
          <w:numId w:val="13"/>
        </w:numPr>
        <w:tabs>
          <w:tab w:val="left" w:pos="426"/>
        </w:tabs>
        <w:spacing w:line="276" w:lineRule="auto"/>
        <w:ind w:left="426"/>
        <w:jc w:val="both"/>
      </w:pPr>
      <w:r w:rsidRPr="00815B0A">
        <w:t>результативность используемых методов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Система работы педагога:</w:t>
      </w:r>
    </w:p>
    <w:p w:rsidR="008D0C06" w:rsidRPr="00815B0A" w:rsidRDefault="008D0C06" w:rsidP="00815B0A">
      <w:pPr>
        <w:pStyle w:val="a7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</w:pPr>
      <w:r w:rsidRPr="00815B0A">
        <w:t>умение организовать работу детей;</w:t>
      </w:r>
    </w:p>
    <w:p w:rsidR="008D0C06" w:rsidRPr="00815B0A" w:rsidRDefault="008D0C06" w:rsidP="00815B0A">
      <w:pPr>
        <w:pStyle w:val="a7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</w:pPr>
      <w:r w:rsidRPr="00815B0A">
        <w:t xml:space="preserve">управление группой; определение объема учебного материала для </w:t>
      </w:r>
      <w:proofErr w:type="gramStart"/>
      <w:r w:rsidRPr="00815B0A">
        <w:t>обучающихся</w:t>
      </w:r>
      <w:proofErr w:type="gramEnd"/>
      <w:r w:rsidRPr="00815B0A">
        <w:t>;</w:t>
      </w:r>
    </w:p>
    <w:p w:rsidR="008D0C06" w:rsidRPr="00815B0A" w:rsidRDefault="008D0C06" w:rsidP="00815B0A">
      <w:pPr>
        <w:pStyle w:val="a7"/>
        <w:numPr>
          <w:ilvl w:val="0"/>
          <w:numId w:val="14"/>
        </w:numPr>
        <w:tabs>
          <w:tab w:val="left" w:pos="426"/>
        </w:tabs>
        <w:spacing w:line="276" w:lineRule="auto"/>
        <w:ind w:left="426"/>
        <w:jc w:val="both"/>
      </w:pPr>
      <w:r w:rsidRPr="00815B0A">
        <w:t>поведение педагога на занятии (эмоциональность, особенности общения и др.); роль педагога в создании микроклимата на занятии.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 xml:space="preserve">Система работы </w:t>
      </w:r>
      <w:proofErr w:type="gramStart"/>
      <w:r w:rsidRPr="00815B0A">
        <w:t>обучающихся</w:t>
      </w:r>
      <w:proofErr w:type="gramEnd"/>
      <w:r w:rsidRPr="00815B0A">
        <w:t>:</w:t>
      </w:r>
    </w:p>
    <w:p w:rsidR="008D0C06" w:rsidRPr="00815B0A" w:rsidRDefault="008D0C06" w:rsidP="00815B0A">
      <w:pPr>
        <w:pStyle w:val="a7"/>
        <w:numPr>
          <w:ilvl w:val="0"/>
          <w:numId w:val="15"/>
        </w:numPr>
        <w:tabs>
          <w:tab w:val="left" w:pos="426"/>
        </w:tabs>
        <w:spacing w:line="276" w:lineRule="auto"/>
        <w:ind w:left="426"/>
        <w:jc w:val="both"/>
      </w:pPr>
      <w:r w:rsidRPr="00815B0A">
        <w:t>организованность, активность;</w:t>
      </w:r>
    </w:p>
    <w:p w:rsidR="008D0C06" w:rsidRPr="00815B0A" w:rsidRDefault="008D0C06" w:rsidP="00815B0A">
      <w:pPr>
        <w:pStyle w:val="a7"/>
        <w:numPr>
          <w:ilvl w:val="0"/>
          <w:numId w:val="15"/>
        </w:numPr>
        <w:tabs>
          <w:tab w:val="left" w:pos="426"/>
        </w:tabs>
        <w:spacing w:line="276" w:lineRule="auto"/>
        <w:ind w:left="426"/>
        <w:jc w:val="both"/>
      </w:pPr>
      <w:r w:rsidRPr="00815B0A">
        <w:t>отношение к педагогу, способность сосредотачиваться на конкретном предмете, уровень усвоения знаний и умений; умение творчески применять знания и умения.</w:t>
      </w:r>
    </w:p>
    <w:p w:rsidR="008D0C06" w:rsidRPr="00815B0A" w:rsidRDefault="008D0C06" w:rsidP="00815B0A">
      <w:pPr>
        <w:pStyle w:val="a7"/>
        <w:numPr>
          <w:ilvl w:val="0"/>
          <w:numId w:val="7"/>
        </w:numPr>
        <w:tabs>
          <w:tab w:val="left" w:pos="426"/>
        </w:tabs>
        <w:spacing w:line="276" w:lineRule="auto"/>
        <w:jc w:val="both"/>
      </w:pPr>
      <w:r w:rsidRPr="00815B0A">
        <w:t>Общие результаты учебного занятия:</w:t>
      </w:r>
    </w:p>
    <w:p w:rsidR="008D0C06" w:rsidRPr="00815B0A" w:rsidRDefault="008D0C06" w:rsidP="00815B0A">
      <w:pPr>
        <w:pStyle w:val="a7"/>
        <w:numPr>
          <w:ilvl w:val="0"/>
          <w:numId w:val="16"/>
        </w:numPr>
        <w:tabs>
          <w:tab w:val="left" w:pos="426"/>
        </w:tabs>
        <w:spacing w:line="276" w:lineRule="auto"/>
        <w:ind w:left="426"/>
        <w:jc w:val="both"/>
      </w:pPr>
      <w:r w:rsidRPr="00815B0A">
        <w:t>выполнение запланированного объема;</w:t>
      </w:r>
    </w:p>
    <w:p w:rsidR="008D0C06" w:rsidRPr="00815B0A" w:rsidRDefault="008D0C06" w:rsidP="00815B0A">
      <w:pPr>
        <w:pStyle w:val="a7"/>
        <w:numPr>
          <w:ilvl w:val="0"/>
          <w:numId w:val="16"/>
        </w:numPr>
        <w:tabs>
          <w:tab w:val="left" w:pos="426"/>
        </w:tabs>
        <w:spacing w:line="276" w:lineRule="auto"/>
        <w:ind w:left="426"/>
        <w:jc w:val="both"/>
      </w:pPr>
      <w:r w:rsidRPr="00815B0A">
        <w:t>степень реализации цели занятия;</w:t>
      </w:r>
    </w:p>
    <w:p w:rsidR="008D0C06" w:rsidRPr="00815B0A" w:rsidRDefault="008D0C06" w:rsidP="00815B0A">
      <w:pPr>
        <w:pStyle w:val="a7"/>
        <w:numPr>
          <w:ilvl w:val="0"/>
          <w:numId w:val="16"/>
        </w:numPr>
        <w:tabs>
          <w:tab w:val="left" w:pos="426"/>
        </w:tabs>
        <w:spacing w:line="276" w:lineRule="auto"/>
        <w:ind w:left="426"/>
        <w:jc w:val="both"/>
      </w:pPr>
      <w:r w:rsidRPr="00815B0A">
        <w:t>общая оценка результатов и эффективности занятия;</w:t>
      </w:r>
    </w:p>
    <w:p w:rsidR="008D0C06" w:rsidRPr="00815B0A" w:rsidRDefault="008D0C06" w:rsidP="00815B0A">
      <w:pPr>
        <w:pStyle w:val="a7"/>
        <w:numPr>
          <w:ilvl w:val="0"/>
          <w:numId w:val="16"/>
        </w:numPr>
        <w:tabs>
          <w:tab w:val="left" w:pos="426"/>
        </w:tabs>
        <w:spacing w:line="276" w:lineRule="auto"/>
        <w:ind w:left="426"/>
        <w:jc w:val="both"/>
      </w:pPr>
      <w:r w:rsidRPr="00815B0A">
        <w:t>рекомендации по улучшению качества учебного занятия.</w:t>
      </w:r>
    </w:p>
    <w:p w:rsidR="008D0C06" w:rsidRPr="00815B0A" w:rsidRDefault="008D0C06" w:rsidP="00815B0A">
      <w:pPr>
        <w:tabs>
          <w:tab w:val="left" w:pos="720"/>
          <w:tab w:val="left" w:pos="900"/>
        </w:tabs>
        <w:ind w:left="426"/>
        <w:rPr>
          <w:b/>
        </w:rPr>
      </w:pPr>
    </w:p>
    <w:p w:rsidR="008D0C06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8D0C06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8D0C06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8D0C06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8D0C06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661483" w:rsidRDefault="00661483" w:rsidP="00983BD6">
      <w:pPr>
        <w:tabs>
          <w:tab w:val="left" w:pos="720"/>
          <w:tab w:val="left" w:pos="900"/>
        </w:tabs>
        <w:ind w:firstLine="540"/>
        <w:jc w:val="center"/>
        <w:rPr>
          <w:b/>
        </w:rPr>
      </w:pPr>
    </w:p>
    <w:p w:rsidR="00661483" w:rsidRDefault="00661483" w:rsidP="00983BD6">
      <w:pPr>
        <w:tabs>
          <w:tab w:val="left" w:pos="720"/>
          <w:tab w:val="left" w:pos="900"/>
        </w:tabs>
        <w:ind w:firstLine="540"/>
        <w:jc w:val="center"/>
        <w:rPr>
          <w:b/>
        </w:rPr>
      </w:pPr>
    </w:p>
    <w:p w:rsidR="00661483" w:rsidRDefault="00661483" w:rsidP="00983BD6">
      <w:pPr>
        <w:tabs>
          <w:tab w:val="left" w:pos="720"/>
          <w:tab w:val="left" w:pos="900"/>
        </w:tabs>
        <w:ind w:firstLine="540"/>
        <w:jc w:val="center"/>
        <w:rPr>
          <w:b/>
        </w:rPr>
      </w:pPr>
    </w:p>
    <w:p w:rsidR="00661483" w:rsidRDefault="00661483" w:rsidP="00983BD6">
      <w:pPr>
        <w:tabs>
          <w:tab w:val="left" w:pos="720"/>
          <w:tab w:val="left" w:pos="900"/>
        </w:tabs>
        <w:ind w:firstLine="540"/>
        <w:jc w:val="center"/>
        <w:rPr>
          <w:b/>
        </w:rPr>
      </w:pPr>
    </w:p>
    <w:p w:rsidR="008D0C06" w:rsidRPr="00A305CA" w:rsidRDefault="008D0C06" w:rsidP="00983BD6">
      <w:pPr>
        <w:tabs>
          <w:tab w:val="left" w:pos="720"/>
          <w:tab w:val="left" w:pos="900"/>
        </w:tabs>
        <w:ind w:firstLine="540"/>
        <w:jc w:val="center"/>
        <w:rPr>
          <w:b/>
        </w:rPr>
      </w:pPr>
      <w:r w:rsidRPr="00A305CA">
        <w:rPr>
          <w:b/>
        </w:rPr>
        <w:lastRenderedPageBreak/>
        <w:t xml:space="preserve">Указания по ведению журнала учета работы </w:t>
      </w:r>
    </w:p>
    <w:p w:rsidR="008D0C06" w:rsidRPr="00A305CA" w:rsidRDefault="008D0C06" w:rsidP="00983BD6">
      <w:pPr>
        <w:tabs>
          <w:tab w:val="left" w:pos="720"/>
          <w:tab w:val="left" w:pos="900"/>
        </w:tabs>
        <w:ind w:firstLine="540"/>
        <w:jc w:val="center"/>
        <w:rPr>
          <w:b/>
        </w:rPr>
      </w:pPr>
      <w:r w:rsidRPr="00A305CA">
        <w:rPr>
          <w:b/>
        </w:rPr>
        <w:t>в учреждениях дополнительного образования детей</w:t>
      </w:r>
    </w:p>
    <w:p w:rsidR="008D0C06" w:rsidRPr="00A305CA" w:rsidRDefault="008D0C06" w:rsidP="00983BD6">
      <w:pPr>
        <w:tabs>
          <w:tab w:val="left" w:pos="720"/>
          <w:tab w:val="left" w:pos="900"/>
        </w:tabs>
        <w:ind w:firstLine="540"/>
        <w:jc w:val="center"/>
      </w:pPr>
    </w:p>
    <w:p w:rsidR="008D0C06" w:rsidRPr="00A305CA" w:rsidRDefault="008D0C06" w:rsidP="009C2D27">
      <w:pPr>
        <w:pStyle w:val="3"/>
        <w:tabs>
          <w:tab w:val="left" w:pos="720"/>
          <w:tab w:val="left" w:pos="900"/>
        </w:tabs>
        <w:spacing w:after="0"/>
        <w:ind w:firstLine="540"/>
        <w:jc w:val="both"/>
        <w:rPr>
          <w:sz w:val="24"/>
          <w:szCs w:val="24"/>
        </w:rPr>
      </w:pPr>
      <w:r w:rsidRPr="00A305CA">
        <w:rPr>
          <w:sz w:val="24"/>
          <w:szCs w:val="24"/>
        </w:rPr>
        <w:t>1. Журнал учета работы объединений является государственным учетным финансовым документом, его обязан вести каждый педагог.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>2. Заведующий отделом и методист по учебной работе обязаны систематически контролировать правильность ведения журнала.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>3. Журнал учета работы объединений рассчитан на учебный год и ведется в каждом объединении.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>4. Записи в журнале должны вестись регулярно, четко и аккуратно.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 xml:space="preserve">5. На первой странице журнала руководитель объединения записывает название объединения; расписание; фамилию, имя, отчество руководителя (полностью), фамилию и имя старосты объединения. Все изменения расписания проводятся по согласованию с </w:t>
      </w:r>
      <w:proofErr w:type="gramStart"/>
      <w:r w:rsidRPr="00A305CA">
        <w:t>ответственным</w:t>
      </w:r>
      <w:proofErr w:type="gramEnd"/>
      <w:r w:rsidRPr="00A305CA">
        <w:t xml:space="preserve"> за учебную работу в отделе и отмечаются на первой странице журнала.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>6. Для учета работы объединения в журнале на каждый месяц учебного года отводится отдельная страница, где указывается состав объединения (фамилия, имя обучающегося полностью), содержание занятий, дата и количество часов работы объединения в соответствии с расписанием.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>7. Руководитель объединения отмечает в журнале: не явившихся – буквой «</w:t>
      </w:r>
      <w:proofErr w:type="spellStart"/>
      <w:r w:rsidRPr="00A305CA">
        <w:t>н</w:t>
      </w:r>
      <w:proofErr w:type="spellEnd"/>
      <w:r w:rsidRPr="00A305CA">
        <w:t>», больных – буквой «б» (в графе, соответствующей дате занятий).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t xml:space="preserve">8. Руководитель объединения в конце первого месяца работы объединения составляет «Список </w:t>
      </w:r>
      <w:proofErr w:type="gramStart"/>
      <w:r w:rsidRPr="00A305CA">
        <w:t>обучающихся</w:t>
      </w:r>
      <w:proofErr w:type="gramEnd"/>
      <w:r w:rsidRPr="00A305CA">
        <w:t xml:space="preserve"> в объединении»  и заполняет соответствующие графы. В случае изменения состава кружка, выбывшие отмечаются, а вновь принятые вносятся в «Список обучающихся в объединении» с указанием данных вступления в объединение.</w:t>
      </w:r>
    </w:p>
    <w:p w:rsidR="008D0C06" w:rsidRPr="00A305CA" w:rsidRDefault="008D0C06" w:rsidP="009C2D27">
      <w:pPr>
        <w:tabs>
          <w:tab w:val="left" w:pos="720"/>
          <w:tab w:val="left" w:pos="900"/>
        </w:tabs>
        <w:ind w:firstLine="540"/>
        <w:jc w:val="both"/>
      </w:pPr>
      <w:r w:rsidRPr="00A305CA">
        <w:lastRenderedPageBreak/>
        <w:t xml:space="preserve">9. Руководитель объединения систематически проводит с </w:t>
      </w:r>
      <w:proofErr w:type="gramStart"/>
      <w:r w:rsidRPr="00A305CA">
        <w:t>обучающимися</w:t>
      </w:r>
      <w:proofErr w:type="gramEnd"/>
      <w:r w:rsidRPr="00A305CA">
        <w:t xml:space="preserve"> инструктаж по технике безопасности. Всех прошедших инструктаж вносят в «Список обучающихся в объединении, прошедших инструктаж»</w:t>
      </w:r>
    </w:p>
    <w:p w:rsidR="008D0C06" w:rsidRDefault="008D0C06"/>
    <w:p w:rsidR="008D0C06" w:rsidRPr="00A305CA" w:rsidRDefault="008D0C06"/>
    <w:p w:rsidR="008D0C06" w:rsidRPr="00A305CA" w:rsidRDefault="008D0C06" w:rsidP="009C2D27">
      <w:pPr>
        <w:jc w:val="center"/>
        <w:rPr>
          <w:b/>
        </w:rPr>
      </w:pPr>
      <w:r w:rsidRPr="00A305CA">
        <w:rPr>
          <w:b/>
        </w:rPr>
        <w:t>АНАЛИЗ СОДЕРЖАНИЯ ДЕЯТЕЛЬНОСТИ ОБЪЕДИНЕНИЯ</w:t>
      </w:r>
    </w:p>
    <w:p w:rsidR="008D0C06" w:rsidRPr="00A305CA" w:rsidRDefault="008D0C06" w:rsidP="009C2D27">
      <w:pPr>
        <w:jc w:val="center"/>
        <w:rPr>
          <w:b/>
        </w:rPr>
      </w:pPr>
    </w:p>
    <w:p w:rsidR="008D0C06" w:rsidRPr="00A305CA" w:rsidRDefault="008D0C06" w:rsidP="009C2D27">
      <w:pPr>
        <w:jc w:val="center"/>
      </w:pPr>
      <w:r w:rsidRPr="00A305CA">
        <w:t>___________________________________________________</w:t>
      </w:r>
    </w:p>
    <w:p w:rsidR="008D0C06" w:rsidRPr="00A305CA" w:rsidRDefault="008D0C06" w:rsidP="009C2D27">
      <w:pPr>
        <w:jc w:val="center"/>
      </w:pPr>
      <w:r w:rsidRPr="00A305CA">
        <w:t xml:space="preserve">в 200_/200_ </w:t>
      </w:r>
      <w:proofErr w:type="spellStart"/>
      <w:r w:rsidRPr="00A305CA">
        <w:t>уч</w:t>
      </w:r>
      <w:proofErr w:type="gramStart"/>
      <w:r w:rsidRPr="00A305CA">
        <w:t>.г</w:t>
      </w:r>
      <w:proofErr w:type="gramEnd"/>
      <w:r w:rsidRPr="00A305CA">
        <w:t>оду</w:t>
      </w:r>
      <w:proofErr w:type="spellEnd"/>
    </w:p>
    <w:p w:rsidR="008D0C06" w:rsidRPr="00A305CA" w:rsidRDefault="008D0C06" w:rsidP="009C2D27">
      <w:pPr>
        <w:jc w:val="center"/>
      </w:pPr>
      <w:r w:rsidRPr="00A305CA">
        <w:t>Педагог __________</w:t>
      </w:r>
      <w:r>
        <w:t>_____________________________</w:t>
      </w:r>
      <w:r w:rsidRPr="00A305CA">
        <w:t>___</w:t>
      </w:r>
    </w:p>
    <w:p w:rsidR="008D0C06" w:rsidRPr="00A305CA" w:rsidRDefault="008D0C06" w:rsidP="009C2D27">
      <w:pPr>
        <w:jc w:val="center"/>
      </w:pPr>
    </w:p>
    <w:p w:rsidR="008D0C06" w:rsidRPr="00A305CA" w:rsidRDefault="008D0C06" w:rsidP="00A305CA">
      <w:pPr>
        <w:pStyle w:val="a7"/>
        <w:numPr>
          <w:ilvl w:val="0"/>
          <w:numId w:val="4"/>
        </w:numPr>
        <w:ind w:left="142" w:firstLine="0"/>
        <w:jc w:val="both"/>
      </w:pPr>
      <w:r w:rsidRPr="00A305CA">
        <w:t>Какие цели и задачи Вашей программы удалось реализовать?</w:t>
      </w:r>
      <w:r>
        <w:t>________________________________________________________________________________________</w:t>
      </w:r>
    </w:p>
    <w:p w:rsidR="008D0C06" w:rsidRPr="00A305CA" w:rsidRDefault="008D0C06" w:rsidP="009C2D27">
      <w:r w:rsidRPr="00A305CA">
        <w:t>Какие задачи в работе с воспитанниками не реализованы? В чем причины?</w:t>
      </w:r>
    </w:p>
    <w:p w:rsidR="008D0C06" w:rsidRPr="00A305CA" w:rsidRDefault="008D0C06" w:rsidP="009C2D27">
      <w:r w:rsidRPr="00A305CA">
        <w:t>_____________________</w:t>
      </w:r>
      <w:r>
        <w:t>______________________________</w:t>
      </w:r>
    </w:p>
    <w:p w:rsidR="008D0C06" w:rsidRPr="00A305CA" w:rsidRDefault="008D0C06" w:rsidP="009C2D27">
      <w:r w:rsidRPr="00A305CA">
        <w:t>2. Какие инновационные формы Вы использовали?</w:t>
      </w:r>
    </w:p>
    <w:p w:rsidR="008D0C06" w:rsidRPr="00A305CA" w:rsidRDefault="008D0C06" w:rsidP="009C2D27">
      <w:r>
        <w:t xml:space="preserve"> </w:t>
      </w:r>
      <w:r w:rsidRPr="00A305CA">
        <w:t>Что Вы можете предложить для обмена опытом?</w:t>
      </w:r>
    </w:p>
    <w:p w:rsidR="008D0C06" w:rsidRPr="00A305CA" w:rsidRDefault="008D0C06" w:rsidP="009C2D27">
      <w:r w:rsidRPr="00A305CA">
        <w:t>_____________________________________________</w:t>
      </w:r>
      <w:r>
        <w:t>______</w:t>
      </w:r>
    </w:p>
    <w:p w:rsidR="008D0C06" w:rsidRPr="00A305CA" w:rsidRDefault="008D0C06" w:rsidP="009C2D27">
      <w:r w:rsidRPr="00A305CA">
        <w:t>3.Что Вы планируете  дополнить в Вашей программе (задачи, методика, содержание)?</w:t>
      </w:r>
    </w:p>
    <w:p w:rsidR="008D0C06" w:rsidRPr="00A305CA" w:rsidRDefault="008D0C06" w:rsidP="009C2D27">
      <w:r w:rsidRPr="00A305CA">
        <w:t>________________________________</w:t>
      </w:r>
      <w:r>
        <w:t>___________________</w:t>
      </w:r>
    </w:p>
    <w:p w:rsidR="008D0C06" w:rsidRPr="00A305CA" w:rsidRDefault="008D0C06" w:rsidP="009C2D27">
      <w:r w:rsidRPr="00A305CA">
        <w:t>4. Как выполнен уч</w:t>
      </w:r>
      <w:r>
        <w:t>ебно-тематический план?</w:t>
      </w:r>
    </w:p>
    <w:tbl>
      <w:tblPr>
        <w:tblW w:w="6204" w:type="dxa"/>
        <w:tblLayout w:type="fixed"/>
        <w:tblLook w:val="0000"/>
      </w:tblPr>
      <w:tblGrid>
        <w:gridCol w:w="1951"/>
        <w:gridCol w:w="709"/>
        <w:gridCol w:w="709"/>
        <w:gridCol w:w="709"/>
        <w:gridCol w:w="709"/>
        <w:gridCol w:w="708"/>
        <w:gridCol w:w="709"/>
      </w:tblGrid>
      <w:tr w:rsidR="008D0C06" w:rsidRPr="00A305CA" w:rsidTr="00F867F3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1-ый год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2-ой год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3-ий год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4-ый год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5-ый год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6-ой год</w:t>
            </w:r>
          </w:p>
        </w:tc>
      </w:tr>
      <w:tr w:rsidR="008D0C06" w:rsidRPr="00A305CA" w:rsidTr="00F867F3"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Кол-во часов по плану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9" w:type="dxa"/>
          </w:tcPr>
          <w:p w:rsidR="008D0C06" w:rsidRPr="00A305CA" w:rsidRDefault="008D0C06" w:rsidP="006C78F3"/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8" w:type="dxa"/>
          </w:tcPr>
          <w:p w:rsidR="008D0C06" w:rsidRPr="00A305CA" w:rsidRDefault="008D0C06" w:rsidP="006C78F3"/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</w:tr>
      <w:tr w:rsidR="008D0C06" w:rsidRPr="00A305CA" w:rsidTr="00F867F3">
        <w:tc>
          <w:tcPr>
            <w:tcW w:w="19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>Фактическое кол-во часов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/>
        </w:tc>
      </w:tr>
    </w:tbl>
    <w:p w:rsidR="008D0C06" w:rsidRDefault="008D0C06" w:rsidP="009C2D27">
      <w:r>
        <w:t xml:space="preserve"> </w:t>
      </w:r>
    </w:p>
    <w:p w:rsidR="008D0C06" w:rsidRPr="00A305CA" w:rsidRDefault="008D0C06" w:rsidP="009C2D27">
      <w:r w:rsidRPr="00A305CA">
        <w:t>В чем причина невыполнения, что предпринято?</w:t>
      </w:r>
    </w:p>
    <w:p w:rsidR="008D0C06" w:rsidRPr="00A305CA" w:rsidRDefault="008D0C06" w:rsidP="009C2D27">
      <w:r w:rsidRPr="00A305CA">
        <w:t>_______________________________________</w:t>
      </w:r>
      <w:r>
        <w:t>____________</w:t>
      </w:r>
    </w:p>
    <w:p w:rsidR="008D0C06" w:rsidRPr="00A305CA" w:rsidRDefault="008D0C06" w:rsidP="00A305CA">
      <w:pPr>
        <w:jc w:val="both"/>
      </w:pPr>
      <w:r w:rsidRPr="00A305CA">
        <w:t>5. Сколько л</w:t>
      </w:r>
      <w:r>
        <w:t>ет работает объединение на  базе СП «Созвездие»</w:t>
      </w:r>
      <w:r w:rsidRPr="00A305CA">
        <w:t>______________</w:t>
      </w:r>
    </w:p>
    <w:p w:rsidR="008D0C06" w:rsidRPr="00A305CA" w:rsidRDefault="008D0C06" w:rsidP="009C2D27"/>
    <w:p w:rsidR="008D0C06" w:rsidRPr="00A305CA" w:rsidRDefault="008D0C06" w:rsidP="009C2D27">
      <w:r w:rsidRPr="00A305CA">
        <w:t>6. Сохранность контингента детского коллектива</w:t>
      </w:r>
    </w:p>
    <w:tbl>
      <w:tblPr>
        <w:tblW w:w="6963" w:type="dxa"/>
        <w:tblLayout w:type="fixed"/>
        <w:tblLook w:val="0000"/>
      </w:tblPr>
      <w:tblGrid>
        <w:gridCol w:w="2235"/>
        <w:gridCol w:w="425"/>
        <w:gridCol w:w="425"/>
        <w:gridCol w:w="425"/>
        <w:gridCol w:w="426"/>
        <w:gridCol w:w="425"/>
        <w:gridCol w:w="425"/>
        <w:gridCol w:w="567"/>
        <w:gridCol w:w="567"/>
        <w:gridCol w:w="521"/>
        <w:gridCol w:w="471"/>
        <w:gridCol w:w="51"/>
      </w:tblGrid>
      <w:tr w:rsidR="008D0C06" w:rsidRPr="00A305CA" w:rsidTr="00A305CA">
        <w:trPr>
          <w:gridAfter w:val="1"/>
          <w:wAfter w:w="51" w:type="dxa"/>
        </w:trPr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0C06" w:rsidRPr="00A305CA" w:rsidRDefault="008D0C06" w:rsidP="006C78F3"/>
        </w:tc>
        <w:tc>
          <w:tcPr>
            <w:tcW w:w="46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r w:rsidRPr="00A305CA">
              <w:t xml:space="preserve">                 № группы, год обучения</w:t>
            </w:r>
          </w:p>
        </w:tc>
      </w:tr>
      <w:tr w:rsidR="008D0C06" w:rsidRPr="00A305CA" w:rsidTr="00A305CA">
        <w:tc>
          <w:tcPr>
            <w:tcW w:w="22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D0C06" w:rsidRPr="00A305CA" w:rsidRDefault="008D0C06" w:rsidP="006C78F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</w:rPr>
              <w:t xml:space="preserve">  </w:t>
            </w:r>
            <w:r w:rsidRPr="00A305CA">
              <w:rPr>
                <w:sz w:val="18"/>
                <w:szCs w:val="18"/>
                <w:lang w:val="en-US"/>
              </w:rPr>
              <w:t>I</w:t>
            </w:r>
            <w:r w:rsidRPr="00A305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</w:rPr>
              <w:t xml:space="preserve">  </w:t>
            </w:r>
            <w:r w:rsidRPr="00A305CA">
              <w:rPr>
                <w:sz w:val="18"/>
                <w:szCs w:val="18"/>
                <w:lang w:val="en-US"/>
              </w:rPr>
              <w:t>II</w:t>
            </w:r>
            <w:r w:rsidRPr="00A305CA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</w:rPr>
              <w:t xml:space="preserve"> </w:t>
            </w:r>
            <w:r w:rsidRPr="00A305CA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426" w:type="dxa"/>
          </w:tcPr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</w:rPr>
              <w:t xml:space="preserve"> </w:t>
            </w:r>
            <w:r w:rsidRPr="00A305CA"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</w:rPr>
              <w:t xml:space="preserve">  </w:t>
            </w:r>
            <w:r w:rsidRPr="00A305CA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25" w:type="dxa"/>
          </w:tcPr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</w:rPr>
              <w:t xml:space="preserve"> </w:t>
            </w:r>
            <w:r w:rsidRPr="00A305CA"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C06" w:rsidRDefault="008D0C06" w:rsidP="006C78F3">
            <w:pPr>
              <w:rPr>
                <w:sz w:val="18"/>
                <w:szCs w:val="18"/>
              </w:rPr>
            </w:pPr>
          </w:p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  <w:lang w:val="en-US"/>
              </w:rPr>
              <w:t>VII</w:t>
            </w:r>
          </w:p>
        </w:tc>
        <w:tc>
          <w:tcPr>
            <w:tcW w:w="567" w:type="dxa"/>
          </w:tcPr>
          <w:p w:rsidR="008D0C06" w:rsidRDefault="008D0C06" w:rsidP="006C78F3">
            <w:pPr>
              <w:rPr>
                <w:sz w:val="18"/>
                <w:szCs w:val="18"/>
              </w:rPr>
            </w:pPr>
          </w:p>
          <w:p w:rsidR="008D0C06" w:rsidRPr="00A305CA" w:rsidRDefault="008D0C06" w:rsidP="006C78F3">
            <w:pPr>
              <w:rPr>
                <w:sz w:val="16"/>
                <w:szCs w:val="16"/>
                <w:lang w:val="en-US"/>
              </w:rPr>
            </w:pPr>
            <w:r w:rsidRPr="00A305CA">
              <w:rPr>
                <w:sz w:val="16"/>
                <w:szCs w:val="16"/>
                <w:lang w:val="en-US"/>
              </w:rPr>
              <w:t>VIII</w:t>
            </w:r>
          </w:p>
        </w:tc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D0C06" w:rsidRDefault="008D0C06" w:rsidP="006C78F3">
            <w:pPr>
              <w:rPr>
                <w:sz w:val="18"/>
                <w:szCs w:val="18"/>
                <w:lang w:val="en-US"/>
              </w:rPr>
            </w:pPr>
          </w:p>
          <w:p w:rsidR="008D0C06" w:rsidRPr="00A305CA" w:rsidRDefault="008D0C06" w:rsidP="006C78F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IX</w:t>
            </w:r>
          </w:p>
        </w:tc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C06" w:rsidRDefault="008D0C06" w:rsidP="006C78F3">
            <w:pPr>
              <w:rPr>
                <w:sz w:val="18"/>
                <w:szCs w:val="18"/>
                <w:lang w:val="en-US"/>
              </w:rPr>
            </w:pPr>
            <w:r w:rsidRPr="00A305CA">
              <w:rPr>
                <w:sz w:val="18"/>
                <w:szCs w:val="18"/>
              </w:rPr>
              <w:t xml:space="preserve"> </w:t>
            </w:r>
          </w:p>
          <w:p w:rsidR="008D0C06" w:rsidRPr="00A305CA" w:rsidRDefault="008D0C06" w:rsidP="006C78F3">
            <w:pPr>
              <w:rPr>
                <w:sz w:val="18"/>
                <w:szCs w:val="18"/>
              </w:rPr>
            </w:pPr>
            <w:r w:rsidRPr="00A305CA">
              <w:rPr>
                <w:sz w:val="18"/>
                <w:szCs w:val="18"/>
                <w:lang w:val="en-US"/>
              </w:rPr>
              <w:t>X</w:t>
            </w:r>
          </w:p>
        </w:tc>
      </w:tr>
      <w:tr w:rsidR="008D0C06" w:rsidRPr="00F867F3" w:rsidTr="00A305CA">
        <w:tc>
          <w:tcPr>
            <w:tcW w:w="22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Кол-во детей на начало учебного года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</w:tr>
      <w:tr w:rsidR="008D0C06" w:rsidRPr="00F867F3" w:rsidTr="00A305CA">
        <w:tc>
          <w:tcPr>
            <w:tcW w:w="2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Кол-во детей на конец</w:t>
            </w:r>
          </w:p>
          <w:p w:rsidR="008D0C06" w:rsidRPr="00F867F3" w:rsidRDefault="008D0C06" w:rsidP="006C78F3">
            <w:pPr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</w:tr>
    </w:tbl>
    <w:p w:rsidR="008D0C06" w:rsidRPr="00A305CA" w:rsidRDefault="008D0C06" w:rsidP="009C2D27">
      <w:r w:rsidRPr="00A305CA">
        <w:t xml:space="preserve">     Всего в коллективе ________ детей</w:t>
      </w:r>
    </w:p>
    <w:p w:rsidR="008D0C06" w:rsidRPr="00A305CA" w:rsidRDefault="008D0C06" w:rsidP="009C2D27">
      <w:r w:rsidRPr="00A305CA">
        <w:t xml:space="preserve"> В течение года убыло ____________</w:t>
      </w:r>
    </w:p>
    <w:p w:rsidR="008D0C06" w:rsidRPr="00A305CA" w:rsidRDefault="008D0C06" w:rsidP="009C2D27">
      <w:r w:rsidRPr="00A305CA">
        <w:t xml:space="preserve"> В чем причина  убытия?</w:t>
      </w:r>
    </w:p>
    <w:p w:rsidR="008D0C06" w:rsidRPr="00A305CA" w:rsidRDefault="008D0C06" w:rsidP="009C2D27">
      <w:r w:rsidRPr="00A305CA">
        <w:t>______________________________________</w:t>
      </w:r>
      <w:r>
        <w:t>_____________</w:t>
      </w:r>
      <w:r w:rsidRPr="00A305CA">
        <w:t>7. Результаты воспитательной работы в коллективе по итогам года</w:t>
      </w:r>
    </w:p>
    <w:p w:rsidR="008D0C06" w:rsidRPr="00A305CA" w:rsidRDefault="008D0C06" w:rsidP="009C2D27">
      <w:r w:rsidRPr="00A305CA">
        <w:t>_________________________</w:t>
      </w:r>
      <w:r>
        <w:t>__________________________</w:t>
      </w:r>
      <w:r w:rsidRPr="00A305CA">
        <w:t xml:space="preserve">8. Выполнение плана </w:t>
      </w:r>
      <w:proofErr w:type="spellStart"/>
      <w:r w:rsidRPr="00A305CA">
        <w:t>досуговых</w:t>
      </w:r>
      <w:proofErr w:type="spellEnd"/>
      <w:r w:rsidRPr="00A305CA">
        <w:t xml:space="preserve"> программ</w:t>
      </w:r>
    </w:p>
    <w:tbl>
      <w:tblPr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77"/>
        <w:gridCol w:w="2835"/>
      </w:tblGrid>
      <w:tr w:rsidR="008D0C06" w:rsidRPr="00F867F3" w:rsidTr="00387CDC"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Что проведено в коллективе (праздники, встречи, экскурсии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C06" w:rsidRPr="00F867F3" w:rsidRDefault="008D0C06" w:rsidP="006C78F3">
            <w:pPr>
              <w:pStyle w:val="1"/>
              <w:rPr>
                <w:b w:val="0"/>
                <w:bCs w:val="0"/>
                <w:iCs/>
                <w:sz w:val="20"/>
                <w:szCs w:val="20"/>
              </w:rPr>
            </w:pPr>
            <w:r w:rsidRPr="00F867F3">
              <w:rPr>
                <w:b w:val="0"/>
                <w:bCs w:val="0"/>
                <w:iCs/>
                <w:sz w:val="20"/>
                <w:szCs w:val="20"/>
              </w:rPr>
              <w:t>Кол-во детей, принявших участие</w:t>
            </w:r>
          </w:p>
        </w:tc>
      </w:tr>
      <w:tr w:rsidR="008D0C06" w:rsidRPr="00F867F3" w:rsidTr="00387CDC"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  <w:u w:val="single"/>
              </w:rPr>
            </w:pPr>
          </w:p>
        </w:tc>
      </w:tr>
      <w:tr w:rsidR="008D0C06" w:rsidRPr="00F867F3" w:rsidTr="00387CDC"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0C06" w:rsidRPr="00F867F3" w:rsidRDefault="008D0C06" w:rsidP="006C78F3">
            <w:pPr>
              <w:rPr>
                <w:sz w:val="20"/>
                <w:szCs w:val="20"/>
                <w:u w:val="single"/>
              </w:rPr>
            </w:pPr>
          </w:p>
        </w:tc>
      </w:tr>
    </w:tbl>
    <w:p w:rsidR="008D0C06" w:rsidRPr="00A305CA" w:rsidRDefault="008D0C06" w:rsidP="009C2D27">
      <w:r w:rsidRPr="00A305CA">
        <w:t>9. Работа педагога по совершенствованию педагогического мастерства и созданию методики обучения и воспитания.</w:t>
      </w:r>
    </w:p>
    <w:p w:rsidR="008D0C06" w:rsidRPr="00A305CA" w:rsidRDefault="008D0C06" w:rsidP="009C2D27">
      <w:r w:rsidRPr="00A305CA">
        <w:t>а) Разработаны (раздел программы, отдельные занятия, сценарии праздников):</w:t>
      </w:r>
    </w:p>
    <w:p w:rsidR="008D0C06" w:rsidRDefault="008D0C06" w:rsidP="009C2D27">
      <w:pPr>
        <w:pStyle w:val="a5"/>
        <w:spacing w:after="0"/>
      </w:pPr>
      <w:r w:rsidRPr="00A305CA">
        <w:t>________________________</w:t>
      </w:r>
      <w:r>
        <w:t>__________________________</w:t>
      </w:r>
    </w:p>
    <w:p w:rsidR="008D0C06" w:rsidRPr="00A305CA" w:rsidRDefault="008D0C06" w:rsidP="009C2D27">
      <w:pPr>
        <w:pStyle w:val="a5"/>
        <w:spacing w:after="0"/>
      </w:pPr>
      <w:r w:rsidRPr="00A305CA">
        <w:t>б) Участие в экспериментальной программе  (тема методической работы).</w:t>
      </w:r>
    </w:p>
    <w:p w:rsidR="008D0C06" w:rsidRPr="00A305CA" w:rsidRDefault="008D0C06" w:rsidP="009C2D27">
      <w:pPr>
        <w:pStyle w:val="a5"/>
        <w:spacing w:after="0"/>
      </w:pPr>
      <w:r w:rsidRPr="00A305CA">
        <w:t>_____________________________________</w:t>
      </w:r>
      <w:r>
        <w:t>______________</w:t>
      </w:r>
    </w:p>
    <w:p w:rsidR="008D0C06" w:rsidRPr="00A305CA" w:rsidRDefault="008D0C06" w:rsidP="009C2D27">
      <w:r w:rsidRPr="00A305CA">
        <w:t xml:space="preserve"> в) Проведены открытые занятия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2"/>
        <w:gridCol w:w="3315"/>
      </w:tblGrid>
      <w:tr w:rsidR="008D0C06" w:rsidRPr="00F867F3" w:rsidTr="006C78F3">
        <w:tc>
          <w:tcPr>
            <w:tcW w:w="4783" w:type="dxa"/>
          </w:tcPr>
          <w:p w:rsidR="008D0C06" w:rsidRPr="00F867F3" w:rsidRDefault="008D0C06" w:rsidP="006C78F3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Тема</w:t>
            </w:r>
          </w:p>
        </w:tc>
        <w:tc>
          <w:tcPr>
            <w:tcW w:w="4788" w:type="dxa"/>
          </w:tcPr>
          <w:p w:rsidR="008D0C06" w:rsidRPr="00F867F3" w:rsidRDefault="008D0C06" w:rsidP="006C78F3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Для какой категории посетителей</w:t>
            </w:r>
          </w:p>
        </w:tc>
      </w:tr>
      <w:tr w:rsidR="008D0C06" w:rsidRPr="00F867F3" w:rsidTr="006C78F3">
        <w:tc>
          <w:tcPr>
            <w:tcW w:w="4783" w:type="dxa"/>
          </w:tcPr>
          <w:p w:rsidR="008D0C06" w:rsidRPr="00F867F3" w:rsidRDefault="008D0C06" w:rsidP="006C78F3">
            <w:pPr>
              <w:rPr>
                <w:sz w:val="20"/>
                <w:szCs w:val="20"/>
                <w:lang w:val="en-US"/>
              </w:rPr>
            </w:pPr>
          </w:p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</w:tr>
    </w:tbl>
    <w:p w:rsidR="008D0C06" w:rsidRPr="00A305CA" w:rsidRDefault="008D0C06" w:rsidP="009C2D27">
      <w:r w:rsidRPr="00A305CA">
        <w:t>г) Посещены занятия педагогов:</w:t>
      </w:r>
    </w:p>
    <w:p w:rsidR="008D0C06" w:rsidRPr="00A305CA" w:rsidRDefault="008D0C06" w:rsidP="009C2D27">
      <w:proofErr w:type="spellStart"/>
      <w:r w:rsidRPr="00A305CA">
        <w:t>_______________________________________________</w:t>
      </w:r>
      <w:r>
        <w:t>____</w:t>
      </w:r>
      <w:r w:rsidRPr="00A305CA">
        <w:t>д</w:t>
      </w:r>
      <w:proofErr w:type="spellEnd"/>
      <w:r w:rsidRPr="00A305CA">
        <w:t>) Изготовлены наглядные пособия:</w:t>
      </w:r>
    </w:p>
    <w:p w:rsidR="008D0C06" w:rsidRPr="00A305CA" w:rsidRDefault="008D0C06" w:rsidP="009C2D27">
      <w:proofErr w:type="spellStart"/>
      <w:r w:rsidRPr="00A305CA">
        <w:t>______________________________________________</w:t>
      </w:r>
      <w:r>
        <w:t>_____</w:t>
      </w:r>
      <w:r w:rsidRPr="00A305CA">
        <w:t>е</w:t>
      </w:r>
      <w:proofErr w:type="spellEnd"/>
      <w:r w:rsidRPr="00A305CA">
        <w:t>) Самообразование педагога, посещение курсов, семинаров (укажите название учреждения, где проходило обучение и полное наименование изученного курса):</w:t>
      </w:r>
    </w:p>
    <w:p w:rsidR="008D0C06" w:rsidRPr="00815B0A" w:rsidRDefault="008D0C06" w:rsidP="009C2D27">
      <w:r w:rsidRPr="00A305CA">
        <w:lastRenderedPageBreak/>
        <w:t>_______________________________</w:t>
      </w:r>
      <w:r>
        <w:t>____________________</w:t>
      </w:r>
    </w:p>
    <w:p w:rsidR="008D0C06" w:rsidRPr="00A305CA" w:rsidRDefault="008D0C06" w:rsidP="00983BD6">
      <w:pPr>
        <w:pStyle w:val="a5"/>
        <w:spacing w:after="0"/>
        <w:jc w:val="both"/>
      </w:pPr>
      <w:r w:rsidRPr="00A305CA">
        <w:t>ж) По каким направлениям педагогической деятельности Вы хотите повысить свое профессиональное мастерство?</w:t>
      </w:r>
    </w:p>
    <w:p w:rsidR="008D0C06" w:rsidRPr="00387CDC" w:rsidRDefault="008D0C06" w:rsidP="009C2D27">
      <w:r w:rsidRPr="00A305CA">
        <w:t>__________________________________________________</w:t>
      </w:r>
      <w:r>
        <w:t>_</w:t>
      </w:r>
    </w:p>
    <w:p w:rsidR="008D0C06" w:rsidRPr="00387CDC" w:rsidRDefault="008D0C06" w:rsidP="009C2D27">
      <w:r w:rsidRPr="00A305CA">
        <w:t>10. Основные результаты по реализации образовательной программы ____________________</w:t>
      </w:r>
      <w:r>
        <w:t>_______________________________</w:t>
      </w:r>
    </w:p>
    <w:p w:rsidR="008D0C06" w:rsidRPr="00A305CA" w:rsidRDefault="008D0C06" w:rsidP="009C2D27">
      <w:r w:rsidRPr="00A305CA">
        <w:t>Педагог 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5"/>
        <w:gridCol w:w="2445"/>
        <w:gridCol w:w="2817"/>
      </w:tblGrid>
      <w:tr w:rsidR="008D0C06" w:rsidRPr="00A305CA" w:rsidTr="006C78F3">
        <w:tc>
          <w:tcPr>
            <w:tcW w:w="1242" w:type="dxa"/>
          </w:tcPr>
          <w:p w:rsidR="008D0C06" w:rsidRPr="00F867F3" w:rsidRDefault="008D0C06" w:rsidP="006C78F3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№ группы, год обучения</w:t>
            </w:r>
          </w:p>
        </w:tc>
        <w:tc>
          <w:tcPr>
            <w:tcW w:w="3544" w:type="dxa"/>
          </w:tcPr>
          <w:p w:rsidR="008D0C06" w:rsidRPr="00F867F3" w:rsidRDefault="008D0C06" w:rsidP="00983BD6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Как определялась результативность  (методы оценки достижений  воспитанников, формы поощрения)</w:t>
            </w:r>
          </w:p>
        </w:tc>
        <w:tc>
          <w:tcPr>
            <w:tcW w:w="4536" w:type="dxa"/>
          </w:tcPr>
          <w:p w:rsidR="008D0C06" w:rsidRPr="00F867F3" w:rsidRDefault="008D0C06" w:rsidP="006C78F3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Главные достижения детей по итогам года.  Выводы педагога об уровне усвоения программы каждым учащимся в сравнении с прогнозируемым результатом</w:t>
            </w:r>
          </w:p>
        </w:tc>
      </w:tr>
      <w:tr w:rsidR="008D0C06" w:rsidRPr="00A305CA" w:rsidTr="006C78F3">
        <w:tc>
          <w:tcPr>
            <w:tcW w:w="1242" w:type="dxa"/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8D0C06" w:rsidRPr="00F867F3" w:rsidRDefault="008D0C06" w:rsidP="006C78F3">
            <w:pPr>
              <w:rPr>
                <w:sz w:val="20"/>
                <w:szCs w:val="20"/>
              </w:rPr>
            </w:pPr>
          </w:p>
        </w:tc>
      </w:tr>
    </w:tbl>
    <w:p w:rsidR="008D0C06" w:rsidRPr="00A305CA" w:rsidRDefault="008D0C06" w:rsidP="00983BD6">
      <w:pPr>
        <w:pStyle w:val="2"/>
        <w:spacing w:after="0" w:line="240" w:lineRule="auto"/>
        <w:jc w:val="both"/>
      </w:pPr>
      <w:r w:rsidRPr="00A305CA">
        <w:t>11. Участие коллектива и отдельных воспитанников в окружных, городских, всероссийских соревнованиях, смотрах, конкурсах</w:t>
      </w:r>
    </w:p>
    <w:p w:rsidR="008D0C06" w:rsidRPr="00A305CA" w:rsidRDefault="008D0C06" w:rsidP="00983BD6">
      <w:pPr>
        <w:pStyle w:val="2"/>
        <w:spacing w:after="0"/>
      </w:pPr>
      <w:r w:rsidRPr="00A305CA">
        <w:t>Коллектив ________________________________</w:t>
      </w:r>
    </w:p>
    <w:p w:rsidR="008D0C06" w:rsidRPr="00A305CA" w:rsidRDefault="008D0C06" w:rsidP="009C2D27">
      <w:pPr>
        <w:pStyle w:val="2"/>
      </w:pPr>
      <w:r w:rsidRPr="00A305CA">
        <w:t>Педагог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58"/>
        <w:gridCol w:w="1278"/>
        <w:gridCol w:w="1291"/>
        <w:gridCol w:w="2340"/>
      </w:tblGrid>
      <w:tr w:rsidR="008D0C06" w:rsidRPr="00A305CA" w:rsidTr="006C78F3">
        <w:tc>
          <w:tcPr>
            <w:tcW w:w="1809" w:type="dxa"/>
          </w:tcPr>
          <w:p w:rsidR="008D0C06" w:rsidRPr="00F867F3" w:rsidRDefault="008D0C06" w:rsidP="006C78F3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Статус и название мероприятия</w:t>
            </w:r>
          </w:p>
        </w:tc>
        <w:tc>
          <w:tcPr>
            <w:tcW w:w="1473" w:type="dxa"/>
          </w:tcPr>
          <w:p w:rsidR="008D0C06" w:rsidRPr="00F867F3" w:rsidRDefault="008D0C06" w:rsidP="006C78F3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559" w:type="dxa"/>
          </w:tcPr>
          <w:p w:rsidR="008D0C06" w:rsidRPr="00F867F3" w:rsidRDefault="008D0C06" w:rsidP="006C78F3">
            <w:pPr>
              <w:jc w:val="center"/>
              <w:rPr>
                <w:sz w:val="20"/>
                <w:szCs w:val="20"/>
              </w:rPr>
            </w:pPr>
            <w:r w:rsidRPr="00F867F3"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4481" w:type="dxa"/>
          </w:tcPr>
          <w:p w:rsidR="008D0C06" w:rsidRPr="00F867F3" w:rsidRDefault="008D0C06" w:rsidP="00A305CA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867F3">
              <w:rPr>
                <w:sz w:val="20"/>
                <w:szCs w:val="20"/>
              </w:rPr>
              <w:t>Ф.И., возраст победителя, результат (место, разряд, звание и т.п.</w:t>
            </w:r>
            <w:proofErr w:type="gramEnd"/>
            <w:r w:rsidRPr="00F867F3">
              <w:rPr>
                <w:sz w:val="20"/>
                <w:szCs w:val="20"/>
              </w:rPr>
              <w:t xml:space="preserve"> Полное наименование диплома, благодарности, название сувенира. </w:t>
            </w:r>
            <w:proofErr w:type="gramStart"/>
            <w:r w:rsidRPr="00F867F3">
              <w:rPr>
                <w:sz w:val="20"/>
                <w:szCs w:val="20"/>
              </w:rPr>
              <w:t>Наградные документы педагога)</w:t>
            </w:r>
            <w:proofErr w:type="gramEnd"/>
          </w:p>
        </w:tc>
      </w:tr>
      <w:tr w:rsidR="008D0C06" w:rsidRPr="00A305CA" w:rsidTr="006C78F3">
        <w:tc>
          <w:tcPr>
            <w:tcW w:w="1809" w:type="dxa"/>
          </w:tcPr>
          <w:p w:rsidR="008D0C06" w:rsidRPr="00815B0A" w:rsidRDefault="008D0C06" w:rsidP="00815B0A">
            <w:pPr>
              <w:pStyle w:val="2"/>
              <w:spacing w:line="240" w:lineRule="auto"/>
            </w:pPr>
          </w:p>
        </w:tc>
        <w:tc>
          <w:tcPr>
            <w:tcW w:w="1473" w:type="dxa"/>
          </w:tcPr>
          <w:p w:rsidR="008D0C06" w:rsidRPr="00A305CA" w:rsidRDefault="008D0C06" w:rsidP="00815B0A">
            <w:pPr>
              <w:pStyle w:val="2"/>
              <w:spacing w:line="240" w:lineRule="auto"/>
            </w:pPr>
          </w:p>
        </w:tc>
        <w:tc>
          <w:tcPr>
            <w:tcW w:w="1559" w:type="dxa"/>
          </w:tcPr>
          <w:p w:rsidR="008D0C06" w:rsidRPr="00A305CA" w:rsidRDefault="008D0C06" w:rsidP="00815B0A">
            <w:pPr>
              <w:pStyle w:val="2"/>
              <w:spacing w:line="240" w:lineRule="auto"/>
            </w:pPr>
          </w:p>
        </w:tc>
        <w:tc>
          <w:tcPr>
            <w:tcW w:w="4481" w:type="dxa"/>
          </w:tcPr>
          <w:p w:rsidR="008D0C06" w:rsidRPr="00A305CA" w:rsidRDefault="008D0C06" w:rsidP="00815B0A">
            <w:pPr>
              <w:pStyle w:val="2"/>
              <w:spacing w:line="240" w:lineRule="auto"/>
            </w:pPr>
          </w:p>
        </w:tc>
      </w:tr>
    </w:tbl>
    <w:p w:rsidR="00661483" w:rsidRDefault="00661483" w:rsidP="00F867F3">
      <w:pPr>
        <w:tabs>
          <w:tab w:val="left" w:pos="720"/>
          <w:tab w:val="left" w:pos="900"/>
        </w:tabs>
        <w:jc w:val="center"/>
        <w:rPr>
          <w:b/>
        </w:rPr>
      </w:pPr>
    </w:p>
    <w:p w:rsidR="00661483" w:rsidRDefault="00661483" w:rsidP="00F867F3">
      <w:pPr>
        <w:tabs>
          <w:tab w:val="left" w:pos="720"/>
          <w:tab w:val="left" w:pos="900"/>
        </w:tabs>
        <w:jc w:val="center"/>
        <w:rPr>
          <w:b/>
        </w:rPr>
      </w:pPr>
    </w:p>
    <w:p w:rsidR="00661483" w:rsidRDefault="00661483" w:rsidP="00F867F3">
      <w:pPr>
        <w:tabs>
          <w:tab w:val="left" w:pos="720"/>
          <w:tab w:val="left" w:pos="900"/>
        </w:tabs>
        <w:jc w:val="center"/>
        <w:rPr>
          <w:b/>
        </w:rPr>
      </w:pPr>
    </w:p>
    <w:p w:rsidR="00661483" w:rsidRDefault="00661483" w:rsidP="00F867F3">
      <w:pPr>
        <w:tabs>
          <w:tab w:val="left" w:pos="720"/>
          <w:tab w:val="left" w:pos="900"/>
        </w:tabs>
        <w:jc w:val="center"/>
        <w:rPr>
          <w:b/>
        </w:rPr>
      </w:pPr>
    </w:p>
    <w:p w:rsidR="00661483" w:rsidRDefault="00661483" w:rsidP="00F867F3">
      <w:pPr>
        <w:tabs>
          <w:tab w:val="left" w:pos="720"/>
          <w:tab w:val="left" w:pos="900"/>
        </w:tabs>
        <w:jc w:val="center"/>
        <w:rPr>
          <w:b/>
        </w:rPr>
      </w:pPr>
    </w:p>
    <w:p w:rsidR="00661483" w:rsidRDefault="00661483" w:rsidP="00F867F3">
      <w:pPr>
        <w:tabs>
          <w:tab w:val="left" w:pos="720"/>
          <w:tab w:val="left" w:pos="900"/>
        </w:tabs>
        <w:jc w:val="center"/>
        <w:rPr>
          <w:b/>
        </w:rPr>
      </w:pPr>
    </w:p>
    <w:p w:rsidR="00661483" w:rsidRDefault="00661483" w:rsidP="00F867F3">
      <w:pPr>
        <w:tabs>
          <w:tab w:val="left" w:pos="720"/>
          <w:tab w:val="left" w:pos="900"/>
        </w:tabs>
        <w:jc w:val="center"/>
        <w:rPr>
          <w:b/>
        </w:rPr>
      </w:pPr>
    </w:p>
    <w:p w:rsidR="008D0C06" w:rsidRPr="00A305CA" w:rsidRDefault="008D0C06" w:rsidP="00F867F3">
      <w:pPr>
        <w:tabs>
          <w:tab w:val="left" w:pos="720"/>
          <w:tab w:val="left" w:pos="900"/>
        </w:tabs>
        <w:jc w:val="center"/>
        <w:rPr>
          <w:b/>
        </w:rPr>
      </w:pPr>
      <w:r w:rsidRPr="00A305CA">
        <w:rPr>
          <w:b/>
        </w:rPr>
        <w:lastRenderedPageBreak/>
        <w:t>РЕКОМЕНДАЦИИ ПЕДАГОГАМ ПО ПРОВЕДЕНИЮ РОДИТЕЛЬСКИХ СОБРАНИЙ, ПОСВЯЩЕННЫХ НАЧАЛУ УЧЕБНОГО ГОДА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center"/>
        <w:rPr>
          <w:b/>
        </w:rPr>
      </w:pP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1. Подготовить место проведения собрания.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2. Определить повестку собрания.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Примерные вопросы: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 xml:space="preserve">- познакомиться (назвать </w:t>
      </w:r>
      <w:proofErr w:type="gramStart"/>
      <w:r w:rsidRPr="00A305CA">
        <w:t>свои</w:t>
      </w:r>
      <w:proofErr w:type="gramEnd"/>
      <w:r w:rsidRPr="00A305CA">
        <w:t xml:space="preserve"> фамилию имя и отчество, а также попросить представиться родителей).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 xml:space="preserve">- познакомить с основными положениями из устава и правил </w:t>
      </w:r>
      <w:proofErr w:type="gramStart"/>
      <w:r w:rsidRPr="00A305CA">
        <w:t>поведения</w:t>
      </w:r>
      <w:proofErr w:type="gramEnd"/>
      <w:r w:rsidRPr="00A305CA">
        <w:t xml:space="preserve"> обучающихся в УДОД;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 xml:space="preserve">- познакомить родителей со своим коллективом (рассказать о том, сколько лет существует коллектив, о его традициях, основных видах деятельности и </w:t>
      </w:r>
      <w:proofErr w:type="spellStart"/>
      <w:r w:rsidRPr="00A305CA">
        <w:t>т</w:t>
      </w:r>
      <w:proofErr w:type="gramStart"/>
      <w:r w:rsidRPr="00A305CA">
        <w:t>.д</w:t>
      </w:r>
      <w:proofErr w:type="spellEnd"/>
      <w:proofErr w:type="gramEnd"/>
      <w:r w:rsidRPr="00A305CA">
        <w:t>);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- рассказать о задачах коллектива на новый учебный год;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- сообщить о том, что необходимо для занятий в данном коллективе (инвентарь,  форма одежды и т.п.).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3. Провести выборы родительского комитета коллектива и члена родительского комитета учреждения.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4. Обсудить вопрос о помощи родителей коллективу.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  <w:r w:rsidRPr="00A305CA">
        <w:t>5. Оформить заявления родителей о приеме их детей в учреждение (для тех, кто это не сделал).</w:t>
      </w:r>
    </w:p>
    <w:p w:rsidR="008D0C06" w:rsidRPr="00A305CA" w:rsidRDefault="008D0C06" w:rsidP="00A305CA">
      <w:pPr>
        <w:pStyle w:val="3"/>
        <w:tabs>
          <w:tab w:val="left" w:pos="720"/>
          <w:tab w:val="left" w:pos="900"/>
        </w:tabs>
        <w:spacing w:after="0"/>
        <w:ind w:firstLine="540"/>
        <w:jc w:val="both"/>
        <w:rPr>
          <w:sz w:val="24"/>
          <w:szCs w:val="24"/>
        </w:rPr>
      </w:pPr>
      <w:r w:rsidRPr="00A305CA">
        <w:rPr>
          <w:sz w:val="24"/>
          <w:szCs w:val="24"/>
        </w:rPr>
        <w:t>6. Ответы на вопросы родителей.</w:t>
      </w:r>
    </w:p>
    <w:p w:rsidR="008D0C06" w:rsidRPr="00815B0A" w:rsidRDefault="008D0C06"/>
    <w:p w:rsidR="008D0C06" w:rsidRPr="00A305CA" w:rsidRDefault="008D0C06" w:rsidP="00A305CA">
      <w:pPr>
        <w:pStyle w:val="a3"/>
        <w:tabs>
          <w:tab w:val="left" w:pos="720"/>
          <w:tab w:val="left" w:pos="900"/>
        </w:tabs>
        <w:ind w:left="0" w:firstLine="540"/>
      </w:pPr>
      <w:r w:rsidRPr="00A305CA">
        <w:t>Памятка родителям от ребенка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  <w:rPr>
          <w:i/>
          <w:iCs/>
        </w:rPr>
      </w:pPr>
      <w:r w:rsidRPr="00A305CA">
        <w:rPr>
          <w:i/>
          <w:iCs/>
        </w:rPr>
        <w:t>Прислушаемся к советам своих детей!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бойтесь быть твердыми со мной. Я предпочитаю именно такой подход. Это позволяет мне определить свое место.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заставляйте меня чувствовать себя младше, чем я есть на самом деле. Я отыграюсь на вас за это, став «плаксой» и «нытиком».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lastRenderedPageBreak/>
        <w:t>Не требуйте от меня немедленных объяснений, зачем я сделал то или иное. Я никогда и сам не знаю, почему поступаю так, а не иначе.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подвергайте слишком большому испытанию мою честность. Будучи запуган, я легко превращаюсь в лжеца.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Пусть мои стражи и опасения не вызывают у вас беспокойство. Иначе я буду бояться еще больше. Покажите мне, что такое мужество.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давайте обещаний, которых вы не можете выполнить, – это поколеблет мою веру в вас.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Никогда даже не намекайте, что вы совершенны и непогрешимы. Это дает мне ощущение тщетности попыток сравняться с вами.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расстраивайтесь слишком сильно, когда я говорю: «Я вас ненавижу». Я не имею буквально это в виду. Я просто хочу, чтобы вы пожалели о том, что сделали мне.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Если вы мне говорите, что любите меня, а потом просите что-то сделать для вас, я думаю, что нахожусь на рынке. Но тогда я с вами буду торговаться, и, поверьте, я окажусь с прибылью.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 xml:space="preserve">Не заставляйте меня чувствовать, что мои проступки – смертный грех. Я имею право делать ошибки, исправлять их и извлекать из них уроки. Но если вы будете меня убеждать, что я ни на что не годен, то в будущем я вообще буду </w:t>
      </w:r>
      <w:proofErr w:type="gramStart"/>
      <w:r w:rsidRPr="00A305CA">
        <w:t>бояться что-то делать</w:t>
      </w:r>
      <w:proofErr w:type="gramEnd"/>
      <w:r w:rsidRPr="00A305CA">
        <w:t>, даже зная, что это правильно.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защищайте меня от последствий собственных ошибок. Я, как и вы, учусь на собственном опыте.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lastRenderedPageBreak/>
        <w:t>Не забывайте, я люблю экспериментировать. Таким образом, я познаю мир. Поэтому, пожалуйста, смиритесь с этим.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становится намного слабее. Будет нормально, если вы предпримите определенные шаги, но поговорите со мной об этом несколько позже.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Я хочу быть уверенным, что родился от вашей любви друг к другу, а не только от сексуального удовольствия. Ссоры между вами подтверждают мои самые страшные опасения.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Если я вижу, что любите больше брата или сестру, я вам не буду жаловаться. Я буду просто нападать на того, кому вы больше уделяете внимания и любви. В этом я вижу справедливость.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Мне уже сейчас интересен противоположный пол. Если вы это будете игнорировать и не объясните, как не поступать, и что мне делать со своими чувствами, то мне об этом расскажут мои сверстники и старшие ребята. Будет ли вам от этого спокойно?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пытайтесь от меня отделаться, когда я задаю откровенные вопросы. Если вы не будете на них отвечать, я вообще перестану задавать их вам и стану искать информацию где-то на стороне.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Я чувствую, когда вам трудно и тяжело. Не прячьтесь от меня. Дайте мне возможность пережить это вместе с вами. Когда вы доверяете мне, я буду доверять вам.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беспокойтесь, что мы проводим вместе слишком мало времени. Для меня важнее то, как мы его проводим.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lastRenderedPageBreak/>
        <w:t>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 xml:space="preserve">Будьте внимательны, когда в моей жизни наступает время большей ориентации на сверстников и старших ребят. В это время их мнение для меня может быть важнее вашего. В этот период я отношусь к вам </w:t>
      </w:r>
      <w:proofErr w:type="gramStart"/>
      <w:r w:rsidRPr="00A305CA">
        <w:t>более критически</w:t>
      </w:r>
      <w:proofErr w:type="gramEnd"/>
      <w:r w:rsidRPr="00A305CA">
        <w:t xml:space="preserve"> и сравниваю ваши слова и вашими поступками.</w:t>
      </w:r>
    </w:p>
    <w:p w:rsidR="008D0C06" w:rsidRPr="00A305CA" w:rsidRDefault="008D0C06" w:rsidP="00A305CA">
      <w:pPr>
        <w:numPr>
          <w:ilvl w:val="0"/>
          <w:numId w:val="1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 xml:space="preserve">Относитесь ко мне так же, как вы относитесь к своим друзьям. Тогда я стану вашим другом. Запомните, что я учусь, больше подражая примерам, </w:t>
      </w:r>
      <w:proofErr w:type="gramStart"/>
      <w:r w:rsidRPr="00A305CA">
        <w:t>а</w:t>
      </w:r>
      <w:proofErr w:type="gramEnd"/>
      <w:r w:rsidRPr="00A305CA">
        <w:t xml:space="preserve"> не подвергаясь критике.</w:t>
      </w:r>
    </w:p>
    <w:p w:rsidR="008D0C06" w:rsidRPr="00A305CA" w:rsidRDefault="008D0C06" w:rsidP="00A305CA">
      <w:pPr>
        <w:tabs>
          <w:tab w:val="left" w:pos="720"/>
          <w:tab w:val="left" w:pos="900"/>
        </w:tabs>
        <w:ind w:firstLine="540"/>
        <w:jc w:val="both"/>
      </w:pPr>
    </w:p>
    <w:p w:rsidR="008D0C06" w:rsidRPr="00815B0A" w:rsidRDefault="008D0C06" w:rsidP="00A305CA">
      <w:pPr>
        <w:tabs>
          <w:tab w:val="left" w:pos="720"/>
          <w:tab w:val="left" w:pos="900"/>
        </w:tabs>
        <w:jc w:val="center"/>
        <w:rPr>
          <w:b/>
        </w:rPr>
      </w:pPr>
    </w:p>
    <w:p w:rsidR="008D0C06" w:rsidRPr="00815B0A" w:rsidRDefault="008D0C06" w:rsidP="00815B0A">
      <w:pPr>
        <w:tabs>
          <w:tab w:val="left" w:pos="720"/>
          <w:tab w:val="left" w:pos="900"/>
        </w:tabs>
        <w:rPr>
          <w:b/>
        </w:rPr>
      </w:pPr>
    </w:p>
    <w:p w:rsidR="008D0C06" w:rsidRPr="00815B0A" w:rsidRDefault="008D0C06" w:rsidP="00A305CA">
      <w:pPr>
        <w:tabs>
          <w:tab w:val="left" w:pos="720"/>
          <w:tab w:val="left" w:pos="900"/>
        </w:tabs>
        <w:jc w:val="center"/>
        <w:rPr>
          <w:b/>
        </w:rPr>
      </w:pPr>
    </w:p>
    <w:p w:rsidR="008D0C06" w:rsidRPr="00A305CA" w:rsidRDefault="008D0C06" w:rsidP="00A305CA">
      <w:pPr>
        <w:tabs>
          <w:tab w:val="left" w:pos="720"/>
          <w:tab w:val="left" w:pos="900"/>
        </w:tabs>
        <w:jc w:val="center"/>
        <w:rPr>
          <w:b/>
        </w:rPr>
      </w:pPr>
      <w:r w:rsidRPr="00A305CA">
        <w:rPr>
          <w:b/>
        </w:rPr>
        <w:t>Десять заповедей для родителей</w:t>
      </w:r>
    </w:p>
    <w:p w:rsidR="008D0C06" w:rsidRPr="00A305CA" w:rsidRDefault="008D0C06" w:rsidP="00A305CA">
      <w:pPr>
        <w:tabs>
          <w:tab w:val="left" w:pos="720"/>
          <w:tab w:val="left" w:pos="900"/>
        </w:tabs>
        <w:jc w:val="center"/>
        <w:rPr>
          <w:b/>
        </w:rPr>
      </w:pP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жди, что твой ребенок будет таким, как ты, или таким, как ты хочешь. Помоги ему стать не тобой, а собой.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требуй от ребенка платы за все, что ты для него сделал. Ты дал ему жизнь - как он может отблагодарить тебя? Он даст жизнь другому, тот – третьему, и это необратимый закон благодарности.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вымещайте на ребенке свои обиды, чтобы в старости не есть горький хлеб. Ибо что посеешь, то и взойдет.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относись к его проблемам свысока. Жизнь дана каждому по силам, и будь уверен, ему она тяжела не меньше, чем тебе, а может быть и больше, поскольку у него нет опыта.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унижай!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Не забывай, что самые важные встречи человека – это его встречи с детьми. Обращай больше внимания на них: мы никогда не можем знать, кого мы встречаем в ребенке.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lastRenderedPageBreak/>
        <w:t>Не мучь себя, если не можешь сделать что-то для своего ребенка. Мучь, если можешь, но не делаешь! Помни, что для ребенка сделано недостаточно, если не сделано все.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Ребенок –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нем творческого огня. Это раскрепощенная любовь матери и отца, у которых будет расти не «наш», «свой» ребенок, но душа, данная на хранение.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Умей любить чужого ребенка. Никогда не делай чужому то, что не хотел бы, чтобы делали твоему.</w:t>
      </w:r>
    </w:p>
    <w:p w:rsidR="008D0C06" w:rsidRPr="00A305CA" w:rsidRDefault="008D0C06" w:rsidP="00A305CA">
      <w:pPr>
        <w:numPr>
          <w:ilvl w:val="0"/>
          <w:numId w:val="2"/>
        </w:numPr>
        <w:tabs>
          <w:tab w:val="left" w:pos="720"/>
          <w:tab w:val="left" w:pos="900"/>
        </w:tabs>
        <w:ind w:left="0" w:firstLine="540"/>
        <w:jc w:val="both"/>
      </w:pPr>
      <w:r w:rsidRPr="00A305CA">
        <w:t>Люби своего ребенка любым: неталантливым, неудачливым, взрослым. Общаясь с ним, радуйся, потому что ребенок – это праздник, который пока с тобой.</w:t>
      </w:r>
    </w:p>
    <w:p w:rsidR="008D0C06" w:rsidRPr="00A305CA" w:rsidRDefault="008D0C06"/>
    <w:sectPr w:rsidR="008D0C06" w:rsidRPr="00A305CA" w:rsidSect="00661483">
      <w:pgSz w:w="8419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2331A"/>
    <w:multiLevelType w:val="hybridMultilevel"/>
    <w:tmpl w:val="6AB874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EB7838"/>
    <w:multiLevelType w:val="hybridMultilevel"/>
    <w:tmpl w:val="BC766A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EB2419"/>
    <w:multiLevelType w:val="hybridMultilevel"/>
    <w:tmpl w:val="278CA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8090203"/>
    <w:multiLevelType w:val="hybridMultilevel"/>
    <w:tmpl w:val="F34C7126"/>
    <w:lvl w:ilvl="0" w:tplc="08284F06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A7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62B16C6"/>
    <w:multiLevelType w:val="hybridMultilevel"/>
    <w:tmpl w:val="71E0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60682E"/>
    <w:multiLevelType w:val="hybridMultilevel"/>
    <w:tmpl w:val="A9026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C7515B"/>
    <w:multiLevelType w:val="hybridMultilevel"/>
    <w:tmpl w:val="94A85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6C67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60172660"/>
    <w:multiLevelType w:val="hybridMultilevel"/>
    <w:tmpl w:val="D7C8A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5C6460"/>
    <w:multiLevelType w:val="hybridMultilevel"/>
    <w:tmpl w:val="03DC8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A65A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6A1A34A6"/>
    <w:multiLevelType w:val="hybridMultilevel"/>
    <w:tmpl w:val="242E5F8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EB56A85"/>
    <w:multiLevelType w:val="hybridMultilevel"/>
    <w:tmpl w:val="60540C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C85388"/>
    <w:multiLevelType w:val="hybridMultilevel"/>
    <w:tmpl w:val="B5F052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5624C3"/>
    <w:multiLevelType w:val="hybridMultilevel"/>
    <w:tmpl w:val="20EEC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0"/>
  </w:num>
  <w:num w:numId="9">
    <w:abstractNumId w:val="9"/>
  </w:num>
  <w:num w:numId="10">
    <w:abstractNumId w:val="15"/>
  </w:num>
  <w:num w:numId="11">
    <w:abstractNumId w:val="0"/>
  </w:num>
  <w:num w:numId="12">
    <w:abstractNumId w:val="13"/>
  </w:num>
  <w:num w:numId="13">
    <w:abstractNumId w:val="14"/>
  </w:num>
  <w:num w:numId="14">
    <w:abstractNumId w:val="1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bookFoldPrint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D27"/>
    <w:rsid w:val="00093A8D"/>
    <w:rsid w:val="00145983"/>
    <w:rsid w:val="002F7206"/>
    <w:rsid w:val="00354800"/>
    <w:rsid w:val="00387CDC"/>
    <w:rsid w:val="00410E5E"/>
    <w:rsid w:val="004E4866"/>
    <w:rsid w:val="00660A74"/>
    <w:rsid w:val="00661483"/>
    <w:rsid w:val="00695A5B"/>
    <w:rsid w:val="006C78F3"/>
    <w:rsid w:val="006F0EF7"/>
    <w:rsid w:val="00777E84"/>
    <w:rsid w:val="00815B0A"/>
    <w:rsid w:val="008D0C06"/>
    <w:rsid w:val="00983BD6"/>
    <w:rsid w:val="009C2D27"/>
    <w:rsid w:val="009F010D"/>
    <w:rsid w:val="00A305CA"/>
    <w:rsid w:val="00A32822"/>
    <w:rsid w:val="00A52D56"/>
    <w:rsid w:val="00AB0C6D"/>
    <w:rsid w:val="00AE4966"/>
    <w:rsid w:val="00B34B1B"/>
    <w:rsid w:val="00BD6B2F"/>
    <w:rsid w:val="00C628CE"/>
    <w:rsid w:val="00DA0889"/>
    <w:rsid w:val="00DA4CAB"/>
    <w:rsid w:val="00DA7F44"/>
    <w:rsid w:val="00F24219"/>
    <w:rsid w:val="00F8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2D2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2D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9C2D27"/>
    <w:pPr>
      <w:spacing w:line="360" w:lineRule="auto"/>
      <w:ind w:left="180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9C2D2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9C2D2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9C2D27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9C2D2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C2D27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9C2D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C2D27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305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2404</Words>
  <Characters>13708</Characters>
  <Application>Microsoft Office Word</Application>
  <DocSecurity>0</DocSecurity>
  <Lines>114</Lines>
  <Paragraphs>32</Paragraphs>
  <ScaleCrop>false</ScaleCrop>
  <Company>RUSSIA</Company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Аркадий Русман</cp:lastModifiedBy>
  <cp:revision>19</cp:revision>
  <cp:lastPrinted>2012-03-23T08:41:00Z</cp:lastPrinted>
  <dcterms:created xsi:type="dcterms:W3CDTF">2010-02-25T09:18:00Z</dcterms:created>
  <dcterms:modified xsi:type="dcterms:W3CDTF">2014-06-14T09:04:00Z</dcterms:modified>
</cp:coreProperties>
</file>