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3C" w:rsidRPr="00376B3C" w:rsidRDefault="00376B3C" w:rsidP="00376B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76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Духанин</w:t>
      </w:r>
      <w:proofErr w:type="spellEnd"/>
      <w:r w:rsidRPr="00376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Борис Тихонович </w:t>
      </w:r>
    </w:p>
    <w:p w:rsidR="003A2CF0" w:rsidRPr="00376B3C" w:rsidRDefault="00376B3C" w:rsidP="00376B3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76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ДОД ДШИ №16 г. Самара</w:t>
      </w:r>
    </w:p>
    <w:p w:rsidR="00376B3C" w:rsidRPr="00376B3C" w:rsidRDefault="00376B3C" w:rsidP="00376B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376B3C" w:rsidRPr="00376B3C" w:rsidRDefault="00376B3C" w:rsidP="003A2C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2CF0" w:rsidRPr="00376B3C" w:rsidRDefault="00376B3C" w:rsidP="00376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Пять уроков </w:t>
      </w:r>
      <w:r w:rsidR="003A2CF0" w:rsidRPr="00376B3C">
        <w:rPr>
          <w:rFonts w:ascii="Times New Roman" w:hAnsi="Times New Roman" w:cs="Times New Roman"/>
          <w:sz w:val="28"/>
          <w:szCs w:val="28"/>
        </w:rPr>
        <w:t>по специальности  ГИТАРА</w:t>
      </w:r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376B3C" w:rsidRPr="00376B3C" w:rsidRDefault="003A2CF0" w:rsidP="00376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С </w:t>
      </w:r>
      <w:r w:rsidR="00376B3C" w:rsidRPr="00376B3C">
        <w:rPr>
          <w:rFonts w:ascii="Times New Roman" w:hAnsi="Times New Roman" w:cs="Times New Roman"/>
          <w:sz w:val="28"/>
          <w:szCs w:val="28"/>
        </w:rPr>
        <w:t>включением элементов игры по слуху</w:t>
      </w:r>
    </w:p>
    <w:p w:rsidR="003A2CF0" w:rsidRPr="00376B3C" w:rsidRDefault="00376B3C" w:rsidP="00376B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(</w:t>
      </w:r>
      <w:r w:rsidR="003A2CF0" w:rsidRPr="00376B3C">
        <w:rPr>
          <w:rFonts w:ascii="Times New Roman" w:hAnsi="Times New Roman" w:cs="Times New Roman"/>
          <w:sz w:val="28"/>
          <w:szCs w:val="28"/>
        </w:rPr>
        <w:t>для учащихся 1-2 класса</w:t>
      </w:r>
      <w:r w:rsidRPr="00376B3C">
        <w:rPr>
          <w:rFonts w:ascii="Times New Roman" w:hAnsi="Times New Roman" w:cs="Times New Roman"/>
          <w:sz w:val="28"/>
          <w:szCs w:val="28"/>
        </w:rPr>
        <w:t>)</w:t>
      </w:r>
    </w:p>
    <w:p w:rsidR="006420DB" w:rsidRPr="00376B3C" w:rsidRDefault="006420DB" w:rsidP="006420DB">
      <w:pPr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1A64EE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УРОК 1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Тема: Аккомпанемент главными трезвучиями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Цель: Научиться аккомпанировать простейшие мелодии в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Задачи: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буквенные обозначения нот A, E, D;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аппликатурные модели главных трезвучий в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нотный состав главных трезвучий изучаемой тональности;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автентический и полный оборот в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аккомпанемент к простейшим мелодиям: РНП «А я по лугу», «Волга-реченька», «Цыганочка»;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повторить различные варианты арпеджио.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Предполагаемый результат. По окончании урока ученик должен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знать буквенные обозначения аккордов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, E;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уметь играть в простейшей аппликатуре главные трезвучия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приобрести навыки аккомпанирования простейших мелодий в тональности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Возраст учеников – 1-2 класс.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lastRenderedPageBreak/>
        <w:t xml:space="preserve">Применяемое оборудование: стул, подставка под ногу, пюпитр, карточки с названиями аккордов, аккордовые сетки изучаемых аккордов и нотами, входящими в аккорды.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Ход урока:</w:t>
      </w:r>
    </w:p>
    <w:p w:rsidR="001A64EE" w:rsidRPr="00376B3C" w:rsidRDefault="001A64EE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Прежде, чем приступить к </w:t>
      </w:r>
      <w:r w:rsidR="00AA08AF" w:rsidRPr="00376B3C">
        <w:rPr>
          <w:rFonts w:ascii="Times New Roman" w:hAnsi="Times New Roman" w:cs="Times New Roman"/>
          <w:sz w:val="28"/>
          <w:szCs w:val="28"/>
        </w:rPr>
        <w:t>изучению этой темы</w:t>
      </w:r>
      <w:r w:rsidR="0086533D" w:rsidRPr="00376B3C">
        <w:rPr>
          <w:rFonts w:ascii="Times New Roman" w:hAnsi="Times New Roman" w:cs="Times New Roman"/>
          <w:sz w:val="28"/>
          <w:szCs w:val="28"/>
        </w:rPr>
        <w:t>,</w:t>
      </w:r>
      <w:r w:rsidRPr="00376B3C">
        <w:rPr>
          <w:rFonts w:ascii="Times New Roman" w:hAnsi="Times New Roman" w:cs="Times New Roman"/>
          <w:sz w:val="28"/>
          <w:szCs w:val="28"/>
        </w:rPr>
        <w:t xml:space="preserve"> ученик должен выучить Этюд В. Калинина:</w:t>
      </w:r>
    </w:p>
    <w:p w:rsidR="00AA08AF" w:rsidRPr="00376B3C" w:rsidRDefault="00AA08AF" w:rsidP="00E53E0E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174244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AF" w:rsidRPr="00376B3C" w:rsidRDefault="00AA08AF" w:rsidP="006420DB">
      <w:pPr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 xml:space="preserve"> он будет подготовлен к усвоению простейшей аппликатуры аккордов </w:t>
      </w:r>
      <w:r w:rsidRPr="00376B3C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376B3C">
        <w:rPr>
          <w:rFonts w:ascii="Times New Roman" w:hAnsi="Times New Roman" w:cs="Times New Roman"/>
          <w:sz w:val="28"/>
          <w:szCs w:val="28"/>
        </w:rPr>
        <w:t xml:space="preserve">, </w:t>
      </w:r>
      <w:r w:rsidRPr="00376B3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6B3C">
        <w:rPr>
          <w:rFonts w:ascii="Times New Roman" w:hAnsi="Times New Roman" w:cs="Times New Roman"/>
          <w:sz w:val="28"/>
          <w:szCs w:val="28"/>
        </w:rPr>
        <w:t xml:space="preserve">, </w:t>
      </w:r>
      <w:r w:rsidRPr="00376B3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376B3C">
        <w:rPr>
          <w:rFonts w:ascii="Times New Roman" w:hAnsi="Times New Roman" w:cs="Times New Roman"/>
          <w:sz w:val="28"/>
          <w:szCs w:val="28"/>
        </w:rPr>
        <w:t>,</w:t>
      </w:r>
      <w:r w:rsidRPr="00376B3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76B3C">
        <w:rPr>
          <w:rFonts w:ascii="Times New Roman" w:hAnsi="Times New Roman" w:cs="Times New Roman"/>
          <w:sz w:val="28"/>
          <w:szCs w:val="28"/>
        </w:rPr>
        <w:t>:</w:t>
      </w:r>
    </w:p>
    <w:p w:rsidR="00AA08AF" w:rsidRPr="00376B3C" w:rsidRDefault="000A26A4" w:rsidP="00DE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128524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871"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2060" cy="12769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871"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7770" cy="128524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871"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8095" cy="1276985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8AF" w:rsidRPr="00376B3C" w:rsidRDefault="00AA08AF" w:rsidP="006420DB">
      <w:pPr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Дать определение аккорда. Для учеников 1-2 класса большую сложность 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>представляет слово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 xml:space="preserve"> «сочетание».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Познакомить с обозначением, аппликатурной моделью, составом аккорда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Аккорд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 xml:space="preserve">  Е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 xml:space="preserve"> по предыдущей схеме.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16FF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аккомпанемент к РНП «А я по лугу»</w:t>
      </w:r>
      <w:r w:rsidR="00E53E0E" w:rsidRPr="00376B3C">
        <w:rPr>
          <w:rFonts w:ascii="Times New Roman" w:hAnsi="Times New Roman" w:cs="Times New Roman"/>
          <w:sz w:val="28"/>
          <w:szCs w:val="28"/>
        </w:rPr>
        <w:t>:</w:t>
      </w:r>
    </w:p>
    <w:p w:rsidR="00E53E0E" w:rsidRPr="00376B3C" w:rsidRDefault="00E53E0E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710" cy="1164590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FF" w:rsidRPr="00376B3C" w:rsidRDefault="009916FF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Рекомендуемый ритмический рисунок</w:t>
      </w:r>
      <w:r w:rsidR="00162CA2" w:rsidRPr="00376B3C">
        <w:rPr>
          <w:rFonts w:ascii="Times New Roman" w:hAnsi="Times New Roman" w:cs="Times New Roman"/>
          <w:sz w:val="28"/>
          <w:szCs w:val="28"/>
        </w:rPr>
        <w:t xml:space="preserve"> аккомпанемента</w:t>
      </w:r>
      <w:r w:rsidRPr="00376B3C">
        <w:rPr>
          <w:rFonts w:ascii="Times New Roman" w:hAnsi="Times New Roman" w:cs="Times New Roman"/>
          <w:sz w:val="28"/>
          <w:szCs w:val="28"/>
        </w:rPr>
        <w:t>:</w:t>
      </w:r>
    </w:p>
    <w:p w:rsidR="00306257" w:rsidRPr="00376B3C" w:rsidRDefault="00306257" w:rsidP="00DE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2250" cy="99187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При разучивании аккомпане</w:t>
      </w:r>
      <w:r w:rsidR="008258A9" w:rsidRPr="00376B3C">
        <w:rPr>
          <w:rFonts w:ascii="Times New Roman" w:hAnsi="Times New Roman" w:cs="Times New Roman"/>
          <w:sz w:val="28"/>
          <w:szCs w:val="28"/>
        </w:rPr>
        <w:t>мента используются ручные знаки (</w:t>
      </w:r>
      <w:proofErr w:type="gramStart"/>
      <w:r w:rsidR="008258A9" w:rsidRPr="00376B3C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8258A9" w:rsidRPr="00376B3C">
        <w:rPr>
          <w:rFonts w:ascii="Times New Roman" w:hAnsi="Times New Roman" w:cs="Times New Roman"/>
          <w:sz w:val="28"/>
          <w:szCs w:val="28"/>
        </w:rPr>
        <w:t>. Приложение 1).</w:t>
      </w:r>
    </w:p>
    <w:p w:rsidR="00112E50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Изучить аккорд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Dm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, </w:t>
      </w:r>
      <w:r w:rsidR="00112E50" w:rsidRPr="00376B3C">
        <w:rPr>
          <w:rFonts w:ascii="Times New Roman" w:hAnsi="Times New Roman" w:cs="Times New Roman"/>
          <w:sz w:val="28"/>
          <w:szCs w:val="28"/>
        </w:rPr>
        <w:t xml:space="preserve">для облегчения усвоения на первых порах допустимо применение аккорда </w:t>
      </w:r>
      <w:r w:rsidR="00112E50" w:rsidRPr="00376B3C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="00112E50" w:rsidRPr="00376B3C">
        <w:rPr>
          <w:rFonts w:ascii="Times New Roman" w:hAnsi="Times New Roman" w:cs="Times New Roman"/>
          <w:sz w:val="28"/>
          <w:szCs w:val="28"/>
        </w:rPr>
        <w:t>6:</w:t>
      </w:r>
    </w:p>
    <w:p w:rsidR="00112E50" w:rsidRPr="00376B3C" w:rsidRDefault="00112E50" w:rsidP="00DE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59205" cy="13976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2060" cy="1294130"/>
            <wp:effectExtent l="0" t="0" r="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112E50" w:rsidP="00112E50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</w:t>
      </w:r>
      <w:r w:rsidR="00644C9D" w:rsidRPr="00376B3C">
        <w:rPr>
          <w:rFonts w:ascii="Times New Roman" w:hAnsi="Times New Roman" w:cs="Times New Roman"/>
          <w:sz w:val="28"/>
          <w:szCs w:val="28"/>
        </w:rPr>
        <w:t>выу</w:t>
      </w:r>
      <w:r w:rsidRPr="00376B3C">
        <w:rPr>
          <w:rFonts w:ascii="Times New Roman" w:hAnsi="Times New Roman" w:cs="Times New Roman"/>
          <w:sz w:val="28"/>
          <w:szCs w:val="28"/>
        </w:rPr>
        <w:t xml:space="preserve">чить </w:t>
      </w:r>
      <w:r w:rsidR="006420DB" w:rsidRPr="00376B3C">
        <w:rPr>
          <w:rFonts w:ascii="Times New Roman" w:hAnsi="Times New Roman" w:cs="Times New Roman"/>
          <w:sz w:val="28"/>
          <w:szCs w:val="28"/>
        </w:rPr>
        <w:t>аккомпанемент к РНП «Цыганочка»</w:t>
      </w:r>
      <w:r w:rsidRPr="00376B3C">
        <w:rPr>
          <w:rFonts w:ascii="Times New Roman" w:hAnsi="Times New Roman" w:cs="Times New Roman"/>
          <w:sz w:val="28"/>
          <w:szCs w:val="28"/>
        </w:rPr>
        <w:t xml:space="preserve">: </w:t>
      </w:r>
      <w:r w:rsidRPr="00376B3C">
        <w:rPr>
          <w:rFonts w:ascii="Times New Roman" w:hAnsi="Times New Roman" w:cs="Times New Roman"/>
          <w:sz w:val="28"/>
          <w:szCs w:val="28"/>
          <w:lang w:val="en-US"/>
        </w:rPr>
        <w:t>Dm</w:t>
      </w:r>
      <w:r w:rsidRPr="00376B3C">
        <w:rPr>
          <w:rFonts w:ascii="Times New Roman" w:hAnsi="Times New Roman" w:cs="Times New Roman"/>
          <w:sz w:val="28"/>
          <w:szCs w:val="28"/>
        </w:rPr>
        <w:t>-</w:t>
      </w:r>
      <w:r w:rsidRPr="00376B3C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376B3C">
        <w:rPr>
          <w:rFonts w:ascii="Times New Roman" w:hAnsi="Times New Roman" w:cs="Times New Roman"/>
          <w:sz w:val="28"/>
          <w:szCs w:val="28"/>
        </w:rPr>
        <w:t>-</w:t>
      </w:r>
      <w:r w:rsidRPr="00376B3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76B3C">
        <w:rPr>
          <w:rFonts w:ascii="Times New Roman" w:hAnsi="Times New Roman" w:cs="Times New Roman"/>
          <w:sz w:val="28"/>
          <w:szCs w:val="28"/>
        </w:rPr>
        <w:t>-</w:t>
      </w:r>
      <w:r w:rsidRPr="00376B3C">
        <w:rPr>
          <w:rFonts w:ascii="Times New Roman" w:hAnsi="Times New Roman" w:cs="Times New Roman"/>
          <w:sz w:val="28"/>
          <w:szCs w:val="28"/>
          <w:lang w:val="en-US"/>
        </w:rPr>
        <w:t>Am</w:t>
      </w:r>
      <w:r w:rsidRPr="00376B3C">
        <w:rPr>
          <w:rFonts w:ascii="Times New Roman" w:hAnsi="Times New Roman" w:cs="Times New Roman"/>
          <w:sz w:val="28"/>
          <w:szCs w:val="28"/>
        </w:rPr>
        <w:t xml:space="preserve">. </w:t>
      </w:r>
      <w:r w:rsidR="00644C9D" w:rsidRPr="00376B3C">
        <w:rPr>
          <w:rFonts w:ascii="Times New Roman" w:hAnsi="Times New Roman" w:cs="Times New Roman"/>
          <w:sz w:val="28"/>
          <w:szCs w:val="28"/>
        </w:rPr>
        <w:t>Играть данную последовательность с применением арпеджио:</w:t>
      </w:r>
    </w:p>
    <w:p w:rsidR="00644C9D" w:rsidRPr="00376B3C" w:rsidRDefault="00644C9D" w:rsidP="00DE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0345" cy="1095375"/>
            <wp:effectExtent l="0" t="0" r="190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C9D" w:rsidRPr="00376B3C" w:rsidRDefault="00644C9D" w:rsidP="00112E50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аккомпанемент к РНП «Волга-реченька»:</w:t>
      </w:r>
    </w:p>
    <w:p w:rsidR="00644C9D" w:rsidRPr="00376B3C" w:rsidRDefault="00162CA2" w:rsidP="00112E50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710" cy="2346325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CA2" w:rsidRPr="00376B3C" w:rsidRDefault="00162CA2" w:rsidP="00112E50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Рекомендуемый ритмический рисунок аккомпанемента:</w:t>
      </w:r>
    </w:p>
    <w:p w:rsidR="00162CA2" w:rsidRPr="00376B3C" w:rsidRDefault="00162CA2" w:rsidP="00DE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8530" cy="1224915"/>
            <wp:effectExtent l="0" t="0" r="127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9A1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Домашнее задание: играть последовательности 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Am-Dm-Am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;  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Am-E-Am</w:t>
      </w:r>
      <w:proofErr w:type="spellEnd"/>
      <w:r w:rsidR="002169A1" w:rsidRPr="00376B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20DB" w:rsidRPr="00376B3C" w:rsidRDefault="002169A1" w:rsidP="004369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76B3C">
        <w:rPr>
          <w:rFonts w:ascii="Times New Roman" w:hAnsi="Times New Roman" w:cs="Times New Roman"/>
          <w:sz w:val="28"/>
          <w:szCs w:val="28"/>
          <w:lang w:val="en-US"/>
        </w:rPr>
        <w:t>Dm-Am-E-Am.</w:t>
      </w:r>
      <w:proofErr w:type="gramEnd"/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6B3C">
        <w:rPr>
          <w:rFonts w:ascii="Times New Roman" w:hAnsi="Times New Roman" w:cs="Times New Roman"/>
          <w:sz w:val="28"/>
          <w:szCs w:val="28"/>
        </w:rPr>
        <w:t>УРОК</w:t>
      </w:r>
      <w:r w:rsidRPr="00376B3C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Тема: Аккомпанемент главными трезвучиями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6420DB" w:rsidRPr="00376B3C" w:rsidRDefault="006420DB" w:rsidP="00555CDA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Цель: Научиться аккомпанировать простейшие мелодии в тональности </w:t>
      </w:r>
    </w:p>
    <w:p w:rsidR="006420DB" w:rsidRPr="00376B3C" w:rsidRDefault="006420DB" w:rsidP="00555CD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6B3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Задачи: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буквенные обозначения нот C, F, G;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аппликатурные модели главных трезвучий в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нотный состав главных трезвучий изучаемой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автентический, плагальный и полный оборот в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lastRenderedPageBreak/>
        <w:t>- выучить аккомпанемент к простейшим мелодиям: РНП «Вечерний звон», «Из под дуба, из под вяза», «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 xml:space="preserve"> кузнице»;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повторить различные варианты арпеджио.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Предполагаемый результат. По окончании урока ученик должен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знать буквенные обозначения аккордов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>, F, G;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уметь играть в простейшей аппликатуре главные трезвучия тональности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6B3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приобрести навыки аккомпанирования простейших мелодий в тональности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6B3C">
        <w:rPr>
          <w:rFonts w:ascii="Times New Roman" w:hAnsi="Times New Roman" w:cs="Times New Roman"/>
          <w:sz w:val="28"/>
          <w:szCs w:val="28"/>
        </w:rPr>
        <w:t>C-dur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Возраст учеников – 1-2 класс.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Применяемое оборудование: стул, подставка под ногу, пюпитр, карточки с названиями аккордов, аккордовые сетки изучаемых аккордов и нотами, входящими в аккорды.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Ход урока: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повторить определение аккорда.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Познакомить с обозначением, аппликатурной моделью, составом аккорда С.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Аккорд  G по предыдущей схеме.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аккомпанемент к РНП «Вечерний звон». При разучивании аккомпанемента используются ручные знаки.</w:t>
      </w:r>
    </w:p>
    <w:p w:rsidR="00361F19" w:rsidRPr="00376B3C" w:rsidRDefault="00C0744E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17595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44E" w:rsidRPr="00376B3C" w:rsidRDefault="00C0744E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Рекомендуемый ритмический рисунок аккомпанемента:</w:t>
      </w:r>
    </w:p>
    <w:p w:rsidR="00C0744E" w:rsidRPr="00376B3C" w:rsidRDefault="00C0744E" w:rsidP="00DE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66950" cy="10763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Изучить аккорд F, аккомпанемент к РНП «Из 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 xml:space="preserve"> дуба, из под вяза».</w:t>
      </w:r>
      <w:r w:rsidR="00DE332B" w:rsidRPr="00376B3C">
        <w:rPr>
          <w:rFonts w:ascii="Times New Roman" w:hAnsi="Times New Roman" w:cs="Times New Roman"/>
          <w:sz w:val="28"/>
          <w:szCs w:val="28"/>
        </w:rPr>
        <w:t xml:space="preserve"> Перед изучением аккорда </w:t>
      </w:r>
      <w:r w:rsidR="00DE332B" w:rsidRPr="00376B3C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E332B" w:rsidRPr="00376B3C">
        <w:rPr>
          <w:rFonts w:ascii="Times New Roman" w:hAnsi="Times New Roman" w:cs="Times New Roman"/>
          <w:sz w:val="28"/>
          <w:szCs w:val="28"/>
        </w:rPr>
        <w:t xml:space="preserve"> необходимо поиграть упражнения на освоение приема малое </w:t>
      </w:r>
      <w:proofErr w:type="spellStart"/>
      <w:r w:rsidR="00DE332B" w:rsidRPr="00376B3C">
        <w:rPr>
          <w:rFonts w:ascii="Times New Roman" w:hAnsi="Times New Roman" w:cs="Times New Roman"/>
          <w:sz w:val="28"/>
          <w:szCs w:val="28"/>
        </w:rPr>
        <w:t>баррэ</w:t>
      </w:r>
      <w:proofErr w:type="spellEnd"/>
      <w:r w:rsidR="00DE332B" w:rsidRPr="00376B3C">
        <w:rPr>
          <w:rFonts w:ascii="Times New Roman" w:hAnsi="Times New Roman" w:cs="Times New Roman"/>
          <w:sz w:val="28"/>
          <w:szCs w:val="28"/>
        </w:rPr>
        <w:t xml:space="preserve">. Играть последовательность </w:t>
      </w:r>
      <w:r w:rsidR="00DE332B" w:rsidRPr="00376B3C">
        <w:rPr>
          <w:rFonts w:ascii="Times New Roman" w:hAnsi="Times New Roman" w:cs="Times New Roman"/>
          <w:sz w:val="28"/>
          <w:szCs w:val="28"/>
          <w:lang w:val="en-US"/>
        </w:rPr>
        <w:t>C-F-C</w:t>
      </w:r>
      <w:r w:rsidR="00DE332B" w:rsidRPr="00376B3C">
        <w:rPr>
          <w:rFonts w:ascii="Times New Roman" w:hAnsi="Times New Roman" w:cs="Times New Roman"/>
          <w:sz w:val="28"/>
          <w:szCs w:val="28"/>
        </w:rPr>
        <w:t>.</w:t>
      </w:r>
    </w:p>
    <w:p w:rsidR="00DE332B" w:rsidRPr="00376B3C" w:rsidRDefault="00DE332B" w:rsidP="00DE332B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0300" cy="1388745"/>
            <wp:effectExtent l="0" t="0" r="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44E" w:rsidRPr="00376B3C" w:rsidRDefault="0064256F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16821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аккомпанемент к РНП «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 xml:space="preserve"> кузнице».</w:t>
      </w:r>
    </w:p>
    <w:p w:rsidR="00DE332B" w:rsidRPr="00376B3C" w:rsidRDefault="00B6381D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14859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Домашнее задание: играть последовательности  C-G-C;   C-F-C;  C-F-G-C.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УРОК 3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Тема: Игра аккордов различными вариантами арпеджио.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lastRenderedPageBreak/>
        <w:t>Цель: Научиться играть аккорды различными вариантами арпеджио.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Задачи: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</w:t>
      </w:r>
      <w:r w:rsidR="00544C57" w:rsidRPr="00376B3C">
        <w:rPr>
          <w:rFonts w:ascii="Times New Roman" w:hAnsi="Times New Roman" w:cs="Times New Roman"/>
          <w:sz w:val="28"/>
          <w:szCs w:val="28"/>
        </w:rPr>
        <w:t>Прелюд</w:t>
      </w:r>
      <w:r w:rsidRPr="00376B3C">
        <w:rPr>
          <w:rFonts w:ascii="Times New Roman" w:hAnsi="Times New Roman" w:cs="Times New Roman"/>
          <w:sz w:val="28"/>
          <w:szCs w:val="28"/>
        </w:rPr>
        <w:t xml:space="preserve"> «Волшебные арпеджио»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М.Каркасси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изучить различные варианты арпеджио;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новые аккорды A7; C6.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 По окончании урока ученик должен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знать буквенные обозначения аккордов A7; C6;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уметь играть в простейшей аппликатуре аккорды  A7; C6;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приобрести навыки игры изученных аккордов различными вариантами арпеджио.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Возраст учеников – 1-2 класс.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Применяемое оборудование: стул, подставка под ногу, пюпитр, карточки с названиями аккордов, аккордовые сетки изучаемых аккордов и нотами, входящими в аккорды.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Ход урока: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Разобрать </w:t>
      </w:r>
      <w:r w:rsidR="00544C57" w:rsidRPr="00376B3C">
        <w:rPr>
          <w:rFonts w:ascii="Times New Roman" w:hAnsi="Times New Roman" w:cs="Times New Roman"/>
          <w:sz w:val="28"/>
          <w:szCs w:val="28"/>
        </w:rPr>
        <w:t>Прелюд</w:t>
      </w:r>
      <w:r w:rsidRPr="00376B3C">
        <w:rPr>
          <w:rFonts w:ascii="Times New Roman" w:hAnsi="Times New Roman" w:cs="Times New Roman"/>
          <w:sz w:val="28"/>
          <w:szCs w:val="28"/>
        </w:rPr>
        <w:t xml:space="preserve"> М</w:t>
      </w:r>
      <w:r w:rsidR="00F6787C" w:rsidRPr="00376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787C" w:rsidRPr="00376B3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="00F6787C" w:rsidRPr="00376B3C">
        <w:rPr>
          <w:rFonts w:ascii="Times New Roman" w:hAnsi="Times New Roman" w:cs="Times New Roman"/>
          <w:sz w:val="28"/>
          <w:szCs w:val="28"/>
        </w:rPr>
        <w:t xml:space="preserve"> «Волшебные арпеджио»:</w:t>
      </w:r>
    </w:p>
    <w:p w:rsidR="00F6787C" w:rsidRPr="00376B3C" w:rsidRDefault="00F6787C" w:rsidP="00F6787C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2700020"/>
            <wp:effectExtent l="0" t="0" r="8890" b="508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C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lastRenderedPageBreak/>
        <w:t xml:space="preserve">-Представить </w:t>
      </w:r>
      <w:r w:rsidR="00544C57" w:rsidRPr="00376B3C">
        <w:rPr>
          <w:rFonts w:ascii="Times New Roman" w:hAnsi="Times New Roman" w:cs="Times New Roman"/>
          <w:sz w:val="28"/>
          <w:szCs w:val="28"/>
        </w:rPr>
        <w:t>Прелюд</w:t>
      </w:r>
      <w:r w:rsidRPr="00376B3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«Волшебные арпеджио» в виде гармонической последовательности</w:t>
      </w:r>
      <w:r w:rsidR="00F6787C" w:rsidRPr="00376B3C">
        <w:rPr>
          <w:rFonts w:ascii="Times New Roman" w:hAnsi="Times New Roman" w:cs="Times New Roman"/>
          <w:sz w:val="28"/>
          <w:szCs w:val="28"/>
        </w:rPr>
        <w:t>:</w:t>
      </w:r>
    </w:p>
    <w:p w:rsidR="00A274D9" w:rsidRPr="00376B3C" w:rsidRDefault="006420DB" w:rsidP="00A274D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76B3C">
        <w:rPr>
          <w:rFonts w:ascii="Times New Roman" w:hAnsi="Times New Roman" w:cs="Times New Roman"/>
          <w:sz w:val="28"/>
          <w:szCs w:val="28"/>
          <w:lang w:val="en-US"/>
        </w:rPr>
        <w:t>C-Am-Dm-G7-C-A7-Dm-C6G7-C.</w:t>
      </w:r>
      <w:proofErr w:type="gramEnd"/>
      <w:r w:rsidR="00A274D9" w:rsidRPr="00376B3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</w:p>
    <w:p w:rsidR="00A274D9" w:rsidRPr="00376B3C" w:rsidRDefault="00A274D9" w:rsidP="00A274D9">
      <w:pPr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76B3C">
        <w:rPr>
          <w:rFonts w:ascii="Times New Roman" w:hAnsi="Times New Roman" w:cs="Times New Roman"/>
          <w:sz w:val="28"/>
          <w:szCs w:val="28"/>
        </w:rPr>
        <w:t>Новый аккорд:</w:t>
      </w:r>
    </w:p>
    <w:p w:rsidR="00A274D9" w:rsidRPr="00376B3C" w:rsidRDefault="00A274D9" w:rsidP="00A27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16025" cy="1268095"/>
            <wp:effectExtent l="0" t="0" r="317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Играть различные вариан</w:t>
      </w:r>
      <w:r w:rsidR="001973DE" w:rsidRPr="00376B3C">
        <w:rPr>
          <w:rFonts w:ascii="Times New Roman" w:hAnsi="Times New Roman" w:cs="Times New Roman"/>
          <w:sz w:val="28"/>
          <w:szCs w:val="28"/>
        </w:rPr>
        <w:t xml:space="preserve">ты арпеджио из школы </w:t>
      </w:r>
      <w:proofErr w:type="spellStart"/>
      <w:r w:rsidR="001973DE" w:rsidRPr="00376B3C">
        <w:rPr>
          <w:rFonts w:ascii="Times New Roman" w:hAnsi="Times New Roman" w:cs="Times New Roman"/>
          <w:sz w:val="28"/>
          <w:szCs w:val="28"/>
        </w:rPr>
        <w:t>М.Каркасси</w:t>
      </w:r>
      <w:proofErr w:type="spellEnd"/>
      <w:r w:rsidR="00FB1E2D" w:rsidRPr="00376B3C">
        <w:rPr>
          <w:rFonts w:ascii="Times New Roman" w:hAnsi="Times New Roman" w:cs="Times New Roman"/>
          <w:sz w:val="28"/>
          <w:szCs w:val="28"/>
        </w:rPr>
        <w:t>. Например</w:t>
      </w:r>
      <w:r w:rsidR="001973DE" w:rsidRPr="00376B3C">
        <w:rPr>
          <w:rFonts w:ascii="Times New Roman" w:hAnsi="Times New Roman" w:cs="Times New Roman"/>
          <w:sz w:val="28"/>
          <w:szCs w:val="28"/>
        </w:rPr>
        <w:t>:</w:t>
      </w:r>
    </w:p>
    <w:p w:rsidR="001973DE" w:rsidRPr="00376B3C" w:rsidRDefault="00FB1E2D" w:rsidP="00FB1E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1121410"/>
            <wp:effectExtent l="0" t="0" r="8890" b="254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Выбрать подходящий вариант арпеджио из «Школы игры на шестиструнной гитаре»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М.Каркасси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Играть </w:t>
      </w:r>
      <w:r w:rsidR="00EE3E6D" w:rsidRPr="00376B3C">
        <w:rPr>
          <w:rFonts w:ascii="Times New Roman" w:hAnsi="Times New Roman" w:cs="Times New Roman"/>
          <w:sz w:val="28"/>
          <w:szCs w:val="28"/>
        </w:rPr>
        <w:t>Прелюд</w:t>
      </w:r>
      <w:r w:rsidRPr="00376B3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«Волшебные арпеджио» различными вариантами арпеджио</w:t>
      </w:r>
      <w:r w:rsidR="00555CDA" w:rsidRPr="00376B3C">
        <w:rPr>
          <w:rFonts w:ascii="Times New Roman" w:hAnsi="Times New Roman" w:cs="Times New Roman"/>
          <w:sz w:val="28"/>
          <w:szCs w:val="28"/>
        </w:rPr>
        <w:t>.</w:t>
      </w:r>
      <w:r w:rsidR="00FB1E2D" w:rsidRPr="00376B3C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FB1E2D" w:rsidRPr="00376B3C" w:rsidRDefault="00FB1E2D" w:rsidP="00FB1E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871220"/>
            <wp:effectExtent l="0" t="0" r="0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2D" w:rsidRPr="00376B3C" w:rsidRDefault="001E4CB9" w:rsidP="00FB1E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905510"/>
            <wp:effectExtent l="0" t="0" r="8890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CB9" w:rsidRPr="00376B3C" w:rsidRDefault="001E4CB9" w:rsidP="001E4CB9">
      <w:pPr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974725"/>
            <wp:effectExtent l="0" t="0" r="889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lastRenderedPageBreak/>
        <w:t xml:space="preserve">Домашнее задание: играть </w:t>
      </w:r>
      <w:r w:rsidR="00544C57" w:rsidRPr="00376B3C">
        <w:rPr>
          <w:rFonts w:ascii="Times New Roman" w:hAnsi="Times New Roman" w:cs="Times New Roman"/>
          <w:sz w:val="28"/>
          <w:szCs w:val="28"/>
        </w:rPr>
        <w:t>Прелюд</w:t>
      </w:r>
      <w:r w:rsidRPr="00376B3C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«Волшебные арпеджио» различными вариантами арпеджио.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74D9" w:rsidRPr="00376B3C" w:rsidRDefault="00A274D9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УРОК 4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Тема: Взаимопроникновение мажора и минора.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Цель: Дать понятие закономерности функционального развития практического аккомпанемента в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Задачи: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изучить отклонение в параллельный мажор на конкретных примерах;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совершенствовать навыки игры в ансамбле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последовательность</w:t>
      </w:r>
      <w:r w:rsidR="00F6787C" w:rsidRPr="00376B3C">
        <w:rPr>
          <w:rFonts w:ascii="Times New Roman" w:hAnsi="Times New Roman" w:cs="Times New Roman"/>
          <w:sz w:val="28"/>
          <w:szCs w:val="28"/>
        </w:rPr>
        <w:t>:</w:t>
      </w:r>
      <w:r w:rsidRPr="0037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Am-Dm-E-Am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–A7-Dm-G7-C-Am-E-Am;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-выучить аккомпанемент к простейшим мелодиям: «В траве сидел кузнечик»,</w:t>
      </w:r>
      <w:r w:rsidR="00BE69C7" w:rsidRPr="00376B3C">
        <w:rPr>
          <w:rFonts w:ascii="Times New Roman" w:hAnsi="Times New Roman" w:cs="Times New Roman"/>
          <w:sz w:val="28"/>
          <w:szCs w:val="28"/>
        </w:rPr>
        <w:t xml:space="preserve"> </w:t>
      </w:r>
      <w:r w:rsidR="002F63D7" w:rsidRPr="00376B3C">
        <w:rPr>
          <w:rFonts w:ascii="Times New Roman" w:hAnsi="Times New Roman" w:cs="Times New Roman"/>
          <w:sz w:val="28"/>
          <w:szCs w:val="28"/>
        </w:rPr>
        <w:t xml:space="preserve">РНП </w:t>
      </w:r>
      <w:r w:rsidR="00F6787C" w:rsidRPr="00376B3C">
        <w:rPr>
          <w:rFonts w:ascii="Times New Roman" w:hAnsi="Times New Roman" w:cs="Times New Roman"/>
          <w:sz w:val="28"/>
          <w:szCs w:val="28"/>
        </w:rPr>
        <w:t>«То не ветер ветку клонит», «Раскинулось море широко»</w:t>
      </w:r>
      <w:r w:rsidR="000555ED" w:rsidRPr="00376B3C">
        <w:rPr>
          <w:rFonts w:ascii="Times New Roman" w:hAnsi="Times New Roman" w:cs="Times New Roman"/>
          <w:sz w:val="28"/>
          <w:szCs w:val="28"/>
        </w:rPr>
        <w:t>;</w:t>
      </w:r>
      <w:r w:rsidR="00F6787C" w:rsidRPr="00376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повторить различные варианты арпеджио.</w:t>
      </w:r>
      <w:bookmarkStart w:id="0" w:name="_GoBack"/>
      <w:bookmarkEnd w:id="0"/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Предполагаемый результат. По окончании урока ученик должен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знать закономерности функционального развития практического аккомпанемента в тональности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A-moll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F6787C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уметь играть в простейшей аппликатуре последовательность</w:t>
      </w:r>
      <w:r w:rsidR="00F6787C" w:rsidRPr="00376B3C">
        <w:rPr>
          <w:rFonts w:ascii="Times New Roman" w:hAnsi="Times New Roman" w:cs="Times New Roman"/>
          <w:sz w:val="28"/>
          <w:szCs w:val="28"/>
        </w:rPr>
        <w:t>:</w:t>
      </w:r>
    </w:p>
    <w:p w:rsidR="006420DB" w:rsidRPr="00376B3C" w:rsidRDefault="006420DB" w:rsidP="00F6787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76B3C">
        <w:rPr>
          <w:rFonts w:ascii="Times New Roman" w:hAnsi="Times New Roman" w:cs="Times New Roman"/>
          <w:sz w:val="28"/>
          <w:szCs w:val="28"/>
          <w:lang w:val="en-US"/>
        </w:rPr>
        <w:t>Am-Dm-E-Am –A7-Dm-G7-C-Am-E-Am;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приобрести навыки аккомпанирования мелодий </w:t>
      </w:r>
      <w:r w:rsidR="00EE3E6D" w:rsidRPr="00376B3C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E3E6D" w:rsidRPr="00376B3C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EE3E6D" w:rsidRPr="00376B3C">
        <w:rPr>
          <w:rFonts w:ascii="Times New Roman" w:hAnsi="Times New Roman" w:cs="Times New Roman"/>
          <w:sz w:val="28"/>
          <w:szCs w:val="28"/>
        </w:rPr>
        <w:t xml:space="preserve"> </w:t>
      </w:r>
      <w:r w:rsidRPr="00376B3C">
        <w:rPr>
          <w:rFonts w:ascii="Times New Roman" w:hAnsi="Times New Roman" w:cs="Times New Roman"/>
          <w:sz w:val="28"/>
          <w:szCs w:val="28"/>
        </w:rPr>
        <w:t>«В траве сидел кузнечик»,</w:t>
      </w:r>
      <w:r w:rsidR="000555ED" w:rsidRPr="00376B3C">
        <w:rPr>
          <w:rFonts w:ascii="Times New Roman" w:hAnsi="Times New Roman" w:cs="Times New Roman"/>
          <w:sz w:val="28"/>
          <w:szCs w:val="28"/>
        </w:rPr>
        <w:t xml:space="preserve"> </w:t>
      </w:r>
      <w:r w:rsidR="002F63D7" w:rsidRPr="00376B3C">
        <w:rPr>
          <w:rFonts w:ascii="Times New Roman" w:hAnsi="Times New Roman" w:cs="Times New Roman"/>
          <w:sz w:val="28"/>
          <w:szCs w:val="28"/>
        </w:rPr>
        <w:t xml:space="preserve">РНП </w:t>
      </w:r>
      <w:r w:rsidR="000555ED" w:rsidRPr="00376B3C">
        <w:rPr>
          <w:rFonts w:ascii="Times New Roman" w:hAnsi="Times New Roman" w:cs="Times New Roman"/>
          <w:sz w:val="28"/>
          <w:szCs w:val="28"/>
        </w:rPr>
        <w:t>«То не ветер ветку клонит», «Раскинулось море широко».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Возраст учеников – 1-2 класс.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Применяемое оборудование: стул, подставка под ногу, пюпитр, карточки с названиями аккордов, аккордовые сетки изучаемых аккордов и нотами, входящими в аккорды.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lastRenderedPageBreak/>
        <w:t>Ход урока: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Дать определение параллельных тональностей.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последовательность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Am-Dm-E-Am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–A7-Dm-G7-C-Am-E-Am;</w:t>
      </w:r>
    </w:p>
    <w:p w:rsidR="00885DD4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аккомпанемент к песням </w:t>
      </w:r>
      <w:r w:rsidR="00EE3E6D" w:rsidRPr="00376B3C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E3E6D" w:rsidRPr="00376B3C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="00EE3E6D" w:rsidRPr="00376B3C">
        <w:rPr>
          <w:rFonts w:ascii="Times New Roman" w:hAnsi="Times New Roman" w:cs="Times New Roman"/>
          <w:sz w:val="28"/>
          <w:szCs w:val="28"/>
        </w:rPr>
        <w:t xml:space="preserve"> </w:t>
      </w:r>
      <w:r w:rsidRPr="00376B3C">
        <w:rPr>
          <w:rFonts w:ascii="Times New Roman" w:hAnsi="Times New Roman" w:cs="Times New Roman"/>
          <w:sz w:val="28"/>
          <w:szCs w:val="28"/>
        </w:rPr>
        <w:t xml:space="preserve">«В траве сидел кузнечик», </w:t>
      </w:r>
    </w:p>
    <w:p w:rsidR="00885DD4" w:rsidRPr="00376B3C" w:rsidRDefault="002F63D7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РНП</w:t>
      </w:r>
      <w:r w:rsidR="006420DB" w:rsidRPr="00376B3C">
        <w:rPr>
          <w:rFonts w:ascii="Times New Roman" w:hAnsi="Times New Roman" w:cs="Times New Roman"/>
          <w:sz w:val="28"/>
          <w:szCs w:val="28"/>
        </w:rPr>
        <w:t xml:space="preserve"> «То не ветер ветку клонит»</w:t>
      </w:r>
      <w:r w:rsidR="00885DD4" w:rsidRPr="00376B3C">
        <w:rPr>
          <w:rFonts w:ascii="Times New Roman" w:hAnsi="Times New Roman" w:cs="Times New Roman"/>
          <w:sz w:val="28"/>
          <w:szCs w:val="28"/>
        </w:rPr>
        <w:t>:</w:t>
      </w:r>
    </w:p>
    <w:p w:rsidR="00885DD4" w:rsidRPr="00376B3C" w:rsidRDefault="000555ED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 </w:t>
      </w:r>
      <w:r w:rsidR="00A274D9"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193230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0555ED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«Раскинулось море широко»</w:t>
      </w:r>
      <w:r w:rsidR="00885DD4" w:rsidRPr="00376B3C">
        <w:rPr>
          <w:rFonts w:ascii="Times New Roman" w:hAnsi="Times New Roman" w:cs="Times New Roman"/>
          <w:sz w:val="28"/>
          <w:szCs w:val="28"/>
        </w:rPr>
        <w:t>:</w:t>
      </w:r>
    </w:p>
    <w:p w:rsidR="00885DD4" w:rsidRPr="00376B3C" w:rsidRDefault="00885DD4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67398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Домашнее задание: играть последовательность 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Am-Dm-E-Am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–A7-Dm-G7-C-Am-E-Am;</w:t>
      </w:r>
    </w:p>
    <w:p w:rsidR="00FD3146" w:rsidRPr="00376B3C" w:rsidRDefault="00FD3146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3146" w:rsidRPr="00376B3C" w:rsidRDefault="00FD3146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УРОК 5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Тема: Аккомпанемент в стиле фолк.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lastRenderedPageBreak/>
        <w:t>Цель: Научить аккомпанировать простейшие мелодии в стиле кантри.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Задачи: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изучить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пальцево-кистевой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стиль;</w:t>
      </w:r>
      <w:r w:rsidR="00FD5550"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9885" cy="1026795"/>
            <wp:effectExtent l="0" t="0" r="5715" b="190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550" w:rsidRPr="00376B3C" w:rsidRDefault="00FD5550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3255" cy="97472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55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3547D5">
      <w:pPr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изучить стиль Картера;</w:t>
      </w:r>
      <w:r w:rsidR="003547D5"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1354455"/>
            <wp:effectExtent l="0" t="0" r="889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изучить стиль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Тревиса</w:t>
      </w:r>
      <w:proofErr w:type="spellEnd"/>
      <w:proofErr w:type="gramStart"/>
      <w:r w:rsidRPr="00376B3C">
        <w:rPr>
          <w:rFonts w:ascii="Times New Roman" w:hAnsi="Times New Roman" w:cs="Times New Roman"/>
          <w:sz w:val="28"/>
          <w:szCs w:val="28"/>
        </w:rPr>
        <w:t xml:space="preserve">  ;</w:t>
      </w:r>
      <w:proofErr w:type="gramEnd"/>
      <w:r w:rsidR="000F43A1"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39315" cy="1423670"/>
            <wp:effectExtent l="0" t="0" r="0" b="508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5ED" w:rsidRPr="00376B3C" w:rsidRDefault="000555ED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в стиле кантри две пьесы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Ф.Таррега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-выучить аккомпанемент к песне «В траве сидел кузнечик» в стиле кантри;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Предполагаемый результат. По окончании урока ученик должен</w:t>
      </w:r>
      <w:r w:rsidR="001C5E15" w:rsidRPr="00376B3C">
        <w:rPr>
          <w:rFonts w:ascii="Times New Roman" w:hAnsi="Times New Roman" w:cs="Times New Roman"/>
          <w:sz w:val="28"/>
          <w:szCs w:val="28"/>
        </w:rPr>
        <w:t>:</w:t>
      </w:r>
      <w:r w:rsidRPr="00376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иметь представление о стиле фолк и кантри;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уметь играть аккомпанемент в стиле Картера 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Тревиса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0555ED" w:rsidRPr="00376B3C" w:rsidRDefault="000555ED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играть в стиле кантри две пьесы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Ф.Таррега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приобрести навыки аккомпанирования мелодии «В траве сидел кузнечик» в стиле кантри.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Возраст учеников – 1-2 класс.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Применяемое оборудование: стул, подставка под ногу, пюпитр, карточки с названиями аккордов, аккордовые сетки изучаемых аккордов и нотами, входящими в аккорды. 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Ход урока: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Рассказать о стиле фолк.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Привести пример игры в стиле Картера;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Привести пример в стиле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Тревиса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;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Играть упражнения в указанных стилях</w:t>
      </w:r>
      <w:r w:rsidR="00A56E49" w:rsidRPr="00376B3C">
        <w:rPr>
          <w:rFonts w:ascii="Times New Roman" w:hAnsi="Times New Roman" w:cs="Times New Roman"/>
          <w:sz w:val="28"/>
          <w:szCs w:val="28"/>
        </w:rPr>
        <w:t>, используя различные гармонические последовательности</w:t>
      </w:r>
      <w:proofErr w:type="gramStart"/>
      <w:r w:rsidR="00A56E49" w:rsidRPr="00376B3C">
        <w:rPr>
          <w:rFonts w:ascii="Times New Roman" w:hAnsi="Times New Roman" w:cs="Times New Roman"/>
          <w:sz w:val="28"/>
          <w:szCs w:val="28"/>
        </w:rPr>
        <w:t xml:space="preserve"> </w:t>
      </w:r>
      <w:r w:rsidRPr="00376B3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555ED" w:rsidRPr="00376B3C" w:rsidRDefault="00470E20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- выучить пьесы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Ф.Таррега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в с</w:t>
      </w:r>
      <w:r w:rsidR="000555ED" w:rsidRPr="00376B3C">
        <w:rPr>
          <w:rFonts w:ascii="Times New Roman" w:hAnsi="Times New Roman" w:cs="Times New Roman"/>
          <w:sz w:val="28"/>
          <w:szCs w:val="28"/>
        </w:rPr>
        <w:t>тиле кантри</w:t>
      </w:r>
      <w:r w:rsidRPr="00376B3C">
        <w:rPr>
          <w:rFonts w:ascii="Times New Roman" w:hAnsi="Times New Roman" w:cs="Times New Roman"/>
          <w:sz w:val="28"/>
          <w:szCs w:val="28"/>
        </w:rPr>
        <w:t>:</w:t>
      </w:r>
    </w:p>
    <w:p w:rsidR="000555ED" w:rsidRPr="00376B3C" w:rsidRDefault="00BE0C3F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1915160"/>
            <wp:effectExtent l="0" t="0" r="889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20" w:rsidRPr="00376B3C" w:rsidRDefault="00486FC2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2078990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- Выучить аккомпанемент к песне «В траве сидел кузнечик» в стиле кантри.</w:t>
      </w:r>
    </w:p>
    <w:p w:rsidR="001A6557" w:rsidRPr="00376B3C" w:rsidRDefault="001A6557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710" cy="2078990"/>
            <wp:effectExtent l="0" t="0" r="889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557" w:rsidRPr="00376B3C" w:rsidRDefault="001A6557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1388745"/>
            <wp:effectExtent l="0" t="0" r="8890" b="190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557" w:rsidRPr="00376B3C" w:rsidRDefault="007E283A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5295" cy="1569720"/>
            <wp:effectExtent l="0" t="0" r="825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Домашнее задание: играть упражнения в стиле кантри</w:t>
      </w:r>
      <w:r w:rsidR="00FD3146" w:rsidRPr="00376B3C">
        <w:rPr>
          <w:rFonts w:ascii="Times New Roman" w:hAnsi="Times New Roman" w:cs="Times New Roman"/>
          <w:sz w:val="28"/>
          <w:szCs w:val="28"/>
        </w:rPr>
        <w:t>, используя различные гармонические связки.</w:t>
      </w:r>
    </w:p>
    <w:p w:rsidR="006420DB" w:rsidRPr="00376B3C" w:rsidRDefault="006420DB" w:rsidP="004369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0DB" w:rsidRPr="00376B3C" w:rsidRDefault="006420DB" w:rsidP="007E283A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9541B" w:rsidRPr="00376B3C" w:rsidRDefault="0029541B" w:rsidP="001C5E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Калинин В. Юный гитарист. Нотное издание; 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>.1/ - М.: Музыка, 1993.</w:t>
      </w:r>
    </w:p>
    <w:p w:rsidR="0029541B" w:rsidRPr="00376B3C" w:rsidRDefault="0029541B" w:rsidP="00436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Каркасси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М. Школа игры на шестиструнной гитаре/ - М.: Советский композитор, 1970. – 150 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>.</w:t>
      </w:r>
    </w:p>
    <w:p w:rsidR="0029541B" w:rsidRPr="00376B3C" w:rsidRDefault="0029541B" w:rsidP="00436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6B3C">
        <w:rPr>
          <w:rFonts w:ascii="Times New Roman" w:hAnsi="Times New Roman" w:cs="Times New Roman"/>
          <w:sz w:val="28"/>
          <w:szCs w:val="28"/>
        </w:rPr>
        <w:t>Оськина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 xml:space="preserve"> С.Е.,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Парнес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Д.Г. Аккомпанемент на уроках гармонии: Практический курс: В 3-х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1.: Учебное пособие. _ М.: Музыка, 1989, 317 с., нот.</w:t>
      </w:r>
    </w:p>
    <w:p w:rsidR="0029541B" w:rsidRPr="00376B3C" w:rsidRDefault="0029541B" w:rsidP="001C5E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lastRenderedPageBreak/>
        <w:t xml:space="preserve">Репертуар начинающего гитариста: ноты и табулатура: традиционная и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безнотная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система обучения. Вып.1/ сост. В.И. Астахова; под общ. </w:t>
      </w:r>
      <w:proofErr w:type="spellStart"/>
      <w:proofErr w:type="gramStart"/>
      <w:r w:rsidRPr="00376B3C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Pr="00376B3C">
        <w:rPr>
          <w:rFonts w:ascii="Times New Roman" w:hAnsi="Times New Roman" w:cs="Times New Roman"/>
          <w:sz w:val="28"/>
          <w:szCs w:val="28"/>
        </w:rPr>
        <w:t xml:space="preserve"> А.П. Астахова, - Минск: Современная школа, 2010.</w:t>
      </w:r>
    </w:p>
    <w:p w:rsidR="0029541B" w:rsidRPr="00376B3C" w:rsidRDefault="0029541B" w:rsidP="004369A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Фетисов Г.А. Гитара в ансамбле. Начальные классы ДМШ;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. В.Катанского, М; 2006г.</w:t>
      </w:r>
    </w:p>
    <w:p w:rsidR="0029541B" w:rsidRPr="00376B3C" w:rsidRDefault="0029541B" w:rsidP="001C5E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Филипс Марк,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Чаппел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 xml:space="preserve"> Джон Гитара для чайников.; Пер. с англ. – М.</w:t>
      </w:r>
      <w:proofErr w:type="gramStart"/>
      <w:r w:rsidRPr="00376B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76B3C">
        <w:rPr>
          <w:rFonts w:ascii="Times New Roman" w:hAnsi="Times New Roman" w:cs="Times New Roman"/>
          <w:sz w:val="28"/>
          <w:szCs w:val="28"/>
        </w:rPr>
        <w:t xml:space="preserve"> Издательский дом «Вильямс», 2010.</w:t>
      </w:r>
    </w:p>
    <w:p w:rsidR="0029541B" w:rsidRPr="00376B3C" w:rsidRDefault="0029541B" w:rsidP="001C5E1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Хрестоматия для игры на шестиструнной гитаре (2 класс) / авт.-сост. П.В. Иванников. – М.: Х91 АСТ; Донецк: </w:t>
      </w:r>
      <w:proofErr w:type="spellStart"/>
      <w:r w:rsidRPr="00376B3C">
        <w:rPr>
          <w:rFonts w:ascii="Times New Roman" w:hAnsi="Times New Roman" w:cs="Times New Roman"/>
          <w:sz w:val="28"/>
          <w:szCs w:val="28"/>
        </w:rPr>
        <w:t>Сталкер</w:t>
      </w:r>
      <w:proofErr w:type="spellEnd"/>
      <w:r w:rsidRPr="00376B3C">
        <w:rPr>
          <w:rFonts w:ascii="Times New Roman" w:hAnsi="Times New Roman" w:cs="Times New Roman"/>
          <w:sz w:val="28"/>
          <w:szCs w:val="28"/>
        </w:rPr>
        <w:t>, 2008.</w:t>
      </w:r>
    </w:p>
    <w:p w:rsidR="00FD7843" w:rsidRPr="00376B3C" w:rsidRDefault="00FD7843" w:rsidP="00FD78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E6D" w:rsidRPr="00376B3C" w:rsidRDefault="00EE3E6D" w:rsidP="00EE3E6D">
      <w:pPr>
        <w:rPr>
          <w:rFonts w:ascii="Times New Roman" w:hAnsi="Times New Roman" w:cs="Times New Roman"/>
          <w:sz w:val="28"/>
          <w:szCs w:val="28"/>
        </w:rPr>
      </w:pPr>
    </w:p>
    <w:p w:rsidR="00FD7843" w:rsidRPr="00376B3C" w:rsidRDefault="00FD7843" w:rsidP="00EE3E6D">
      <w:pPr>
        <w:jc w:val="right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D7843" w:rsidRPr="00376B3C" w:rsidRDefault="00FD7843" w:rsidP="00FD78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843" w:rsidRPr="00376B3C" w:rsidRDefault="00FD7843" w:rsidP="00FD78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7843" w:rsidRPr="00376B3C" w:rsidRDefault="00FD7843" w:rsidP="00FD7843">
      <w:pPr>
        <w:jc w:val="center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>РУЧНЫЕ ЗНАКИ</w:t>
      </w:r>
    </w:p>
    <w:p w:rsidR="00FD7843" w:rsidRPr="00376B3C" w:rsidRDefault="00FD7843" w:rsidP="00FD7843">
      <w:pPr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76B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93410" cy="1915160"/>
            <wp:effectExtent l="0" t="0" r="254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191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843" w:rsidRPr="00376B3C" w:rsidRDefault="002109EF" w:rsidP="002109EF">
      <w:pPr>
        <w:tabs>
          <w:tab w:val="left" w:pos="37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6B3C">
        <w:rPr>
          <w:rFonts w:ascii="Times New Roman" w:hAnsi="Times New Roman" w:cs="Times New Roman"/>
          <w:sz w:val="28"/>
          <w:szCs w:val="28"/>
        </w:rPr>
        <w:tab/>
      </w:r>
    </w:p>
    <w:p w:rsidR="002109EF" w:rsidRPr="00376B3C" w:rsidRDefault="002109EF" w:rsidP="002109EF">
      <w:pPr>
        <w:tabs>
          <w:tab w:val="left" w:pos="377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09EF" w:rsidRPr="00376B3C" w:rsidRDefault="002109EF" w:rsidP="002109EF">
      <w:pPr>
        <w:tabs>
          <w:tab w:val="left" w:pos="377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2109EF" w:rsidRPr="00376B3C" w:rsidSect="00217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733CE"/>
    <w:multiLevelType w:val="hybridMultilevel"/>
    <w:tmpl w:val="2E8E449A"/>
    <w:lvl w:ilvl="0" w:tplc="263294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44814"/>
    <w:multiLevelType w:val="hybridMultilevel"/>
    <w:tmpl w:val="68F8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0DB"/>
    <w:rsid w:val="000555ED"/>
    <w:rsid w:val="000A26A4"/>
    <w:rsid w:val="000F43A1"/>
    <w:rsid w:val="00112E50"/>
    <w:rsid w:val="00145AB9"/>
    <w:rsid w:val="00162CA2"/>
    <w:rsid w:val="001973DE"/>
    <w:rsid w:val="001A64EE"/>
    <w:rsid w:val="001A6557"/>
    <w:rsid w:val="001C5E15"/>
    <w:rsid w:val="001E4CB9"/>
    <w:rsid w:val="001E78CA"/>
    <w:rsid w:val="002079B0"/>
    <w:rsid w:val="002109EF"/>
    <w:rsid w:val="002169A1"/>
    <w:rsid w:val="00217A9E"/>
    <w:rsid w:val="0029541B"/>
    <w:rsid w:val="002F63D7"/>
    <w:rsid w:val="00306257"/>
    <w:rsid w:val="003547D5"/>
    <w:rsid w:val="00361F19"/>
    <w:rsid w:val="00376B3C"/>
    <w:rsid w:val="003A2CF0"/>
    <w:rsid w:val="004369A6"/>
    <w:rsid w:val="004554BA"/>
    <w:rsid w:val="00470E20"/>
    <w:rsid w:val="00482703"/>
    <w:rsid w:val="00486FC2"/>
    <w:rsid w:val="00544C57"/>
    <w:rsid w:val="00545370"/>
    <w:rsid w:val="00555CDA"/>
    <w:rsid w:val="005A43B0"/>
    <w:rsid w:val="005E5574"/>
    <w:rsid w:val="006420DB"/>
    <w:rsid w:val="0064256F"/>
    <w:rsid w:val="00644C9D"/>
    <w:rsid w:val="00770512"/>
    <w:rsid w:val="00780D61"/>
    <w:rsid w:val="007E283A"/>
    <w:rsid w:val="00810F13"/>
    <w:rsid w:val="008258A9"/>
    <w:rsid w:val="00830FB3"/>
    <w:rsid w:val="0086533D"/>
    <w:rsid w:val="00885DD4"/>
    <w:rsid w:val="009111C2"/>
    <w:rsid w:val="009916FF"/>
    <w:rsid w:val="00992E31"/>
    <w:rsid w:val="009F29EE"/>
    <w:rsid w:val="00A274D9"/>
    <w:rsid w:val="00A56E49"/>
    <w:rsid w:val="00AA08AF"/>
    <w:rsid w:val="00B6381D"/>
    <w:rsid w:val="00B863CD"/>
    <w:rsid w:val="00BB4720"/>
    <w:rsid w:val="00BE0C3F"/>
    <w:rsid w:val="00BE69C7"/>
    <w:rsid w:val="00C0744E"/>
    <w:rsid w:val="00D04A94"/>
    <w:rsid w:val="00DE332B"/>
    <w:rsid w:val="00DF01FB"/>
    <w:rsid w:val="00E53E0E"/>
    <w:rsid w:val="00EA5E9C"/>
    <w:rsid w:val="00EA61C5"/>
    <w:rsid w:val="00EE3E6D"/>
    <w:rsid w:val="00F6787C"/>
    <w:rsid w:val="00F75871"/>
    <w:rsid w:val="00FB1E2D"/>
    <w:rsid w:val="00FD3146"/>
    <w:rsid w:val="00FD5550"/>
    <w:rsid w:val="00FD7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E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1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25</cp:revision>
  <dcterms:created xsi:type="dcterms:W3CDTF">2015-11-04T04:55:00Z</dcterms:created>
  <dcterms:modified xsi:type="dcterms:W3CDTF">2015-12-21T10:18:00Z</dcterms:modified>
</cp:coreProperties>
</file>