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B7" w:rsidRPr="000D7BA4" w:rsidRDefault="00735E3E" w:rsidP="000D7BA4">
      <w:pPr>
        <w:spacing w:after="0"/>
        <w:ind w:left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2D09B7" w:rsidRPr="000D7BA4">
        <w:rPr>
          <w:rFonts w:ascii="Times New Roman" w:hAnsi="Times New Roman"/>
          <w:sz w:val="28"/>
          <w:szCs w:val="28"/>
        </w:rPr>
        <w:t xml:space="preserve">Годяева </w:t>
      </w:r>
      <w:r w:rsidRPr="000D7BA4">
        <w:rPr>
          <w:rFonts w:ascii="Times New Roman" w:hAnsi="Times New Roman"/>
          <w:sz w:val="28"/>
          <w:szCs w:val="28"/>
        </w:rPr>
        <w:t xml:space="preserve">Татьяна Владимировна  </w:t>
      </w:r>
      <w:r w:rsidR="002D09B7" w:rsidRPr="000D7BA4">
        <w:rPr>
          <w:rFonts w:ascii="Times New Roman" w:hAnsi="Times New Roman"/>
          <w:sz w:val="28"/>
          <w:szCs w:val="28"/>
        </w:rPr>
        <w:t xml:space="preserve">       </w:t>
      </w:r>
      <w:r w:rsidR="00FD6DC2" w:rsidRPr="000D7BA4">
        <w:rPr>
          <w:rFonts w:ascii="Times New Roman" w:hAnsi="Times New Roman"/>
          <w:sz w:val="28"/>
          <w:szCs w:val="28"/>
        </w:rPr>
        <w:t xml:space="preserve">                   </w:t>
      </w:r>
    </w:p>
    <w:p w:rsidR="002D09B7" w:rsidRPr="003078E4" w:rsidRDefault="002D09B7" w:rsidP="000D7BA4">
      <w:pPr>
        <w:spacing w:after="0"/>
        <w:ind w:left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D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МБУ</w:t>
      </w:r>
      <w:r w:rsidR="009C565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="00735E3E">
        <w:rPr>
          <w:rFonts w:ascii="Times New Roman" w:hAnsi="Times New Roman"/>
          <w:sz w:val="28"/>
          <w:szCs w:val="28"/>
        </w:rPr>
        <w:t xml:space="preserve"> </w:t>
      </w:r>
      <w:r w:rsidRPr="003078E4">
        <w:rPr>
          <w:rFonts w:ascii="Times New Roman" w:hAnsi="Times New Roman"/>
          <w:sz w:val="28"/>
          <w:szCs w:val="28"/>
        </w:rPr>
        <w:t>«</w:t>
      </w:r>
      <w:proofErr w:type="gramStart"/>
      <w:r w:rsidRPr="003078E4">
        <w:rPr>
          <w:rFonts w:ascii="Times New Roman" w:hAnsi="Times New Roman"/>
          <w:sz w:val="28"/>
          <w:szCs w:val="28"/>
        </w:rPr>
        <w:t>Детская</w:t>
      </w:r>
      <w:proofErr w:type="gramEnd"/>
      <w:r w:rsidRPr="003078E4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 xml:space="preserve"> искусств № 1</w:t>
      </w:r>
      <w:r w:rsidRPr="003078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D09B7" w:rsidRDefault="002D09B7" w:rsidP="000D7BA4">
      <w:pPr>
        <w:spacing w:after="0"/>
        <w:ind w:left="454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735E3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735E3E">
        <w:rPr>
          <w:sz w:val="28"/>
          <w:szCs w:val="28"/>
        </w:rPr>
        <w:t xml:space="preserve">    </w:t>
      </w:r>
      <w:r w:rsidR="00735E3E">
        <w:rPr>
          <w:rFonts w:ascii="Times New Roman" w:hAnsi="Times New Roman"/>
          <w:sz w:val="28"/>
          <w:szCs w:val="28"/>
        </w:rPr>
        <w:t>города Сургута,</w:t>
      </w:r>
      <w:r w:rsidR="00FD6DC2">
        <w:rPr>
          <w:sz w:val="28"/>
          <w:szCs w:val="28"/>
        </w:rPr>
        <w:t xml:space="preserve"> </w:t>
      </w:r>
      <w:r w:rsidRPr="003078E4">
        <w:rPr>
          <w:rFonts w:ascii="Times New Roman" w:hAnsi="Times New Roman"/>
          <w:sz w:val="28"/>
          <w:szCs w:val="28"/>
        </w:rPr>
        <w:t>ХМАО</w:t>
      </w:r>
      <w:r w:rsidR="00735E3E">
        <w:rPr>
          <w:rFonts w:ascii="Times New Roman" w:hAnsi="Times New Roman"/>
          <w:sz w:val="28"/>
          <w:szCs w:val="28"/>
        </w:rPr>
        <w:t>-Югра,</w:t>
      </w:r>
    </w:p>
    <w:p w:rsidR="00735E3E" w:rsidRDefault="00735E3E" w:rsidP="000D7BA4">
      <w:pPr>
        <w:spacing w:after="0"/>
        <w:ind w:left="4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D7BA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репод</w:t>
      </w:r>
      <w:r w:rsidR="000D7BA4">
        <w:rPr>
          <w:rFonts w:ascii="Times New Roman" w:hAnsi="Times New Roman"/>
          <w:sz w:val="28"/>
          <w:szCs w:val="28"/>
        </w:rPr>
        <w:t>аватель теоретических дисциплин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4E4C" w:rsidRDefault="002D09B7" w:rsidP="002D09B7">
      <w:pPr>
        <w:spacing w:after="0"/>
        <w:ind w:left="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D6DC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D09B7" w:rsidRPr="002D09B7" w:rsidRDefault="002D09B7" w:rsidP="002D09B7">
      <w:pPr>
        <w:spacing w:after="0"/>
        <w:ind w:left="454"/>
        <w:jc w:val="center"/>
        <w:rPr>
          <w:rFonts w:ascii="Times New Roman" w:hAnsi="Times New Roman"/>
          <w:sz w:val="28"/>
          <w:szCs w:val="28"/>
        </w:rPr>
      </w:pPr>
    </w:p>
    <w:p w:rsidR="002C4653" w:rsidRPr="000D7BA4" w:rsidRDefault="000D7BA4" w:rsidP="002B030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7BA4">
        <w:rPr>
          <w:rFonts w:ascii="Times New Roman" w:eastAsia="Calibri" w:hAnsi="Times New Roman" w:cs="Times New Roman"/>
          <w:b/>
          <w:sz w:val="28"/>
          <w:szCs w:val="28"/>
        </w:rPr>
        <w:t xml:space="preserve">Уроки сольфеджио как игра, способствующая развитию </w:t>
      </w:r>
      <w:bookmarkStart w:id="0" w:name="_GoBack"/>
      <w:bookmarkEnd w:id="0"/>
      <w:r w:rsidRPr="000D7BA4">
        <w:rPr>
          <w:rFonts w:ascii="Times New Roman" w:eastAsia="Calibri" w:hAnsi="Times New Roman" w:cs="Times New Roman"/>
          <w:b/>
          <w:sz w:val="28"/>
          <w:szCs w:val="28"/>
        </w:rPr>
        <w:t>интереса к «сухой» науке</w:t>
      </w:r>
    </w:p>
    <w:p w:rsidR="000E21A9" w:rsidRDefault="000E21A9" w:rsidP="000E21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1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E2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«Музыка – искусств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интонируемого смысла» </w:t>
      </w:r>
    </w:p>
    <w:p w:rsidR="000E21A9" w:rsidRDefault="000E21A9" w:rsidP="000E21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2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академик Асафьев.</w:t>
      </w:r>
    </w:p>
    <w:p w:rsidR="00735E3E" w:rsidRPr="000E21A9" w:rsidRDefault="00735E3E" w:rsidP="000E21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09F0" w:rsidRDefault="002B0300" w:rsidP="002B03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D09B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Многие исследования учёных и психологов доказали благотворное влияние музыки как эмоционально, так и на интеллектуальный рост ребёнка и поэтому к вопросам и методикам преподавания в ДМШ, ДШИ  сегодня интерес вызван не случайно</w:t>
      </w:r>
      <w:r w:rsidR="000E21A9">
        <w:rPr>
          <w:rFonts w:ascii="Times New Roman" w:eastAsia="Calibri" w:hAnsi="Times New Roman" w:cs="Times New Roman"/>
          <w:sz w:val="28"/>
          <w:szCs w:val="28"/>
        </w:rPr>
        <w:t>.   К</w:t>
      </w:r>
      <w:r>
        <w:rPr>
          <w:rFonts w:ascii="Times New Roman" w:eastAsia="Calibri" w:hAnsi="Times New Roman" w:cs="Times New Roman"/>
          <w:sz w:val="28"/>
          <w:szCs w:val="28"/>
        </w:rPr>
        <w:t>ак будут формироваться м</w:t>
      </w:r>
      <w:r w:rsidR="009C5658">
        <w:rPr>
          <w:rFonts w:ascii="Times New Roman" w:eastAsia="Calibri" w:hAnsi="Times New Roman" w:cs="Times New Roman"/>
          <w:sz w:val="28"/>
          <w:szCs w:val="28"/>
        </w:rPr>
        <w:t xml:space="preserve">узыкальные способности детей </w:t>
      </w:r>
      <w:r>
        <w:rPr>
          <w:rFonts w:ascii="Times New Roman" w:eastAsia="Calibri" w:hAnsi="Times New Roman" w:cs="Times New Roman"/>
          <w:sz w:val="28"/>
          <w:szCs w:val="28"/>
        </w:rPr>
        <w:t>на самом начальном этапе обучения</w:t>
      </w:r>
      <w:r w:rsidR="00DD0F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определяет успех дальнейшего развития юных музыкантов и детей, которые будут развивать и раскрывать свой творческий потенциал. </w:t>
      </w:r>
      <w:r w:rsidR="000E21A9">
        <w:rPr>
          <w:rFonts w:ascii="Times New Roman" w:eastAsia="Calibri" w:hAnsi="Times New Roman" w:cs="Times New Roman"/>
          <w:sz w:val="28"/>
          <w:szCs w:val="28"/>
        </w:rPr>
        <w:t xml:space="preserve">Эффективность музыкально-эстетического воздействия на детей объясняется «той интимной связью, которая на протяжении всего процесса эволюции человека устанавливается между музыкальным искусством и мозгом» </w:t>
      </w:r>
      <w:r w:rsidR="000E21A9">
        <w:rPr>
          <w:color w:val="000000"/>
          <w:sz w:val="28"/>
          <w:szCs w:val="28"/>
        </w:rPr>
        <w:t>[1,c.440</w:t>
      </w:r>
      <w:r w:rsidR="000E21A9" w:rsidRPr="00056415">
        <w:rPr>
          <w:color w:val="000000"/>
          <w:sz w:val="28"/>
          <w:szCs w:val="28"/>
        </w:rPr>
        <w:t>].</w:t>
      </w:r>
      <w:r w:rsidR="000E21A9">
        <w:rPr>
          <w:color w:val="000000"/>
          <w:sz w:val="28"/>
          <w:szCs w:val="28"/>
        </w:rPr>
        <w:t xml:space="preserve"> </w:t>
      </w:r>
      <w:r w:rsidR="00324E4C" w:rsidRPr="00324E4C">
        <w:rPr>
          <w:rFonts w:ascii="Times New Roman" w:hAnsi="Times New Roman" w:cs="Times New Roman"/>
          <w:color w:val="000000"/>
          <w:sz w:val="28"/>
          <w:szCs w:val="28"/>
        </w:rPr>
        <w:t>Как показывает</w:t>
      </w:r>
      <w:r w:rsidR="00324E4C">
        <w:rPr>
          <w:rFonts w:ascii="Times New Roman" w:hAnsi="Times New Roman" w:cs="Times New Roman"/>
          <w:color w:val="000000"/>
          <w:sz w:val="28"/>
          <w:szCs w:val="28"/>
        </w:rPr>
        <w:t xml:space="preserve"> жизненный опыт</w:t>
      </w:r>
      <w:r w:rsidR="00DD0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4E4C">
        <w:rPr>
          <w:rFonts w:ascii="Times New Roman" w:hAnsi="Times New Roman" w:cs="Times New Roman"/>
          <w:color w:val="000000"/>
          <w:sz w:val="28"/>
          <w:szCs w:val="28"/>
        </w:rPr>
        <w:t>- у музыкантов связь зрения, слуха и движения намного сильнее, активнее. Эта закономерность ярче выражена у тех детей, кто начал заниматься музыкой с ранних лет, даже если в дальнейшем не они не станут музыкантами профессионалами. Начиная обучение с детьми дошкольного и младшего школьного возраста, важно учитывать, что для детей г</w:t>
      </w:r>
      <w:r w:rsidR="009C5658">
        <w:rPr>
          <w:rFonts w:ascii="Times New Roman" w:hAnsi="Times New Roman" w:cs="Times New Roman"/>
          <w:color w:val="000000"/>
          <w:sz w:val="28"/>
          <w:szCs w:val="28"/>
        </w:rPr>
        <w:t xml:space="preserve">лавным средством познания мира </w:t>
      </w:r>
      <w:r w:rsidR="00324E4C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="00324E4C" w:rsidRPr="00324E4C">
        <w:rPr>
          <w:rFonts w:ascii="Times New Roman" w:hAnsi="Times New Roman" w:cs="Times New Roman"/>
          <w:b/>
          <w:color w:val="000000"/>
          <w:sz w:val="28"/>
          <w:szCs w:val="28"/>
        </w:rPr>
        <w:t>игра</w:t>
      </w:r>
      <w:r w:rsidR="00324E4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24E4C">
        <w:rPr>
          <w:rFonts w:ascii="Times New Roman" w:hAnsi="Times New Roman" w:cs="Times New Roman"/>
          <w:color w:val="000000"/>
          <w:sz w:val="28"/>
          <w:szCs w:val="28"/>
        </w:rPr>
        <w:t xml:space="preserve"> Любое учебное пособие должно быть </w:t>
      </w:r>
      <w:r w:rsidR="00324E4C">
        <w:rPr>
          <w:rFonts w:ascii="Times New Roman" w:hAnsi="Times New Roman" w:cs="Times New Roman"/>
          <w:b/>
          <w:color w:val="000000"/>
          <w:sz w:val="28"/>
          <w:szCs w:val="28"/>
        </w:rPr>
        <w:t>игровым пособием.</w:t>
      </w:r>
      <w:r w:rsidR="00324E4C">
        <w:rPr>
          <w:rFonts w:ascii="Times New Roman" w:hAnsi="Times New Roman" w:cs="Times New Roman"/>
          <w:color w:val="000000"/>
          <w:sz w:val="28"/>
          <w:szCs w:val="28"/>
        </w:rPr>
        <w:t xml:space="preserve"> А преподаватель должен умело направить игру на освоение учебного процесса.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Как пишет Достал Я. в своей книге «Обязанность и игра»: «Важно, чтобы ребёнок не утратил ощущения того, что он участвует в увлекательной ИГРЕ, в чём-то любимом и достойном любви»</w:t>
      </w:r>
      <w:r w:rsidR="008B30D9">
        <w:rPr>
          <w:color w:val="000000"/>
          <w:sz w:val="28"/>
          <w:szCs w:val="28"/>
        </w:rPr>
        <w:t>.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Особенности любой игры – это </w:t>
      </w:r>
      <w:proofErr w:type="spellStart"/>
      <w:r w:rsidR="008B30D9">
        <w:rPr>
          <w:rFonts w:ascii="Times New Roman" w:hAnsi="Times New Roman" w:cs="Times New Roman"/>
          <w:color w:val="000000"/>
          <w:sz w:val="28"/>
          <w:szCs w:val="28"/>
        </w:rPr>
        <w:t>коммуникативность</w:t>
      </w:r>
      <w:proofErr w:type="spellEnd"/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8B30D9">
        <w:rPr>
          <w:rFonts w:ascii="Times New Roman" w:hAnsi="Times New Roman" w:cs="Times New Roman"/>
          <w:color w:val="000000"/>
          <w:sz w:val="28"/>
          <w:szCs w:val="28"/>
        </w:rPr>
        <w:t>конкурентность</w:t>
      </w:r>
      <w:proofErr w:type="spellEnd"/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«высоко</w:t>
      </w:r>
      <w:r w:rsidR="00846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ценимый 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</w:t>
      </w:r>
      <w:r w:rsidR="009C5658">
        <w:rPr>
          <w:rFonts w:ascii="Times New Roman" w:hAnsi="Times New Roman" w:cs="Times New Roman"/>
          <w:color w:val="000000"/>
          <w:sz w:val="28"/>
          <w:szCs w:val="28"/>
        </w:rPr>
        <w:t>номен, яркий феномен жизни</w:t>
      </w:r>
      <w:proofErr w:type="gramStart"/>
      <w:r w:rsidR="009C5658">
        <w:rPr>
          <w:rFonts w:ascii="Times New Roman" w:hAnsi="Times New Roman" w:cs="Times New Roman"/>
          <w:color w:val="000000"/>
          <w:sz w:val="28"/>
          <w:szCs w:val="28"/>
        </w:rPr>
        <w:t>…В</w:t>
      </w:r>
      <w:proofErr w:type="gramEnd"/>
      <w:r w:rsidR="009C56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>обыденном понимании</w:t>
      </w:r>
      <w:r w:rsidR="00846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- забава, шутливое соревнование…»  </w:t>
      </w:r>
      <w:r w:rsidR="008B30D9">
        <w:rPr>
          <w:color w:val="000000"/>
          <w:sz w:val="28"/>
          <w:szCs w:val="28"/>
        </w:rPr>
        <w:t>[2</w:t>
      </w:r>
      <w:r w:rsidR="00AD09F0">
        <w:rPr>
          <w:color w:val="000000"/>
          <w:sz w:val="28"/>
          <w:szCs w:val="28"/>
        </w:rPr>
        <w:t>,c.53</w:t>
      </w:r>
      <w:r w:rsidR="008B30D9" w:rsidRPr="00056415">
        <w:rPr>
          <w:color w:val="000000"/>
          <w:sz w:val="28"/>
          <w:szCs w:val="28"/>
        </w:rPr>
        <w:t>]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09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D0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0300" w:rsidRDefault="00AD09F0" w:rsidP="002B03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D09B7">
        <w:rPr>
          <w:rFonts w:ascii="Times New Roman" w:hAnsi="Times New Roman" w:cs="Times New Roman"/>
          <w:color w:val="000000"/>
          <w:sz w:val="28"/>
          <w:szCs w:val="28"/>
        </w:rPr>
        <w:t>Не секрет, что преподаватель для ребёнка</w:t>
      </w:r>
      <w:r w:rsidR="00DD0F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9B7">
        <w:rPr>
          <w:rFonts w:ascii="Times New Roman" w:hAnsi="Times New Roman" w:cs="Times New Roman"/>
          <w:color w:val="000000"/>
          <w:sz w:val="28"/>
          <w:szCs w:val="28"/>
        </w:rPr>
        <w:t>- это важная фигура как в обучении музыки, так и воспитании, формировании личности на протяжении всех лет обучения. Преподавателю необходимо мобилизовать всё своё педагогическое мастерство, весь свой творческий потенциал, воображение, интеллект и способность находить ассоциации между музыкой, литературой, живописью, другими видами искусства, а также современным миром: постоянно</w:t>
      </w:r>
      <w:r w:rsidR="008B30D9">
        <w:rPr>
          <w:rFonts w:ascii="Times New Roman" w:hAnsi="Times New Roman" w:cs="Times New Roman"/>
          <w:color w:val="000000"/>
          <w:sz w:val="28"/>
          <w:szCs w:val="28"/>
        </w:rPr>
        <w:t xml:space="preserve"> придумывать сравнения между музыкой и жизнью ребёнка, между музыкой и его любимыми сказками, песнями и фильмами, чтобы занятия не были «сухими» и не превратились в череду нудных занятий и упражнений.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 легко вступают в контакт, они проявляют инициативу и готовы к общению. Игра развивает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сочувствие к другим, эмоциональность и выразительность. В игре развивается позитивное самоощущение,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раскрепощённость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ребёнка, уверенности в себе, ощущением собственного эмоционального благополучия, своей значимости в детском коллективе</w:t>
      </w:r>
      <w:r w:rsidR="00012271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музыкальной школы, формированием положительной самооценки, так как игровое мироощущение всегда связано с радостно</w:t>
      </w:r>
      <w:r w:rsidR="009C5658">
        <w:rPr>
          <w:rFonts w:ascii="Times New Roman" w:hAnsi="Times New Roman" w:cs="Times New Roman"/>
          <w:color w:val="000000"/>
          <w:sz w:val="28"/>
          <w:szCs w:val="28"/>
        </w:rPr>
        <w:t xml:space="preserve">-приподнятым, альтруистическим </w:t>
      </w:r>
      <w:r w:rsidR="00012271">
        <w:rPr>
          <w:rFonts w:ascii="Times New Roman" w:hAnsi="Times New Roman" w:cs="Times New Roman"/>
          <w:color w:val="000000"/>
          <w:sz w:val="28"/>
          <w:szCs w:val="28"/>
        </w:rPr>
        <w:t>настроением. Очень важным моментом в процессе обучения является, чтобы ребёнок вместе с полученными знаниями получал и заряд оптимизма, бодрости и хорошего настроения. Отличительной чертой современности является сознательное введение игровых форм в различные виды музыкальной педагогики с целью придания ей большей эффективности.</w:t>
      </w:r>
      <w:r w:rsidR="00557A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7A04" w:rsidRDefault="00557A04" w:rsidP="002B03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Игровые моменты должны вплетаться в самые разные виды работ на уроках сольфеджио и музыкальной грамоты, которые превратят урок в увлекательное путешествие по стране знаний. </w:t>
      </w:r>
      <w:r w:rsidR="005C6508">
        <w:rPr>
          <w:rFonts w:ascii="Times New Roman" w:hAnsi="Times New Roman" w:cs="Times New Roman"/>
          <w:color w:val="000000"/>
          <w:sz w:val="28"/>
          <w:szCs w:val="28"/>
        </w:rPr>
        <w:t xml:space="preserve">Уроки сольфеджио можно «сделать» увлекательными и занимательными. Почему?... Потому что </w:t>
      </w:r>
      <w:r w:rsidR="005C6508" w:rsidRPr="00DE7122">
        <w:rPr>
          <w:rFonts w:ascii="Times New Roman" w:hAnsi="Times New Roman" w:cs="Times New Roman"/>
          <w:b/>
          <w:color w:val="000000"/>
          <w:sz w:val="28"/>
          <w:szCs w:val="28"/>
        </w:rPr>
        <w:t>пени</w:t>
      </w:r>
      <w:proofErr w:type="gramStart"/>
      <w:r w:rsidR="005C6508" w:rsidRPr="00DE7122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5C650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5C6508">
        <w:rPr>
          <w:rFonts w:ascii="Times New Roman" w:hAnsi="Times New Roman" w:cs="Times New Roman"/>
          <w:color w:val="000000"/>
          <w:sz w:val="28"/>
          <w:szCs w:val="28"/>
        </w:rPr>
        <w:t xml:space="preserve"> это один из самых любимых видов музыкальной деятельности. В момент пения дети получают огромный потенциал эмоционального, музыкального и, главное, </w:t>
      </w:r>
      <w:r w:rsidR="005C65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познавательного развития. Благодаря словам, пение становится понятным и близким детям. А это развивает у них эмоциональную отзывчивость на музыку. Пение- необходимый компонент на пути становления музыкального слуха, как мелодического, так и внутреннего. А способность к слуховому представлению- это путь к развитию музыкальной памяти. Дети помнят лишь то, что  интересует и занимает их. Отсюда,</w:t>
      </w:r>
      <w:r w:rsidR="00DE7122">
        <w:rPr>
          <w:rFonts w:ascii="Times New Roman" w:hAnsi="Times New Roman" w:cs="Times New Roman"/>
          <w:color w:val="000000"/>
          <w:sz w:val="28"/>
          <w:szCs w:val="28"/>
        </w:rPr>
        <w:t xml:space="preserve"> подбор музыкального материала (песенок, попевок, номеров для слушания) и иллюстрации (картинки, </w:t>
      </w:r>
      <w:proofErr w:type="spellStart"/>
      <w:r w:rsidR="00DE7122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="00DD0F8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E7122">
        <w:rPr>
          <w:rFonts w:ascii="Times New Roman" w:hAnsi="Times New Roman" w:cs="Times New Roman"/>
          <w:color w:val="000000"/>
          <w:sz w:val="28"/>
          <w:szCs w:val="28"/>
        </w:rPr>
        <w:t>ценирование</w:t>
      </w:r>
      <w:proofErr w:type="spellEnd"/>
      <w:r w:rsidR="00DE7122">
        <w:rPr>
          <w:rFonts w:ascii="Times New Roman" w:hAnsi="Times New Roman" w:cs="Times New Roman"/>
          <w:color w:val="000000"/>
          <w:sz w:val="28"/>
          <w:szCs w:val="28"/>
        </w:rPr>
        <w:t xml:space="preserve"> песен) должны быть яркими, интересными, запоминающимися и доступные по объёму. Очень важным аспектом в развитии музыкальных способностей является- </w:t>
      </w:r>
      <w:r w:rsidR="00DE7122" w:rsidRPr="00DE7122">
        <w:rPr>
          <w:rFonts w:ascii="Times New Roman" w:hAnsi="Times New Roman" w:cs="Times New Roman"/>
          <w:b/>
          <w:color w:val="000000"/>
          <w:sz w:val="28"/>
          <w:szCs w:val="28"/>
        </w:rPr>
        <w:t>ритм</w:t>
      </w:r>
      <w:r w:rsidR="00DE71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65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122">
        <w:rPr>
          <w:rFonts w:ascii="Times New Roman" w:hAnsi="Times New Roman" w:cs="Times New Roman"/>
          <w:color w:val="000000"/>
          <w:sz w:val="28"/>
          <w:szCs w:val="28"/>
        </w:rPr>
        <w:t>Нельзя просто «слышать ритм». Музыкант только тогда переживает ритм, когда он его «</w:t>
      </w:r>
      <w:proofErr w:type="spellStart"/>
      <w:r w:rsidR="00DE7122">
        <w:rPr>
          <w:rFonts w:ascii="Times New Roman" w:hAnsi="Times New Roman" w:cs="Times New Roman"/>
          <w:color w:val="000000"/>
          <w:sz w:val="28"/>
          <w:szCs w:val="28"/>
        </w:rPr>
        <w:t>сопроизводит</w:t>
      </w:r>
      <w:proofErr w:type="spellEnd"/>
      <w:r w:rsidR="00DE7122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="00DE7122">
        <w:rPr>
          <w:rFonts w:ascii="Times New Roman" w:hAnsi="Times New Roman" w:cs="Times New Roman"/>
          <w:color w:val="000000"/>
          <w:sz w:val="28"/>
          <w:szCs w:val="28"/>
        </w:rPr>
        <w:t>соделывает</w:t>
      </w:r>
      <w:proofErr w:type="spellEnd"/>
      <w:r w:rsidR="00DE712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E7122">
        <w:rPr>
          <w:color w:val="000000"/>
          <w:sz w:val="28"/>
          <w:szCs w:val="28"/>
        </w:rPr>
        <w:t>[3,c.277</w:t>
      </w:r>
      <w:r w:rsidR="00DE7122" w:rsidRPr="00056415">
        <w:rPr>
          <w:color w:val="000000"/>
          <w:sz w:val="28"/>
          <w:szCs w:val="28"/>
        </w:rPr>
        <w:t>]</w:t>
      </w:r>
      <w:r w:rsidR="00C37DBC">
        <w:rPr>
          <w:color w:val="000000"/>
          <w:sz w:val="28"/>
          <w:szCs w:val="28"/>
        </w:rPr>
        <w:t xml:space="preserve">. </w:t>
      </w:r>
      <w:r w:rsidR="00C37DBC" w:rsidRPr="00C37DBC">
        <w:rPr>
          <w:rFonts w:ascii="Times New Roman" w:hAnsi="Times New Roman" w:cs="Times New Roman"/>
          <w:color w:val="000000"/>
          <w:sz w:val="28"/>
          <w:szCs w:val="28"/>
        </w:rPr>
        <w:t>В основе</w:t>
      </w:r>
      <w:r w:rsidR="0009696D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музыкальных игр должны использоваться двигательные способности детей: двигательные импровизации («</w:t>
      </w:r>
      <w:proofErr w:type="spellStart"/>
      <w:r w:rsidR="0009696D">
        <w:rPr>
          <w:rFonts w:ascii="Times New Roman" w:hAnsi="Times New Roman" w:cs="Times New Roman"/>
          <w:color w:val="000000"/>
          <w:sz w:val="28"/>
          <w:szCs w:val="28"/>
        </w:rPr>
        <w:t>вышагивание</w:t>
      </w:r>
      <w:proofErr w:type="spellEnd"/>
      <w:r w:rsidR="0009696D">
        <w:rPr>
          <w:rFonts w:ascii="Times New Roman" w:hAnsi="Times New Roman" w:cs="Times New Roman"/>
          <w:color w:val="000000"/>
          <w:sz w:val="28"/>
          <w:szCs w:val="28"/>
        </w:rPr>
        <w:t xml:space="preserve">» ритма, </w:t>
      </w:r>
      <w:proofErr w:type="spellStart"/>
      <w:r w:rsidR="0009696D">
        <w:rPr>
          <w:rFonts w:ascii="Times New Roman" w:hAnsi="Times New Roman" w:cs="Times New Roman"/>
          <w:color w:val="000000"/>
          <w:sz w:val="28"/>
          <w:szCs w:val="28"/>
        </w:rPr>
        <w:t>прохлопывание</w:t>
      </w:r>
      <w:proofErr w:type="spellEnd"/>
      <w:r w:rsidR="0009696D">
        <w:rPr>
          <w:rFonts w:ascii="Times New Roman" w:hAnsi="Times New Roman" w:cs="Times New Roman"/>
          <w:color w:val="000000"/>
          <w:sz w:val="28"/>
          <w:szCs w:val="28"/>
        </w:rPr>
        <w:t xml:space="preserve">, проговаривание </w:t>
      </w:r>
      <w:proofErr w:type="spellStart"/>
      <w:r w:rsidR="0009696D">
        <w:rPr>
          <w:rFonts w:ascii="Times New Roman" w:hAnsi="Times New Roman" w:cs="Times New Roman"/>
          <w:color w:val="000000"/>
          <w:sz w:val="28"/>
          <w:szCs w:val="28"/>
        </w:rPr>
        <w:t>ритмослогами</w:t>
      </w:r>
      <w:proofErr w:type="spellEnd"/>
      <w:r w:rsidR="0009696D">
        <w:rPr>
          <w:rFonts w:ascii="Times New Roman" w:hAnsi="Times New Roman" w:cs="Times New Roman"/>
          <w:color w:val="000000"/>
          <w:sz w:val="28"/>
          <w:szCs w:val="28"/>
        </w:rPr>
        <w:t>, тактирование, несложные танцевальные движения, игра шумовыми инструментами).</w:t>
      </w:r>
      <w:r w:rsidR="009229EB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игровых моментов на разных этапах работы делает обучение более интересным и эффективным. </w:t>
      </w:r>
    </w:p>
    <w:p w:rsidR="00FD6DC2" w:rsidRDefault="009229EB" w:rsidP="002B03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В качестве примера, возможно использовать игровые навыки и в проведении контрольных уроков или переводных экзаменов по теории музыки </w:t>
      </w:r>
      <w:r w:rsidR="001741C0">
        <w:rPr>
          <w:rFonts w:ascii="Times New Roman" w:hAnsi="Times New Roman" w:cs="Times New Roman"/>
          <w:color w:val="000000"/>
          <w:sz w:val="28"/>
          <w:szCs w:val="28"/>
        </w:rPr>
        <w:t>и сольфеджио: «Хочу всё знать!», «Занимательное сольфеджио» и другое.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Можно пр</w:t>
      </w:r>
      <w:r w:rsidR="00E131F4">
        <w:rPr>
          <w:rFonts w:ascii="Times New Roman" w:hAnsi="Times New Roman" w:cs="Times New Roman"/>
          <w:color w:val="000000"/>
          <w:sz w:val="28"/>
          <w:szCs w:val="28"/>
        </w:rPr>
        <w:t xml:space="preserve">оводить  олимпиады </w:t>
      </w:r>
      <w:r w:rsidR="009C5658">
        <w:rPr>
          <w:rFonts w:ascii="Times New Roman" w:hAnsi="Times New Roman" w:cs="Times New Roman"/>
          <w:color w:val="000000"/>
          <w:sz w:val="28"/>
          <w:szCs w:val="28"/>
        </w:rPr>
        <w:t xml:space="preserve"> по сольфеджио </w:t>
      </w:r>
      <w:r>
        <w:rPr>
          <w:rFonts w:ascii="Times New Roman" w:hAnsi="Times New Roman" w:cs="Times New Roman"/>
          <w:color w:val="000000"/>
          <w:sz w:val="28"/>
          <w:szCs w:val="28"/>
        </w:rPr>
        <w:t>в качестве переводной аттестации.</w:t>
      </w:r>
      <w:r w:rsidR="001741C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741C0" w:rsidRPr="00D62792" w:rsidRDefault="00FD6DC2" w:rsidP="002B030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741C0">
        <w:rPr>
          <w:rFonts w:ascii="Times New Roman" w:hAnsi="Times New Roman" w:cs="Times New Roman"/>
          <w:color w:val="000000"/>
          <w:sz w:val="28"/>
          <w:szCs w:val="28"/>
        </w:rPr>
        <w:t xml:space="preserve">В совместной творческой деятельности преподавателя и детей такие слова «игра-учёба», «игра-задание», «игра-урок»  теряют </w:t>
      </w:r>
      <w:proofErr w:type="spellStart"/>
      <w:r w:rsidR="001741C0">
        <w:rPr>
          <w:rFonts w:ascii="Times New Roman" w:hAnsi="Times New Roman" w:cs="Times New Roman"/>
          <w:color w:val="000000"/>
          <w:sz w:val="28"/>
          <w:szCs w:val="28"/>
        </w:rPr>
        <w:t>взаимоисключаемость</w:t>
      </w:r>
      <w:proofErr w:type="spellEnd"/>
      <w:r w:rsidR="001741C0">
        <w:rPr>
          <w:rFonts w:ascii="Times New Roman" w:hAnsi="Times New Roman" w:cs="Times New Roman"/>
          <w:color w:val="000000"/>
          <w:sz w:val="28"/>
          <w:szCs w:val="28"/>
        </w:rPr>
        <w:t>, соединяясь в единое целое  каждый раз на более высоком уровне</w:t>
      </w:r>
      <w:r w:rsidR="00D627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0300" w:rsidRPr="000E21A9" w:rsidRDefault="000E21A9" w:rsidP="002B0300">
      <w:pPr>
        <w:jc w:val="center"/>
        <w:rPr>
          <w:rFonts w:ascii="Times New Roman" w:hAnsi="Times New Roman"/>
          <w:sz w:val="28"/>
          <w:szCs w:val="28"/>
        </w:rPr>
      </w:pPr>
      <w:r w:rsidRPr="009A47CA">
        <w:rPr>
          <w:rFonts w:ascii="Times New Roman" w:hAnsi="Times New Roman"/>
          <w:b/>
          <w:sz w:val="28"/>
          <w:szCs w:val="28"/>
        </w:rPr>
        <w:t xml:space="preserve">  </w:t>
      </w:r>
      <w:r w:rsidRPr="000E21A9">
        <w:rPr>
          <w:rFonts w:ascii="Times New Roman" w:hAnsi="Times New Roman"/>
          <w:sz w:val="28"/>
          <w:szCs w:val="28"/>
        </w:rPr>
        <w:t xml:space="preserve">Список </w:t>
      </w:r>
      <w:r w:rsidR="00846712">
        <w:rPr>
          <w:rFonts w:ascii="Times New Roman" w:hAnsi="Times New Roman"/>
          <w:sz w:val="28"/>
          <w:szCs w:val="28"/>
        </w:rPr>
        <w:t>использованной</w:t>
      </w:r>
      <w:r w:rsidRPr="000E21A9">
        <w:rPr>
          <w:rFonts w:ascii="Times New Roman" w:hAnsi="Times New Roman"/>
          <w:sz w:val="28"/>
          <w:szCs w:val="28"/>
        </w:rPr>
        <w:t xml:space="preserve"> литературы:</w:t>
      </w:r>
    </w:p>
    <w:p w:rsidR="000E21A9" w:rsidRPr="00AD09F0" w:rsidRDefault="00FD6DC2" w:rsidP="00D627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Кирнарская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К.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r w:rsidR="000E21A9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>
        <w:rPr>
          <w:rFonts w:ascii="Times New Roman" w:hAnsi="Times New Roman" w:cs="Times New Roman"/>
          <w:sz w:val="28"/>
          <w:szCs w:val="28"/>
        </w:rPr>
        <w:t>способности.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="000E21A9">
        <w:rPr>
          <w:rFonts w:ascii="Times New Roman" w:hAnsi="Times New Roman" w:cs="Times New Roman"/>
          <w:sz w:val="28"/>
          <w:szCs w:val="28"/>
        </w:rPr>
        <w:t xml:space="preserve">Таланты </w:t>
      </w:r>
      <w:r w:rsidR="000E21A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E21A9">
        <w:rPr>
          <w:rFonts w:ascii="Times New Roman" w:hAnsi="Times New Roman" w:cs="Times New Roman"/>
          <w:sz w:val="28"/>
          <w:szCs w:val="28"/>
        </w:rPr>
        <w:t xml:space="preserve"> век, 2004. с.440</w:t>
      </w:r>
    </w:p>
    <w:p w:rsidR="00AD09F0" w:rsidRPr="00DE7122" w:rsidRDefault="00AD09F0" w:rsidP="00D627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гуманитарный энциклопедический словарь. Том.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.»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-М., 2002., с.53</w:t>
      </w:r>
    </w:p>
    <w:p w:rsidR="00647223" w:rsidRPr="002C71F5" w:rsidRDefault="00DE7122" w:rsidP="006472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Теплов Б. Психология музыкальных способностей.</w:t>
      </w:r>
      <w:r w:rsidR="00846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-М., 1947, с.277</w:t>
      </w:r>
    </w:p>
    <w:p w:rsidR="00647223" w:rsidRPr="00FD6DC2" w:rsidRDefault="00FD6DC2" w:rsidP="00FD6D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D62792">
        <w:rPr>
          <w:rFonts w:cs="Calibri"/>
          <w:sz w:val="28"/>
          <w:szCs w:val="28"/>
        </w:rPr>
        <w:t>©</w:t>
      </w:r>
      <w:r>
        <w:rPr>
          <w:rFonts w:ascii="Times New Roman" w:hAnsi="Times New Roman"/>
          <w:sz w:val="28"/>
          <w:szCs w:val="28"/>
        </w:rPr>
        <w:t>Т.В.Годяева,2015</w:t>
      </w:r>
    </w:p>
    <w:sectPr w:rsidR="00647223" w:rsidRPr="00FD6DC2" w:rsidSect="00557A0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369C"/>
    <w:multiLevelType w:val="hybridMultilevel"/>
    <w:tmpl w:val="7D42EF5A"/>
    <w:lvl w:ilvl="0" w:tplc="03F88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FC"/>
    <w:rsid w:val="00012271"/>
    <w:rsid w:val="0009696D"/>
    <w:rsid w:val="000D7BA4"/>
    <w:rsid w:val="000E21A9"/>
    <w:rsid w:val="001741C0"/>
    <w:rsid w:val="002B0300"/>
    <w:rsid w:val="002C4653"/>
    <w:rsid w:val="002C71F5"/>
    <w:rsid w:val="002D09B7"/>
    <w:rsid w:val="00324E4C"/>
    <w:rsid w:val="005302A4"/>
    <w:rsid w:val="00557A04"/>
    <w:rsid w:val="005C6508"/>
    <w:rsid w:val="00647223"/>
    <w:rsid w:val="00735E3E"/>
    <w:rsid w:val="00846712"/>
    <w:rsid w:val="00895832"/>
    <w:rsid w:val="008B30D9"/>
    <w:rsid w:val="009229EB"/>
    <w:rsid w:val="009C5658"/>
    <w:rsid w:val="00A60EFC"/>
    <w:rsid w:val="00AD09F0"/>
    <w:rsid w:val="00C37DBC"/>
    <w:rsid w:val="00D62792"/>
    <w:rsid w:val="00DD0F8E"/>
    <w:rsid w:val="00DE7122"/>
    <w:rsid w:val="00E131F4"/>
    <w:rsid w:val="00E30D6A"/>
    <w:rsid w:val="00FD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A9"/>
    <w:pPr>
      <w:ind w:left="720"/>
      <w:contextualSpacing/>
    </w:pPr>
  </w:style>
  <w:style w:type="character" w:customStyle="1" w:styleId="apple-converted-space">
    <w:name w:val="apple-converted-space"/>
    <w:basedOn w:val="a0"/>
    <w:rsid w:val="000E2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pc</dc:creator>
  <cp:keywords/>
  <dc:description/>
  <cp:lastModifiedBy>1</cp:lastModifiedBy>
  <cp:revision>17</cp:revision>
  <dcterms:created xsi:type="dcterms:W3CDTF">2015-09-06T05:08:00Z</dcterms:created>
  <dcterms:modified xsi:type="dcterms:W3CDTF">2016-05-31T11:20:00Z</dcterms:modified>
</cp:coreProperties>
</file>