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30" w:rsidRDefault="006D2430" w:rsidP="00CE4FD6">
      <w:pPr>
        <w:jc w:val="right"/>
        <w:rPr>
          <w:rStyle w:val="T1"/>
          <w:b/>
        </w:rPr>
      </w:pPr>
    </w:p>
    <w:p w:rsidR="008A0358" w:rsidRPr="008A0358" w:rsidRDefault="008A0358" w:rsidP="008A0358">
      <w:pPr>
        <w:jc w:val="right"/>
        <w:rPr>
          <w:rStyle w:val="T1"/>
          <w:rFonts w:ascii="Times New Roman" w:hAnsi="Times New Roman" w:cs="Times New Roman"/>
          <w:sz w:val="28"/>
          <w:szCs w:val="28"/>
        </w:rPr>
      </w:pPr>
      <w:r w:rsidRPr="008A0358">
        <w:rPr>
          <w:rStyle w:val="T1"/>
          <w:rFonts w:ascii="Times New Roman" w:hAnsi="Times New Roman" w:cs="Times New Roman"/>
          <w:sz w:val="28"/>
          <w:szCs w:val="28"/>
        </w:rPr>
        <w:t>Величко Светлана Александровна</w:t>
      </w:r>
    </w:p>
    <w:p w:rsidR="008A0358" w:rsidRPr="008A0358" w:rsidRDefault="008A0358" w:rsidP="008A0358">
      <w:pPr>
        <w:jc w:val="right"/>
        <w:rPr>
          <w:rStyle w:val="T1"/>
          <w:rFonts w:ascii="Times New Roman" w:hAnsi="Times New Roman" w:cs="Times New Roman"/>
          <w:sz w:val="28"/>
          <w:szCs w:val="28"/>
        </w:rPr>
      </w:pPr>
      <w:r w:rsidRPr="008A0358">
        <w:rPr>
          <w:rStyle w:val="T1"/>
          <w:rFonts w:ascii="Times New Roman" w:hAnsi="Times New Roman" w:cs="Times New Roman"/>
          <w:sz w:val="28"/>
          <w:szCs w:val="28"/>
        </w:rPr>
        <w:t>МБОУ ДОД ДШИ им В. И Воробья</w:t>
      </w:r>
    </w:p>
    <w:p w:rsidR="008A0358" w:rsidRPr="008A0358" w:rsidRDefault="008A0358" w:rsidP="008A0358">
      <w:pPr>
        <w:jc w:val="right"/>
        <w:rPr>
          <w:rStyle w:val="T1"/>
          <w:rFonts w:ascii="Times New Roman" w:hAnsi="Times New Roman" w:cs="Times New Roman"/>
          <w:sz w:val="28"/>
          <w:szCs w:val="28"/>
        </w:rPr>
      </w:pPr>
      <w:r w:rsidRPr="008A0358">
        <w:rPr>
          <w:rStyle w:val="T1"/>
          <w:rFonts w:ascii="Times New Roman" w:hAnsi="Times New Roman" w:cs="Times New Roman"/>
          <w:sz w:val="28"/>
          <w:szCs w:val="28"/>
        </w:rPr>
        <w:t>Преподаватель</w:t>
      </w:r>
    </w:p>
    <w:p w:rsidR="006D2430" w:rsidRDefault="006D2430" w:rsidP="00CE4FD6">
      <w:pPr>
        <w:jc w:val="right"/>
        <w:rPr>
          <w:rStyle w:val="T1"/>
          <w:b/>
        </w:rPr>
      </w:pPr>
    </w:p>
    <w:p w:rsidR="006D2430" w:rsidRDefault="006D2430" w:rsidP="00CE4FD6">
      <w:pPr>
        <w:jc w:val="right"/>
        <w:rPr>
          <w:rStyle w:val="T1"/>
          <w:b/>
        </w:rPr>
      </w:pPr>
    </w:p>
    <w:p w:rsidR="006D2430" w:rsidRPr="00DD5A95" w:rsidRDefault="006D2430" w:rsidP="00CE4FD6">
      <w:pPr>
        <w:jc w:val="right"/>
        <w:rPr>
          <w:rStyle w:val="T1"/>
          <w:rFonts w:ascii="Times New Roman" w:hAnsi="Times New Roman" w:cs="Times New Roman"/>
          <w:b/>
          <w:sz w:val="28"/>
          <w:szCs w:val="28"/>
        </w:rPr>
      </w:pPr>
    </w:p>
    <w:p w:rsidR="006D2430" w:rsidRPr="00DD5A95" w:rsidRDefault="006D2430" w:rsidP="006D2430">
      <w:pPr>
        <w:jc w:val="center"/>
        <w:rPr>
          <w:rStyle w:val="T1"/>
          <w:rFonts w:ascii="Times New Roman" w:hAnsi="Times New Roman" w:cs="Times New Roman"/>
          <w:b/>
          <w:sz w:val="28"/>
          <w:szCs w:val="28"/>
        </w:rPr>
      </w:pPr>
      <w:r w:rsidRPr="00DD5A95">
        <w:rPr>
          <w:rStyle w:val="T1"/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6D2430" w:rsidRPr="00DD5A95" w:rsidRDefault="006D2430" w:rsidP="006D2430">
      <w:pPr>
        <w:jc w:val="center"/>
        <w:rPr>
          <w:rStyle w:val="T1"/>
          <w:rFonts w:ascii="Times New Roman" w:hAnsi="Times New Roman" w:cs="Times New Roman"/>
          <w:b/>
          <w:sz w:val="28"/>
          <w:szCs w:val="28"/>
        </w:rPr>
      </w:pPr>
      <w:r w:rsidRPr="00DD5A95">
        <w:rPr>
          <w:rStyle w:val="T1"/>
          <w:rFonts w:ascii="Times New Roman" w:hAnsi="Times New Roman" w:cs="Times New Roman"/>
          <w:b/>
          <w:sz w:val="28"/>
          <w:szCs w:val="28"/>
        </w:rPr>
        <w:t xml:space="preserve">ПОЛОЖЕНИЕ   </w:t>
      </w:r>
    </w:p>
    <w:p w:rsidR="006D2430" w:rsidRPr="008A0358" w:rsidRDefault="006D2430" w:rsidP="006D2430">
      <w:pPr>
        <w:jc w:val="center"/>
        <w:rPr>
          <w:rStyle w:val="T1"/>
          <w:rFonts w:ascii="Times New Roman" w:hAnsi="Times New Roman" w:cs="Times New Roman"/>
          <w:b/>
          <w:sz w:val="28"/>
          <w:szCs w:val="28"/>
        </w:rPr>
      </w:pPr>
      <w:r w:rsidRPr="008A0358">
        <w:rPr>
          <w:rStyle w:val="T1"/>
          <w:rFonts w:ascii="Times New Roman" w:hAnsi="Times New Roman" w:cs="Times New Roman"/>
          <w:b/>
          <w:sz w:val="28"/>
          <w:szCs w:val="28"/>
        </w:rPr>
        <w:t>о проведении общешкольного</w:t>
      </w:r>
      <w:r w:rsidR="008A0358" w:rsidRPr="008A0358">
        <w:rPr>
          <w:rStyle w:val="T1"/>
          <w:rFonts w:ascii="Times New Roman" w:hAnsi="Times New Roman" w:cs="Times New Roman"/>
          <w:b/>
          <w:sz w:val="28"/>
          <w:szCs w:val="28"/>
        </w:rPr>
        <w:t xml:space="preserve"> </w:t>
      </w:r>
      <w:r w:rsidRPr="008A0358">
        <w:rPr>
          <w:rStyle w:val="T1"/>
          <w:rFonts w:ascii="Times New Roman" w:hAnsi="Times New Roman" w:cs="Times New Roman"/>
          <w:b/>
          <w:sz w:val="28"/>
          <w:szCs w:val="28"/>
        </w:rPr>
        <w:t xml:space="preserve"> конкурса  дизайна</w:t>
      </w:r>
    </w:p>
    <w:p w:rsidR="006D2430" w:rsidRPr="00DD5A95" w:rsidRDefault="006D2430" w:rsidP="006D2430">
      <w:pPr>
        <w:jc w:val="center"/>
        <w:rPr>
          <w:rStyle w:val="T1"/>
          <w:rFonts w:ascii="Times New Roman" w:hAnsi="Times New Roman" w:cs="Times New Roman"/>
          <w:b/>
          <w:sz w:val="28"/>
          <w:szCs w:val="28"/>
        </w:rPr>
      </w:pPr>
      <w:r w:rsidRPr="00DD5A95">
        <w:rPr>
          <w:rStyle w:val="T1"/>
          <w:rFonts w:ascii="Times New Roman" w:hAnsi="Times New Roman" w:cs="Times New Roman"/>
          <w:b/>
          <w:sz w:val="28"/>
          <w:szCs w:val="28"/>
        </w:rPr>
        <w:t>«Елочка - ДШИ»</w:t>
      </w:r>
    </w:p>
    <w:p w:rsidR="006D2430" w:rsidRDefault="006D2430" w:rsidP="006D2430">
      <w:pPr>
        <w:jc w:val="center"/>
        <w:rPr>
          <w:rStyle w:val="T1"/>
          <w:b/>
        </w:rPr>
      </w:pPr>
    </w:p>
    <w:p w:rsidR="006D2430" w:rsidRDefault="006D2430" w:rsidP="00CE4FD6">
      <w:pPr>
        <w:jc w:val="right"/>
        <w:rPr>
          <w:rStyle w:val="T1"/>
          <w:b/>
        </w:rPr>
      </w:pPr>
    </w:p>
    <w:p w:rsidR="006D2430" w:rsidRPr="00DD5A95" w:rsidRDefault="00CE4FD6" w:rsidP="00DD5A95">
      <w:pPr>
        <w:jc w:val="right"/>
        <w:rPr>
          <w:rStyle w:val="T1"/>
          <w:b/>
          <w:sz w:val="28"/>
          <w:szCs w:val="28"/>
        </w:rPr>
      </w:pPr>
      <w:r w:rsidRPr="00DD5A95">
        <w:rPr>
          <w:rStyle w:val="T1"/>
          <w:b/>
          <w:sz w:val="28"/>
          <w:szCs w:val="28"/>
        </w:rPr>
        <w:t xml:space="preserve">                                                                           </w:t>
      </w:r>
    </w:p>
    <w:p w:rsidR="00540BDC" w:rsidRPr="006C0D03" w:rsidRDefault="00F23EC9" w:rsidP="006C0D03">
      <w:pPr>
        <w:jc w:val="right"/>
        <w:rPr>
          <w:rStyle w:val="T1"/>
          <w:rFonts w:ascii="Times New Roman" w:hAnsi="Times New Roman" w:cs="Times New Roman"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sz w:val="28"/>
          <w:szCs w:val="28"/>
        </w:rPr>
        <w:t>Новый год и рождество – праздник</w:t>
      </w:r>
    </w:p>
    <w:p w:rsidR="00CE4FD6" w:rsidRPr="006C0D03" w:rsidRDefault="00540BDC" w:rsidP="006C0D03">
      <w:pPr>
        <w:jc w:val="right"/>
        <w:rPr>
          <w:rStyle w:val="T1"/>
          <w:rFonts w:ascii="Times New Roman" w:hAnsi="Times New Roman" w:cs="Times New Roman"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F23EC9" w:rsidRPr="006C0D03">
        <w:rPr>
          <w:rStyle w:val="T1"/>
          <w:rFonts w:ascii="Times New Roman" w:hAnsi="Times New Roman" w:cs="Times New Roman"/>
          <w:sz w:val="28"/>
          <w:szCs w:val="28"/>
        </w:rPr>
        <w:t>на</w:t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шего детства, </w:t>
      </w:r>
      <w:r w:rsidR="00F23EC9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тепла и любви! </w:t>
      </w:r>
    </w:p>
    <w:p w:rsidR="00F23EC9" w:rsidRPr="006C0D03" w:rsidRDefault="00540BDC" w:rsidP="006C0D03">
      <w:pPr>
        <w:jc w:val="right"/>
        <w:rPr>
          <w:rStyle w:val="T1"/>
          <w:rFonts w:ascii="Times New Roman" w:hAnsi="Times New Roman" w:cs="Times New Roman"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F23EC9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В этот миг к нам </w:t>
      </w:r>
      <w:r w:rsidR="00EC1074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приходят </w:t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мечты </w:t>
      </w:r>
    </w:p>
    <w:p w:rsidR="00CE4FD6" w:rsidRPr="006C0D03" w:rsidRDefault="00540BDC" w:rsidP="006C0D03">
      <w:pPr>
        <w:tabs>
          <w:tab w:val="left" w:pos="6630"/>
        </w:tabs>
        <w:jc w:val="right"/>
        <w:rPr>
          <w:rStyle w:val="T1"/>
          <w:rFonts w:ascii="Times New Roman" w:hAnsi="Times New Roman" w:cs="Times New Roman"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b/>
          <w:sz w:val="28"/>
          <w:szCs w:val="28"/>
        </w:rPr>
        <w:tab/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t>и надежды.</w:t>
      </w:r>
    </w:p>
    <w:p w:rsidR="00CE4FD6" w:rsidRPr="006C0D03" w:rsidRDefault="00CE4FD6" w:rsidP="006C0D03">
      <w:pPr>
        <w:jc w:val="right"/>
        <w:rPr>
          <w:rStyle w:val="T1"/>
          <w:rFonts w:ascii="Times New Roman" w:hAnsi="Times New Roman" w:cs="Times New Roman"/>
          <w:b/>
          <w:sz w:val="28"/>
          <w:szCs w:val="28"/>
        </w:rPr>
      </w:pPr>
    </w:p>
    <w:p w:rsidR="00CE4FD6" w:rsidRPr="006C0D03" w:rsidRDefault="00CE4FD6" w:rsidP="006C0D03">
      <w:pPr>
        <w:jc w:val="right"/>
        <w:rPr>
          <w:rStyle w:val="T1"/>
          <w:rFonts w:ascii="Times New Roman" w:hAnsi="Times New Roman" w:cs="Times New Roman"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sz w:val="28"/>
          <w:szCs w:val="28"/>
        </w:rPr>
        <w:t>.</w:t>
      </w:r>
    </w:p>
    <w:p w:rsidR="00AC4028" w:rsidRPr="006C0D03" w:rsidRDefault="00AC4028" w:rsidP="008A0358">
      <w:pPr>
        <w:rPr>
          <w:b/>
          <w:sz w:val="28"/>
          <w:szCs w:val="28"/>
        </w:rPr>
      </w:pPr>
      <w:r w:rsidRPr="006C0D03">
        <w:rPr>
          <w:b/>
          <w:sz w:val="28"/>
          <w:szCs w:val="28"/>
        </w:rPr>
        <w:t>Цель и задачи конкурса</w:t>
      </w:r>
    </w:p>
    <w:p w:rsidR="00AC4028" w:rsidRPr="006C0D03" w:rsidRDefault="00AC4028" w:rsidP="008A0358">
      <w:pPr>
        <w:spacing w:line="276" w:lineRule="auto"/>
        <w:rPr>
          <w:b/>
          <w:sz w:val="28"/>
          <w:szCs w:val="28"/>
        </w:rPr>
      </w:pPr>
      <w:r w:rsidRPr="006C0D03">
        <w:rPr>
          <w:b/>
          <w:sz w:val="28"/>
          <w:szCs w:val="28"/>
        </w:rPr>
        <w:t xml:space="preserve"> </w:t>
      </w:r>
    </w:p>
    <w:p w:rsidR="00AC4028" w:rsidRPr="006C0D03" w:rsidRDefault="00AC4028" w:rsidP="008A0358">
      <w:pPr>
        <w:spacing w:line="276" w:lineRule="auto"/>
        <w:rPr>
          <w:sz w:val="28"/>
          <w:szCs w:val="28"/>
        </w:rPr>
      </w:pPr>
      <w:r w:rsidRPr="006C0D03">
        <w:rPr>
          <w:sz w:val="28"/>
          <w:szCs w:val="28"/>
        </w:rPr>
        <w:t>1. Цели: создание возможностей для выявления творческого потенциала детей, удовлетворения их потребности в самореализации средствами художественно-эстетического образования.</w:t>
      </w:r>
    </w:p>
    <w:p w:rsidR="00AC4028" w:rsidRPr="006C0D03" w:rsidRDefault="00AC4028" w:rsidP="008A0358">
      <w:pPr>
        <w:spacing w:line="276" w:lineRule="auto"/>
        <w:rPr>
          <w:sz w:val="28"/>
          <w:szCs w:val="28"/>
        </w:rPr>
      </w:pPr>
      <w:r w:rsidRPr="006C0D03">
        <w:rPr>
          <w:sz w:val="28"/>
          <w:szCs w:val="28"/>
        </w:rPr>
        <w:t>2. Задачи конкурса:</w:t>
      </w:r>
    </w:p>
    <w:p w:rsidR="00AC4028" w:rsidRPr="006C0D03" w:rsidRDefault="00F71487" w:rsidP="008A0358">
      <w:pPr>
        <w:spacing w:line="276" w:lineRule="auto"/>
        <w:rPr>
          <w:sz w:val="28"/>
          <w:szCs w:val="28"/>
        </w:rPr>
      </w:pPr>
      <w:r w:rsidRPr="006C0D03">
        <w:rPr>
          <w:b/>
          <w:sz w:val="28"/>
          <w:szCs w:val="28"/>
        </w:rPr>
        <w:t>-</w:t>
      </w:r>
      <w:r w:rsidR="00AC4028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 </w:t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 </w:t>
      </w:r>
      <w:r w:rsidR="00AC4028" w:rsidRPr="006C0D03">
        <w:rPr>
          <w:rStyle w:val="T1"/>
          <w:rFonts w:ascii="Times New Roman" w:hAnsi="Times New Roman" w:cs="Times New Roman"/>
          <w:sz w:val="28"/>
          <w:szCs w:val="28"/>
        </w:rPr>
        <w:t>Формирование коммуникативных качеств у ребёнка при достижении общих целей в коллективе, путём творческой деятельности, развивающей индивидуальные качества.</w:t>
      </w:r>
      <w:r w:rsidR="00AC4028" w:rsidRPr="006C0D03">
        <w:rPr>
          <w:sz w:val="28"/>
          <w:szCs w:val="28"/>
        </w:rPr>
        <w:t xml:space="preserve"> </w:t>
      </w:r>
    </w:p>
    <w:p w:rsidR="00AC4028" w:rsidRPr="006C0D03" w:rsidRDefault="00AC4028" w:rsidP="008A0358">
      <w:pPr>
        <w:spacing w:line="276" w:lineRule="auto"/>
        <w:rPr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sz w:val="28"/>
          <w:szCs w:val="28"/>
        </w:rPr>
        <w:t>выявление и поддержка особо активных и одарённых детей.</w:t>
      </w:r>
    </w:p>
    <w:p w:rsidR="00AC4028" w:rsidRPr="006C0D03" w:rsidRDefault="00F71487" w:rsidP="008A0358">
      <w:pPr>
        <w:spacing w:line="276" w:lineRule="auto"/>
        <w:rPr>
          <w:sz w:val="28"/>
          <w:szCs w:val="28"/>
        </w:rPr>
      </w:pPr>
      <w:r w:rsidRPr="006C0D03">
        <w:rPr>
          <w:sz w:val="28"/>
          <w:szCs w:val="28"/>
        </w:rPr>
        <w:t xml:space="preserve">- </w:t>
      </w:r>
      <w:r w:rsidR="00AC4028" w:rsidRPr="006C0D03">
        <w:rPr>
          <w:sz w:val="28"/>
          <w:szCs w:val="28"/>
        </w:rPr>
        <w:t xml:space="preserve"> Обучение навыкам работы с различными материалами, привлечение детей  к профессиональным видам художественной деятельности;</w:t>
      </w:r>
    </w:p>
    <w:p w:rsidR="00AC4028" w:rsidRPr="006C0D03" w:rsidRDefault="00F71487" w:rsidP="008A0358">
      <w:pPr>
        <w:spacing w:line="276" w:lineRule="auto"/>
        <w:rPr>
          <w:sz w:val="28"/>
          <w:szCs w:val="28"/>
        </w:rPr>
      </w:pPr>
      <w:r w:rsidRPr="006C0D03">
        <w:rPr>
          <w:sz w:val="28"/>
          <w:szCs w:val="28"/>
        </w:rPr>
        <w:t xml:space="preserve">- </w:t>
      </w:r>
      <w:r w:rsidR="00AC4028" w:rsidRPr="006C0D03">
        <w:rPr>
          <w:sz w:val="28"/>
          <w:szCs w:val="28"/>
        </w:rPr>
        <w:t xml:space="preserve"> Развитие эстетического вкуса, фантазии и образного мышления.</w:t>
      </w:r>
    </w:p>
    <w:p w:rsidR="00AC4028" w:rsidRPr="006C0D03" w:rsidRDefault="00AC4028" w:rsidP="008A0358">
      <w:pPr>
        <w:spacing w:line="276" w:lineRule="auto"/>
        <w:rPr>
          <w:sz w:val="28"/>
          <w:szCs w:val="28"/>
        </w:rPr>
      </w:pPr>
    </w:p>
    <w:p w:rsidR="00CE4FD6" w:rsidRPr="006C0D03" w:rsidRDefault="00CE4FD6" w:rsidP="008A0358">
      <w:pPr>
        <w:spacing w:line="276" w:lineRule="auto"/>
        <w:jc w:val="both"/>
        <w:rPr>
          <w:b/>
          <w:sz w:val="28"/>
          <w:szCs w:val="28"/>
        </w:rPr>
      </w:pPr>
      <w:r w:rsidRPr="006C0D03">
        <w:rPr>
          <w:b/>
          <w:sz w:val="28"/>
          <w:szCs w:val="28"/>
        </w:rPr>
        <w:t>Организатор и учредитель конкурса:</w:t>
      </w:r>
    </w:p>
    <w:p w:rsidR="00CE4FD6" w:rsidRPr="006C0D03" w:rsidRDefault="00CE4FD6" w:rsidP="008A0358">
      <w:pPr>
        <w:spacing w:line="276" w:lineRule="auto"/>
        <w:jc w:val="both"/>
        <w:rPr>
          <w:sz w:val="28"/>
          <w:szCs w:val="28"/>
        </w:rPr>
      </w:pPr>
      <w:r w:rsidRPr="006C0D03">
        <w:rPr>
          <w:sz w:val="28"/>
          <w:szCs w:val="28"/>
        </w:rPr>
        <w:t>- Муниципальное</w:t>
      </w:r>
      <w:r w:rsidR="00503501" w:rsidRPr="006C0D03">
        <w:rPr>
          <w:sz w:val="28"/>
          <w:szCs w:val="28"/>
        </w:rPr>
        <w:t xml:space="preserve"> бюджетное</w:t>
      </w:r>
      <w:r w:rsidRPr="006C0D03">
        <w:rPr>
          <w:sz w:val="28"/>
          <w:szCs w:val="28"/>
        </w:rPr>
        <w:t xml:space="preserve"> образовательное учреждение дополнительного образования детей «Детская школа искусств им. В.И. Воробья»</w:t>
      </w:r>
      <w:r w:rsidR="008A0358">
        <w:rPr>
          <w:sz w:val="28"/>
          <w:szCs w:val="28"/>
        </w:rPr>
        <w:t xml:space="preserve"> (ДШИ)</w:t>
      </w:r>
      <w:r w:rsidRPr="006C0D03">
        <w:rPr>
          <w:sz w:val="28"/>
          <w:szCs w:val="28"/>
        </w:rPr>
        <w:t xml:space="preserve">.                 </w:t>
      </w:r>
    </w:p>
    <w:p w:rsidR="007C0BDF" w:rsidRPr="006C0D03" w:rsidRDefault="004D6228" w:rsidP="008A0358">
      <w:pPr>
        <w:spacing w:line="276" w:lineRule="auto"/>
        <w:jc w:val="both"/>
        <w:rPr>
          <w:sz w:val="28"/>
          <w:szCs w:val="28"/>
        </w:rPr>
      </w:pPr>
      <w:r w:rsidRPr="006C0D03">
        <w:rPr>
          <w:sz w:val="28"/>
          <w:szCs w:val="28"/>
        </w:rPr>
        <w:t xml:space="preserve">  </w:t>
      </w:r>
      <w:r w:rsidR="00CE4FD6" w:rsidRPr="006C0D03">
        <w:rPr>
          <w:sz w:val="28"/>
          <w:szCs w:val="28"/>
        </w:rPr>
        <w:t xml:space="preserve">   </w:t>
      </w:r>
    </w:p>
    <w:p w:rsidR="00C50D72" w:rsidRPr="006C0D03" w:rsidRDefault="007C0BDF" w:rsidP="008A0358">
      <w:pPr>
        <w:spacing w:line="276" w:lineRule="auto"/>
        <w:jc w:val="both"/>
        <w:rPr>
          <w:rStyle w:val="T1"/>
          <w:rFonts w:ascii="Times New Roman" w:hAnsi="Times New Roman" w:cs="Times New Roman"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b/>
          <w:sz w:val="28"/>
          <w:szCs w:val="28"/>
        </w:rPr>
        <w:t>Оценка творческих работ происходит по следующим критериям</w:t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t>:</w:t>
      </w:r>
    </w:p>
    <w:p w:rsidR="00C50D72" w:rsidRPr="006C0D03" w:rsidRDefault="00C50D72" w:rsidP="008A0358">
      <w:pPr>
        <w:spacing w:line="276" w:lineRule="auto"/>
        <w:rPr>
          <w:sz w:val="28"/>
          <w:szCs w:val="28"/>
        </w:rPr>
      </w:pPr>
      <w:proofErr w:type="gramStart"/>
      <w:r w:rsidRPr="006C0D03">
        <w:rPr>
          <w:sz w:val="28"/>
          <w:szCs w:val="28"/>
        </w:rPr>
        <w:t>Жюри конкурса будет оцениват</w:t>
      </w:r>
      <w:r w:rsidR="004D6228" w:rsidRPr="006C0D03">
        <w:rPr>
          <w:sz w:val="28"/>
          <w:szCs w:val="28"/>
        </w:rPr>
        <w:t xml:space="preserve">ь работы: </w:t>
      </w:r>
      <w:r w:rsidRPr="006C0D03">
        <w:rPr>
          <w:sz w:val="28"/>
          <w:szCs w:val="28"/>
        </w:rPr>
        <w:br/>
      </w:r>
      <w:r w:rsidR="005A040B" w:rsidRPr="006C0D03">
        <w:rPr>
          <w:rStyle w:val="T1"/>
          <w:rFonts w:ascii="Times New Roman" w:hAnsi="Times New Roman" w:cs="Times New Roman"/>
          <w:b/>
          <w:sz w:val="28"/>
          <w:szCs w:val="28"/>
        </w:rPr>
        <w:t>а.)</w:t>
      </w:r>
      <w:r w:rsidR="005A040B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 З</w:t>
      </w:r>
      <w:r w:rsidR="00F71487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а оригинальность замысла, </w:t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t> </w:t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br/>
      </w:r>
      <w:r w:rsidR="005A040B" w:rsidRPr="006C0D03">
        <w:rPr>
          <w:rStyle w:val="T1"/>
          <w:rFonts w:ascii="Times New Roman" w:hAnsi="Times New Roman" w:cs="Times New Roman"/>
          <w:b/>
          <w:sz w:val="28"/>
          <w:szCs w:val="28"/>
        </w:rPr>
        <w:lastRenderedPageBreak/>
        <w:t xml:space="preserve">б.) </w:t>
      </w:r>
      <w:r w:rsidR="005A040B" w:rsidRPr="006C0D03">
        <w:rPr>
          <w:rStyle w:val="T1"/>
          <w:rFonts w:ascii="Times New Roman" w:hAnsi="Times New Roman" w:cs="Times New Roman"/>
          <w:sz w:val="28"/>
          <w:szCs w:val="28"/>
        </w:rPr>
        <w:t>Х</w:t>
      </w:r>
      <w:r w:rsidR="00F71487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удожественное исполнение, </w:t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t> </w:t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br/>
      </w:r>
      <w:r w:rsidR="005A040B" w:rsidRPr="006C0D03">
        <w:rPr>
          <w:rStyle w:val="T1"/>
          <w:rFonts w:ascii="Times New Roman" w:hAnsi="Times New Roman" w:cs="Times New Roman"/>
          <w:b/>
          <w:sz w:val="28"/>
          <w:szCs w:val="28"/>
        </w:rPr>
        <w:t>в.)</w:t>
      </w:r>
      <w:r w:rsidR="005A040B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 К</w:t>
      </w:r>
      <w:r w:rsidR="00F71487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омпозиционное решение, </w:t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br/>
      </w:r>
      <w:r w:rsidR="005A040B" w:rsidRPr="006C0D03">
        <w:rPr>
          <w:rStyle w:val="T1"/>
          <w:rFonts w:ascii="Times New Roman" w:hAnsi="Times New Roman" w:cs="Times New Roman"/>
          <w:b/>
          <w:sz w:val="28"/>
          <w:szCs w:val="28"/>
        </w:rPr>
        <w:t>г.)</w:t>
      </w:r>
      <w:r w:rsidR="005A040B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 Т</w:t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t>ворческое самовыражение.</w:t>
      </w:r>
      <w:r w:rsidR="00CE4FD6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CE4FD6" w:rsidRPr="006C0D03" w:rsidRDefault="00CE4FD6" w:rsidP="008A0358">
      <w:pPr>
        <w:spacing w:line="276" w:lineRule="auto"/>
        <w:rPr>
          <w:sz w:val="28"/>
          <w:szCs w:val="28"/>
        </w:rPr>
      </w:pPr>
      <w:r w:rsidRPr="006C0D03">
        <w:rPr>
          <w:sz w:val="28"/>
          <w:szCs w:val="28"/>
        </w:rPr>
        <w:t xml:space="preserve">                                             </w:t>
      </w:r>
    </w:p>
    <w:p w:rsidR="00F71487" w:rsidRPr="006C0D03" w:rsidRDefault="00AC4028" w:rsidP="008A0358">
      <w:pPr>
        <w:spacing w:line="276" w:lineRule="auto"/>
        <w:jc w:val="both"/>
        <w:rPr>
          <w:rStyle w:val="T1"/>
          <w:rFonts w:ascii="Times New Roman" w:hAnsi="Times New Roman" w:cs="Times New Roman"/>
          <w:b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b/>
          <w:sz w:val="28"/>
          <w:szCs w:val="28"/>
        </w:rPr>
        <w:t>Участники конкурса:</w:t>
      </w:r>
    </w:p>
    <w:p w:rsidR="00AC4028" w:rsidRPr="006C0D03" w:rsidRDefault="00AC4028" w:rsidP="008A0358">
      <w:pPr>
        <w:spacing w:line="276" w:lineRule="auto"/>
        <w:jc w:val="both"/>
        <w:rPr>
          <w:rStyle w:val="T1"/>
          <w:rFonts w:ascii="Times New Roman" w:hAnsi="Times New Roman" w:cs="Times New Roman"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sz w:val="28"/>
          <w:szCs w:val="28"/>
        </w:rPr>
        <w:t>Для участия</w:t>
      </w:r>
      <w:r w:rsidR="004D6228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 в конкурсе приглашаются все дети (всего10 елочек).</w:t>
      </w:r>
    </w:p>
    <w:p w:rsidR="006F7D0D" w:rsidRPr="006C0D03" w:rsidRDefault="006F7D0D" w:rsidP="008A0358">
      <w:pPr>
        <w:spacing w:line="276" w:lineRule="auto"/>
        <w:jc w:val="both"/>
        <w:rPr>
          <w:rStyle w:val="T1"/>
          <w:rFonts w:ascii="Times New Roman" w:hAnsi="Times New Roman" w:cs="Times New Roman"/>
          <w:sz w:val="28"/>
          <w:szCs w:val="28"/>
        </w:rPr>
      </w:pPr>
    </w:p>
    <w:p w:rsidR="00AC4028" w:rsidRPr="006C0D03" w:rsidRDefault="00AC4028" w:rsidP="008A0358">
      <w:pPr>
        <w:spacing w:line="276" w:lineRule="auto"/>
        <w:jc w:val="both"/>
        <w:rPr>
          <w:rStyle w:val="T1"/>
          <w:rFonts w:ascii="Times New Roman" w:hAnsi="Times New Roman" w:cs="Times New Roman"/>
          <w:b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b/>
          <w:sz w:val="28"/>
          <w:szCs w:val="28"/>
        </w:rPr>
        <w:t>Жюри конкурса:</w:t>
      </w:r>
    </w:p>
    <w:p w:rsidR="00AC4028" w:rsidRPr="006C0D03" w:rsidRDefault="00AC4028" w:rsidP="008A0358">
      <w:pPr>
        <w:spacing w:line="276" w:lineRule="auto"/>
        <w:jc w:val="both"/>
        <w:rPr>
          <w:sz w:val="28"/>
          <w:szCs w:val="28"/>
        </w:rPr>
      </w:pPr>
      <w:r w:rsidRPr="006C0D03">
        <w:rPr>
          <w:sz w:val="28"/>
          <w:szCs w:val="28"/>
        </w:rPr>
        <w:t xml:space="preserve">Преподаватели ДШИ, представители Совета школы, родители </w:t>
      </w:r>
      <w:proofErr w:type="gramStart"/>
      <w:r w:rsidRPr="006C0D03">
        <w:rPr>
          <w:sz w:val="28"/>
          <w:szCs w:val="28"/>
        </w:rPr>
        <w:t>обучающихся</w:t>
      </w:r>
      <w:proofErr w:type="gramEnd"/>
      <w:r w:rsidRPr="006C0D03">
        <w:rPr>
          <w:sz w:val="28"/>
          <w:szCs w:val="28"/>
        </w:rPr>
        <w:t xml:space="preserve">. </w:t>
      </w:r>
    </w:p>
    <w:p w:rsidR="00CE4FD6" w:rsidRPr="006C0D03" w:rsidRDefault="00CE4FD6" w:rsidP="008A0358">
      <w:pPr>
        <w:spacing w:line="276" w:lineRule="auto"/>
        <w:jc w:val="both"/>
        <w:rPr>
          <w:sz w:val="28"/>
          <w:szCs w:val="28"/>
        </w:rPr>
      </w:pPr>
    </w:p>
    <w:p w:rsidR="00AC4028" w:rsidRPr="006C0D03" w:rsidRDefault="00AC4028" w:rsidP="008A0358">
      <w:pPr>
        <w:spacing w:line="276" w:lineRule="auto"/>
        <w:jc w:val="both"/>
        <w:rPr>
          <w:rStyle w:val="T1"/>
          <w:rFonts w:ascii="Times New Roman" w:hAnsi="Times New Roman" w:cs="Times New Roman"/>
          <w:b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b/>
          <w:sz w:val="28"/>
          <w:szCs w:val="28"/>
        </w:rPr>
        <w:t>Порядок и условия проведения конкурса:</w:t>
      </w:r>
    </w:p>
    <w:p w:rsidR="00CE4FD6" w:rsidRPr="006C0D03" w:rsidRDefault="00AC4028" w:rsidP="008A0358">
      <w:pPr>
        <w:spacing w:line="276" w:lineRule="auto"/>
        <w:jc w:val="both"/>
        <w:rPr>
          <w:rStyle w:val="T1"/>
          <w:rFonts w:ascii="Times New Roman" w:hAnsi="Times New Roman" w:cs="Times New Roman"/>
          <w:b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- Конкурс проводится </w:t>
      </w:r>
      <w:r w:rsidR="00C50D72" w:rsidRPr="006C0D03">
        <w:rPr>
          <w:rStyle w:val="T1"/>
          <w:rFonts w:ascii="Times New Roman" w:hAnsi="Times New Roman" w:cs="Times New Roman"/>
          <w:sz w:val="28"/>
          <w:szCs w:val="28"/>
        </w:rPr>
        <w:t>в декабре 2013г.</w:t>
      </w:r>
    </w:p>
    <w:p w:rsidR="00CA4692" w:rsidRPr="006C0D03" w:rsidRDefault="00CA4692" w:rsidP="008A0358">
      <w:pPr>
        <w:tabs>
          <w:tab w:val="left" w:pos="3105"/>
        </w:tabs>
        <w:spacing w:line="276" w:lineRule="auto"/>
        <w:jc w:val="both"/>
        <w:rPr>
          <w:b/>
          <w:sz w:val="28"/>
          <w:szCs w:val="28"/>
        </w:rPr>
      </w:pPr>
    </w:p>
    <w:p w:rsidR="00CA4692" w:rsidRPr="006C0D03" w:rsidRDefault="00CA4692" w:rsidP="008A0358">
      <w:pPr>
        <w:spacing w:line="276" w:lineRule="auto"/>
        <w:jc w:val="both"/>
        <w:rPr>
          <w:rStyle w:val="T1"/>
          <w:rFonts w:ascii="Times New Roman" w:hAnsi="Times New Roman" w:cs="Times New Roman"/>
          <w:b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победителей:</w:t>
      </w:r>
    </w:p>
    <w:p w:rsidR="004D6228" w:rsidRPr="006C0D03" w:rsidRDefault="00CA4692" w:rsidP="008A0358">
      <w:pPr>
        <w:spacing w:line="276" w:lineRule="auto"/>
        <w:jc w:val="both"/>
        <w:rPr>
          <w:rStyle w:val="T1"/>
          <w:rFonts w:ascii="Times New Roman" w:hAnsi="Times New Roman" w:cs="Times New Roman"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sz w:val="28"/>
          <w:szCs w:val="28"/>
        </w:rPr>
        <w:t>П</w:t>
      </w:r>
      <w:r w:rsidR="004D6228" w:rsidRPr="006C0D03">
        <w:rPr>
          <w:rStyle w:val="T1"/>
          <w:rFonts w:ascii="Times New Roman" w:hAnsi="Times New Roman" w:cs="Times New Roman"/>
          <w:sz w:val="28"/>
          <w:szCs w:val="28"/>
        </w:rPr>
        <w:t>обедители конкурса определяются</w:t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 по номинациям. </w:t>
      </w:r>
    </w:p>
    <w:p w:rsidR="00CE4FD6" w:rsidRPr="006C0D03" w:rsidRDefault="00CA4692" w:rsidP="008A0358">
      <w:pPr>
        <w:spacing w:line="276" w:lineRule="auto"/>
        <w:jc w:val="both"/>
        <w:rPr>
          <w:rStyle w:val="T1"/>
          <w:rFonts w:ascii="Times New Roman" w:hAnsi="Times New Roman" w:cs="Times New Roman"/>
          <w:b/>
          <w:sz w:val="28"/>
          <w:szCs w:val="28"/>
        </w:rPr>
      </w:pPr>
      <w:r w:rsidRPr="006C0D03">
        <w:rPr>
          <w:rStyle w:val="T1"/>
          <w:rFonts w:ascii="Times New Roman" w:hAnsi="Times New Roman" w:cs="Times New Roman"/>
          <w:sz w:val="28"/>
          <w:szCs w:val="28"/>
        </w:rPr>
        <w:t>Присуждаются 1, 2, 3</w:t>
      </w:r>
      <w:r w:rsidR="004D6228"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, 4, 5, 6, 7, 8, 9, 10 </w:t>
      </w:r>
      <w:r w:rsidRPr="006C0D03">
        <w:rPr>
          <w:rStyle w:val="T1"/>
          <w:rFonts w:ascii="Times New Roman" w:hAnsi="Times New Roman" w:cs="Times New Roman"/>
          <w:sz w:val="28"/>
          <w:szCs w:val="28"/>
        </w:rPr>
        <w:t xml:space="preserve"> места</w:t>
      </w:r>
      <w:r w:rsidR="004D6228" w:rsidRPr="006C0D03">
        <w:rPr>
          <w:rStyle w:val="T1"/>
          <w:rFonts w:ascii="Times New Roman" w:hAnsi="Times New Roman" w:cs="Times New Roman"/>
          <w:sz w:val="28"/>
          <w:szCs w:val="28"/>
        </w:rPr>
        <w:t>.</w:t>
      </w:r>
    </w:p>
    <w:p w:rsidR="006F7D0D" w:rsidRDefault="006F7D0D" w:rsidP="008A0358"/>
    <w:p w:rsidR="006F7D0D" w:rsidRDefault="006F7D0D" w:rsidP="008A0358"/>
    <w:p w:rsidR="006F7D0D" w:rsidRDefault="006F7D0D" w:rsidP="008A0358"/>
    <w:p w:rsidR="006F7D0D" w:rsidRDefault="006F7D0D" w:rsidP="008A0358"/>
    <w:p w:rsidR="006F7D0D" w:rsidRPr="006F7D0D" w:rsidRDefault="006F7D0D" w:rsidP="008A0358"/>
    <w:p w:rsidR="006F7D0D" w:rsidRDefault="006F7D0D" w:rsidP="008A0358"/>
    <w:p w:rsidR="00427945" w:rsidRPr="006F7D0D" w:rsidRDefault="006F7D0D" w:rsidP="006F7D0D">
      <w:pPr>
        <w:jc w:val="center"/>
      </w:pPr>
      <w:r w:rsidRPr="006F7D0D">
        <w:rPr>
          <w:noProof/>
        </w:rPr>
        <w:drawing>
          <wp:inline distT="0" distB="0" distL="0" distR="0">
            <wp:extent cx="2171700" cy="2057400"/>
            <wp:effectExtent l="19050" t="0" r="0" b="0"/>
            <wp:docPr id="3" name="Рисунок 94" descr="http://im4-tub-ru.yandex.net/i?id=126380942-3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im4-tub-ru.yandex.net/i?id=126380942-37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945" w:rsidRPr="006F7D0D" w:rsidSect="008A0358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4E3"/>
    <w:multiLevelType w:val="hybridMultilevel"/>
    <w:tmpl w:val="680C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65945"/>
    <w:multiLevelType w:val="hybridMultilevel"/>
    <w:tmpl w:val="558E8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DB3997"/>
    <w:multiLevelType w:val="hybridMultilevel"/>
    <w:tmpl w:val="127804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2E89084A"/>
    <w:multiLevelType w:val="hybridMultilevel"/>
    <w:tmpl w:val="5C849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34C3"/>
    <w:multiLevelType w:val="hybridMultilevel"/>
    <w:tmpl w:val="A3F2F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45395"/>
    <w:multiLevelType w:val="hybridMultilevel"/>
    <w:tmpl w:val="92B81E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0265C4"/>
    <w:multiLevelType w:val="hybridMultilevel"/>
    <w:tmpl w:val="B3D20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4275BC"/>
    <w:multiLevelType w:val="hybridMultilevel"/>
    <w:tmpl w:val="EF4E1B0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FD6"/>
    <w:rsid w:val="000C793F"/>
    <w:rsid w:val="0022440E"/>
    <w:rsid w:val="00427945"/>
    <w:rsid w:val="004551B0"/>
    <w:rsid w:val="004D6228"/>
    <w:rsid w:val="00503501"/>
    <w:rsid w:val="00540BDC"/>
    <w:rsid w:val="005A040B"/>
    <w:rsid w:val="006C0D03"/>
    <w:rsid w:val="006D2430"/>
    <w:rsid w:val="006F7D0D"/>
    <w:rsid w:val="007C0BDF"/>
    <w:rsid w:val="00860E4D"/>
    <w:rsid w:val="008A0358"/>
    <w:rsid w:val="00A43E60"/>
    <w:rsid w:val="00AC4028"/>
    <w:rsid w:val="00C50D72"/>
    <w:rsid w:val="00CA4692"/>
    <w:rsid w:val="00CE4FD6"/>
    <w:rsid w:val="00D27EB3"/>
    <w:rsid w:val="00DD5A95"/>
    <w:rsid w:val="00EC1074"/>
    <w:rsid w:val="00F23EC9"/>
    <w:rsid w:val="00F71487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CE4FD6"/>
    <w:pPr>
      <w:adjustRightInd w:val="0"/>
      <w:spacing w:after="200" w:line="276" w:lineRule="auto"/>
    </w:pPr>
    <w:rPr>
      <w:rFonts w:eastAsia="SimSun" w:cs="Mangal"/>
      <w:szCs w:val="20"/>
    </w:rPr>
  </w:style>
  <w:style w:type="character" w:customStyle="1" w:styleId="T1">
    <w:name w:val="T1"/>
    <w:hidden/>
    <w:rsid w:val="00CE4FD6"/>
    <w:rPr>
      <w:rFonts w:ascii="Arial1" w:hAnsi="Arial1" w:cs="Arial2"/>
      <w:color w:val="auto"/>
      <w:sz w:val="24"/>
    </w:rPr>
  </w:style>
  <w:style w:type="character" w:customStyle="1" w:styleId="apple-converted-space">
    <w:name w:val="apple-converted-space"/>
    <w:basedOn w:val="a0"/>
    <w:rsid w:val="00C50D72"/>
  </w:style>
  <w:style w:type="paragraph" w:styleId="a3">
    <w:name w:val="List Paragraph"/>
    <w:basedOn w:val="a"/>
    <w:uiPriority w:val="34"/>
    <w:qFormat/>
    <w:rsid w:val="00C50D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7D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D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BC09-688F-455E-BA3B-1139EFC5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4</cp:revision>
  <cp:lastPrinted>2013-12-09T16:12:00Z</cp:lastPrinted>
  <dcterms:created xsi:type="dcterms:W3CDTF">2014-12-12T19:50:00Z</dcterms:created>
  <dcterms:modified xsi:type="dcterms:W3CDTF">2014-12-13T05:07:00Z</dcterms:modified>
</cp:coreProperties>
</file>