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641" w:rsidRPr="00684763" w:rsidRDefault="00823641" w:rsidP="00823641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84763">
        <w:rPr>
          <w:rFonts w:ascii="Times New Roman" w:eastAsia="Times New Roman" w:hAnsi="Times New Roman" w:cs="Times New Roman"/>
          <w:sz w:val="28"/>
          <w:szCs w:val="28"/>
        </w:rPr>
        <w:t xml:space="preserve">Салихова Ольга Григорьевна   </w:t>
      </w:r>
    </w:p>
    <w:p w:rsidR="00823641" w:rsidRDefault="00823641" w:rsidP="00823641">
      <w:pPr>
        <w:spacing w:after="0"/>
        <w:ind w:firstLine="567"/>
        <w:jc w:val="right"/>
        <w:rPr>
          <w:rFonts w:ascii="Times New Roman" w:hAnsi="Times New Roman"/>
          <w:sz w:val="28"/>
          <w:szCs w:val="28"/>
        </w:rPr>
      </w:pPr>
      <w:r w:rsidRPr="00684763">
        <w:rPr>
          <w:rFonts w:ascii="Times New Roman" w:eastAsia="Times New Roman" w:hAnsi="Times New Roman" w:cs="Times New Roman"/>
          <w:sz w:val="28"/>
          <w:szCs w:val="28"/>
        </w:rPr>
        <w:t>МБОУ ДОД «ДМШ им. В.В. Андреева»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23641">
        <w:rPr>
          <w:rFonts w:ascii="Times New Roman" w:hAnsi="Times New Roman"/>
          <w:sz w:val="28"/>
          <w:szCs w:val="28"/>
        </w:rPr>
        <w:t xml:space="preserve"> </w:t>
      </w:r>
      <w:r w:rsidRPr="00684763">
        <w:rPr>
          <w:rFonts w:ascii="Times New Roman" w:hAnsi="Times New Roman"/>
          <w:sz w:val="28"/>
          <w:szCs w:val="28"/>
        </w:rPr>
        <w:t>Нефтеюганск</w:t>
      </w:r>
    </w:p>
    <w:p w:rsidR="00823641" w:rsidRPr="00684763" w:rsidRDefault="00823641" w:rsidP="00823641">
      <w:pPr>
        <w:spacing w:after="0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84763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</w:p>
    <w:p w:rsidR="00823641" w:rsidRDefault="00823641" w:rsidP="00684763">
      <w:pPr>
        <w:pStyle w:val="1"/>
        <w:spacing w:after="0"/>
        <w:ind w:left="0" w:firstLine="567"/>
        <w:jc w:val="center"/>
        <w:rPr>
          <w:rFonts w:ascii="Times New Roman" w:hAnsi="Times New Roman"/>
          <w:sz w:val="28"/>
          <w:szCs w:val="28"/>
        </w:rPr>
      </w:pPr>
    </w:p>
    <w:p w:rsidR="00706AFE" w:rsidRPr="00684763" w:rsidRDefault="00706AFE" w:rsidP="00684763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6AFE" w:rsidRPr="00684763" w:rsidRDefault="00FC7487" w:rsidP="0068476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4763">
        <w:rPr>
          <w:rFonts w:ascii="Times New Roman" w:eastAsia="Times New Roman" w:hAnsi="Times New Roman" w:cs="Times New Roman"/>
          <w:b/>
          <w:sz w:val="28"/>
          <w:szCs w:val="28"/>
        </w:rPr>
        <w:t>Методический д</w:t>
      </w:r>
      <w:r w:rsidR="00706AFE" w:rsidRPr="00684763">
        <w:rPr>
          <w:rFonts w:ascii="Times New Roman" w:eastAsia="Times New Roman" w:hAnsi="Times New Roman" w:cs="Times New Roman"/>
          <w:b/>
          <w:sz w:val="28"/>
          <w:szCs w:val="28"/>
        </w:rPr>
        <w:t>оклад</w:t>
      </w:r>
    </w:p>
    <w:p w:rsidR="00FC7487" w:rsidRPr="00684763" w:rsidRDefault="00FC7487" w:rsidP="0068476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4763">
        <w:rPr>
          <w:rFonts w:ascii="Times New Roman" w:hAnsi="Times New Roman" w:cs="Times New Roman"/>
          <w:b/>
          <w:sz w:val="28"/>
          <w:szCs w:val="28"/>
        </w:rPr>
        <w:t>«Вопросы совершенствования</w:t>
      </w:r>
      <w:r w:rsidR="007534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4763">
        <w:rPr>
          <w:rFonts w:ascii="Times New Roman" w:hAnsi="Times New Roman" w:cs="Times New Roman"/>
          <w:b/>
          <w:sz w:val="28"/>
          <w:szCs w:val="28"/>
        </w:rPr>
        <w:t>техники левой руки домриста».</w:t>
      </w:r>
    </w:p>
    <w:p w:rsidR="00706AFE" w:rsidRPr="00684763" w:rsidRDefault="00706AFE" w:rsidP="0068476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6AFE" w:rsidRPr="00684763" w:rsidRDefault="00706AFE" w:rsidP="00684763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0438" w:rsidRPr="00684763" w:rsidRDefault="00C44E8B" w:rsidP="00E808C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763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BB6344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ab/>
      </w:r>
      <w:r w:rsidR="00490438" w:rsidRPr="00684763">
        <w:rPr>
          <w:rFonts w:ascii="Times New Roman" w:hAnsi="Times New Roman" w:cs="Times New Roman"/>
          <w:sz w:val="28"/>
          <w:szCs w:val="28"/>
        </w:rPr>
        <w:t>Невероятно большое количество недостатков в подгото</w:t>
      </w:r>
      <w:r w:rsidR="00A139A2" w:rsidRPr="00684763">
        <w:rPr>
          <w:rFonts w:ascii="Times New Roman" w:hAnsi="Times New Roman" w:cs="Times New Roman"/>
          <w:sz w:val="28"/>
          <w:szCs w:val="28"/>
        </w:rPr>
        <w:t>вке исполнителей, в частности</w:t>
      </w:r>
      <w:proofErr w:type="gramStart"/>
      <w:r w:rsidR="00A139A2" w:rsidRPr="0068476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139A2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C44E8B" w:rsidRPr="00684763">
        <w:rPr>
          <w:rFonts w:ascii="Times New Roman" w:hAnsi="Times New Roman" w:cs="Times New Roman"/>
          <w:sz w:val="28"/>
          <w:szCs w:val="28"/>
        </w:rPr>
        <w:t xml:space="preserve"> н</w:t>
      </w:r>
      <w:r w:rsidR="00490438" w:rsidRPr="00684763">
        <w:rPr>
          <w:rFonts w:ascii="Times New Roman" w:hAnsi="Times New Roman" w:cs="Times New Roman"/>
          <w:sz w:val="28"/>
          <w:szCs w:val="28"/>
        </w:rPr>
        <w:t>а домре, идет именно от начального периода этой подготовки.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C44E8B" w:rsidRPr="00684763">
        <w:rPr>
          <w:rFonts w:ascii="Times New Roman" w:hAnsi="Times New Roman" w:cs="Times New Roman"/>
          <w:sz w:val="28"/>
          <w:szCs w:val="28"/>
        </w:rPr>
        <w:t>Доклад  посвящён одному из наиболее важных ра</w:t>
      </w:r>
      <w:r w:rsidR="00F76B6B" w:rsidRPr="00684763">
        <w:rPr>
          <w:rFonts w:ascii="Times New Roman" w:hAnsi="Times New Roman" w:cs="Times New Roman"/>
          <w:sz w:val="28"/>
          <w:szCs w:val="28"/>
        </w:rPr>
        <w:t xml:space="preserve">зделов обучения игре на домре - </w:t>
      </w:r>
      <w:r w:rsidR="00A139A2" w:rsidRPr="00684763">
        <w:rPr>
          <w:rFonts w:ascii="Times New Roman" w:hAnsi="Times New Roman" w:cs="Times New Roman"/>
          <w:sz w:val="28"/>
          <w:szCs w:val="28"/>
        </w:rPr>
        <w:t>работе левой руки исполнителя (</w:t>
      </w:r>
      <w:r w:rsidR="00F76B6B" w:rsidRPr="00684763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490438" w:rsidRPr="00684763">
        <w:rPr>
          <w:rFonts w:ascii="Times New Roman" w:hAnsi="Times New Roman" w:cs="Times New Roman"/>
          <w:sz w:val="28"/>
          <w:szCs w:val="28"/>
        </w:rPr>
        <w:t xml:space="preserve"> пальц</w:t>
      </w:r>
      <w:r w:rsidR="00F76B6B" w:rsidRPr="00684763">
        <w:rPr>
          <w:rFonts w:ascii="Times New Roman" w:hAnsi="Times New Roman" w:cs="Times New Roman"/>
          <w:sz w:val="28"/>
          <w:szCs w:val="28"/>
        </w:rPr>
        <w:t>евой беглости, совершенствование</w:t>
      </w:r>
      <w:r w:rsidR="00490438" w:rsidRPr="00684763">
        <w:rPr>
          <w:rFonts w:ascii="Times New Roman" w:hAnsi="Times New Roman" w:cs="Times New Roman"/>
          <w:sz w:val="28"/>
          <w:szCs w:val="28"/>
        </w:rPr>
        <w:t xml:space="preserve"> техники смены позиции</w:t>
      </w:r>
      <w:r w:rsidR="00BB6344" w:rsidRPr="00684763">
        <w:rPr>
          <w:rFonts w:ascii="Times New Roman" w:hAnsi="Times New Roman" w:cs="Times New Roman"/>
          <w:sz w:val="28"/>
          <w:szCs w:val="28"/>
        </w:rPr>
        <w:t>, свободе действий руки, и т.д.</w:t>
      </w:r>
      <w:r w:rsidR="00F76B6B" w:rsidRPr="00684763">
        <w:rPr>
          <w:rFonts w:ascii="Times New Roman" w:hAnsi="Times New Roman" w:cs="Times New Roman"/>
          <w:sz w:val="28"/>
          <w:szCs w:val="28"/>
        </w:rPr>
        <w:t xml:space="preserve">).  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BB6344" w:rsidRPr="00684763">
        <w:rPr>
          <w:rFonts w:ascii="Times New Roman" w:hAnsi="Times New Roman" w:cs="Times New Roman"/>
          <w:sz w:val="28"/>
          <w:szCs w:val="28"/>
        </w:rPr>
        <w:t xml:space="preserve">Все это зависит от правильной организации игровых движений исполнителя, от положения на </w:t>
      </w:r>
      <w:proofErr w:type="gramStart"/>
      <w:r w:rsidR="00BB6344" w:rsidRPr="00684763">
        <w:rPr>
          <w:rFonts w:ascii="Times New Roman" w:hAnsi="Times New Roman" w:cs="Times New Roman"/>
          <w:sz w:val="28"/>
          <w:szCs w:val="28"/>
        </w:rPr>
        <w:t>инструменте</w:t>
      </w:r>
      <w:proofErr w:type="gramEnd"/>
      <w:r w:rsidR="00BB6344" w:rsidRPr="00684763">
        <w:rPr>
          <w:rFonts w:ascii="Times New Roman" w:hAnsi="Times New Roman" w:cs="Times New Roman"/>
          <w:sz w:val="28"/>
          <w:szCs w:val="28"/>
        </w:rPr>
        <w:t xml:space="preserve"> как всей руки, так и отдельных ее частей,</w:t>
      </w:r>
      <w:r w:rsidR="00F76B6B" w:rsidRPr="00684763">
        <w:rPr>
          <w:rFonts w:ascii="Times New Roman" w:hAnsi="Times New Roman" w:cs="Times New Roman"/>
          <w:sz w:val="28"/>
          <w:szCs w:val="28"/>
        </w:rPr>
        <w:t xml:space="preserve"> вплоть до каждого, отдельно взятого пальца, </w:t>
      </w:r>
      <w:r w:rsidR="00BB6344" w:rsidRPr="00684763">
        <w:rPr>
          <w:rFonts w:ascii="Times New Roman" w:hAnsi="Times New Roman" w:cs="Times New Roman"/>
          <w:sz w:val="28"/>
          <w:szCs w:val="28"/>
        </w:rPr>
        <w:t xml:space="preserve"> с учетом различия индивидуальных особенно</w:t>
      </w:r>
      <w:r w:rsidR="007D3E7F" w:rsidRPr="00684763">
        <w:rPr>
          <w:rFonts w:ascii="Times New Roman" w:hAnsi="Times New Roman" w:cs="Times New Roman"/>
          <w:sz w:val="28"/>
          <w:szCs w:val="28"/>
        </w:rPr>
        <w:t>стей в строении руки играющего.</w:t>
      </w:r>
      <w:r w:rsidR="00A139A2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BB6344" w:rsidRPr="00684763">
        <w:rPr>
          <w:rFonts w:ascii="Times New Roman" w:hAnsi="Times New Roman" w:cs="Times New Roman"/>
          <w:sz w:val="28"/>
          <w:szCs w:val="28"/>
        </w:rPr>
        <w:t>Весьма важной представляется также подача в целом ряде случаев соответствующей вариантности приемов, с</w:t>
      </w:r>
      <w:r w:rsidR="00F76B6B" w:rsidRPr="00684763">
        <w:rPr>
          <w:rFonts w:ascii="Times New Roman" w:hAnsi="Times New Roman" w:cs="Times New Roman"/>
          <w:sz w:val="28"/>
          <w:szCs w:val="28"/>
        </w:rPr>
        <w:t xml:space="preserve"> учетом их </w:t>
      </w:r>
      <w:proofErr w:type="gramStart"/>
      <w:r w:rsidR="00F76B6B" w:rsidRPr="00684763">
        <w:rPr>
          <w:rFonts w:ascii="Times New Roman" w:hAnsi="Times New Roman" w:cs="Times New Roman"/>
          <w:sz w:val="28"/>
          <w:szCs w:val="28"/>
        </w:rPr>
        <w:t>применения</w:t>
      </w:r>
      <w:proofErr w:type="gramEnd"/>
      <w:r w:rsidR="00F76B6B" w:rsidRPr="00684763">
        <w:rPr>
          <w:rFonts w:ascii="Times New Roman" w:hAnsi="Times New Roman" w:cs="Times New Roman"/>
          <w:sz w:val="28"/>
          <w:szCs w:val="28"/>
        </w:rPr>
        <w:t xml:space="preserve"> как на четырёхструнной, так и на трёхструн</w:t>
      </w:r>
      <w:r w:rsidR="00BB6344" w:rsidRPr="00684763">
        <w:rPr>
          <w:rFonts w:ascii="Times New Roman" w:hAnsi="Times New Roman" w:cs="Times New Roman"/>
          <w:sz w:val="28"/>
          <w:szCs w:val="28"/>
        </w:rPr>
        <w:t>ной домре.</w:t>
      </w:r>
      <w:r w:rsidR="00A139A2" w:rsidRPr="00684763">
        <w:rPr>
          <w:rFonts w:ascii="Times New Roman" w:hAnsi="Times New Roman" w:cs="Times New Roman"/>
          <w:sz w:val="28"/>
          <w:szCs w:val="28"/>
        </w:rPr>
        <w:t xml:space="preserve">  </w:t>
      </w:r>
      <w:r w:rsidR="00BB6344" w:rsidRPr="00684763">
        <w:rPr>
          <w:rFonts w:ascii="Times New Roman" w:hAnsi="Times New Roman" w:cs="Times New Roman"/>
          <w:sz w:val="28"/>
          <w:szCs w:val="28"/>
        </w:rPr>
        <w:t>В практике подготовки</w:t>
      </w:r>
      <w:r w:rsidR="00731719" w:rsidRPr="00684763">
        <w:rPr>
          <w:rFonts w:ascii="Times New Roman" w:hAnsi="Times New Roman" w:cs="Times New Roman"/>
          <w:sz w:val="28"/>
          <w:szCs w:val="28"/>
        </w:rPr>
        <w:t xml:space="preserve"> исполнителей - домр</w:t>
      </w:r>
      <w:r w:rsidR="001D3249" w:rsidRPr="00684763">
        <w:rPr>
          <w:rFonts w:ascii="Times New Roman" w:hAnsi="Times New Roman" w:cs="Times New Roman"/>
          <w:sz w:val="28"/>
          <w:szCs w:val="28"/>
        </w:rPr>
        <w:t>истов должно уделяется внимание</w:t>
      </w:r>
      <w:r w:rsidR="00A139A2" w:rsidRPr="00684763">
        <w:rPr>
          <w:rFonts w:ascii="Times New Roman" w:hAnsi="Times New Roman" w:cs="Times New Roman"/>
          <w:sz w:val="28"/>
          <w:szCs w:val="28"/>
        </w:rPr>
        <w:t xml:space="preserve"> многим важным сторонам целесообразной организации работы левой руки домриста. </w:t>
      </w:r>
      <w:r w:rsidR="00FB0969" w:rsidRPr="00684763">
        <w:rPr>
          <w:rFonts w:ascii="Times New Roman" w:hAnsi="Times New Roman" w:cs="Times New Roman"/>
          <w:sz w:val="28"/>
          <w:szCs w:val="28"/>
        </w:rPr>
        <w:t xml:space="preserve">                  Доклад  включает в себя следующие разделы:</w:t>
      </w:r>
    </w:p>
    <w:p w:rsidR="00731719" w:rsidRPr="00684763" w:rsidRDefault="00731719" w:rsidP="0068476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Функции пальцев левой руки.</w:t>
      </w:r>
    </w:p>
    <w:p w:rsidR="00731719" w:rsidRPr="00684763" w:rsidRDefault="00731719" w:rsidP="0068476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Постановка левой руки.</w:t>
      </w:r>
    </w:p>
    <w:p w:rsidR="00731719" w:rsidRPr="00684763" w:rsidRDefault="00731719" w:rsidP="0068476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Позиции.</w:t>
      </w:r>
    </w:p>
    <w:p w:rsidR="00731719" w:rsidRPr="00684763" w:rsidRDefault="00731719" w:rsidP="0068476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Аппликатура.</w:t>
      </w:r>
    </w:p>
    <w:p w:rsidR="00FC7487" w:rsidRPr="00684763" w:rsidRDefault="00731719" w:rsidP="0068476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Развитие беглости пальцев.</w:t>
      </w:r>
      <w:r w:rsidR="00FB0969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C7487" w:rsidRPr="0068476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731719" w:rsidRPr="00684763" w:rsidRDefault="00FB0969" w:rsidP="00684763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Заключение</w:t>
      </w:r>
    </w:p>
    <w:p w:rsidR="00731719" w:rsidRPr="00684763" w:rsidRDefault="00731719" w:rsidP="00E808C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763">
        <w:rPr>
          <w:rFonts w:ascii="Times New Roman" w:hAnsi="Times New Roman" w:cs="Times New Roman"/>
          <w:b/>
          <w:sz w:val="28"/>
          <w:szCs w:val="28"/>
        </w:rPr>
        <w:t>1.Функции пальцев левой руки.</w:t>
      </w:r>
    </w:p>
    <w:p w:rsidR="00823641" w:rsidRDefault="00684763" w:rsidP="0082364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ab/>
      </w:r>
      <w:r w:rsidR="00731719" w:rsidRPr="00684763">
        <w:rPr>
          <w:rFonts w:ascii="Times New Roman" w:hAnsi="Times New Roman" w:cs="Times New Roman"/>
          <w:sz w:val="28"/>
          <w:szCs w:val="28"/>
        </w:rPr>
        <w:t xml:space="preserve">Левая рука домриста выполняет большую работу - работа пальцев, развитие подвижности. </w:t>
      </w:r>
      <w:r w:rsidR="001D3249" w:rsidRPr="00684763">
        <w:rPr>
          <w:rFonts w:ascii="Times New Roman" w:hAnsi="Times New Roman" w:cs="Times New Roman"/>
          <w:sz w:val="28"/>
          <w:szCs w:val="28"/>
        </w:rPr>
        <w:t>У разных учеников руки различны</w:t>
      </w:r>
      <w:r w:rsidR="00731719" w:rsidRPr="00684763">
        <w:rPr>
          <w:rFonts w:ascii="Times New Roman" w:hAnsi="Times New Roman" w:cs="Times New Roman"/>
          <w:sz w:val="28"/>
          <w:szCs w:val="28"/>
        </w:rPr>
        <w:t>: большие, маленькие; пальцы длинные, средние, короткие и т.д. Но при любом строении руки, функции пальцев домриста остаются одинаковыми. Большой палец руки выполняет следующие функции</w:t>
      </w:r>
      <w:r w:rsidR="001F2567" w:rsidRPr="00684763">
        <w:rPr>
          <w:rFonts w:ascii="Times New Roman" w:hAnsi="Times New Roman" w:cs="Times New Roman"/>
          <w:sz w:val="28"/>
          <w:szCs w:val="28"/>
        </w:rPr>
        <w:t xml:space="preserve">: 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1F2567" w:rsidRPr="00684763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) поддерживает гриф инструмента;                                                                                                </w:t>
      </w:r>
      <w:r w:rsidR="001F2567" w:rsidRPr="00684763">
        <w:rPr>
          <w:rFonts w:ascii="Times New Roman" w:hAnsi="Times New Roman" w:cs="Times New Roman"/>
          <w:sz w:val="28"/>
          <w:szCs w:val="28"/>
        </w:rPr>
        <w:t xml:space="preserve"> 2) противопоставляет свое давление снизу вверх при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нажатии струн пальцами на гриф;</w:t>
      </w:r>
      <w:r w:rsidR="001F2567" w:rsidRPr="00684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641" w:rsidRDefault="001F2567" w:rsidP="00823641">
      <w:pPr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3) при смене позиции скользит вдоль шейки инструм</w:t>
      </w:r>
      <w:r w:rsidR="001D3249" w:rsidRPr="00684763">
        <w:rPr>
          <w:rFonts w:ascii="Times New Roman" w:hAnsi="Times New Roman" w:cs="Times New Roman"/>
          <w:sz w:val="28"/>
          <w:szCs w:val="28"/>
        </w:rPr>
        <w:t>ента, облегчая перемещение руки;</w:t>
      </w:r>
      <w:r w:rsidRPr="00684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719" w:rsidRPr="00684763" w:rsidRDefault="001F2567" w:rsidP="00823641">
      <w:pPr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4) </w:t>
      </w:r>
      <w:r w:rsidR="001D3249" w:rsidRPr="00684763">
        <w:rPr>
          <w:rFonts w:ascii="Times New Roman" w:hAnsi="Times New Roman" w:cs="Times New Roman"/>
          <w:sz w:val="28"/>
          <w:szCs w:val="28"/>
        </w:rPr>
        <w:t>участвует в исполнении аккордов</w:t>
      </w:r>
      <w:r w:rsidRPr="006847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476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84763">
        <w:rPr>
          <w:rFonts w:ascii="Times New Roman" w:hAnsi="Times New Roman" w:cs="Times New Roman"/>
          <w:sz w:val="28"/>
          <w:szCs w:val="28"/>
        </w:rPr>
        <w:t>3</w:t>
      </w:r>
      <w:r w:rsidR="00FF1416" w:rsidRPr="00684763">
        <w:rPr>
          <w:rFonts w:ascii="Times New Roman" w:hAnsi="Times New Roman" w:cs="Times New Roman"/>
          <w:sz w:val="28"/>
          <w:szCs w:val="28"/>
        </w:rPr>
        <w:t>-х</w:t>
      </w:r>
      <w:r w:rsidRPr="00684763">
        <w:rPr>
          <w:rFonts w:ascii="Times New Roman" w:hAnsi="Times New Roman" w:cs="Times New Roman"/>
          <w:sz w:val="28"/>
          <w:szCs w:val="28"/>
        </w:rPr>
        <w:t xml:space="preserve"> стр</w:t>
      </w:r>
      <w:r w:rsidR="00FF1416" w:rsidRPr="00684763">
        <w:rPr>
          <w:rFonts w:ascii="Times New Roman" w:hAnsi="Times New Roman" w:cs="Times New Roman"/>
          <w:sz w:val="28"/>
          <w:szCs w:val="28"/>
        </w:rPr>
        <w:t>унной домры</w:t>
      </w:r>
      <w:r w:rsidRPr="00684763">
        <w:rPr>
          <w:rFonts w:ascii="Times New Roman" w:hAnsi="Times New Roman" w:cs="Times New Roman"/>
          <w:sz w:val="28"/>
          <w:szCs w:val="28"/>
        </w:rPr>
        <w:t>)</w:t>
      </w:r>
      <w:r w:rsidR="001D3249" w:rsidRPr="00684763">
        <w:rPr>
          <w:rFonts w:ascii="Times New Roman" w:hAnsi="Times New Roman" w:cs="Times New Roman"/>
          <w:sz w:val="28"/>
          <w:szCs w:val="28"/>
        </w:rPr>
        <w:t>.</w:t>
      </w:r>
    </w:p>
    <w:p w:rsidR="007D3E7F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ab/>
      </w:r>
      <w:r w:rsidR="00FF1416" w:rsidRPr="00684763">
        <w:rPr>
          <w:rFonts w:ascii="Times New Roman" w:hAnsi="Times New Roman" w:cs="Times New Roman"/>
          <w:sz w:val="28"/>
          <w:szCs w:val="28"/>
        </w:rPr>
        <w:t>Большой палец</w:t>
      </w:r>
      <w:r w:rsidR="001F2567" w:rsidRPr="00684763">
        <w:rPr>
          <w:rFonts w:ascii="Times New Roman" w:hAnsi="Times New Roman" w:cs="Times New Roman"/>
          <w:sz w:val="28"/>
          <w:szCs w:val="28"/>
        </w:rPr>
        <w:t xml:space="preserve"> нельзя сильно прижимать к грифу это сковывает работу остальных пальцев, затрудняет смену позиции. Иногда </w:t>
      </w:r>
      <w:r w:rsidR="00FF1416" w:rsidRPr="00684763">
        <w:rPr>
          <w:rFonts w:ascii="Times New Roman" w:hAnsi="Times New Roman" w:cs="Times New Roman"/>
          <w:sz w:val="28"/>
          <w:szCs w:val="28"/>
        </w:rPr>
        <w:t>допускается упругое положение большого пальца</w:t>
      </w:r>
      <w:r w:rsidR="001F2567" w:rsidRPr="00684763">
        <w:rPr>
          <w:rFonts w:ascii="Times New Roman" w:hAnsi="Times New Roman" w:cs="Times New Roman"/>
          <w:sz w:val="28"/>
          <w:szCs w:val="28"/>
        </w:rPr>
        <w:t xml:space="preserve"> левой руки из-за слабого развития ее пальцев.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="00FF1416" w:rsidRPr="00684763">
        <w:rPr>
          <w:rFonts w:ascii="Times New Roman" w:hAnsi="Times New Roman" w:cs="Times New Roman"/>
          <w:sz w:val="28"/>
          <w:szCs w:val="28"/>
        </w:rPr>
        <w:t xml:space="preserve"> Указательный палец </w:t>
      </w:r>
      <w:r w:rsidR="001F2567" w:rsidRPr="00684763">
        <w:rPr>
          <w:rFonts w:ascii="Times New Roman" w:hAnsi="Times New Roman" w:cs="Times New Roman"/>
          <w:sz w:val="28"/>
          <w:szCs w:val="28"/>
        </w:rPr>
        <w:t>- является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1F2567" w:rsidRPr="00684763">
        <w:rPr>
          <w:rFonts w:ascii="Times New Roman" w:hAnsi="Times New Roman" w:cs="Times New Roman"/>
          <w:sz w:val="28"/>
          <w:szCs w:val="28"/>
        </w:rPr>
        <w:t>определяющим и связующим</w:t>
      </w:r>
      <w:r w:rsidR="007D3E7F" w:rsidRPr="00684763">
        <w:rPr>
          <w:rFonts w:ascii="Times New Roman" w:hAnsi="Times New Roman" w:cs="Times New Roman"/>
          <w:sz w:val="28"/>
          <w:szCs w:val="28"/>
        </w:rPr>
        <w:t xml:space="preserve"> со всеми остальными пальцами. Он более развит и подвижен, но по силе своей немного уступает среднему</w:t>
      </w:r>
      <w:r w:rsidR="00D74283" w:rsidRPr="00684763">
        <w:rPr>
          <w:rFonts w:ascii="Times New Roman" w:hAnsi="Times New Roman" w:cs="Times New Roman"/>
          <w:sz w:val="28"/>
          <w:szCs w:val="28"/>
        </w:rPr>
        <w:t xml:space="preserve">. </w:t>
      </w:r>
      <w:r w:rsidR="00FF1416" w:rsidRPr="00684763">
        <w:rPr>
          <w:rFonts w:ascii="Times New Roman" w:hAnsi="Times New Roman" w:cs="Times New Roman"/>
          <w:sz w:val="28"/>
          <w:szCs w:val="28"/>
        </w:rPr>
        <w:t xml:space="preserve">Указательный палец </w:t>
      </w:r>
      <w:r w:rsidR="001D3249" w:rsidRPr="00684763">
        <w:rPr>
          <w:rFonts w:ascii="Times New Roman" w:hAnsi="Times New Roman" w:cs="Times New Roman"/>
          <w:sz w:val="28"/>
          <w:szCs w:val="28"/>
        </w:rPr>
        <w:t>выполняет</w:t>
      </w:r>
      <w:r w:rsidR="007D3E7F" w:rsidRPr="00684763">
        <w:rPr>
          <w:rFonts w:ascii="Times New Roman" w:hAnsi="Times New Roman" w:cs="Times New Roman"/>
          <w:sz w:val="28"/>
          <w:szCs w:val="28"/>
        </w:rPr>
        <w:t>:</w:t>
      </w:r>
    </w:p>
    <w:p w:rsidR="007D3E7F" w:rsidRPr="00684763" w:rsidRDefault="001D3249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1) прижатие струны на ладах;</w:t>
      </w:r>
    </w:p>
    <w:p w:rsidR="007D3E7F" w:rsidRPr="00684763" w:rsidRDefault="001D3249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2) смена положения на грифе;</w:t>
      </w:r>
    </w:p>
    <w:p w:rsidR="007D3E7F" w:rsidRPr="00684763" w:rsidRDefault="001D3249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3) боковое положение;</w:t>
      </w:r>
    </w:p>
    <w:p w:rsidR="007D3E7F" w:rsidRPr="00684763" w:rsidRDefault="007D3E7F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4) вертикальное движение вдоль грифа. </w:t>
      </w:r>
    </w:p>
    <w:p w:rsidR="008128F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ab/>
      </w:r>
      <w:r w:rsidR="00FF1416" w:rsidRPr="00684763">
        <w:rPr>
          <w:rFonts w:ascii="Times New Roman" w:hAnsi="Times New Roman" w:cs="Times New Roman"/>
          <w:sz w:val="28"/>
          <w:szCs w:val="28"/>
        </w:rPr>
        <w:t xml:space="preserve">Средний палец </w:t>
      </w:r>
      <w:r w:rsidR="008128F3" w:rsidRPr="00684763">
        <w:rPr>
          <w:rFonts w:ascii="Times New Roman" w:hAnsi="Times New Roman" w:cs="Times New Roman"/>
          <w:sz w:val="28"/>
          <w:szCs w:val="28"/>
        </w:rPr>
        <w:t>(2) и безымянный (3) – выполняю те же функции. Эти пальцы поддаются физическому развитию и самостоятельности движений.</w:t>
      </w:r>
      <w:r w:rsidR="00D74283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8128F3" w:rsidRPr="00684763">
        <w:rPr>
          <w:rFonts w:ascii="Times New Roman" w:hAnsi="Times New Roman" w:cs="Times New Roman"/>
          <w:sz w:val="28"/>
          <w:szCs w:val="28"/>
        </w:rPr>
        <w:t>Мизинец(4) – самый слабый и с трудом поддается развитию. Поэтому развивать и укреплять его надо с первых шагов обучения. Практика показывает</w:t>
      </w:r>
      <w:r w:rsidR="00916A56" w:rsidRPr="00684763">
        <w:rPr>
          <w:rFonts w:ascii="Times New Roman" w:hAnsi="Times New Roman" w:cs="Times New Roman"/>
          <w:sz w:val="28"/>
          <w:szCs w:val="28"/>
        </w:rPr>
        <w:t>, с каким трудом достается домристу исполнение как</w:t>
      </w:r>
      <w:r w:rsidR="001D3249" w:rsidRPr="00684763">
        <w:rPr>
          <w:rFonts w:ascii="Times New Roman" w:hAnsi="Times New Roman" w:cs="Times New Roman"/>
          <w:sz w:val="28"/>
          <w:szCs w:val="28"/>
        </w:rPr>
        <w:t>ого-либо произведения или этюда</w:t>
      </w:r>
      <w:r w:rsidR="00916A56" w:rsidRPr="00684763">
        <w:rPr>
          <w:rFonts w:ascii="Times New Roman" w:hAnsi="Times New Roman" w:cs="Times New Roman"/>
          <w:sz w:val="28"/>
          <w:szCs w:val="28"/>
        </w:rPr>
        <w:t>, если у него слабо развит мизинец, если он не употребляется в аппликатуре, то тогда аппликатура усложняется</w:t>
      </w:r>
      <w:proofErr w:type="gramStart"/>
      <w:r w:rsidR="00916A56" w:rsidRPr="006847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16A56" w:rsidRPr="00684763">
        <w:rPr>
          <w:rFonts w:ascii="Times New Roman" w:hAnsi="Times New Roman" w:cs="Times New Roman"/>
          <w:sz w:val="28"/>
          <w:szCs w:val="28"/>
        </w:rPr>
        <w:t xml:space="preserve"> появляются л</w:t>
      </w:r>
      <w:r w:rsidR="00FF1416" w:rsidRPr="00684763">
        <w:rPr>
          <w:rFonts w:ascii="Times New Roman" w:hAnsi="Times New Roman" w:cs="Times New Roman"/>
          <w:sz w:val="28"/>
          <w:szCs w:val="28"/>
        </w:rPr>
        <w:t xml:space="preserve">ишние движения, нарушается музыкальная </w:t>
      </w:r>
      <w:r w:rsidR="00916A56" w:rsidRPr="00684763">
        <w:rPr>
          <w:rFonts w:ascii="Times New Roman" w:hAnsi="Times New Roman" w:cs="Times New Roman"/>
          <w:sz w:val="28"/>
          <w:szCs w:val="28"/>
        </w:rPr>
        <w:t>мысль нарушается темп, теряется чисто</w:t>
      </w:r>
      <w:r w:rsidR="001D4979" w:rsidRPr="00684763">
        <w:rPr>
          <w:rFonts w:ascii="Times New Roman" w:hAnsi="Times New Roman" w:cs="Times New Roman"/>
          <w:sz w:val="28"/>
          <w:szCs w:val="28"/>
        </w:rPr>
        <w:t>та звука. Поэтому его необходим</w:t>
      </w:r>
      <w:r w:rsidR="00FF1416" w:rsidRPr="00684763">
        <w:rPr>
          <w:rFonts w:ascii="Times New Roman" w:hAnsi="Times New Roman" w:cs="Times New Roman"/>
          <w:sz w:val="28"/>
          <w:szCs w:val="28"/>
        </w:rPr>
        <w:t xml:space="preserve">о развивать при проигрывании упражнений и </w:t>
      </w:r>
      <w:r w:rsidR="001D4979" w:rsidRPr="00684763">
        <w:rPr>
          <w:rFonts w:ascii="Times New Roman" w:hAnsi="Times New Roman" w:cs="Times New Roman"/>
          <w:sz w:val="28"/>
          <w:szCs w:val="28"/>
        </w:rPr>
        <w:t xml:space="preserve">этюдов. Конечно </w:t>
      </w:r>
      <w:proofErr w:type="gramStart"/>
      <w:r w:rsidR="001D4979" w:rsidRPr="00684763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="001D4979" w:rsidRPr="00684763">
        <w:rPr>
          <w:rFonts w:ascii="Times New Roman" w:hAnsi="Times New Roman" w:cs="Times New Roman"/>
          <w:sz w:val="28"/>
          <w:szCs w:val="28"/>
        </w:rPr>
        <w:t xml:space="preserve"> функции пальцев тесно связаны с действиями кисти, предплечья и всей руки. Бывает пальцы руки активны, а кисть и рука находится в состоянии покоя. А может и наоборот. Нельзя крепко нажимать пальцами на струну. Ведет к зажатости. Слабо нельзя – теряется чистота звука.</w:t>
      </w:r>
    </w:p>
    <w:p w:rsidR="001D4979" w:rsidRPr="00684763" w:rsidRDefault="001D3249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Постановка левой </w:t>
      </w:r>
      <w:r w:rsidR="001D4979" w:rsidRPr="00684763">
        <w:rPr>
          <w:rFonts w:ascii="Times New Roman" w:hAnsi="Times New Roman" w:cs="Times New Roman"/>
          <w:sz w:val="28"/>
          <w:szCs w:val="28"/>
        </w:rPr>
        <w:t>руки.</w:t>
      </w:r>
    </w:p>
    <w:p w:rsidR="00181898" w:rsidRPr="00684763" w:rsidRDefault="001D4979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Воспитание первоначальных навыков игры на домре – самый трудный и малоинтересный этап для ученика.</w:t>
      </w:r>
      <w:r w:rsidR="009C4EDB" w:rsidRPr="00684763">
        <w:rPr>
          <w:rFonts w:ascii="Times New Roman" w:hAnsi="Times New Roman" w:cs="Times New Roman"/>
          <w:sz w:val="28"/>
          <w:szCs w:val="28"/>
        </w:rPr>
        <w:t xml:space="preserve"> Постановка – это многосторонний процесс. Здесь необходим контроль со стороны педагога и самоконтроль со </w:t>
      </w:r>
      <w:r w:rsidR="009C4EDB" w:rsidRPr="00684763">
        <w:rPr>
          <w:rFonts w:ascii="Times New Roman" w:hAnsi="Times New Roman" w:cs="Times New Roman"/>
          <w:sz w:val="28"/>
          <w:szCs w:val="28"/>
        </w:rPr>
        <w:lastRenderedPageBreak/>
        <w:t>стороны ученика. Необходима свободная посадка с инструментом, правильное положение рук, всего корпуса. Играющий на домре садиться на переднюю половину стула, не опрокидываться на спинку, слегка наклонить корпус впер</w:t>
      </w:r>
      <w:r w:rsidR="00D74283" w:rsidRPr="00684763">
        <w:rPr>
          <w:rFonts w:ascii="Times New Roman" w:hAnsi="Times New Roman" w:cs="Times New Roman"/>
          <w:sz w:val="28"/>
          <w:szCs w:val="28"/>
        </w:rPr>
        <w:t xml:space="preserve">ед. Правую ногу кладут </w:t>
      </w:r>
      <w:proofErr w:type="gramStart"/>
      <w:r w:rsidR="00D74283" w:rsidRPr="0068476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D74283" w:rsidRPr="00684763">
        <w:rPr>
          <w:rFonts w:ascii="Times New Roman" w:hAnsi="Times New Roman" w:cs="Times New Roman"/>
          <w:sz w:val="28"/>
          <w:szCs w:val="28"/>
        </w:rPr>
        <w:t xml:space="preserve"> левую</w:t>
      </w:r>
      <w:r w:rsidR="009C4EDB" w:rsidRPr="00684763">
        <w:rPr>
          <w:rFonts w:ascii="Times New Roman" w:hAnsi="Times New Roman" w:cs="Times New Roman"/>
          <w:sz w:val="28"/>
          <w:szCs w:val="28"/>
        </w:rPr>
        <w:t>, иногда наоборот. В 1 случае высо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кое положение домры, 2 – низкое. Корпус упруг, но не зажат. Положение рук должно обеспечить совершенно свободные действия кисти предплечья. Домру необходимо поставить так, чтобы удобно было работать и правой и левой руке. Головка инструмента на уровне плеча, левая рука не должна ощущать вес грифа. </w:t>
      </w:r>
    </w:p>
    <w:p w:rsidR="00823641" w:rsidRDefault="00684763" w:rsidP="0082364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ab/>
      </w:r>
      <w:r w:rsidR="00181898" w:rsidRPr="00684763">
        <w:rPr>
          <w:rFonts w:ascii="Times New Roman" w:hAnsi="Times New Roman" w:cs="Times New Roman"/>
          <w:sz w:val="28"/>
          <w:szCs w:val="28"/>
        </w:rPr>
        <w:t>С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181898" w:rsidRPr="00684763">
        <w:rPr>
          <w:rFonts w:ascii="Times New Roman" w:hAnsi="Times New Roman" w:cs="Times New Roman"/>
          <w:sz w:val="28"/>
          <w:szCs w:val="28"/>
        </w:rPr>
        <w:t>н</w:t>
      </w:r>
      <w:r w:rsidR="00FF1416" w:rsidRPr="00684763">
        <w:rPr>
          <w:rFonts w:ascii="Times New Roman" w:hAnsi="Times New Roman" w:cs="Times New Roman"/>
          <w:sz w:val="28"/>
          <w:szCs w:val="28"/>
        </w:rPr>
        <w:t xml:space="preserve">ачало занимаемся постановкой правой 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 руки, </w:t>
      </w:r>
      <w:proofErr w:type="spellStart"/>
      <w:r w:rsidR="00181898" w:rsidRPr="00684763">
        <w:rPr>
          <w:rFonts w:ascii="Times New Roman" w:hAnsi="Times New Roman" w:cs="Times New Roman"/>
          <w:sz w:val="28"/>
          <w:szCs w:val="28"/>
        </w:rPr>
        <w:t>звукоизвлечени</w:t>
      </w:r>
      <w:r w:rsidR="00FF1416" w:rsidRPr="00684763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="00FF1416" w:rsidRPr="00684763">
        <w:rPr>
          <w:rFonts w:ascii="Times New Roman" w:hAnsi="Times New Roman" w:cs="Times New Roman"/>
          <w:sz w:val="28"/>
          <w:szCs w:val="28"/>
        </w:rPr>
        <w:t>,  да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лее постановкой левой 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 руки.    Начинаем учить упр</w:t>
      </w:r>
      <w:r w:rsidR="00D74283" w:rsidRPr="00684763">
        <w:rPr>
          <w:rFonts w:ascii="Times New Roman" w:hAnsi="Times New Roman" w:cs="Times New Roman"/>
          <w:sz w:val="28"/>
          <w:szCs w:val="28"/>
        </w:rPr>
        <w:t xml:space="preserve">ажнения </w:t>
      </w:r>
      <w:r w:rsidR="00181898" w:rsidRPr="00684763">
        <w:rPr>
          <w:rFonts w:ascii="Times New Roman" w:hAnsi="Times New Roman" w:cs="Times New Roman"/>
          <w:sz w:val="28"/>
          <w:szCs w:val="28"/>
        </w:rPr>
        <w:t>- где цель выработать свободу в движении пальцев. Положение лев</w:t>
      </w:r>
      <w:r w:rsidR="00D74283" w:rsidRPr="00684763">
        <w:rPr>
          <w:rFonts w:ascii="Times New Roman" w:hAnsi="Times New Roman" w:cs="Times New Roman"/>
          <w:sz w:val="28"/>
          <w:szCs w:val="28"/>
        </w:rPr>
        <w:t xml:space="preserve">ой 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 руки на инструменте: 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1D4979" w:rsidRPr="00684763" w:rsidRDefault="001D3249" w:rsidP="00823641">
      <w:pPr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1) ладонь не касается грифа;                                                                                                                      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 2) гриф под</w:t>
      </w:r>
      <w:r w:rsidR="00D74283" w:rsidRPr="00684763">
        <w:rPr>
          <w:rFonts w:ascii="Times New Roman" w:hAnsi="Times New Roman" w:cs="Times New Roman"/>
          <w:sz w:val="28"/>
          <w:szCs w:val="28"/>
        </w:rPr>
        <w:t>держивается большим пальцем и основанием первого пальца</w:t>
      </w:r>
      <w:r w:rsidRPr="00684763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 3) рук</w:t>
      </w:r>
      <w:r w:rsidRPr="00684763">
        <w:rPr>
          <w:rFonts w:ascii="Times New Roman" w:hAnsi="Times New Roman" w:cs="Times New Roman"/>
          <w:sz w:val="28"/>
          <w:szCs w:val="28"/>
        </w:rPr>
        <w:t xml:space="preserve">а почти перпендикулярна к грифу;                                                                                                                 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 4) ло</w:t>
      </w:r>
      <w:r w:rsidRPr="00684763">
        <w:rPr>
          <w:rFonts w:ascii="Times New Roman" w:hAnsi="Times New Roman" w:cs="Times New Roman"/>
          <w:sz w:val="28"/>
          <w:szCs w:val="28"/>
        </w:rPr>
        <w:t>коть не прижимается к туловищу,</w:t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 а несколько отводится от корпуса. </w:t>
      </w:r>
    </w:p>
    <w:p w:rsidR="00D7428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ab/>
      </w:r>
      <w:r w:rsidR="00181898" w:rsidRPr="00684763">
        <w:rPr>
          <w:rFonts w:ascii="Times New Roman" w:hAnsi="Times New Roman" w:cs="Times New Roman"/>
          <w:sz w:val="28"/>
          <w:szCs w:val="28"/>
        </w:rPr>
        <w:t xml:space="preserve">Во время игры локоть слегка </w:t>
      </w:r>
      <w:proofErr w:type="gramStart"/>
      <w:r w:rsidR="00181898" w:rsidRPr="00684763">
        <w:rPr>
          <w:rFonts w:ascii="Times New Roman" w:hAnsi="Times New Roman" w:cs="Times New Roman"/>
          <w:sz w:val="28"/>
          <w:szCs w:val="28"/>
        </w:rPr>
        <w:t>передвигается</w:t>
      </w:r>
      <w:proofErr w:type="gramEnd"/>
      <w:r w:rsidR="00181898" w:rsidRPr="00684763">
        <w:rPr>
          <w:rFonts w:ascii="Times New Roman" w:hAnsi="Times New Roman" w:cs="Times New Roman"/>
          <w:sz w:val="28"/>
          <w:szCs w:val="28"/>
        </w:rPr>
        <w:t xml:space="preserve"> следуя за движением предплечья. Пальцы</w:t>
      </w:r>
      <w:r w:rsidR="008255F8" w:rsidRPr="00684763">
        <w:rPr>
          <w:rFonts w:ascii="Times New Roman" w:hAnsi="Times New Roman" w:cs="Times New Roman"/>
          <w:sz w:val="28"/>
          <w:szCs w:val="28"/>
        </w:rPr>
        <w:t xml:space="preserve"> необходимо ставить на струну так, что</w:t>
      </w:r>
      <w:r w:rsidR="00D74283" w:rsidRPr="00684763">
        <w:rPr>
          <w:rFonts w:ascii="Times New Roman" w:hAnsi="Times New Roman" w:cs="Times New Roman"/>
          <w:sz w:val="28"/>
          <w:szCs w:val="28"/>
        </w:rPr>
        <w:t>бы они как бы слегка ударяли ее</w:t>
      </w:r>
      <w:r w:rsidR="008255F8" w:rsidRPr="00684763">
        <w:rPr>
          <w:rFonts w:ascii="Times New Roman" w:hAnsi="Times New Roman" w:cs="Times New Roman"/>
          <w:sz w:val="28"/>
          <w:szCs w:val="28"/>
        </w:rPr>
        <w:t>, подобно молоточкам. Ставить па</w:t>
      </w:r>
      <w:r w:rsidR="00D74283" w:rsidRPr="00684763">
        <w:rPr>
          <w:rFonts w:ascii="Times New Roman" w:hAnsi="Times New Roman" w:cs="Times New Roman"/>
          <w:sz w:val="28"/>
          <w:szCs w:val="28"/>
        </w:rPr>
        <w:t>льцы следует ближе к порожкам (</w:t>
      </w:r>
      <w:r w:rsidR="008255F8" w:rsidRPr="00684763">
        <w:rPr>
          <w:rFonts w:ascii="Times New Roman" w:hAnsi="Times New Roman" w:cs="Times New Roman"/>
          <w:sz w:val="28"/>
          <w:szCs w:val="28"/>
        </w:rPr>
        <w:t xml:space="preserve">ладу). </w:t>
      </w:r>
    </w:p>
    <w:p w:rsidR="008255F8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ab/>
      </w:r>
      <w:r w:rsidR="008255F8" w:rsidRPr="00684763">
        <w:rPr>
          <w:rFonts w:ascii="Times New Roman" w:hAnsi="Times New Roman" w:cs="Times New Roman"/>
          <w:sz w:val="28"/>
          <w:szCs w:val="28"/>
        </w:rPr>
        <w:t>Не следует сильно прижимать струну, так как это мешает развитию беглости, легкости; рука становится зажатой. Свободные от игры</w:t>
      </w:r>
      <w:r w:rsidR="00D74283" w:rsidRPr="00684763">
        <w:rPr>
          <w:rFonts w:ascii="Times New Roman" w:hAnsi="Times New Roman" w:cs="Times New Roman"/>
          <w:sz w:val="28"/>
          <w:szCs w:val="28"/>
        </w:rPr>
        <w:t xml:space="preserve"> пальцы левой руки </w:t>
      </w:r>
      <w:r w:rsidR="008255F8" w:rsidRPr="00684763">
        <w:rPr>
          <w:rFonts w:ascii="Times New Roman" w:hAnsi="Times New Roman" w:cs="Times New Roman"/>
          <w:sz w:val="28"/>
          <w:szCs w:val="28"/>
        </w:rPr>
        <w:t xml:space="preserve"> следует держать обязательно над струнами в полусогнутом положении, давая возможность им отдохнуть. При низком положении пальцев над струнами мы избегаем лишних движений и обеспечива</w:t>
      </w:r>
      <w:r w:rsidR="00D74283" w:rsidRPr="00684763">
        <w:rPr>
          <w:rFonts w:ascii="Times New Roman" w:hAnsi="Times New Roman" w:cs="Times New Roman"/>
          <w:sz w:val="28"/>
          <w:szCs w:val="28"/>
        </w:rPr>
        <w:t>ем лучшую координацию обеих рук</w:t>
      </w:r>
      <w:r w:rsidR="008255F8" w:rsidRPr="00684763">
        <w:rPr>
          <w:rFonts w:ascii="Times New Roman" w:hAnsi="Times New Roman" w:cs="Times New Roman"/>
          <w:sz w:val="28"/>
          <w:szCs w:val="28"/>
        </w:rPr>
        <w:t>, и достигаем хорошей беглости. Пальцы необходимо ставить на струну серединой подушечки. Ближе к ногтям</w:t>
      </w:r>
      <w:r w:rsidR="00EC742A" w:rsidRPr="006847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742A" w:rsidRPr="00684763" w:rsidRDefault="00EC742A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О постановке пальцев.</w:t>
      </w:r>
    </w:p>
    <w:p w:rsidR="00EC742A" w:rsidRPr="00684763" w:rsidRDefault="00EC742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Расставлять пальцы на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грифе начинают с </w:t>
      </w:r>
      <w:proofErr w:type="gramStart"/>
      <w:r w:rsidR="001D3249" w:rsidRPr="00684763">
        <w:rPr>
          <w:rFonts w:ascii="Times New Roman" w:hAnsi="Times New Roman" w:cs="Times New Roman"/>
          <w:sz w:val="28"/>
          <w:szCs w:val="28"/>
        </w:rPr>
        <w:t>указательного</w:t>
      </w:r>
      <w:proofErr w:type="gramEnd"/>
      <w:r w:rsidRPr="00684763">
        <w:rPr>
          <w:rFonts w:ascii="Times New Roman" w:hAnsi="Times New Roman" w:cs="Times New Roman"/>
          <w:sz w:val="28"/>
          <w:szCs w:val="28"/>
        </w:rPr>
        <w:t xml:space="preserve">. Сначала ставят 1,2,3,4. </w:t>
      </w:r>
    </w:p>
    <w:p w:rsidR="00EC742A" w:rsidRPr="00684763" w:rsidRDefault="00EC742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3 и 4 пальцы в более неудобно поло</w:t>
      </w:r>
      <w:r w:rsidR="001D3249" w:rsidRPr="00684763">
        <w:rPr>
          <w:rFonts w:ascii="Times New Roman" w:hAnsi="Times New Roman" w:cs="Times New Roman"/>
          <w:sz w:val="28"/>
          <w:szCs w:val="28"/>
        </w:rPr>
        <w:t>жении, т.к. между 1 и 2 полутон</w:t>
      </w:r>
      <w:r w:rsidRPr="00684763">
        <w:rPr>
          <w:rFonts w:ascii="Times New Roman" w:hAnsi="Times New Roman" w:cs="Times New Roman"/>
          <w:sz w:val="28"/>
          <w:szCs w:val="28"/>
        </w:rPr>
        <w:t>, а далее 3,4 – тон. Лучше ру</w:t>
      </w:r>
      <w:r w:rsidR="001D3249" w:rsidRPr="00684763">
        <w:rPr>
          <w:rFonts w:ascii="Times New Roman" w:hAnsi="Times New Roman" w:cs="Times New Roman"/>
          <w:sz w:val="28"/>
          <w:szCs w:val="28"/>
        </w:rPr>
        <w:t>ки устанавливать выше 1 позиции</w:t>
      </w:r>
      <w:r w:rsidRPr="00684763">
        <w:rPr>
          <w:rFonts w:ascii="Times New Roman" w:hAnsi="Times New Roman" w:cs="Times New Roman"/>
          <w:sz w:val="28"/>
          <w:szCs w:val="28"/>
        </w:rPr>
        <w:t xml:space="preserve">, при этом 1 и 2 несколько оттягиваются назад. Удобнее для мизинца. </w:t>
      </w:r>
    </w:p>
    <w:p w:rsidR="00EC742A" w:rsidRPr="00684763" w:rsidRDefault="00EC742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lastRenderedPageBreak/>
        <w:t>Упражнения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Pr="00684763">
        <w:rPr>
          <w:rFonts w:ascii="Times New Roman" w:hAnsi="Times New Roman" w:cs="Times New Roman"/>
          <w:sz w:val="28"/>
          <w:szCs w:val="28"/>
        </w:rPr>
        <w:t xml:space="preserve">- различного рода мелодические </w:t>
      </w:r>
      <w:proofErr w:type="spellStart"/>
      <w:r w:rsidRPr="00684763">
        <w:rPr>
          <w:rFonts w:ascii="Times New Roman" w:hAnsi="Times New Roman" w:cs="Times New Roman"/>
          <w:sz w:val="28"/>
          <w:szCs w:val="28"/>
        </w:rPr>
        <w:t>последования</w:t>
      </w:r>
      <w:proofErr w:type="spellEnd"/>
      <w:r w:rsidRPr="00684763">
        <w:rPr>
          <w:rFonts w:ascii="Times New Roman" w:hAnsi="Times New Roman" w:cs="Times New Roman"/>
          <w:sz w:val="28"/>
          <w:szCs w:val="28"/>
        </w:rPr>
        <w:t xml:space="preserve"> и пассажи, предназначенные для технической тренировки испо</w:t>
      </w:r>
      <w:r w:rsidR="0074172A" w:rsidRPr="00684763">
        <w:rPr>
          <w:rFonts w:ascii="Times New Roman" w:hAnsi="Times New Roman" w:cs="Times New Roman"/>
          <w:sz w:val="28"/>
          <w:szCs w:val="28"/>
        </w:rPr>
        <w:t>лнителя. К упражнениям о</w:t>
      </w:r>
      <w:r w:rsidR="001D3249" w:rsidRPr="00684763">
        <w:rPr>
          <w:rFonts w:ascii="Times New Roman" w:hAnsi="Times New Roman" w:cs="Times New Roman"/>
          <w:sz w:val="28"/>
          <w:szCs w:val="28"/>
        </w:rPr>
        <w:t>тносятся гаммы</w:t>
      </w:r>
      <w:r w:rsidRPr="00684763">
        <w:rPr>
          <w:rFonts w:ascii="Times New Roman" w:hAnsi="Times New Roman" w:cs="Times New Roman"/>
          <w:sz w:val="28"/>
          <w:szCs w:val="28"/>
        </w:rPr>
        <w:t xml:space="preserve">, арпеджио, широкие </w:t>
      </w:r>
      <w:r w:rsidR="0074172A" w:rsidRPr="00684763">
        <w:rPr>
          <w:rFonts w:ascii="Times New Roman" w:hAnsi="Times New Roman" w:cs="Times New Roman"/>
          <w:sz w:val="28"/>
          <w:szCs w:val="28"/>
        </w:rPr>
        <w:t>интервальные скачки. Роль упражнений в</w:t>
      </w:r>
      <w:r w:rsidRPr="00684763">
        <w:rPr>
          <w:rFonts w:ascii="Times New Roman" w:hAnsi="Times New Roman" w:cs="Times New Roman"/>
          <w:sz w:val="28"/>
          <w:szCs w:val="28"/>
        </w:rPr>
        <w:t>ыполняют специальн</w:t>
      </w:r>
      <w:r w:rsidR="001D3249" w:rsidRPr="00684763">
        <w:rPr>
          <w:rFonts w:ascii="Times New Roman" w:hAnsi="Times New Roman" w:cs="Times New Roman"/>
          <w:sz w:val="28"/>
          <w:szCs w:val="28"/>
        </w:rPr>
        <w:t>ые пьесы-этюды, вокализы и т.д.</w:t>
      </w:r>
      <w:r w:rsidRPr="00684763">
        <w:rPr>
          <w:rFonts w:ascii="Times New Roman" w:hAnsi="Times New Roman" w:cs="Times New Roman"/>
          <w:sz w:val="28"/>
          <w:szCs w:val="28"/>
        </w:rPr>
        <w:t>, которые имеют техническое и художественное значение.</w:t>
      </w:r>
    </w:p>
    <w:p w:rsidR="00823641" w:rsidRDefault="00823641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45FAC" w:rsidRPr="00684763" w:rsidRDefault="001D3249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Т.И. </w:t>
      </w:r>
      <w:proofErr w:type="spellStart"/>
      <w:r w:rsidR="0081700F" w:rsidRPr="00684763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="0081700F" w:rsidRPr="00684763">
        <w:rPr>
          <w:rFonts w:ascii="Times New Roman" w:hAnsi="Times New Roman" w:cs="Times New Roman"/>
          <w:sz w:val="28"/>
          <w:szCs w:val="28"/>
        </w:rPr>
        <w:t xml:space="preserve"> №</w:t>
      </w:r>
      <w:r w:rsidR="00045FAC" w:rsidRPr="00684763">
        <w:rPr>
          <w:rFonts w:ascii="Times New Roman" w:hAnsi="Times New Roman" w:cs="Times New Roman"/>
          <w:sz w:val="28"/>
          <w:szCs w:val="28"/>
        </w:rPr>
        <w:t xml:space="preserve"> 1,2.</w:t>
      </w:r>
    </w:p>
    <w:p w:rsidR="00684763" w:rsidRPr="00684763" w:rsidRDefault="009F24D4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51521</wp:posOffset>
            </wp:positionH>
            <wp:positionV relativeFrom="paragraph">
              <wp:posOffset>13334</wp:posOffset>
            </wp:positionV>
            <wp:extent cx="5932917" cy="3267075"/>
            <wp:effectExtent l="19050" t="0" r="0" b="0"/>
            <wp:wrapNone/>
            <wp:docPr id="2" name="Рисунок 1" descr="C:\Users\User\Desktop\3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4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6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17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5FAC" w:rsidRDefault="00045FAC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Пальцы расставлены так, чтобы подушечки находились низко над своими ладами. При  игре открытой струны ощущаем легкость в суставах пальцев и кисти. Падение игрового пальца четкое, броско активной ногтевой фаланги на твердую подушечку.  Броску пальца придаем ускорение в падении. Суставы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игрового пальца не скованны</w:t>
      </w:r>
      <w:r w:rsidR="0081700F" w:rsidRPr="00684763">
        <w:rPr>
          <w:rFonts w:ascii="Times New Roman" w:hAnsi="Times New Roman" w:cs="Times New Roman"/>
          <w:sz w:val="28"/>
          <w:szCs w:val="28"/>
        </w:rPr>
        <w:t xml:space="preserve">, гибки,  после падения пальца возвращаемся к ощущению легкости в кисти. Игровой палец не отскакивает, а остается на </w:t>
      </w:r>
      <w:proofErr w:type="spellStart"/>
      <w:r w:rsidR="0081700F" w:rsidRPr="00684763">
        <w:rPr>
          <w:rFonts w:ascii="Times New Roman" w:hAnsi="Times New Roman" w:cs="Times New Roman"/>
          <w:sz w:val="28"/>
          <w:szCs w:val="28"/>
        </w:rPr>
        <w:t>полуприжатой</w:t>
      </w:r>
      <w:proofErr w:type="spellEnd"/>
      <w:r w:rsidR="0081700F" w:rsidRPr="00684763">
        <w:rPr>
          <w:rFonts w:ascii="Times New Roman" w:hAnsi="Times New Roman" w:cs="Times New Roman"/>
          <w:sz w:val="28"/>
          <w:szCs w:val="28"/>
        </w:rPr>
        <w:t xml:space="preserve"> струне. Слух настроен на охват интервала. Добиться четкой координации броска игрового пальца на лад с падением медиатора на струну.</w:t>
      </w:r>
    </w:p>
    <w:p w:rsidR="00823641" w:rsidRDefault="0082364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641" w:rsidRPr="00684763" w:rsidRDefault="0082364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700F" w:rsidRP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273685</wp:posOffset>
            </wp:positionV>
            <wp:extent cx="4953000" cy="3171825"/>
            <wp:effectExtent l="19050" t="0" r="0" b="0"/>
            <wp:wrapNone/>
            <wp:docPr id="3" name="Рисунок 2" descr="C:\Users\User\Desktop\34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4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41" t="49261" r="16462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1700F" w:rsidRPr="00684763">
        <w:rPr>
          <w:rFonts w:ascii="Times New Roman" w:hAnsi="Times New Roman" w:cs="Times New Roman"/>
          <w:sz w:val="28"/>
          <w:szCs w:val="28"/>
        </w:rPr>
        <w:t>Шнайдер</w:t>
      </w:r>
      <w:proofErr w:type="spellEnd"/>
      <w:r w:rsidR="0081700F" w:rsidRPr="00684763">
        <w:rPr>
          <w:rFonts w:ascii="Times New Roman" w:hAnsi="Times New Roman" w:cs="Times New Roman"/>
          <w:sz w:val="28"/>
          <w:szCs w:val="28"/>
        </w:rPr>
        <w:t xml:space="preserve"> «этюд».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700F" w:rsidRPr="00684763" w:rsidRDefault="0081700F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Нисходящие последовательности способствуют закреплению центрального положения 2-3 го пальцев и 1- го</w:t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74172A" w:rsidRPr="00684763">
        <w:rPr>
          <w:rFonts w:ascii="Times New Roman" w:hAnsi="Times New Roman" w:cs="Times New Roman"/>
          <w:sz w:val="28"/>
          <w:szCs w:val="28"/>
        </w:rPr>
        <w:t>(</w:t>
      </w:r>
      <w:r w:rsidRPr="00684763">
        <w:rPr>
          <w:rFonts w:ascii="Times New Roman" w:hAnsi="Times New Roman" w:cs="Times New Roman"/>
          <w:sz w:val="28"/>
          <w:szCs w:val="28"/>
        </w:rPr>
        <w:t>оттянутого) закрепляют оптимальную постановку левой руки.</w:t>
      </w:r>
    </w:p>
    <w:p w:rsidR="0081700F" w:rsidRDefault="00823641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332105</wp:posOffset>
            </wp:positionV>
            <wp:extent cx="5250815" cy="4714875"/>
            <wp:effectExtent l="19050" t="0" r="6985" b="0"/>
            <wp:wrapNone/>
            <wp:docPr id="4" name="Рисунок 3" descr="C:\Users\User\Desktop\3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4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49" w:rsidRPr="00684763">
        <w:rPr>
          <w:rFonts w:ascii="Times New Roman" w:hAnsi="Times New Roman" w:cs="Times New Roman"/>
          <w:sz w:val="28"/>
          <w:szCs w:val="28"/>
        </w:rPr>
        <w:t xml:space="preserve">Т.И. </w:t>
      </w:r>
      <w:proofErr w:type="spellStart"/>
      <w:r w:rsidR="001D3249" w:rsidRPr="00684763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="001D3249" w:rsidRPr="00684763">
        <w:rPr>
          <w:rFonts w:ascii="Times New Roman" w:hAnsi="Times New Roman" w:cs="Times New Roman"/>
          <w:sz w:val="28"/>
          <w:szCs w:val="28"/>
        </w:rPr>
        <w:t xml:space="preserve"> № </w:t>
      </w:r>
      <w:r w:rsidR="00F476CA" w:rsidRPr="00684763">
        <w:rPr>
          <w:rFonts w:ascii="Times New Roman" w:hAnsi="Times New Roman" w:cs="Times New Roman"/>
          <w:sz w:val="28"/>
          <w:szCs w:val="28"/>
        </w:rPr>
        <w:t>3.</w:t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700F" w:rsidRPr="00684763" w:rsidRDefault="0081700F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lastRenderedPageBreak/>
        <w:t>Осваиваем легкое движение вдоль грифа во время игры открытой</w:t>
      </w:r>
      <w:r w:rsidR="00552C8C" w:rsidRPr="00684763">
        <w:rPr>
          <w:rFonts w:ascii="Times New Roman" w:hAnsi="Times New Roman" w:cs="Times New Roman"/>
          <w:sz w:val="28"/>
          <w:szCs w:val="28"/>
        </w:rPr>
        <w:t xml:space="preserve"> струны. Важно отвлечь у</w:t>
      </w:r>
      <w:r w:rsidRPr="00684763">
        <w:rPr>
          <w:rFonts w:ascii="Times New Roman" w:hAnsi="Times New Roman" w:cs="Times New Roman"/>
          <w:sz w:val="28"/>
          <w:szCs w:val="28"/>
        </w:rPr>
        <w:t>ченика от хватки грифа указательным и большим пальцами, приучить его к легкому поддерживанию</w:t>
      </w:r>
      <w:r w:rsidR="00552C8C" w:rsidRPr="00684763">
        <w:rPr>
          <w:rFonts w:ascii="Times New Roman" w:hAnsi="Times New Roman" w:cs="Times New Roman"/>
          <w:sz w:val="28"/>
          <w:szCs w:val="28"/>
        </w:rPr>
        <w:t xml:space="preserve"> грифа и такому же легкому скольжению вдоль него. Настройка слуха – на </w:t>
      </w:r>
      <w:proofErr w:type="spellStart"/>
      <w:r w:rsidR="00552C8C" w:rsidRPr="00684763">
        <w:rPr>
          <w:rFonts w:ascii="Times New Roman" w:hAnsi="Times New Roman" w:cs="Times New Roman"/>
          <w:sz w:val="28"/>
          <w:szCs w:val="28"/>
        </w:rPr>
        <w:t>предслышания</w:t>
      </w:r>
      <w:proofErr w:type="spellEnd"/>
      <w:r w:rsidR="00552C8C" w:rsidRPr="00684763">
        <w:rPr>
          <w:rFonts w:ascii="Times New Roman" w:hAnsi="Times New Roman" w:cs="Times New Roman"/>
          <w:sz w:val="28"/>
          <w:szCs w:val="28"/>
        </w:rPr>
        <w:t xml:space="preserve"> интервала скачка. Полезно </w:t>
      </w:r>
      <w:proofErr w:type="gramStart"/>
      <w:r w:rsidR="00552C8C" w:rsidRPr="00684763">
        <w:rPr>
          <w:rFonts w:ascii="Times New Roman" w:hAnsi="Times New Roman" w:cs="Times New Roman"/>
          <w:sz w:val="28"/>
          <w:szCs w:val="28"/>
        </w:rPr>
        <w:t>тренироваться</w:t>
      </w:r>
      <w:proofErr w:type="gramEnd"/>
      <w:r w:rsidR="00552C8C" w:rsidRPr="00684763">
        <w:rPr>
          <w:rFonts w:ascii="Times New Roman" w:hAnsi="Times New Roman" w:cs="Times New Roman"/>
          <w:sz w:val="28"/>
          <w:szCs w:val="28"/>
        </w:rPr>
        <w:t xml:space="preserve"> не глядя на гриф.</w:t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52C8C" w:rsidRPr="00684763" w:rsidRDefault="00552C8C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84763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Pr="00684763">
        <w:rPr>
          <w:rFonts w:ascii="Times New Roman" w:hAnsi="Times New Roman" w:cs="Times New Roman"/>
          <w:sz w:val="28"/>
          <w:szCs w:val="28"/>
        </w:rPr>
        <w:t xml:space="preserve"> №4.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3810</wp:posOffset>
            </wp:positionV>
            <wp:extent cx="5553075" cy="2524125"/>
            <wp:effectExtent l="19050" t="0" r="9525" b="0"/>
            <wp:wrapNone/>
            <wp:docPr id="5" name="Рисунок 4" descr="C:\Users\User\Desktop\34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4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7273" r="6521" b="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C8C" w:rsidRP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52C8C" w:rsidRPr="00684763">
        <w:rPr>
          <w:rFonts w:ascii="Times New Roman" w:hAnsi="Times New Roman" w:cs="Times New Roman"/>
          <w:sz w:val="28"/>
          <w:szCs w:val="28"/>
        </w:rPr>
        <w:t>Смена позиций через открытую струну при работе только 1,2,3,4 пальцев. Фо</w:t>
      </w:r>
      <w:r w:rsidR="00F476CA" w:rsidRPr="00684763">
        <w:rPr>
          <w:rFonts w:ascii="Times New Roman" w:hAnsi="Times New Roman" w:cs="Times New Roman"/>
          <w:sz w:val="28"/>
          <w:szCs w:val="28"/>
        </w:rPr>
        <w:t>рма игрового пальца не меняется</w:t>
      </w:r>
      <w:r w:rsidR="00552C8C" w:rsidRPr="00684763">
        <w:rPr>
          <w:rFonts w:ascii="Times New Roman" w:hAnsi="Times New Roman" w:cs="Times New Roman"/>
          <w:sz w:val="28"/>
          <w:szCs w:val="28"/>
        </w:rPr>
        <w:t>, он не вытягивается, подушечка его находится низко над струной. Рука легко</w:t>
      </w:r>
      <w:r w:rsidR="0074172A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552C8C" w:rsidRPr="00684763">
        <w:rPr>
          <w:rFonts w:ascii="Times New Roman" w:hAnsi="Times New Roman" w:cs="Times New Roman"/>
          <w:sz w:val="28"/>
          <w:szCs w:val="28"/>
        </w:rPr>
        <w:t>скользит</w:t>
      </w:r>
      <w:r w:rsidR="00F476CA" w:rsidRPr="00684763">
        <w:rPr>
          <w:rFonts w:ascii="Times New Roman" w:hAnsi="Times New Roman" w:cs="Times New Roman"/>
          <w:sz w:val="28"/>
          <w:szCs w:val="28"/>
        </w:rPr>
        <w:t xml:space="preserve">  вдоль грифа</w:t>
      </w:r>
      <w:r w:rsidR="008317B2" w:rsidRPr="00684763">
        <w:rPr>
          <w:rFonts w:ascii="Times New Roman" w:hAnsi="Times New Roman" w:cs="Times New Roman"/>
          <w:sz w:val="28"/>
          <w:szCs w:val="28"/>
        </w:rPr>
        <w:t xml:space="preserve">, ногтевая фаланга игрового пальца активно падает на нужный лад. </w:t>
      </w:r>
    </w:p>
    <w:p w:rsidR="00045FAC" w:rsidRDefault="008317B2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Упражнение « ветер».</w:t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1270</wp:posOffset>
            </wp:positionV>
            <wp:extent cx="5940425" cy="695325"/>
            <wp:effectExtent l="19050" t="0" r="3175" b="0"/>
            <wp:wrapNone/>
            <wp:docPr id="6" name="Рисунок 5" descr="C:\Users\User\Desktop\34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4 - 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300" b="86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3641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317B2" w:rsidRPr="00684763" w:rsidRDefault="0047095E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Вводить мизинец в игру предпочтитель</w:t>
      </w:r>
      <w:r w:rsidR="0074172A" w:rsidRPr="00684763">
        <w:rPr>
          <w:rFonts w:ascii="Times New Roman" w:hAnsi="Times New Roman" w:cs="Times New Roman"/>
          <w:sz w:val="28"/>
          <w:szCs w:val="28"/>
        </w:rPr>
        <w:t>нее на хроматическом тетрахорде</w:t>
      </w:r>
      <w:r w:rsidRPr="00684763">
        <w:rPr>
          <w:rFonts w:ascii="Times New Roman" w:hAnsi="Times New Roman" w:cs="Times New Roman"/>
          <w:sz w:val="28"/>
          <w:szCs w:val="28"/>
        </w:rPr>
        <w:t>: при этом все пальцы находятс</w:t>
      </w:r>
      <w:r w:rsidR="00F476CA" w:rsidRPr="00684763">
        <w:rPr>
          <w:rFonts w:ascii="Times New Roman" w:hAnsi="Times New Roman" w:cs="Times New Roman"/>
          <w:sz w:val="28"/>
          <w:szCs w:val="28"/>
        </w:rPr>
        <w:t>я в свободно-активном состоянии</w:t>
      </w:r>
      <w:r w:rsidRPr="00684763">
        <w:rPr>
          <w:rFonts w:ascii="Times New Roman" w:hAnsi="Times New Roman" w:cs="Times New Roman"/>
          <w:sz w:val="28"/>
          <w:szCs w:val="28"/>
        </w:rPr>
        <w:t>, и мизинец обычно сам принимает округлое положение. Смена позиций через открытую струну.</w:t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095E" w:rsidRDefault="00F476CA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Т.И. </w:t>
      </w:r>
      <w:proofErr w:type="spellStart"/>
      <w:r w:rsidR="0047095E" w:rsidRPr="00684763">
        <w:rPr>
          <w:rFonts w:ascii="Times New Roman" w:hAnsi="Times New Roman" w:cs="Times New Roman"/>
          <w:sz w:val="28"/>
          <w:szCs w:val="28"/>
        </w:rPr>
        <w:t>Вольская</w:t>
      </w:r>
      <w:proofErr w:type="spellEnd"/>
      <w:r w:rsidR="0047095E" w:rsidRPr="00684763">
        <w:rPr>
          <w:rFonts w:ascii="Times New Roman" w:hAnsi="Times New Roman" w:cs="Times New Roman"/>
          <w:sz w:val="28"/>
          <w:szCs w:val="28"/>
        </w:rPr>
        <w:t xml:space="preserve"> №5.</w:t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118110</wp:posOffset>
            </wp:positionV>
            <wp:extent cx="5705475" cy="4114800"/>
            <wp:effectExtent l="19050" t="0" r="9525" b="0"/>
            <wp:wrapNone/>
            <wp:docPr id="7" name="Рисунок 6" descr="C:\Users\User\Desktop\34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4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10" t="36060" r="6040" b="17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P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31719" w:rsidRPr="00684763" w:rsidRDefault="0047095E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Упражнение на достижение независимости работы пальцев. Активна в падении на лад лишь подушечка рабочег</w:t>
      </w:r>
      <w:r w:rsidR="0074172A" w:rsidRPr="00684763">
        <w:rPr>
          <w:rFonts w:ascii="Times New Roman" w:hAnsi="Times New Roman" w:cs="Times New Roman"/>
          <w:sz w:val="28"/>
          <w:szCs w:val="28"/>
        </w:rPr>
        <w:t>о пальца, остальные же свободны</w:t>
      </w:r>
      <w:r w:rsidRPr="00684763">
        <w:rPr>
          <w:rFonts w:ascii="Times New Roman" w:hAnsi="Times New Roman" w:cs="Times New Roman"/>
          <w:sz w:val="28"/>
          <w:szCs w:val="28"/>
        </w:rPr>
        <w:t>,</w:t>
      </w:r>
      <w:r w:rsidR="0074172A" w:rsidRPr="00684763">
        <w:rPr>
          <w:rFonts w:ascii="Times New Roman" w:hAnsi="Times New Roman" w:cs="Times New Roman"/>
          <w:sz w:val="28"/>
          <w:szCs w:val="28"/>
        </w:rPr>
        <w:t xml:space="preserve"> легки</w:t>
      </w:r>
      <w:r w:rsidRPr="00684763">
        <w:rPr>
          <w:rFonts w:ascii="Times New Roman" w:hAnsi="Times New Roman" w:cs="Times New Roman"/>
          <w:sz w:val="28"/>
          <w:szCs w:val="28"/>
        </w:rPr>
        <w:t>, низк</w:t>
      </w:r>
      <w:r w:rsidR="0074172A" w:rsidRPr="00684763">
        <w:rPr>
          <w:rFonts w:ascii="Times New Roman" w:hAnsi="Times New Roman" w:cs="Times New Roman"/>
          <w:sz w:val="28"/>
          <w:szCs w:val="28"/>
        </w:rPr>
        <w:t>о расставлены над своими ладами</w:t>
      </w:r>
      <w:r w:rsidRPr="00684763">
        <w:rPr>
          <w:rFonts w:ascii="Times New Roman" w:hAnsi="Times New Roman" w:cs="Times New Roman"/>
          <w:sz w:val="28"/>
          <w:szCs w:val="28"/>
        </w:rPr>
        <w:t>, готовы к активному падению в игровой момент. После падения пальца с уско</w:t>
      </w:r>
      <w:r w:rsidR="0074172A" w:rsidRPr="00684763">
        <w:rPr>
          <w:rFonts w:ascii="Times New Roman" w:hAnsi="Times New Roman" w:cs="Times New Roman"/>
          <w:sz w:val="28"/>
          <w:szCs w:val="28"/>
        </w:rPr>
        <w:t>рением игровое усилие снижается</w:t>
      </w:r>
      <w:r w:rsidRPr="00684763">
        <w:rPr>
          <w:rFonts w:ascii="Times New Roman" w:hAnsi="Times New Roman" w:cs="Times New Roman"/>
          <w:sz w:val="28"/>
          <w:szCs w:val="28"/>
        </w:rPr>
        <w:t>, палец только придерживает струну, передовая инициативу следующему игровому пальцу.</w:t>
      </w:r>
    </w:p>
    <w:p w:rsidR="00684763" w:rsidRDefault="00F476C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095E" w:rsidRP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308610</wp:posOffset>
            </wp:positionV>
            <wp:extent cx="4886325" cy="4038600"/>
            <wp:effectExtent l="19050" t="0" r="9525" b="0"/>
            <wp:wrapNone/>
            <wp:docPr id="8" name="Рисунок 7" descr="C:\Users\User\Desktop\34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4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17" t="43004" r="9727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6CA" w:rsidRPr="00684763">
        <w:rPr>
          <w:rFonts w:ascii="Times New Roman" w:hAnsi="Times New Roman" w:cs="Times New Roman"/>
          <w:sz w:val="28"/>
          <w:szCs w:val="28"/>
        </w:rPr>
        <w:t xml:space="preserve">Упражнения  </w:t>
      </w:r>
      <w:proofErr w:type="spellStart"/>
      <w:r w:rsidR="00F476CA" w:rsidRPr="00684763">
        <w:rPr>
          <w:rFonts w:ascii="Times New Roman" w:hAnsi="Times New Roman" w:cs="Times New Roman"/>
          <w:sz w:val="28"/>
          <w:szCs w:val="28"/>
        </w:rPr>
        <w:t>Шрадика</w:t>
      </w:r>
      <w:proofErr w:type="spellEnd"/>
      <w:r w:rsidR="00F476CA" w:rsidRPr="00684763">
        <w:rPr>
          <w:rFonts w:ascii="Times New Roman" w:hAnsi="Times New Roman" w:cs="Times New Roman"/>
          <w:sz w:val="28"/>
          <w:szCs w:val="28"/>
        </w:rPr>
        <w:t>.</w:t>
      </w:r>
    </w:p>
    <w:p w:rsidR="00684763" w:rsidRDefault="00F476C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C83B27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162138</wp:posOffset>
            </wp:positionH>
            <wp:positionV relativeFrom="paragraph">
              <wp:posOffset>184785</wp:posOffset>
            </wp:positionV>
            <wp:extent cx="5872902" cy="8410575"/>
            <wp:effectExtent l="19050" t="0" r="0" b="0"/>
            <wp:wrapNone/>
            <wp:docPr id="9" name="Рисунок 1" descr="C:\Users\User\Desktop\34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4 - 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02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F476C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-100965</wp:posOffset>
            </wp:positionV>
            <wp:extent cx="5257800" cy="3581400"/>
            <wp:effectExtent l="19050" t="0" r="0" b="0"/>
            <wp:wrapNone/>
            <wp:docPr id="13" name="Рисунок 10" descr="C:\Users\User\Desktop\34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4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412" r="11471" b="4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095E" w:rsidRPr="00684763" w:rsidRDefault="00985DD4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В упражнениях </w:t>
      </w:r>
      <w:proofErr w:type="spellStart"/>
      <w:r w:rsidRPr="00684763">
        <w:rPr>
          <w:rFonts w:ascii="Times New Roman" w:hAnsi="Times New Roman" w:cs="Times New Roman"/>
          <w:sz w:val="28"/>
          <w:szCs w:val="28"/>
        </w:rPr>
        <w:t>Шрадика</w:t>
      </w:r>
      <w:proofErr w:type="spellEnd"/>
      <w:r w:rsidRPr="00684763">
        <w:rPr>
          <w:rFonts w:ascii="Times New Roman" w:hAnsi="Times New Roman" w:cs="Times New Roman"/>
          <w:sz w:val="28"/>
          <w:szCs w:val="28"/>
        </w:rPr>
        <w:t xml:space="preserve"> внимание у</w:t>
      </w:r>
      <w:r w:rsidR="0047095E" w:rsidRPr="00684763">
        <w:rPr>
          <w:rFonts w:ascii="Times New Roman" w:hAnsi="Times New Roman" w:cs="Times New Roman"/>
          <w:sz w:val="28"/>
          <w:szCs w:val="28"/>
        </w:rPr>
        <w:t>чащегося должно быть сосредоточено</w:t>
      </w:r>
      <w:r w:rsidRPr="00684763">
        <w:rPr>
          <w:rFonts w:ascii="Times New Roman" w:hAnsi="Times New Roman" w:cs="Times New Roman"/>
          <w:sz w:val="28"/>
          <w:szCs w:val="28"/>
        </w:rPr>
        <w:t xml:space="preserve"> на </w:t>
      </w:r>
      <w:r w:rsidR="00F476CA" w:rsidRPr="00684763">
        <w:rPr>
          <w:rFonts w:ascii="Times New Roman" w:hAnsi="Times New Roman" w:cs="Times New Roman"/>
          <w:sz w:val="28"/>
          <w:szCs w:val="28"/>
        </w:rPr>
        <w:t xml:space="preserve">     </w:t>
      </w:r>
      <w:r w:rsidRPr="00684763">
        <w:rPr>
          <w:rFonts w:ascii="Times New Roman" w:hAnsi="Times New Roman" w:cs="Times New Roman"/>
          <w:sz w:val="28"/>
          <w:szCs w:val="28"/>
        </w:rPr>
        <w:t xml:space="preserve">удержании пальцев, или в минимальном удалении от грифа, при полной их свободе. </w:t>
      </w:r>
    </w:p>
    <w:p w:rsidR="00985DD4" w:rsidRPr="00684763" w:rsidRDefault="00985DD4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Палец, прижимающий струну, должен действовать самостоятельно, совершая движение, обеспечива</w:t>
      </w:r>
      <w:r w:rsidR="0074172A" w:rsidRPr="00684763">
        <w:rPr>
          <w:rFonts w:ascii="Times New Roman" w:hAnsi="Times New Roman" w:cs="Times New Roman"/>
          <w:sz w:val="28"/>
          <w:szCs w:val="28"/>
        </w:rPr>
        <w:t>ющее чистоту звучания.  Например</w:t>
      </w:r>
      <w:r w:rsidRPr="00684763">
        <w:rPr>
          <w:rFonts w:ascii="Times New Roman" w:hAnsi="Times New Roman" w:cs="Times New Roman"/>
          <w:sz w:val="28"/>
          <w:szCs w:val="28"/>
        </w:rPr>
        <w:t xml:space="preserve">: </w:t>
      </w:r>
      <w:r w:rsidR="00F476CA" w:rsidRPr="00684763">
        <w:rPr>
          <w:rFonts w:ascii="Times New Roman" w:hAnsi="Times New Roman" w:cs="Times New Roman"/>
          <w:sz w:val="28"/>
          <w:szCs w:val="28"/>
        </w:rPr>
        <w:t>если прижимаем ноту «ре» 3-м п.</w:t>
      </w:r>
      <w:r w:rsidRPr="00684763">
        <w:rPr>
          <w:rFonts w:ascii="Times New Roman" w:hAnsi="Times New Roman" w:cs="Times New Roman"/>
          <w:sz w:val="28"/>
          <w:szCs w:val="28"/>
        </w:rPr>
        <w:t>, то 1-й и 2-й поднимаются, без усилия касаясь струны.</w:t>
      </w:r>
      <w:r w:rsidR="00F476CA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684763">
        <w:rPr>
          <w:rFonts w:ascii="Times New Roman" w:hAnsi="Times New Roman" w:cs="Times New Roman"/>
          <w:sz w:val="28"/>
          <w:szCs w:val="28"/>
        </w:rPr>
        <w:t xml:space="preserve">Или в этом упр. в восходящем движении пальцы не поднимать, а  оставлять </w:t>
      </w:r>
      <w:r w:rsidR="004D46C0" w:rsidRPr="00684763">
        <w:rPr>
          <w:rFonts w:ascii="Times New Roman" w:hAnsi="Times New Roman" w:cs="Times New Roman"/>
          <w:sz w:val="28"/>
          <w:szCs w:val="28"/>
        </w:rPr>
        <w:t xml:space="preserve">их на </w:t>
      </w:r>
      <w:r w:rsidR="00F476CA" w:rsidRPr="00684763">
        <w:rPr>
          <w:rFonts w:ascii="Times New Roman" w:hAnsi="Times New Roman" w:cs="Times New Roman"/>
          <w:sz w:val="28"/>
          <w:szCs w:val="28"/>
        </w:rPr>
        <w:t>струне</w:t>
      </w:r>
      <w:r w:rsidR="004D46C0" w:rsidRPr="00684763">
        <w:rPr>
          <w:rFonts w:ascii="Times New Roman" w:hAnsi="Times New Roman" w:cs="Times New Roman"/>
          <w:sz w:val="28"/>
          <w:szCs w:val="28"/>
        </w:rPr>
        <w:t>, снимая  с них напряжение и передавая усилие нажима следующему пальцу. В обратном движении пальцы уже будут находиться на месте и достаточно только во время снимать каждый палец, соответственно передавая усилие другому пальцу.</w:t>
      </w:r>
      <w:r w:rsidR="00F476CA" w:rsidRPr="00684763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5972AE" w:rsidRPr="00684763">
        <w:rPr>
          <w:rFonts w:ascii="Times New Roman" w:hAnsi="Times New Roman" w:cs="Times New Roman"/>
          <w:sz w:val="28"/>
          <w:szCs w:val="28"/>
        </w:rPr>
        <w:t>, мышечная энергия расходуется более рационально очень хорошо контролировать свободу работы  пальцев ощущением сво</w:t>
      </w:r>
      <w:r w:rsidR="00F476CA" w:rsidRPr="00684763">
        <w:rPr>
          <w:rFonts w:ascii="Times New Roman" w:hAnsi="Times New Roman" w:cs="Times New Roman"/>
          <w:sz w:val="28"/>
          <w:szCs w:val="28"/>
        </w:rPr>
        <w:t xml:space="preserve">боды запястья.  Усилением </w:t>
      </w:r>
      <w:proofErr w:type="spellStart"/>
      <w:r w:rsidR="00F476CA" w:rsidRPr="00684763">
        <w:rPr>
          <w:rFonts w:ascii="Times New Roman" w:hAnsi="Times New Roman" w:cs="Times New Roman"/>
          <w:sz w:val="28"/>
          <w:szCs w:val="28"/>
        </w:rPr>
        <w:t>играт</w:t>
      </w:r>
      <w:proofErr w:type="spellEnd"/>
      <w:proofErr w:type="gramStart"/>
      <w:r w:rsidR="005972AE" w:rsidRPr="006847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972AE" w:rsidRPr="00684763">
        <w:rPr>
          <w:rFonts w:ascii="Times New Roman" w:hAnsi="Times New Roman" w:cs="Times New Roman"/>
          <w:sz w:val="28"/>
          <w:szCs w:val="28"/>
        </w:rPr>
        <w:t xml:space="preserve"> не снимая пальцы со струны у домриста достигается пальцевое легато.</w:t>
      </w: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72AE" w:rsidRPr="00684763" w:rsidRDefault="00F476CA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Ю. </w:t>
      </w:r>
      <w:r w:rsidR="005972AE" w:rsidRPr="00684763">
        <w:rPr>
          <w:rFonts w:ascii="Times New Roman" w:hAnsi="Times New Roman" w:cs="Times New Roman"/>
          <w:sz w:val="28"/>
          <w:szCs w:val="28"/>
        </w:rPr>
        <w:t>Шишаков «этюд».</w:t>
      </w:r>
    </w:p>
    <w:p w:rsidR="00F476CA" w:rsidRPr="00684763" w:rsidRDefault="00F476C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Основа этюда – это упражнения  </w:t>
      </w:r>
      <w:proofErr w:type="spellStart"/>
      <w:r w:rsidRPr="00684763">
        <w:rPr>
          <w:rFonts w:ascii="Times New Roman" w:hAnsi="Times New Roman" w:cs="Times New Roman"/>
          <w:sz w:val="28"/>
          <w:szCs w:val="28"/>
        </w:rPr>
        <w:t>Шрадика</w:t>
      </w:r>
      <w:proofErr w:type="spellEnd"/>
      <w:r w:rsidRPr="00684763">
        <w:rPr>
          <w:rFonts w:ascii="Times New Roman" w:hAnsi="Times New Roman" w:cs="Times New Roman"/>
          <w:sz w:val="28"/>
          <w:szCs w:val="28"/>
        </w:rPr>
        <w:t>.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231775</wp:posOffset>
            </wp:positionV>
            <wp:extent cx="5419725" cy="1952625"/>
            <wp:effectExtent l="19050" t="0" r="9525" b="0"/>
            <wp:wrapNone/>
            <wp:docPr id="14" name="Рисунок 11" descr="C:\Users\User\Desktop\34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4 - 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17" r="8765" b="71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6CA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F476C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76CA" w:rsidRPr="00684763" w:rsidRDefault="00F476CA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Упражнение №6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230505</wp:posOffset>
            </wp:positionV>
            <wp:extent cx="5940425" cy="1809750"/>
            <wp:effectExtent l="19050" t="0" r="3175" b="0"/>
            <wp:wrapNone/>
            <wp:docPr id="15" name="Рисунок 12" descr="C:\Users\User\Desktop\34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4 - 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877" b="7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2AE" w:rsidRPr="00684763" w:rsidRDefault="005972AE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Упражнение </w:t>
      </w:r>
      <w:proofErr w:type="spellStart"/>
      <w:r w:rsidRPr="00684763">
        <w:rPr>
          <w:rFonts w:ascii="Times New Roman" w:hAnsi="Times New Roman" w:cs="Times New Roman"/>
          <w:sz w:val="28"/>
          <w:szCs w:val="28"/>
        </w:rPr>
        <w:t>секвенционные</w:t>
      </w:r>
      <w:proofErr w:type="spellEnd"/>
      <w:r w:rsidRPr="00684763">
        <w:rPr>
          <w:rFonts w:ascii="Times New Roman" w:hAnsi="Times New Roman" w:cs="Times New Roman"/>
          <w:sz w:val="28"/>
          <w:szCs w:val="28"/>
        </w:rPr>
        <w:t xml:space="preserve"> обороты, исполнение пальцами </w:t>
      </w:r>
      <w:proofErr w:type="gramStart"/>
      <w:r w:rsidRPr="00684763">
        <w:rPr>
          <w:rFonts w:ascii="Times New Roman" w:hAnsi="Times New Roman" w:cs="Times New Roman"/>
          <w:sz w:val="28"/>
          <w:szCs w:val="28"/>
        </w:rPr>
        <w:t>активными</w:t>
      </w:r>
      <w:proofErr w:type="gramEnd"/>
      <w:r w:rsidRPr="00684763">
        <w:rPr>
          <w:rFonts w:ascii="Times New Roman" w:hAnsi="Times New Roman" w:cs="Times New Roman"/>
          <w:sz w:val="28"/>
          <w:szCs w:val="28"/>
        </w:rPr>
        <w:t xml:space="preserve"> в то время как кисть и сама рука находится в состоянии относительного покоя. </w:t>
      </w:r>
    </w:p>
    <w:p w:rsidR="005972AE" w:rsidRPr="00684763" w:rsidRDefault="005972AE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Упражнение. Работа над приобретением техники позиционной игры  начинается с закрепления </w:t>
      </w:r>
      <w:r w:rsidR="00F476CA" w:rsidRPr="00684763">
        <w:rPr>
          <w:rFonts w:ascii="Times New Roman" w:hAnsi="Times New Roman" w:cs="Times New Roman"/>
          <w:sz w:val="28"/>
          <w:szCs w:val="28"/>
        </w:rPr>
        <w:t>положения руки в первой позиции</w:t>
      </w:r>
      <w:r w:rsidR="0074172A" w:rsidRPr="00684763">
        <w:rPr>
          <w:rFonts w:ascii="Times New Roman" w:hAnsi="Times New Roman" w:cs="Times New Roman"/>
          <w:sz w:val="28"/>
          <w:szCs w:val="28"/>
        </w:rPr>
        <w:t>,</w:t>
      </w:r>
      <w:r w:rsidRPr="00684763">
        <w:rPr>
          <w:rFonts w:ascii="Times New Roman" w:hAnsi="Times New Roman" w:cs="Times New Roman"/>
          <w:sz w:val="28"/>
          <w:szCs w:val="28"/>
        </w:rPr>
        <w:t xml:space="preserve"> а затем уже таким же образом, последовательно и в других позициях. </w:t>
      </w:r>
    </w:p>
    <w:p w:rsidR="00684763" w:rsidRDefault="00F476C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684763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84763" w:rsidRDefault="00F476CA" w:rsidP="0068476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Упражнение №7</w:t>
      </w:r>
    </w:p>
    <w:p w:rsidR="00753418" w:rsidRDefault="00753418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09600"/>
            <wp:effectExtent l="19050" t="0" r="3175" b="0"/>
            <wp:docPr id="16" name="Рисунок 13" descr="C:\Users\User\Desktop\34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4 - 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839" b="5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2AE" w:rsidRPr="00684763" w:rsidRDefault="0074172A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5972AE" w:rsidRPr="00684763">
        <w:rPr>
          <w:rFonts w:ascii="Times New Roman" w:hAnsi="Times New Roman" w:cs="Times New Roman"/>
          <w:sz w:val="28"/>
          <w:szCs w:val="28"/>
        </w:rPr>
        <w:t xml:space="preserve">по гамме </w:t>
      </w:r>
      <w:r w:rsidR="005972AE" w:rsidRPr="0068476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972AE" w:rsidRPr="0068476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972AE" w:rsidRPr="00684763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5972AE" w:rsidRPr="00684763">
        <w:rPr>
          <w:rFonts w:ascii="Times New Roman" w:hAnsi="Times New Roman" w:cs="Times New Roman"/>
          <w:sz w:val="28"/>
          <w:szCs w:val="28"/>
        </w:rPr>
        <w:t xml:space="preserve">, по гамме </w:t>
      </w:r>
      <w:r w:rsidR="005972AE" w:rsidRPr="0068476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5972AE" w:rsidRPr="00684763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5972AE" w:rsidRPr="00684763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="005972AE" w:rsidRPr="00684763">
        <w:rPr>
          <w:rFonts w:ascii="Times New Roman" w:hAnsi="Times New Roman" w:cs="Times New Roman"/>
          <w:sz w:val="28"/>
          <w:szCs w:val="28"/>
        </w:rPr>
        <w:t>.</w:t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102870</wp:posOffset>
            </wp:positionV>
            <wp:extent cx="5940425" cy="1390650"/>
            <wp:effectExtent l="19050" t="0" r="3175" b="0"/>
            <wp:wrapNone/>
            <wp:docPr id="17" name="Рисунок 14" descr="C:\Users\User\Desktop\34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4 - 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6522" b="3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72AE" w:rsidRPr="00684763" w:rsidRDefault="005972AE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В подвижном темпе с наклоном медиатора. В во</w:t>
      </w:r>
      <w:r w:rsidR="00EE34C5" w:rsidRPr="00684763">
        <w:rPr>
          <w:rFonts w:ascii="Times New Roman" w:hAnsi="Times New Roman" w:cs="Times New Roman"/>
          <w:sz w:val="28"/>
          <w:szCs w:val="28"/>
        </w:rPr>
        <w:t xml:space="preserve">сходящем движении открытая струна, а  </w:t>
      </w:r>
      <w:r w:rsidRPr="00684763">
        <w:rPr>
          <w:rFonts w:ascii="Times New Roman" w:hAnsi="Times New Roman" w:cs="Times New Roman"/>
          <w:sz w:val="28"/>
          <w:szCs w:val="28"/>
        </w:rPr>
        <w:t xml:space="preserve"> в нисходящем с применением мизинца.</w:t>
      </w:r>
    </w:p>
    <w:p w:rsidR="00EE34C5" w:rsidRPr="00684763" w:rsidRDefault="00EE34C5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7FB5" w:rsidRPr="00684763" w:rsidRDefault="00B57FB5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Скачками следует заниматься систематически.</w:t>
      </w:r>
      <w:r w:rsidR="00EE34C5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684763">
        <w:rPr>
          <w:rFonts w:ascii="Times New Roman" w:hAnsi="Times New Roman" w:cs="Times New Roman"/>
          <w:sz w:val="28"/>
          <w:szCs w:val="28"/>
        </w:rPr>
        <w:t xml:space="preserve"> Ученик должен</w:t>
      </w:r>
      <w:r w:rsidR="00EE34C5" w:rsidRPr="00684763">
        <w:rPr>
          <w:rFonts w:ascii="Times New Roman" w:hAnsi="Times New Roman" w:cs="Times New Roman"/>
          <w:sz w:val="28"/>
          <w:szCs w:val="28"/>
        </w:rPr>
        <w:t xml:space="preserve"> понимать важность этих занятий</w:t>
      </w:r>
      <w:r w:rsidRPr="00684763">
        <w:rPr>
          <w:rFonts w:ascii="Times New Roman" w:hAnsi="Times New Roman" w:cs="Times New Roman"/>
          <w:sz w:val="28"/>
          <w:szCs w:val="28"/>
        </w:rPr>
        <w:t>, а педагог работает над скачками в разных темпах и ритмах. Полезно играть разли</w:t>
      </w:r>
      <w:r w:rsidR="00EE34C5" w:rsidRPr="00684763">
        <w:rPr>
          <w:rFonts w:ascii="Times New Roman" w:hAnsi="Times New Roman" w:cs="Times New Roman"/>
          <w:sz w:val="28"/>
          <w:szCs w:val="28"/>
        </w:rPr>
        <w:t>чные интервалы на любых струнах, в различной динамике</w:t>
      </w:r>
      <w:r w:rsidR="0074172A" w:rsidRPr="00684763">
        <w:rPr>
          <w:rFonts w:ascii="Times New Roman" w:hAnsi="Times New Roman" w:cs="Times New Roman"/>
          <w:sz w:val="28"/>
          <w:szCs w:val="28"/>
        </w:rPr>
        <w:t xml:space="preserve">, любыми пальцами. Упражнение </w:t>
      </w:r>
      <w:r w:rsidRPr="00684763">
        <w:rPr>
          <w:rFonts w:ascii="Times New Roman" w:hAnsi="Times New Roman" w:cs="Times New Roman"/>
          <w:sz w:val="28"/>
          <w:szCs w:val="28"/>
        </w:rPr>
        <w:t xml:space="preserve"> двумя пальцами только на одной струне. Играть необходимо с</w:t>
      </w:r>
      <w:r w:rsidR="00EE34C5" w:rsidRPr="00684763">
        <w:rPr>
          <w:rFonts w:ascii="Times New Roman" w:hAnsi="Times New Roman" w:cs="Times New Roman"/>
          <w:sz w:val="28"/>
          <w:szCs w:val="28"/>
        </w:rPr>
        <w:t>начала медленно, делая остановок, затем быстрее</w:t>
      </w:r>
      <w:r w:rsidRPr="00684763">
        <w:rPr>
          <w:rFonts w:ascii="Times New Roman" w:hAnsi="Times New Roman" w:cs="Times New Roman"/>
          <w:sz w:val="28"/>
          <w:szCs w:val="28"/>
        </w:rPr>
        <w:t>, но обязательно образуя</w:t>
      </w:r>
      <w:r w:rsidR="0074172A" w:rsidRPr="00684763">
        <w:rPr>
          <w:rFonts w:ascii="Times New Roman" w:hAnsi="Times New Roman" w:cs="Times New Roman"/>
          <w:sz w:val="28"/>
          <w:szCs w:val="28"/>
        </w:rPr>
        <w:t xml:space="preserve"> ровную мелодическую линию. Упражнение </w:t>
      </w:r>
      <w:r w:rsidRPr="00684763">
        <w:rPr>
          <w:rFonts w:ascii="Times New Roman" w:hAnsi="Times New Roman" w:cs="Times New Roman"/>
          <w:sz w:val="28"/>
          <w:szCs w:val="28"/>
        </w:rPr>
        <w:t xml:space="preserve"> необходим</w:t>
      </w:r>
      <w:r w:rsidR="00EE34C5" w:rsidRPr="00684763">
        <w:rPr>
          <w:rFonts w:ascii="Times New Roman" w:hAnsi="Times New Roman" w:cs="Times New Roman"/>
          <w:sz w:val="28"/>
          <w:szCs w:val="28"/>
        </w:rPr>
        <w:t>о доводить до предельного темпа,</w:t>
      </w:r>
      <w:r w:rsidRPr="00684763">
        <w:rPr>
          <w:rFonts w:ascii="Times New Roman" w:hAnsi="Times New Roman" w:cs="Times New Roman"/>
          <w:sz w:val="28"/>
          <w:szCs w:val="28"/>
        </w:rPr>
        <w:t xml:space="preserve"> следить за с</w:t>
      </w:r>
      <w:r w:rsidR="00EE34C5" w:rsidRPr="00684763">
        <w:rPr>
          <w:rFonts w:ascii="Times New Roman" w:hAnsi="Times New Roman" w:cs="Times New Roman"/>
          <w:sz w:val="28"/>
          <w:szCs w:val="28"/>
        </w:rPr>
        <w:t>инхронностью движения обеих рук</w:t>
      </w:r>
      <w:r w:rsidRPr="00684763">
        <w:rPr>
          <w:rFonts w:ascii="Times New Roman" w:hAnsi="Times New Roman" w:cs="Times New Roman"/>
          <w:sz w:val="28"/>
          <w:szCs w:val="28"/>
        </w:rPr>
        <w:t xml:space="preserve">, добиваться четкости звучания. </w:t>
      </w:r>
    </w:p>
    <w:p w:rsidR="00B57FB5" w:rsidRPr="00684763" w:rsidRDefault="00B57FB5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Цель может счи</w:t>
      </w:r>
      <w:r w:rsidR="00EE34C5" w:rsidRPr="00684763">
        <w:rPr>
          <w:rFonts w:ascii="Times New Roman" w:hAnsi="Times New Roman" w:cs="Times New Roman"/>
          <w:sz w:val="28"/>
          <w:szCs w:val="28"/>
        </w:rPr>
        <w:t>таться достигнутой только тогда</w:t>
      </w:r>
      <w:r w:rsidR="0074172A" w:rsidRPr="00684763">
        <w:rPr>
          <w:rFonts w:ascii="Times New Roman" w:hAnsi="Times New Roman" w:cs="Times New Roman"/>
          <w:sz w:val="28"/>
          <w:szCs w:val="28"/>
        </w:rPr>
        <w:t xml:space="preserve">, </w:t>
      </w:r>
      <w:r w:rsidRPr="00684763">
        <w:rPr>
          <w:rFonts w:ascii="Times New Roman" w:hAnsi="Times New Roman" w:cs="Times New Roman"/>
          <w:sz w:val="28"/>
          <w:szCs w:val="28"/>
        </w:rPr>
        <w:t>когда от любого звука в пределах диапазона домры можно довольно быстро и легко сыграть любой интервал не глядя на гриф.</w:t>
      </w:r>
    </w:p>
    <w:p w:rsidR="00753418" w:rsidRDefault="00EE34C5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57FB5" w:rsidRPr="00684763" w:rsidRDefault="00753418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-1301114</wp:posOffset>
            </wp:positionV>
            <wp:extent cx="1899285" cy="5505450"/>
            <wp:effectExtent l="1828800" t="0" r="1796415" b="0"/>
            <wp:wrapNone/>
            <wp:docPr id="18" name="Рисунок 15" descr="C:\Users\User\Desktop\34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4 - 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93" r="345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28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4C5" w:rsidRPr="00684763">
        <w:rPr>
          <w:rFonts w:ascii="Times New Roman" w:hAnsi="Times New Roman" w:cs="Times New Roman"/>
          <w:sz w:val="28"/>
          <w:szCs w:val="28"/>
        </w:rPr>
        <w:t>Упражнения  в позициях №8.</w:t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2273935</wp:posOffset>
            </wp:positionH>
            <wp:positionV relativeFrom="paragraph">
              <wp:posOffset>134620</wp:posOffset>
            </wp:positionV>
            <wp:extent cx="2032000" cy="6105525"/>
            <wp:effectExtent l="2057400" t="0" r="2044700" b="0"/>
            <wp:wrapNone/>
            <wp:docPr id="19" name="Рисунок 16" descr="C:\Users\User\Desktop\34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4 - 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328" r="500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20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0B2B" w:rsidRPr="00684763" w:rsidRDefault="005F0B2B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Позицией называется определенное положение левой руки на грифе инструмента. По объему позиция занимает интервал</w:t>
      </w:r>
      <w:proofErr w:type="gramStart"/>
      <w:r w:rsidRPr="0068476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84763">
        <w:rPr>
          <w:rFonts w:ascii="Times New Roman" w:hAnsi="Times New Roman" w:cs="Times New Roman"/>
          <w:sz w:val="28"/>
          <w:szCs w:val="28"/>
        </w:rPr>
        <w:t xml:space="preserve"> находящийся между 1 и 4 пальцами. Порядковый номер позиции определяется по положению 1 пальца относительно верхнего порожка. На домре «рабочих» позиций 7.  Работа над приобретением техники позиционной игры начинается с закрепления положения руки в первой позиции.  </w:t>
      </w:r>
      <w:proofErr w:type="gramStart"/>
      <w:r w:rsidRPr="00684763">
        <w:rPr>
          <w:rFonts w:ascii="Times New Roman" w:hAnsi="Times New Roman" w:cs="Times New Roman"/>
          <w:sz w:val="28"/>
          <w:szCs w:val="28"/>
        </w:rPr>
        <w:t>На ряду</w:t>
      </w:r>
      <w:proofErr w:type="gramEnd"/>
      <w:r w:rsidRPr="00684763">
        <w:rPr>
          <w:rFonts w:ascii="Times New Roman" w:hAnsi="Times New Roman" w:cs="Times New Roman"/>
          <w:sz w:val="28"/>
          <w:szCs w:val="28"/>
        </w:rPr>
        <w:t xml:space="preserve"> со всем положительным, ч</w:t>
      </w:r>
      <w:r w:rsidR="00EE34C5" w:rsidRPr="00684763">
        <w:rPr>
          <w:rFonts w:ascii="Times New Roman" w:hAnsi="Times New Roman" w:cs="Times New Roman"/>
          <w:sz w:val="28"/>
          <w:szCs w:val="28"/>
        </w:rPr>
        <w:t>то несет в себе позиционная иг</w:t>
      </w:r>
      <w:r w:rsidR="0074172A" w:rsidRPr="00684763">
        <w:rPr>
          <w:rFonts w:ascii="Times New Roman" w:hAnsi="Times New Roman" w:cs="Times New Roman"/>
          <w:sz w:val="28"/>
          <w:szCs w:val="28"/>
        </w:rPr>
        <w:t>ра</w:t>
      </w:r>
      <w:r w:rsidRPr="00684763">
        <w:rPr>
          <w:rFonts w:ascii="Times New Roman" w:hAnsi="Times New Roman" w:cs="Times New Roman"/>
          <w:sz w:val="28"/>
          <w:szCs w:val="28"/>
        </w:rPr>
        <w:t>, она имеет и немало отрицательных сторон. На</w:t>
      </w:r>
      <w:r w:rsidR="0074172A" w:rsidRPr="00684763">
        <w:rPr>
          <w:rFonts w:ascii="Times New Roman" w:hAnsi="Times New Roman" w:cs="Times New Roman"/>
          <w:sz w:val="28"/>
          <w:szCs w:val="28"/>
        </w:rPr>
        <w:t xml:space="preserve">пример : усложняется работа правой </w:t>
      </w:r>
      <w:r w:rsidRPr="00684763">
        <w:rPr>
          <w:rFonts w:ascii="Times New Roman" w:hAnsi="Times New Roman" w:cs="Times New Roman"/>
          <w:sz w:val="28"/>
          <w:szCs w:val="28"/>
        </w:rPr>
        <w:t>руки, т.к</w:t>
      </w:r>
      <w:proofErr w:type="gramStart"/>
      <w:r w:rsidR="00EE34C5" w:rsidRPr="00684763">
        <w:rPr>
          <w:rFonts w:ascii="Times New Roman" w:hAnsi="Times New Roman" w:cs="Times New Roman"/>
          <w:sz w:val="28"/>
          <w:szCs w:val="28"/>
        </w:rPr>
        <w:t>.</w:t>
      </w:r>
      <w:r w:rsidRPr="0068476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84763">
        <w:rPr>
          <w:rFonts w:ascii="Times New Roman" w:hAnsi="Times New Roman" w:cs="Times New Roman"/>
          <w:sz w:val="28"/>
          <w:szCs w:val="28"/>
        </w:rPr>
        <w:t>гра на всех 4-х струнах при длительном пребывании в одной позиции явление довольно неудобное.</w:t>
      </w:r>
      <w:r w:rsidR="00E970F9" w:rsidRPr="00684763">
        <w:rPr>
          <w:rFonts w:ascii="Times New Roman" w:hAnsi="Times New Roman" w:cs="Times New Roman"/>
          <w:sz w:val="28"/>
          <w:szCs w:val="28"/>
        </w:rPr>
        <w:t xml:space="preserve">  Нередки по этой причине зацепы медиатором соседних струн. Нарушается тембровое единство мелодии </w:t>
      </w:r>
      <w:proofErr w:type="spellStart"/>
      <w:r w:rsidR="00E970F9" w:rsidRPr="00684763">
        <w:rPr>
          <w:rFonts w:ascii="Times New Roman" w:hAnsi="Times New Roman" w:cs="Times New Roman"/>
          <w:sz w:val="28"/>
          <w:szCs w:val="28"/>
        </w:rPr>
        <w:t>кантиленного</w:t>
      </w:r>
      <w:proofErr w:type="spellEnd"/>
      <w:r w:rsidR="00E970F9" w:rsidRPr="00684763">
        <w:rPr>
          <w:rFonts w:ascii="Times New Roman" w:hAnsi="Times New Roman" w:cs="Times New Roman"/>
          <w:sz w:val="28"/>
          <w:szCs w:val="28"/>
        </w:rPr>
        <w:t xml:space="preserve"> характера.  Трудно обеспечить хорошее легато при переходе со струны на струну. Обработка момента смены позиции заслуживает специального внимания. </w:t>
      </w:r>
    </w:p>
    <w:p w:rsidR="008537D4" w:rsidRPr="00684763" w:rsidRDefault="008537D4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lastRenderedPageBreak/>
        <w:t xml:space="preserve"> При пе</w:t>
      </w:r>
      <w:r w:rsidR="00EE34C5" w:rsidRPr="00684763">
        <w:rPr>
          <w:rFonts w:ascii="Times New Roman" w:hAnsi="Times New Roman" w:cs="Times New Roman"/>
          <w:sz w:val="28"/>
          <w:szCs w:val="28"/>
        </w:rPr>
        <w:t>ремещении всей руки вдоль грифа</w:t>
      </w:r>
      <w:r w:rsidRPr="00684763">
        <w:rPr>
          <w:rFonts w:ascii="Times New Roman" w:hAnsi="Times New Roman" w:cs="Times New Roman"/>
          <w:sz w:val="28"/>
          <w:szCs w:val="28"/>
        </w:rPr>
        <w:t>, в сторону более высоких позиций кисть не должна менять своего поло</w:t>
      </w:r>
      <w:r w:rsidR="00EE34C5" w:rsidRPr="00684763">
        <w:rPr>
          <w:rFonts w:ascii="Times New Roman" w:hAnsi="Times New Roman" w:cs="Times New Roman"/>
          <w:sz w:val="28"/>
          <w:szCs w:val="28"/>
        </w:rPr>
        <w:t>жения по отношению к предплечью</w:t>
      </w:r>
      <w:r w:rsidRPr="00684763">
        <w:rPr>
          <w:rFonts w:ascii="Times New Roman" w:hAnsi="Times New Roman" w:cs="Times New Roman"/>
          <w:sz w:val="28"/>
          <w:szCs w:val="28"/>
        </w:rPr>
        <w:t xml:space="preserve">, вплоть до достижения рукой  </w:t>
      </w:r>
      <w:proofErr w:type="spellStart"/>
      <w:r w:rsidRPr="00684763">
        <w:rPr>
          <w:rFonts w:ascii="Times New Roman" w:hAnsi="Times New Roman" w:cs="Times New Roman"/>
          <w:sz w:val="28"/>
          <w:szCs w:val="28"/>
        </w:rPr>
        <w:t>обычайки</w:t>
      </w:r>
      <w:proofErr w:type="spellEnd"/>
      <w:r w:rsidRPr="00684763">
        <w:rPr>
          <w:rFonts w:ascii="Times New Roman" w:hAnsi="Times New Roman" w:cs="Times New Roman"/>
          <w:sz w:val="28"/>
          <w:szCs w:val="28"/>
        </w:rPr>
        <w:t xml:space="preserve">. И только после этого она начинает загибаться в сторону подставки. </w:t>
      </w:r>
    </w:p>
    <w:p w:rsidR="008537D4" w:rsidRPr="00684763" w:rsidRDefault="008537D4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В высоких позициях пальцы нуж</w:t>
      </w:r>
      <w:r w:rsidR="00EE34C5" w:rsidRPr="00684763">
        <w:rPr>
          <w:rFonts w:ascii="Times New Roman" w:hAnsi="Times New Roman" w:cs="Times New Roman"/>
          <w:sz w:val="28"/>
          <w:szCs w:val="28"/>
        </w:rPr>
        <w:t xml:space="preserve">но ставить все </w:t>
      </w:r>
      <w:proofErr w:type="gramStart"/>
      <w:r w:rsidR="00EE34C5" w:rsidRPr="00684763">
        <w:rPr>
          <w:rFonts w:ascii="Times New Roman" w:hAnsi="Times New Roman" w:cs="Times New Roman"/>
          <w:sz w:val="28"/>
          <w:szCs w:val="28"/>
        </w:rPr>
        <w:t>более вертикально</w:t>
      </w:r>
      <w:proofErr w:type="gramEnd"/>
      <w:r w:rsidR="00EE34C5" w:rsidRPr="00684763">
        <w:rPr>
          <w:rFonts w:ascii="Times New Roman" w:hAnsi="Times New Roman" w:cs="Times New Roman"/>
          <w:sz w:val="28"/>
          <w:szCs w:val="28"/>
        </w:rPr>
        <w:t>, вплоть до прижатия струн</w:t>
      </w:r>
      <w:r w:rsidRPr="00684763">
        <w:rPr>
          <w:rFonts w:ascii="Times New Roman" w:hAnsi="Times New Roman" w:cs="Times New Roman"/>
          <w:sz w:val="28"/>
          <w:szCs w:val="28"/>
        </w:rPr>
        <w:t xml:space="preserve">, </w:t>
      </w:r>
      <w:r w:rsidR="0074172A" w:rsidRPr="00684763">
        <w:rPr>
          <w:rFonts w:ascii="Times New Roman" w:hAnsi="Times New Roman" w:cs="Times New Roman"/>
          <w:sz w:val="28"/>
          <w:szCs w:val="28"/>
        </w:rPr>
        <w:t>даже только до прижатия струн</w:t>
      </w:r>
      <w:r w:rsidRPr="00684763">
        <w:rPr>
          <w:rFonts w:ascii="Times New Roman" w:hAnsi="Times New Roman" w:cs="Times New Roman"/>
          <w:sz w:val="28"/>
          <w:szCs w:val="28"/>
        </w:rPr>
        <w:t xml:space="preserve">, даже только кончиками ногтей. При смене позиции пальца кисть слегка движется.  </w:t>
      </w:r>
    </w:p>
    <w:p w:rsidR="008537D4" w:rsidRPr="00684763" w:rsidRDefault="008537D4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Переход со струны на струну в пределах одной позиции происходит за счет смены позиции пальцев. Кисть незаметно наклоняется</w:t>
      </w:r>
      <w:r w:rsidR="00FB3C04" w:rsidRPr="00684763">
        <w:rPr>
          <w:rFonts w:ascii="Times New Roman" w:hAnsi="Times New Roman" w:cs="Times New Roman"/>
          <w:sz w:val="28"/>
          <w:szCs w:val="28"/>
        </w:rPr>
        <w:t xml:space="preserve">  поперек грифа как в одну. Так и в другую сторону. При </w:t>
      </w:r>
      <w:r w:rsidR="00EE34C5" w:rsidRPr="00684763">
        <w:rPr>
          <w:rFonts w:ascii="Times New Roman" w:hAnsi="Times New Roman" w:cs="Times New Roman"/>
          <w:sz w:val="28"/>
          <w:szCs w:val="28"/>
        </w:rPr>
        <w:t>смене позиции кисти вдоль грифа</w:t>
      </w:r>
      <w:r w:rsidR="00FB3C04" w:rsidRPr="00684763">
        <w:rPr>
          <w:rFonts w:ascii="Times New Roman" w:hAnsi="Times New Roman" w:cs="Times New Roman"/>
          <w:sz w:val="28"/>
          <w:szCs w:val="28"/>
        </w:rPr>
        <w:t xml:space="preserve">, большой палец надо оставлять на месте в качестве ориентира. </w:t>
      </w:r>
    </w:p>
    <w:p w:rsidR="00FB3C04" w:rsidRPr="00684763" w:rsidRDefault="00EE34C5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 При смене позиции предплечья</w:t>
      </w:r>
      <w:r w:rsidR="00FB3C04" w:rsidRPr="00684763">
        <w:rPr>
          <w:rFonts w:ascii="Times New Roman" w:hAnsi="Times New Roman" w:cs="Times New Roman"/>
          <w:sz w:val="28"/>
          <w:szCs w:val="28"/>
        </w:rPr>
        <w:t>, пальцы и кисть не должны делать никаких лишних  д</w:t>
      </w:r>
      <w:r w:rsidRPr="00684763">
        <w:rPr>
          <w:rFonts w:ascii="Times New Roman" w:hAnsi="Times New Roman" w:cs="Times New Roman"/>
          <w:sz w:val="28"/>
          <w:szCs w:val="28"/>
        </w:rPr>
        <w:t>вижений.  Палец не вытягивается, а сохраняет положение</w:t>
      </w:r>
      <w:r w:rsidR="00FB3C04" w:rsidRPr="00684763">
        <w:rPr>
          <w:rFonts w:ascii="Times New Roman" w:hAnsi="Times New Roman" w:cs="Times New Roman"/>
          <w:sz w:val="28"/>
          <w:szCs w:val="28"/>
        </w:rPr>
        <w:t>, в котором он пребывал на прежней позиции.</w:t>
      </w:r>
    </w:p>
    <w:p w:rsidR="00FB3C04" w:rsidRPr="00684763" w:rsidRDefault="00FB3C04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Во</w:t>
      </w:r>
      <w:r w:rsidR="00EE34C5" w:rsidRPr="00684763">
        <w:rPr>
          <w:rFonts w:ascii="Times New Roman" w:hAnsi="Times New Roman" w:cs="Times New Roman"/>
          <w:sz w:val="28"/>
          <w:szCs w:val="28"/>
        </w:rPr>
        <w:t xml:space="preserve"> время смены позиции предплечья</w:t>
      </w:r>
      <w:r w:rsidR="0011667F" w:rsidRPr="00684763">
        <w:rPr>
          <w:rFonts w:ascii="Times New Roman" w:hAnsi="Times New Roman" w:cs="Times New Roman"/>
          <w:sz w:val="28"/>
          <w:szCs w:val="28"/>
        </w:rPr>
        <w:t>, рука касается грифа, боковой стороной</w:t>
      </w:r>
      <w:r w:rsidR="0074172A" w:rsidRPr="00684763">
        <w:rPr>
          <w:rFonts w:ascii="Times New Roman" w:hAnsi="Times New Roman" w:cs="Times New Roman"/>
          <w:sz w:val="28"/>
          <w:szCs w:val="28"/>
        </w:rPr>
        <w:t xml:space="preserve"> указательного пальца и боковой стороной большого пальца, </w:t>
      </w:r>
      <w:r w:rsidR="0011667F" w:rsidRPr="00684763">
        <w:rPr>
          <w:rFonts w:ascii="Times New Roman" w:hAnsi="Times New Roman" w:cs="Times New Roman"/>
          <w:sz w:val="28"/>
          <w:szCs w:val="28"/>
        </w:rPr>
        <w:t xml:space="preserve"> не пр</w:t>
      </w:r>
      <w:r w:rsidR="0074172A" w:rsidRPr="00684763">
        <w:rPr>
          <w:rFonts w:ascii="Times New Roman" w:hAnsi="Times New Roman" w:cs="Times New Roman"/>
          <w:sz w:val="28"/>
          <w:szCs w:val="28"/>
        </w:rPr>
        <w:t>ижимая края грифа на том пальце</w:t>
      </w:r>
      <w:r w:rsidR="0011667F" w:rsidRPr="00684763">
        <w:rPr>
          <w:rFonts w:ascii="Times New Roman" w:hAnsi="Times New Roman" w:cs="Times New Roman"/>
          <w:sz w:val="28"/>
          <w:szCs w:val="28"/>
        </w:rPr>
        <w:t xml:space="preserve">, который последним сыграл какой-то звук в прежней позиции. </w:t>
      </w:r>
    </w:p>
    <w:p w:rsidR="0011667F" w:rsidRPr="00684763" w:rsidRDefault="0011667F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Физически удобнее всего м</w:t>
      </w:r>
      <w:r w:rsidR="00EE34C5" w:rsidRPr="00684763">
        <w:rPr>
          <w:rFonts w:ascii="Times New Roman" w:hAnsi="Times New Roman" w:cs="Times New Roman"/>
          <w:sz w:val="28"/>
          <w:szCs w:val="28"/>
        </w:rPr>
        <w:t>енять позиции после 1-2 пальцев</w:t>
      </w:r>
      <w:r w:rsidRPr="00684763">
        <w:rPr>
          <w:rFonts w:ascii="Times New Roman" w:hAnsi="Times New Roman" w:cs="Times New Roman"/>
          <w:sz w:val="28"/>
          <w:szCs w:val="28"/>
        </w:rPr>
        <w:t>, менее удобно после 3-го, еще хуже после 4-го пальца. Необходимо избегать смены позиции после слабых пальцев. Вместе с тем осуществит</w:t>
      </w:r>
      <w:r w:rsidR="00EE34C5" w:rsidRPr="00684763">
        <w:rPr>
          <w:rFonts w:ascii="Times New Roman" w:hAnsi="Times New Roman" w:cs="Times New Roman"/>
          <w:sz w:val="28"/>
          <w:szCs w:val="28"/>
        </w:rPr>
        <w:t>ь несколько смен позиции подряд</w:t>
      </w:r>
      <w:r w:rsidRPr="00684763">
        <w:rPr>
          <w:rFonts w:ascii="Times New Roman" w:hAnsi="Times New Roman" w:cs="Times New Roman"/>
          <w:sz w:val="28"/>
          <w:szCs w:val="28"/>
        </w:rPr>
        <w:t>, только сильными пальцами не обойтись, т.к. несколько таких переходов подряд через один и тот же палец очень затрудняет беглость. Лучше менять позицию т</w:t>
      </w:r>
      <w:r w:rsidR="00EE34C5" w:rsidRPr="00684763">
        <w:rPr>
          <w:rFonts w:ascii="Times New Roman" w:hAnsi="Times New Roman" w:cs="Times New Roman"/>
          <w:sz w:val="28"/>
          <w:szCs w:val="28"/>
        </w:rPr>
        <w:t>аким образом</w:t>
      </w:r>
      <w:r w:rsidRPr="00684763">
        <w:rPr>
          <w:rFonts w:ascii="Times New Roman" w:hAnsi="Times New Roman" w:cs="Times New Roman"/>
          <w:sz w:val="28"/>
          <w:szCs w:val="28"/>
        </w:rPr>
        <w:t>:</w:t>
      </w:r>
      <w:r w:rsidR="00EE34C5" w:rsidRPr="00684763">
        <w:rPr>
          <w:rFonts w:ascii="Times New Roman" w:hAnsi="Times New Roman" w:cs="Times New Roman"/>
          <w:sz w:val="28"/>
          <w:szCs w:val="28"/>
        </w:rPr>
        <w:t xml:space="preserve">                           Через сильные пальцы (</w:t>
      </w:r>
      <w:r w:rsidRPr="00684763">
        <w:rPr>
          <w:rFonts w:ascii="Times New Roman" w:hAnsi="Times New Roman" w:cs="Times New Roman"/>
          <w:sz w:val="28"/>
          <w:szCs w:val="28"/>
        </w:rPr>
        <w:t xml:space="preserve">скольжение одним и тем же пальцем) </w:t>
      </w:r>
      <w:r w:rsidR="00EE34C5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684763">
        <w:rPr>
          <w:rFonts w:ascii="Times New Roman" w:hAnsi="Times New Roman" w:cs="Times New Roman"/>
          <w:sz w:val="28"/>
          <w:szCs w:val="28"/>
        </w:rPr>
        <w:t>Через открытую струну с подменой пальцев на одноименных звуках.</w:t>
      </w:r>
    </w:p>
    <w:p w:rsidR="00823641" w:rsidRDefault="00823641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23641" w:rsidRDefault="00823641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4172A" w:rsidRPr="00684763" w:rsidRDefault="00EE34C5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lastRenderedPageBreak/>
        <w:t>Упражнения  №9.</w:t>
      </w:r>
    </w:p>
    <w:p w:rsidR="0074172A" w:rsidRPr="00684763" w:rsidRDefault="003F6397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Подготовка к трели.</w:t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46990</wp:posOffset>
            </wp:positionV>
            <wp:extent cx="5940425" cy="2628900"/>
            <wp:effectExtent l="19050" t="0" r="3175" b="0"/>
            <wp:wrapNone/>
            <wp:docPr id="23" name="Рисунок 19" descr="C:\Users\User\Desktop\34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4 - 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767" b="6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34C5" w:rsidRPr="00684763" w:rsidRDefault="00EE34C5" w:rsidP="0075341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Тетрахорды.</w:t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165735</wp:posOffset>
            </wp:positionV>
            <wp:extent cx="5629275" cy="1200150"/>
            <wp:effectExtent l="19050" t="0" r="9525" b="0"/>
            <wp:wrapNone/>
            <wp:docPr id="22" name="Рисунок 18" descr="C:\Users\User\Desktop\34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4 - 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8797" r="5291" b="26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3418" w:rsidRDefault="00753418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4DEA" w:rsidRPr="00684763" w:rsidRDefault="003F6397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Тетрахорды. </w:t>
      </w:r>
      <w:r w:rsidR="00C5023A" w:rsidRPr="00684763">
        <w:rPr>
          <w:rFonts w:ascii="Times New Roman" w:hAnsi="Times New Roman" w:cs="Times New Roman"/>
          <w:sz w:val="28"/>
          <w:szCs w:val="28"/>
        </w:rPr>
        <w:t>Наиболее употребляемые в практике исполнительства комбинации пальцевых движений. Довес</w:t>
      </w:r>
      <w:r w:rsidR="00EE34C5" w:rsidRPr="00684763">
        <w:rPr>
          <w:rFonts w:ascii="Times New Roman" w:hAnsi="Times New Roman" w:cs="Times New Roman"/>
          <w:sz w:val="28"/>
          <w:szCs w:val="28"/>
        </w:rPr>
        <w:t>ти исполнение до быстрого темпа</w:t>
      </w:r>
      <w:r w:rsidR="00C5023A" w:rsidRPr="00684763">
        <w:rPr>
          <w:rFonts w:ascii="Times New Roman" w:hAnsi="Times New Roman" w:cs="Times New Roman"/>
          <w:sz w:val="28"/>
          <w:szCs w:val="28"/>
        </w:rPr>
        <w:t>, меняя слуховую установку.</w:t>
      </w:r>
      <w:r w:rsidR="00604DEA" w:rsidRPr="0068476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C5023A" w:rsidRPr="00684763">
        <w:rPr>
          <w:rFonts w:ascii="Times New Roman" w:hAnsi="Times New Roman" w:cs="Times New Roman"/>
          <w:sz w:val="28"/>
          <w:szCs w:val="28"/>
        </w:rPr>
        <w:t xml:space="preserve"> </w:t>
      </w:r>
      <w:r w:rsidR="00604DEA" w:rsidRPr="0068476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023A" w:rsidRPr="00684763" w:rsidRDefault="00EE34C5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Хорошая беглость пальцев достигается систематической и упорной работой.</w:t>
      </w:r>
      <w:r w:rsidR="00604DEA" w:rsidRPr="0068476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84763">
        <w:rPr>
          <w:rFonts w:ascii="Times New Roman" w:hAnsi="Times New Roman" w:cs="Times New Roman"/>
          <w:sz w:val="28"/>
          <w:szCs w:val="28"/>
        </w:rPr>
        <w:t xml:space="preserve"> Короткие упр</w:t>
      </w:r>
      <w:r w:rsidR="00604DEA" w:rsidRPr="00684763">
        <w:rPr>
          <w:rFonts w:ascii="Times New Roman" w:hAnsi="Times New Roman" w:cs="Times New Roman"/>
          <w:sz w:val="28"/>
          <w:szCs w:val="28"/>
        </w:rPr>
        <w:t xml:space="preserve">ажнения </w:t>
      </w:r>
      <w:r w:rsidRPr="00684763">
        <w:rPr>
          <w:rFonts w:ascii="Times New Roman" w:hAnsi="Times New Roman" w:cs="Times New Roman"/>
          <w:sz w:val="28"/>
          <w:szCs w:val="28"/>
        </w:rPr>
        <w:t xml:space="preserve"> лучше </w:t>
      </w:r>
      <w:proofErr w:type="gramStart"/>
      <w:r w:rsidR="00604DEA" w:rsidRPr="00684763">
        <w:rPr>
          <w:rFonts w:ascii="Times New Roman" w:hAnsi="Times New Roman" w:cs="Times New Roman"/>
          <w:sz w:val="28"/>
          <w:szCs w:val="28"/>
        </w:rPr>
        <w:t>длинных</w:t>
      </w:r>
      <w:proofErr w:type="gramEnd"/>
      <w:r w:rsidR="00604DEA" w:rsidRPr="00684763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</w:t>
      </w:r>
      <w:r w:rsidR="00753418">
        <w:rPr>
          <w:rFonts w:ascii="Times New Roman" w:hAnsi="Times New Roman" w:cs="Times New Roman"/>
          <w:sz w:val="28"/>
          <w:szCs w:val="28"/>
        </w:rPr>
        <w:t xml:space="preserve"> Нейгауз писал: «</w:t>
      </w:r>
      <w:proofErr w:type="spellStart"/>
      <w:proofErr w:type="gramStart"/>
      <w:r w:rsidR="00C5023A" w:rsidRPr="00684763">
        <w:rPr>
          <w:rFonts w:ascii="Times New Roman" w:hAnsi="Times New Roman" w:cs="Times New Roman"/>
          <w:sz w:val="28"/>
          <w:szCs w:val="28"/>
        </w:rPr>
        <w:t>Аппликатура-наилучшей</w:t>
      </w:r>
      <w:proofErr w:type="spellEnd"/>
      <w:proofErr w:type="gramEnd"/>
      <w:r w:rsidR="00C5023A" w:rsidRPr="00684763">
        <w:rPr>
          <w:rFonts w:ascii="Times New Roman" w:hAnsi="Times New Roman" w:cs="Times New Roman"/>
          <w:sz w:val="28"/>
          <w:szCs w:val="28"/>
        </w:rPr>
        <w:t xml:space="preserve"> являе</w:t>
      </w:r>
      <w:r w:rsidR="00604DEA" w:rsidRPr="00684763">
        <w:rPr>
          <w:rFonts w:ascii="Times New Roman" w:hAnsi="Times New Roman" w:cs="Times New Roman"/>
          <w:sz w:val="28"/>
          <w:szCs w:val="28"/>
        </w:rPr>
        <w:t>тся та</w:t>
      </w:r>
      <w:r w:rsidR="00C5023A" w:rsidRPr="00684763">
        <w:rPr>
          <w:rFonts w:ascii="Times New Roman" w:hAnsi="Times New Roman" w:cs="Times New Roman"/>
          <w:sz w:val="28"/>
          <w:szCs w:val="28"/>
        </w:rPr>
        <w:t>, которая позволяет наиболее верно передать данную музыку».</w:t>
      </w:r>
    </w:p>
    <w:p w:rsidR="00C5023A" w:rsidRPr="00684763" w:rsidRDefault="00EE34C5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C5023A" w:rsidRPr="0068476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5023A" w:rsidRPr="00684763">
        <w:rPr>
          <w:rFonts w:ascii="Times New Roman" w:hAnsi="Times New Roman" w:cs="Times New Roman"/>
          <w:sz w:val="28"/>
          <w:szCs w:val="28"/>
        </w:rPr>
        <w:t xml:space="preserve"> чтобы легко и свободно сыграть какую-то цепь нот, представляющую собой трудн</w:t>
      </w:r>
      <w:r w:rsidR="00604DEA" w:rsidRPr="00684763">
        <w:rPr>
          <w:rFonts w:ascii="Times New Roman" w:hAnsi="Times New Roman" w:cs="Times New Roman"/>
          <w:sz w:val="28"/>
          <w:szCs w:val="28"/>
        </w:rPr>
        <w:t>ость, ее надо разбить на звенья</w:t>
      </w:r>
      <w:r w:rsidR="00C5023A" w:rsidRPr="00684763">
        <w:rPr>
          <w:rFonts w:ascii="Times New Roman" w:hAnsi="Times New Roman" w:cs="Times New Roman"/>
          <w:sz w:val="28"/>
          <w:szCs w:val="28"/>
        </w:rPr>
        <w:t>,</w:t>
      </w:r>
      <w:r w:rsidR="00604DEA" w:rsidRPr="00684763">
        <w:rPr>
          <w:rFonts w:ascii="Times New Roman" w:hAnsi="Times New Roman" w:cs="Times New Roman"/>
          <w:sz w:val="28"/>
          <w:szCs w:val="28"/>
        </w:rPr>
        <w:t xml:space="preserve"> проработать, а затем соединить</w:t>
      </w:r>
      <w:r w:rsidR="00C5023A" w:rsidRPr="00684763">
        <w:rPr>
          <w:rFonts w:ascii="Times New Roman" w:hAnsi="Times New Roman" w:cs="Times New Roman"/>
          <w:sz w:val="28"/>
          <w:szCs w:val="28"/>
        </w:rPr>
        <w:t>, после чего пассаж получится без затруднений.</w:t>
      </w:r>
    </w:p>
    <w:p w:rsidR="00C5023A" w:rsidRPr="00684763" w:rsidRDefault="00C5023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Работа над техникой не может происходить отдельно от работы над звуком, ритмам и другим общемузыкальными понятиями. </w:t>
      </w:r>
    </w:p>
    <w:p w:rsidR="00C5023A" w:rsidRPr="00684763" w:rsidRDefault="00C5023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П</w:t>
      </w:r>
      <w:r w:rsidR="00EE34C5" w:rsidRPr="00684763">
        <w:rPr>
          <w:rFonts w:ascii="Times New Roman" w:hAnsi="Times New Roman" w:cs="Times New Roman"/>
          <w:sz w:val="28"/>
          <w:szCs w:val="28"/>
        </w:rPr>
        <w:t>ри исполнении любого упражнения</w:t>
      </w:r>
      <w:r w:rsidRPr="00684763">
        <w:rPr>
          <w:rFonts w:ascii="Times New Roman" w:hAnsi="Times New Roman" w:cs="Times New Roman"/>
          <w:sz w:val="28"/>
          <w:szCs w:val="28"/>
        </w:rPr>
        <w:t>, гаммы, этюды важно обращать внима</w:t>
      </w:r>
      <w:r w:rsidR="00EE34C5" w:rsidRPr="00684763">
        <w:rPr>
          <w:rFonts w:ascii="Times New Roman" w:hAnsi="Times New Roman" w:cs="Times New Roman"/>
          <w:sz w:val="28"/>
          <w:szCs w:val="28"/>
        </w:rPr>
        <w:t>ние на качество звука, ровность</w:t>
      </w:r>
      <w:r w:rsidRPr="00684763">
        <w:rPr>
          <w:rFonts w:ascii="Times New Roman" w:hAnsi="Times New Roman" w:cs="Times New Roman"/>
          <w:sz w:val="28"/>
          <w:szCs w:val="28"/>
        </w:rPr>
        <w:t>, в</w:t>
      </w:r>
      <w:r w:rsidR="004C3661" w:rsidRPr="00684763">
        <w:rPr>
          <w:rFonts w:ascii="Times New Roman" w:hAnsi="Times New Roman" w:cs="Times New Roman"/>
          <w:sz w:val="28"/>
          <w:szCs w:val="28"/>
        </w:rPr>
        <w:t>ы</w:t>
      </w:r>
      <w:r w:rsidRPr="00684763">
        <w:rPr>
          <w:rFonts w:ascii="Times New Roman" w:hAnsi="Times New Roman" w:cs="Times New Roman"/>
          <w:sz w:val="28"/>
          <w:szCs w:val="28"/>
        </w:rPr>
        <w:t>звученность исполняемых нот</w:t>
      </w:r>
      <w:r w:rsidR="00604DEA" w:rsidRPr="00684763">
        <w:rPr>
          <w:rFonts w:ascii="Times New Roman" w:hAnsi="Times New Roman" w:cs="Times New Roman"/>
          <w:sz w:val="28"/>
          <w:szCs w:val="28"/>
        </w:rPr>
        <w:t>, на ритмическую точность, динамику</w:t>
      </w:r>
      <w:r w:rsidR="004C3661" w:rsidRPr="00684763">
        <w:rPr>
          <w:rFonts w:ascii="Times New Roman" w:hAnsi="Times New Roman" w:cs="Times New Roman"/>
          <w:sz w:val="28"/>
          <w:szCs w:val="28"/>
        </w:rPr>
        <w:t xml:space="preserve">, даже характер исполняемого материала. В </w:t>
      </w:r>
      <w:r w:rsidR="004C3661" w:rsidRPr="00684763">
        <w:rPr>
          <w:rFonts w:ascii="Times New Roman" w:hAnsi="Times New Roman" w:cs="Times New Roman"/>
          <w:sz w:val="28"/>
          <w:szCs w:val="28"/>
        </w:rPr>
        <w:lastRenderedPageBreak/>
        <w:t>этом случае техническое развитие ученика будет неразрывно связано с р</w:t>
      </w:r>
      <w:r w:rsidR="00EE34C5" w:rsidRPr="00684763">
        <w:rPr>
          <w:rFonts w:ascii="Times New Roman" w:hAnsi="Times New Roman" w:cs="Times New Roman"/>
          <w:sz w:val="28"/>
          <w:szCs w:val="28"/>
        </w:rPr>
        <w:t>азвитием его музыкального слуха</w:t>
      </w:r>
      <w:r w:rsidR="004C3661" w:rsidRPr="00684763">
        <w:rPr>
          <w:rFonts w:ascii="Times New Roman" w:hAnsi="Times New Roman" w:cs="Times New Roman"/>
          <w:sz w:val="28"/>
          <w:szCs w:val="28"/>
        </w:rPr>
        <w:t>, чувства ритма и т.д.</w:t>
      </w:r>
    </w:p>
    <w:p w:rsidR="004C3661" w:rsidRPr="00684763" w:rsidRDefault="004C366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Важнейшая задача педагога точно понять, какая именно трудность, задача стоит перед учеником в данный момент, на что в первую очередь необходимо обратить внимание.</w:t>
      </w:r>
    </w:p>
    <w:p w:rsidR="004C3661" w:rsidRPr="00684763" w:rsidRDefault="004C366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 xml:space="preserve">В соответствии с выделенными целями можно подобрать упражнения, этюды, пьесы, что поможет ученику быстрее справиться с возникшими трудностями. </w:t>
      </w:r>
    </w:p>
    <w:p w:rsidR="004C3661" w:rsidRPr="00684763" w:rsidRDefault="004C366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В любом случае важен индивидуальный, творческий подход к каждому учащемуся.</w:t>
      </w:r>
    </w:p>
    <w:p w:rsidR="004C3661" w:rsidRPr="00684763" w:rsidRDefault="004C3661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4763">
        <w:rPr>
          <w:rFonts w:ascii="Times New Roman" w:hAnsi="Times New Roman" w:cs="Times New Roman"/>
          <w:sz w:val="28"/>
          <w:szCs w:val="28"/>
        </w:rPr>
        <w:t>Без надлежащей техники, ни одна яркая, талантливая мысль не может превратиться в произведение искусства. «Не существует искусства, которое не требовало бы мастерства, и не существует окончательного предела, этому мастерству».</w:t>
      </w:r>
    </w:p>
    <w:p w:rsidR="00C5023A" w:rsidRPr="00684763" w:rsidRDefault="00C5023A" w:rsidP="0068476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5023A" w:rsidRPr="00684763" w:rsidSect="00B07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01878"/>
    <w:multiLevelType w:val="hybridMultilevel"/>
    <w:tmpl w:val="DCBA8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C66C7"/>
    <w:multiLevelType w:val="hybridMultilevel"/>
    <w:tmpl w:val="59044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7A3B04"/>
    <w:multiLevelType w:val="hybridMultilevel"/>
    <w:tmpl w:val="4B3E1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438"/>
    <w:rsid w:val="00045FAC"/>
    <w:rsid w:val="000606C2"/>
    <w:rsid w:val="000778DC"/>
    <w:rsid w:val="0011667F"/>
    <w:rsid w:val="00181898"/>
    <w:rsid w:val="00197F4E"/>
    <w:rsid w:val="001C1420"/>
    <w:rsid w:val="001D3249"/>
    <w:rsid w:val="001D4979"/>
    <w:rsid w:val="001F2567"/>
    <w:rsid w:val="003F6397"/>
    <w:rsid w:val="004149F5"/>
    <w:rsid w:val="0047095E"/>
    <w:rsid w:val="004739CF"/>
    <w:rsid w:val="00490438"/>
    <w:rsid w:val="004C3661"/>
    <w:rsid w:val="004D46C0"/>
    <w:rsid w:val="00552C8C"/>
    <w:rsid w:val="005972AE"/>
    <w:rsid w:val="005F0B2B"/>
    <w:rsid w:val="00604DEA"/>
    <w:rsid w:val="00630490"/>
    <w:rsid w:val="00684763"/>
    <w:rsid w:val="00706AFE"/>
    <w:rsid w:val="00731719"/>
    <w:rsid w:val="0074172A"/>
    <w:rsid w:val="00753418"/>
    <w:rsid w:val="007B2917"/>
    <w:rsid w:val="007D3E7F"/>
    <w:rsid w:val="008128F3"/>
    <w:rsid w:val="0081700F"/>
    <w:rsid w:val="00823641"/>
    <w:rsid w:val="008255F8"/>
    <w:rsid w:val="00825644"/>
    <w:rsid w:val="008317B2"/>
    <w:rsid w:val="00841AC3"/>
    <w:rsid w:val="008537D4"/>
    <w:rsid w:val="00916A56"/>
    <w:rsid w:val="00972DCC"/>
    <w:rsid w:val="00985DD4"/>
    <w:rsid w:val="009C4EDB"/>
    <w:rsid w:val="009F24D4"/>
    <w:rsid w:val="00A139A2"/>
    <w:rsid w:val="00AD331A"/>
    <w:rsid w:val="00B07C74"/>
    <w:rsid w:val="00B57FB5"/>
    <w:rsid w:val="00B74BE1"/>
    <w:rsid w:val="00BB6344"/>
    <w:rsid w:val="00C12071"/>
    <w:rsid w:val="00C44E8B"/>
    <w:rsid w:val="00C5023A"/>
    <w:rsid w:val="00C83B27"/>
    <w:rsid w:val="00D510A7"/>
    <w:rsid w:val="00D610E4"/>
    <w:rsid w:val="00D74283"/>
    <w:rsid w:val="00E808C8"/>
    <w:rsid w:val="00E8168D"/>
    <w:rsid w:val="00E970F9"/>
    <w:rsid w:val="00EC742A"/>
    <w:rsid w:val="00EE34C5"/>
    <w:rsid w:val="00F476CA"/>
    <w:rsid w:val="00F76B6B"/>
    <w:rsid w:val="00FB0969"/>
    <w:rsid w:val="00FB3C04"/>
    <w:rsid w:val="00FC7487"/>
    <w:rsid w:val="00FF1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719"/>
    <w:pPr>
      <w:ind w:left="720"/>
      <w:contextualSpacing/>
    </w:pPr>
  </w:style>
  <w:style w:type="paragraph" w:customStyle="1" w:styleId="1">
    <w:name w:val="Абзац списка1"/>
    <w:basedOn w:val="a"/>
    <w:rsid w:val="00706AFE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84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7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DC4E6-CE19-463B-805B-EE68CBFAE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2388</Words>
  <Characters>13615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1</cp:lastModifiedBy>
  <cp:revision>17</cp:revision>
  <dcterms:created xsi:type="dcterms:W3CDTF">2014-04-14T07:45:00Z</dcterms:created>
  <dcterms:modified xsi:type="dcterms:W3CDTF">2015-01-12T12:57:00Z</dcterms:modified>
</cp:coreProperties>
</file>