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2E1" w:rsidRPr="000902E1" w:rsidRDefault="000902E1" w:rsidP="000902E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Ракитина Татьяна Анатольевна</w:t>
      </w:r>
    </w:p>
    <w:p w:rsidR="000902E1" w:rsidRPr="000902E1" w:rsidRDefault="000902E1" w:rsidP="000902E1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ДО "ДМШ №2 им. </w:t>
      </w:r>
      <w:proofErr w:type="spellStart"/>
      <w:r w:rsidRPr="0009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В.А.Коха</w:t>
      </w:r>
      <w:proofErr w:type="spellEnd"/>
      <w:r w:rsidRPr="0009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proofErr w:type="spellStart"/>
      <w:r w:rsidRPr="0009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09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09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оябрьск</w:t>
      </w:r>
      <w:proofErr w:type="spellEnd"/>
      <w:r w:rsidRPr="0009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ЯНАО</w:t>
      </w:r>
    </w:p>
    <w:p w:rsidR="000902E1" w:rsidRPr="000902E1" w:rsidRDefault="000902E1" w:rsidP="000902E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902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 по классу баяна</w:t>
      </w:r>
    </w:p>
    <w:p w:rsidR="000902E1" w:rsidRPr="000902E1" w:rsidRDefault="000902E1" w:rsidP="000902E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23E2C" w:rsidRPr="000902E1" w:rsidRDefault="00723E2C" w:rsidP="000902E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E1">
        <w:rPr>
          <w:rFonts w:ascii="Times New Roman" w:hAnsi="Times New Roman" w:cs="Times New Roman"/>
          <w:b/>
          <w:sz w:val="28"/>
          <w:szCs w:val="28"/>
        </w:rPr>
        <w:t>Методическое сообщение</w:t>
      </w:r>
      <w:proofErr w:type="gramStart"/>
      <w:r w:rsidRPr="000902E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723E2C" w:rsidRPr="000902E1" w:rsidRDefault="00723E2C" w:rsidP="000902E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2E1">
        <w:rPr>
          <w:rFonts w:ascii="Times New Roman" w:hAnsi="Times New Roman" w:cs="Times New Roman"/>
          <w:b/>
          <w:sz w:val="28"/>
          <w:szCs w:val="28"/>
        </w:rPr>
        <w:t>«Формирование аппликатурных принципов баяниста»</w:t>
      </w:r>
    </w:p>
    <w:p w:rsidR="00426751" w:rsidRPr="002D4294" w:rsidRDefault="00F31935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193AD9" w:rsidRPr="002D4294" w:rsidRDefault="002759C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Баян –</w:t>
      </w:r>
      <w:r w:rsidRPr="002D4294">
        <w:rPr>
          <w:rFonts w:ascii="Times New Roman" w:hAnsi="Times New Roman" w:cs="Times New Roman"/>
          <w:sz w:val="28"/>
          <w:szCs w:val="28"/>
        </w:rPr>
        <w:t xml:space="preserve"> самый молодой инструмент, техника игры на котором находится на стадии становления и развития: постоянно расширяется репертуар, требующий выполнение новых технических задач, появляются новые приёмы игры.</w:t>
      </w:r>
    </w:p>
    <w:p w:rsidR="00193AD9" w:rsidRPr="002D4294" w:rsidRDefault="002759C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Необходимое условие успешного исполнения произведения – подбор аппликатуры. </w:t>
      </w:r>
    </w:p>
    <w:p w:rsidR="00193AD9" w:rsidRPr="002D4294" w:rsidRDefault="00193A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Аппликатурой</w:t>
      </w:r>
      <w:r w:rsidRPr="002D4294">
        <w:rPr>
          <w:rFonts w:ascii="Times New Roman" w:hAnsi="Times New Roman" w:cs="Times New Roman"/>
          <w:sz w:val="28"/>
          <w:szCs w:val="28"/>
        </w:rPr>
        <w:t xml:space="preserve"> называется способ расположения и порядок чередования пальцев в процессе иг</w:t>
      </w:r>
      <w:r w:rsidR="002D4294" w:rsidRPr="002D4294">
        <w:rPr>
          <w:rFonts w:ascii="Times New Roman" w:hAnsi="Times New Roman" w:cs="Times New Roman"/>
          <w:sz w:val="28"/>
          <w:szCs w:val="28"/>
        </w:rPr>
        <w:t>ры на инструменте, а так же нуме</w:t>
      </w:r>
      <w:r w:rsidRPr="002D4294">
        <w:rPr>
          <w:rFonts w:ascii="Times New Roman" w:hAnsi="Times New Roman" w:cs="Times New Roman"/>
          <w:sz w:val="28"/>
          <w:szCs w:val="28"/>
        </w:rPr>
        <w:t>рация пальцев в нотной записи.</w:t>
      </w:r>
    </w:p>
    <w:p w:rsidR="00193AD9" w:rsidRPr="002D4294" w:rsidRDefault="00193A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Аппликатура</w:t>
      </w:r>
      <w:r w:rsidRPr="002D4294">
        <w:rPr>
          <w:rFonts w:ascii="Times New Roman" w:hAnsi="Times New Roman" w:cs="Times New Roman"/>
          <w:sz w:val="28"/>
          <w:szCs w:val="28"/>
        </w:rPr>
        <w:t xml:space="preserve"> – принцип чередования пальцев при исполнении музыкального произведения.</w:t>
      </w:r>
    </w:p>
    <w:p w:rsidR="007A57FF" w:rsidRPr="002D4294" w:rsidRDefault="002759C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За последнее время принципы подбора аппликатуры на баяне претерпели существенные изменения: традиционная (трёхпалая) заменилась на позиционную (пятипальцевую) систему. По этому поводу ведутся немалые  дискуссии. </w:t>
      </w:r>
    </w:p>
    <w:p w:rsidR="007A57FF" w:rsidRPr="002D4294" w:rsidRDefault="002759C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П</w:t>
      </w:r>
      <w:r w:rsidR="007A57FF" w:rsidRPr="002D4294">
        <w:rPr>
          <w:rFonts w:ascii="Times New Roman" w:hAnsi="Times New Roman" w:cs="Times New Roman"/>
          <w:sz w:val="28"/>
          <w:szCs w:val="28"/>
        </w:rPr>
        <w:t>реподаватели</w:t>
      </w:r>
      <w:r w:rsidRPr="002D4294">
        <w:rPr>
          <w:rFonts w:ascii="Times New Roman" w:hAnsi="Times New Roman" w:cs="Times New Roman"/>
          <w:sz w:val="28"/>
          <w:szCs w:val="28"/>
        </w:rPr>
        <w:t>–баянисты разделились на «два» лагеря</w:t>
      </w:r>
      <w:r w:rsidR="007A57FF" w:rsidRPr="002D4294">
        <w:rPr>
          <w:rFonts w:ascii="Times New Roman" w:hAnsi="Times New Roman" w:cs="Times New Roman"/>
          <w:sz w:val="28"/>
          <w:szCs w:val="28"/>
        </w:rPr>
        <w:t>: сторонники традиционной системы и приверженцы позиционной системы.</w:t>
      </w:r>
    </w:p>
    <w:p w:rsidR="002759C7" w:rsidRPr="002D4294" w:rsidRDefault="007A57F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Кто прав, кто не прав   - покажет практика</w:t>
      </w:r>
    </w:p>
    <w:p w:rsidR="00193AD9" w:rsidRPr="002D4294" w:rsidRDefault="00193A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2D4294">
        <w:rPr>
          <w:rFonts w:ascii="Times New Roman" w:hAnsi="Times New Roman" w:cs="Times New Roman"/>
          <w:sz w:val="28"/>
          <w:szCs w:val="28"/>
        </w:rPr>
        <w:t xml:space="preserve"> – освоение основных принципов и методов аппликатуры на разных этапах обучения.</w:t>
      </w:r>
    </w:p>
    <w:p w:rsidR="00193AD9" w:rsidRPr="002D4294" w:rsidRDefault="00193A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Задача</w:t>
      </w:r>
      <w:r w:rsidRPr="002D4294">
        <w:rPr>
          <w:rFonts w:ascii="Times New Roman" w:hAnsi="Times New Roman" w:cs="Times New Roman"/>
          <w:sz w:val="28"/>
          <w:szCs w:val="28"/>
        </w:rPr>
        <w:t xml:space="preserve"> – изучить основные принципы и методы в работе над аппликатурой на основе рекомендаций, пример</w:t>
      </w:r>
      <w:r w:rsidR="007A57FF" w:rsidRPr="002D4294">
        <w:rPr>
          <w:rFonts w:ascii="Times New Roman" w:hAnsi="Times New Roman" w:cs="Times New Roman"/>
          <w:sz w:val="28"/>
          <w:szCs w:val="28"/>
        </w:rPr>
        <w:t>ов известных педагогов-исполнителей</w:t>
      </w:r>
      <w:r w:rsidRPr="002D4294">
        <w:rPr>
          <w:rFonts w:ascii="Times New Roman" w:hAnsi="Times New Roman" w:cs="Times New Roman"/>
          <w:sz w:val="28"/>
          <w:szCs w:val="28"/>
        </w:rPr>
        <w:t>.</w:t>
      </w:r>
    </w:p>
    <w:p w:rsidR="0008402C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AD9" w:rsidRPr="002D4294" w:rsidRDefault="00193A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AD9" w:rsidRPr="002D4294" w:rsidRDefault="00193A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 xml:space="preserve">Глава 1. </w:t>
      </w:r>
      <w:r w:rsidR="008E35B2" w:rsidRPr="002D4294">
        <w:rPr>
          <w:rFonts w:ascii="Times New Roman" w:hAnsi="Times New Roman" w:cs="Times New Roman"/>
          <w:b/>
          <w:sz w:val="28"/>
          <w:szCs w:val="28"/>
        </w:rPr>
        <w:t xml:space="preserve"> Три этапа эволюции аппликатурных принципов баянной школы.</w:t>
      </w:r>
    </w:p>
    <w:p w:rsidR="0008402C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38D" w:rsidRPr="002D4294" w:rsidRDefault="00A2038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lastRenderedPageBreak/>
        <w:t>Эволюция формирования и воспитания аппликатурных принципов у баянистов складывается любопытно. Этот процесс идёт и сегодня.</w:t>
      </w:r>
    </w:p>
    <w:p w:rsidR="00A2038D" w:rsidRPr="002D4294" w:rsidRDefault="00A2038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Краткий экскурс в историю развития проблемы.</w:t>
      </w:r>
    </w:p>
    <w:p w:rsidR="0008402C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AD9" w:rsidRPr="002D4294" w:rsidRDefault="00A2038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Что мы имели в начале пути?</w:t>
      </w:r>
      <w:r w:rsidRPr="002D4294">
        <w:rPr>
          <w:rFonts w:ascii="Times New Roman" w:hAnsi="Times New Roman" w:cs="Times New Roman"/>
          <w:sz w:val="28"/>
          <w:szCs w:val="28"/>
        </w:rPr>
        <w:t xml:space="preserve"> – аппликатурные принципы </w:t>
      </w:r>
      <w:proofErr w:type="spellStart"/>
      <w:r w:rsidRPr="002D4294">
        <w:rPr>
          <w:rFonts w:ascii="Times New Roman" w:hAnsi="Times New Roman" w:cs="Times New Roman"/>
          <w:sz w:val="28"/>
          <w:szCs w:val="28"/>
        </w:rPr>
        <w:t>гармошечных</w:t>
      </w:r>
      <w:proofErr w:type="spellEnd"/>
      <w:r w:rsidRPr="002D4294">
        <w:rPr>
          <w:rFonts w:ascii="Times New Roman" w:hAnsi="Times New Roman" w:cs="Times New Roman"/>
          <w:sz w:val="28"/>
          <w:szCs w:val="28"/>
        </w:rPr>
        <w:t xml:space="preserve"> наигрышей и импровизаций. </w:t>
      </w:r>
    </w:p>
    <w:p w:rsidR="00193AD9" w:rsidRPr="002D4294" w:rsidRDefault="00A2038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Элементы вариантности мелодий и </w:t>
      </w:r>
      <w:proofErr w:type="spellStart"/>
      <w:r w:rsidRPr="002D4294">
        <w:rPr>
          <w:rFonts w:ascii="Times New Roman" w:hAnsi="Times New Roman" w:cs="Times New Roman"/>
          <w:sz w:val="28"/>
          <w:szCs w:val="28"/>
        </w:rPr>
        <w:t>попевок</w:t>
      </w:r>
      <w:proofErr w:type="spellEnd"/>
      <w:r w:rsidRPr="002D4294">
        <w:rPr>
          <w:rFonts w:ascii="Times New Roman" w:hAnsi="Times New Roman" w:cs="Times New Roman"/>
          <w:sz w:val="28"/>
          <w:szCs w:val="28"/>
        </w:rPr>
        <w:t xml:space="preserve"> во многом были определены техническими возможностями гармоник. </w:t>
      </w:r>
    </w:p>
    <w:p w:rsidR="0008402C" w:rsidRPr="002D4294" w:rsidRDefault="00A2038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Первый, так называемый «большой» палец правой руки за петлю удерживал инструмент, остальные четыре пальца оказывались,  специфически развёрнуты. Два ряда клавиатуры в </w:t>
      </w:r>
      <w:proofErr w:type="spellStart"/>
      <w:r w:rsidRPr="002D4294">
        <w:rPr>
          <w:rFonts w:ascii="Times New Roman" w:hAnsi="Times New Roman" w:cs="Times New Roman"/>
          <w:sz w:val="28"/>
          <w:szCs w:val="28"/>
        </w:rPr>
        <w:t>одногол</w:t>
      </w:r>
      <w:r w:rsidR="00193AD9" w:rsidRPr="002D4294">
        <w:rPr>
          <w:rFonts w:ascii="Times New Roman" w:hAnsi="Times New Roman" w:cs="Times New Roman"/>
          <w:sz w:val="28"/>
          <w:szCs w:val="28"/>
        </w:rPr>
        <w:t>осии</w:t>
      </w:r>
      <w:proofErr w:type="spellEnd"/>
      <w:r w:rsidR="00193AD9" w:rsidRPr="002D4294">
        <w:rPr>
          <w:rFonts w:ascii="Times New Roman" w:hAnsi="Times New Roman" w:cs="Times New Roman"/>
          <w:sz w:val="28"/>
          <w:szCs w:val="28"/>
        </w:rPr>
        <w:t xml:space="preserve"> использовались в основном 2 и 3</w:t>
      </w:r>
      <w:r w:rsidRPr="002D4294">
        <w:rPr>
          <w:rFonts w:ascii="Times New Roman" w:hAnsi="Times New Roman" w:cs="Times New Roman"/>
          <w:sz w:val="28"/>
          <w:szCs w:val="28"/>
        </w:rPr>
        <w:t xml:space="preserve"> пальцами, а терции было удобно играть 2-3 и 4-5 пальцами.</w:t>
      </w:r>
    </w:p>
    <w:p w:rsidR="0008402C" w:rsidRPr="002D4294" w:rsidRDefault="00A2038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 В результате мы получили в наследство принципы-привычки:</w:t>
      </w:r>
    </w:p>
    <w:p w:rsidR="00A2038D" w:rsidRPr="002D4294" w:rsidRDefault="00A2038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играть четырьмя пальцами;</w:t>
      </w:r>
    </w:p>
    <w:p w:rsidR="00A2038D" w:rsidRPr="002D4294" w:rsidRDefault="00A2038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больше надеяться и полагаться на 2-3 пальцы;</w:t>
      </w:r>
    </w:p>
    <w:p w:rsidR="00A2038D" w:rsidRPr="002D4294" w:rsidRDefault="00F03D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кисть передвигать рывками.</w:t>
      </w:r>
    </w:p>
    <w:p w:rsidR="00193AD9" w:rsidRPr="002D4294" w:rsidRDefault="00193A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3DD9" w:rsidRPr="002D4294" w:rsidRDefault="00F03D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 xml:space="preserve"> Что сложилось на следующем этапе?</w:t>
      </w:r>
    </w:p>
    <w:p w:rsidR="00F03DD9" w:rsidRPr="002D4294" w:rsidRDefault="00193A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   </w:t>
      </w:r>
      <w:r w:rsidR="00F03DD9" w:rsidRPr="002D4294">
        <w:rPr>
          <w:rFonts w:ascii="Times New Roman" w:hAnsi="Times New Roman" w:cs="Times New Roman"/>
          <w:sz w:val="28"/>
          <w:szCs w:val="28"/>
        </w:rPr>
        <w:t>С усовершенствованием инструмента (а точнее – с появлением баяна) его берут под своё крыло музыканты-профессионалы. Репертуар обогащается в основном за счёт переложений классических сочинений, чаще фортепианных.</w:t>
      </w:r>
    </w:p>
    <w:p w:rsidR="00F03DD9" w:rsidRPr="002D4294" w:rsidRDefault="00F03D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Фортепианные сочинения, ориентированные на природу звукообразования и клавиатуру этого инструмента, начали свой трудный путь адаптации на баяне, по сути, к этому не предназначенном.</w:t>
      </w:r>
    </w:p>
    <w:p w:rsidR="00F03DD9" w:rsidRPr="002D4294" w:rsidRDefault="00F03D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Не затрагивая множество связанных с этим явлений, посмотрим, что происходит с аппликатурными принципами.</w:t>
      </w:r>
    </w:p>
    <w:p w:rsidR="00193AD9" w:rsidRPr="002D4294" w:rsidRDefault="00F03D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А происходит удивительное и невозможное: накладываются фортепианные аппликатурные принципы и </w:t>
      </w:r>
      <w:proofErr w:type="gramStart"/>
      <w:r w:rsidRPr="002D4294">
        <w:rPr>
          <w:rFonts w:ascii="Times New Roman" w:hAnsi="Times New Roman" w:cs="Times New Roman"/>
          <w:sz w:val="28"/>
          <w:szCs w:val="28"/>
        </w:rPr>
        <w:t>двух-трёхпалая</w:t>
      </w:r>
      <w:proofErr w:type="gramEnd"/>
      <w:r w:rsidRPr="002D4294">
        <w:rPr>
          <w:rFonts w:ascii="Times New Roman" w:hAnsi="Times New Roman" w:cs="Times New Roman"/>
          <w:sz w:val="28"/>
          <w:szCs w:val="28"/>
        </w:rPr>
        <w:t xml:space="preserve"> «ухватка» гармонной постановки. </w:t>
      </w:r>
    </w:p>
    <w:p w:rsidR="00F03DD9" w:rsidRPr="002D4294" w:rsidRDefault="00F03DD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9F4DCF" w:rsidRPr="002D4294">
        <w:rPr>
          <w:rFonts w:ascii="Times New Roman" w:hAnsi="Times New Roman" w:cs="Times New Roman"/>
          <w:sz w:val="28"/>
          <w:szCs w:val="28"/>
        </w:rPr>
        <w:t xml:space="preserve"> же </w:t>
      </w:r>
      <w:r w:rsidRPr="002D4294">
        <w:rPr>
          <w:rFonts w:ascii="Times New Roman" w:hAnsi="Times New Roman" w:cs="Times New Roman"/>
          <w:sz w:val="28"/>
          <w:szCs w:val="28"/>
        </w:rPr>
        <w:t>фортепианных шедевров «</w:t>
      </w:r>
      <w:r w:rsidR="009F4DCF" w:rsidRPr="002D4294">
        <w:rPr>
          <w:rFonts w:ascii="Times New Roman" w:hAnsi="Times New Roman" w:cs="Times New Roman"/>
          <w:sz w:val="28"/>
          <w:szCs w:val="28"/>
        </w:rPr>
        <w:t>не узнал</w:t>
      </w:r>
      <w:r w:rsidRPr="002D4294">
        <w:rPr>
          <w:rFonts w:ascii="Times New Roman" w:hAnsi="Times New Roman" w:cs="Times New Roman"/>
          <w:sz w:val="28"/>
          <w:szCs w:val="28"/>
        </w:rPr>
        <w:t>о себя в лицо»</w:t>
      </w:r>
      <w:r w:rsidR="009F4DCF" w:rsidRPr="002D4294">
        <w:rPr>
          <w:rFonts w:ascii="Times New Roman" w:hAnsi="Times New Roman" w:cs="Times New Roman"/>
          <w:sz w:val="28"/>
          <w:szCs w:val="28"/>
        </w:rPr>
        <w:t xml:space="preserve"> и </w:t>
      </w:r>
      <w:r w:rsidRPr="002D4294">
        <w:rPr>
          <w:rFonts w:ascii="Times New Roman" w:hAnsi="Times New Roman" w:cs="Times New Roman"/>
          <w:sz w:val="28"/>
          <w:szCs w:val="28"/>
        </w:rPr>
        <w:t>обрело такую «</w:t>
      </w:r>
      <w:r w:rsidR="009F4DCF" w:rsidRPr="002D4294">
        <w:rPr>
          <w:rFonts w:ascii="Times New Roman" w:hAnsi="Times New Roman" w:cs="Times New Roman"/>
          <w:sz w:val="28"/>
          <w:szCs w:val="28"/>
        </w:rPr>
        <w:t>нов</w:t>
      </w:r>
      <w:r w:rsidRPr="002D4294">
        <w:rPr>
          <w:rFonts w:ascii="Times New Roman" w:hAnsi="Times New Roman" w:cs="Times New Roman"/>
          <w:sz w:val="28"/>
          <w:szCs w:val="28"/>
        </w:rPr>
        <w:t>у</w:t>
      </w:r>
      <w:r w:rsidR="009F4DCF" w:rsidRPr="002D4294">
        <w:rPr>
          <w:rFonts w:ascii="Times New Roman" w:hAnsi="Times New Roman" w:cs="Times New Roman"/>
          <w:sz w:val="28"/>
          <w:szCs w:val="28"/>
        </w:rPr>
        <w:t>ю</w:t>
      </w:r>
      <w:r w:rsidRPr="002D4294">
        <w:rPr>
          <w:rFonts w:ascii="Times New Roman" w:hAnsi="Times New Roman" w:cs="Times New Roman"/>
          <w:sz w:val="28"/>
          <w:szCs w:val="28"/>
        </w:rPr>
        <w:t xml:space="preserve"> жизнь»</w:t>
      </w:r>
      <w:r w:rsidR="009F4DCF" w:rsidRPr="002D429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93AD9" w:rsidRPr="002D4294" w:rsidRDefault="009F4DC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lastRenderedPageBreak/>
        <w:t>Баянисты вдруг получили огромное поле борьбы с техническими трудностями и возникающими неудобствами, которые происходят</w:t>
      </w:r>
      <w:r w:rsidR="00193AD9" w:rsidRPr="002D4294">
        <w:rPr>
          <w:rFonts w:ascii="Times New Roman" w:hAnsi="Times New Roman" w:cs="Times New Roman"/>
          <w:sz w:val="28"/>
          <w:szCs w:val="28"/>
        </w:rPr>
        <w:t xml:space="preserve">, </w:t>
      </w:r>
      <w:r w:rsidRPr="002D4294">
        <w:rPr>
          <w:rFonts w:ascii="Times New Roman" w:hAnsi="Times New Roman" w:cs="Times New Roman"/>
          <w:sz w:val="28"/>
          <w:szCs w:val="28"/>
        </w:rPr>
        <w:t xml:space="preserve"> и по сей день.  </w:t>
      </w:r>
    </w:p>
    <w:p w:rsidR="0008402C" w:rsidRPr="002D4294" w:rsidRDefault="009F4DC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Естественно возникшая так называемая пятипальцевая система в начале своего становления металась между двумя традициями, вбирая в себя что надо и не надо.</w:t>
      </w:r>
    </w:p>
    <w:p w:rsidR="0008402C" w:rsidRPr="002D4294" w:rsidRDefault="009F4DC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Каким образом всё это отразилось на страницах методических пособий?</w:t>
      </w:r>
    </w:p>
    <w:p w:rsidR="00193AD9" w:rsidRPr="002D4294" w:rsidRDefault="009F4DC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Период становления основ профессионального обучения характерен появлением «Школ», «Самоучителей» и т.д. </w:t>
      </w:r>
    </w:p>
    <w:p w:rsidR="00F03DD9" w:rsidRPr="002D4294" w:rsidRDefault="009F4DC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Их особенность – отсутствие оригинального репертуара, что естественно накладывает отпечаток на отношение к аппликатуре:</w:t>
      </w:r>
    </w:p>
    <w:p w:rsidR="009F4DCF" w:rsidRPr="002D4294" w:rsidRDefault="009F4DC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в сложных местах она отсутствует;</w:t>
      </w:r>
    </w:p>
    <w:p w:rsidR="009F4DCF" w:rsidRPr="002D4294" w:rsidRDefault="009F4DC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тональности пьес в начальный период вообще не учитывают аппликатурного неудобства;</w:t>
      </w:r>
    </w:p>
    <w:p w:rsidR="009F4DCF" w:rsidRPr="002D4294" w:rsidRDefault="009F4DC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проставленная аппликатура вынуждает кисти рук менять своё положение в разрез с мотивным строением и логикой музыкального развития;</w:t>
      </w:r>
    </w:p>
    <w:p w:rsidR="0008402C" w:rsidRPr="002D4294" w:rsidRDefault="009F4DC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часто, согласно рекомендациям, длинные пальцы «загнаны» в третий ряд, короткие - еле дотягиваются до первого;</w:t>
      </w:r>
    </w:p>
    <w:p w:rsidR="00D7354A" w:rsidRPr="002D4294" w:rsidRDefault="00D7354A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Удивительно, что пренебрежение всеми этими моментами считалось нормой, и многие занимались, в основном тратя усилия на создание и преодоление «неудобств», забывая о главном. Правда, надо отдать должное тому, что были всё </w:t>
      </w:r>
      <w:r w:rsidR="00193AD9" w:rsidRPr="002D4294">
        <w:rPr>
          <w:rFonts w:ascii="Times New Roman" w:hAnsi="Times New Roman" w:cs="Times New Roman"/>
          <w:sz w:val="28"/>
          <w:szCs w:val="28"/>
        </w:rPr>
        <w:t xml:space="preserve">- </w:t>
      </w:r>
      <w:r w:rsidRPr="002D4294">
        <w:rPr>
          <w:rFonts w:ascii="Times New Roman" w:hAnsi="Times New Roman" w:cs="Times New Roman"/>
          <w:sz w:val="28"/>
          <w:szCs w:val="28"/>
        </w:rPr>
        <w:t>таки композиторы, которые</w:t>
      </w:r>
      <w:r w:rsidR="00193AD9" w:rsidRPr="002D4294">
        <w:rPr>
          <w:rFonts w:ascii="Times New Roman" w:hAnsi="Times New Roman" w:cs="Times New Roman"/>
          <w:sz w:val="28"/>
          <w:szCs w:val="28"/>
        </w:rPr>
        <w:t>,</w:t>
      </w:r>
      <w:r w:rsidRPr="002D4294">
        <w:rPr>
          <w:rFonts w:ascii="Times New Roman" w:hAnsi="Times New Roman" w:cs="Times New Roman"/>
          <w:sz w:val="28"/>
          <w:szCs w:val="28"/>
        </w:rPr>
        <w:t xml:space="preserve"> невзирая на жесткие рамки, создали образцы, ставшие классикой баянной литературы.</w:t>
      </w:r>
    </w:p>
    <w:p w:rsidR="0008402C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751" w:rsidRPr="002D4294" w:rsidRDefault="00D7354A" w:rsidP="000902E1">
      <w:pPr>
        <w:tabs>
          <w:tab w:val="center" w:pos="4677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И, наконец, третий этап.</w:t>
      </w:r>
    </w:p>
    <w:p w:rsidR="00D7354A" w:rsidRPr="002D4294" w:rsidRDefault="00D7354A" w:rsidP="000902E1">
      <w:pPr>
        <w:tabs>
          <w:tab w:val="center" w:pos="4677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ab/>
      </w:r>
    </w:p>
    <w:p w:rsidR="00193AD9" w:rsidRPr="002D4294" w:rsidRDefault="00D7354A" w:rsidP="000902E1">
      <w:pPr>
        <w:tabs>
          <w:tab w:val="center" w:pos="4677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Что определило и обозначило его? </w:t>
      </w:r>
    </w:p>
    <w:p w:rsidR="00D7354A" w:rsidRPr="002D4294" w:rsidRDefault="00D7354A" w:rsidP="000902E1">
      <w:pPr>
        <w:tabs>
          <w:tab w:val="center" w:pos="4677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Конечно, появление оригинальной литературы.</w:t>
      </w:r>
    </w:p>
    <w:p w:rsidR="00193AD9" w:rsidRPr="002D4294" w:rsidRDefault="00D7354A" w:rsidP="000902E1">
      <w:pPr>
        <w:tabs>
          <w:tab w:val="center" w:pos="4677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В настоящее время достаточно много сочинений с ярко выраженной «баянной» природой, раскрывшей инструмент в совершенно ином качестве, свойственном только ему. </w:t>
      </w:r>
    </w:p>
    <w:p w:rsidR="00D7354A" w:rsidRPr="002D4294" w:rsidRDefault="00D7354A" w:rsidP="000902E1">
      <w:pPr>
        <w:tabs>
          <w:tab w:val="center" w:pos="4677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lastRenderedPageBreak/>
        <w:t>Новые требования – новые поиски. Новые фактуры – новые аппликатуры. Высокопрофессиональные сочинения требуют высокого мастерства технологии.</w:t>
      </w:r>
    </w:p>
    <w:p w:rsidR="0008402C" w:rsidRPr="002D4294" w:rsidRDefault="00193AD9" w:rsidP="000902E1">
      <w:pPr>
        <w:tabs>
          <w:tab w:val="center" w:pos="4677"/>
        </w:tabs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Этот процесс идёт неудержимо. И в </w:t>
      </w:r>
      <w:r w:rsidR="00D7354A" w:rsidRPr="002D4294">
        <w:rPr>
          <w:rFonts w:ascii="Times New Roman" w:hAnsi="Times New Roman" w:cs="Times New Roman"/>
          <w:sz w:val="28"/>
          <w:szCs w:val="28"/>
        </w:rPr>
        <w:t xml:space="preserve"> настоящее время складывается своя баянная «школа»</w:t>
      </w:r>
      <w:r w:rsidRPr="002D4294">
        <w:rPr>
          <w:rFonts w:ascii="Times New Roman" w:hAnsi="Times New Roman" w:cs="Times New Roman"/>
          <w:sz w:val="28"/>
          <w:szCs w:val="28"/>
        </w:rPr>
        <w:t>, теперь уже формирующаяся как на обобщении предыдущего опыта, так и на фиксации достижений сегодняшнего дня.</w:t>
      </w:r>
    </w:p>
    <w:p w:rsidR="0008402C" w:rsidRPr="002D4294" w:rsidRDefault="0008402C" w:rsidP="000902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02C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5B2" w:rsidRPr="002D4294" w:rsidRDefault="008E35B2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Глава 2. Основные аппликатурные принципы в методике выдающихся педагогов.</w:t>
      </w:r>
    </w:p>
    <w:p w:rsidR="00F31935" w:rsidRPr="002D4294" w:rsidRDefault="00F31935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 Не трудно догадаться, что передача опыта одного поколения другому осуществляется посредством обучения. И чем глубже мы хотим постичь задачи современности, тем серьёзнее должны изучать опыт и достижения прошлого. </w:t>
      </w:r>
    </w:p>
    <w:p w:rsidR="00F31935" w:rsidRPr="002D4294" w:rsidRDefault="00F31935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Весь комплекс педагогического воспитания юного музыканта включает массу задач, начиная от постановки аппарата и до виртуозных приёмов игры.</w:t>
      </w:r>
    </w:p>
    <w:p w:rsidR="00335CC2" w:rsidRPr="002D4294" w:rsidRDefault="00F31935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Мы часто сталкиваемся с серьёзными проблемами, когда не уделяем должного внимания</w:t>
      </w:r>
      <w:r w:rsidR="00335CC2" w:rsidRPr="002D4294">
        <w:rPr>
          <w:rFonts w:ascii="Times New Roman" w:hAnsi="Times New Roman" w:cs="Times New Roman"/>
          <w:sz w:val="28"/>
          <w:szCs w:val="28"/>
        </w:rPr>
        <w:t xml:space="preserve"> </w:t>
      </w:r>
      <w:r w:rsidRPr="002D4294">
        <w:rPr>
          <w:rFonts w:ascii="Times New Roman" w:hAnsi="Times New Roman" w:cs="Times New Roman"/>
          <w:sz w:val="28"/>
          <w:szCs w:val="28"/>
        </w:rPr>
        <w:t xml:space="preserve">одному из важных принципов методики обучения игре на инструменте </w:t>
      </w:r>
      <w:r w:rsidR="00335CC2" w:rsidRPr="002D4294">
        <w:rPr>
          <w:rFonts w:ascii="Times New Roman" w:hAnsi="Times New Roman" w:cs="Times New Roman"/>
          <w:sz w:val="28"/>
          <w:szCs w:val="28"/>
        </w:rPr>
        <w:t>–</w:t>
      </w:r>
      <w:r w:rsidRPr="002D4294">
        <w:rPr>
          <w:rFonts w:ascii="Times New Roman" w:hAnsi="Times New Roman" w:cs="Times New Roman"/>
          <w:sz w:val="28"/>
          <w:szCs w:val="28"/>
        </w:rPr>
        <w:t xml:space="preserve"> аппликатуре</w:t>
      </w:r>
      <w:r w:rsidR="00335CC2" w:rsidRPr="002D4294">
        <w:rPr>
          <w:rFonts w:ascii="Times New Roman" w:hAnsi="Times New Roman" w:cs="Times New Roman"/>
          <w:sz w:val="28"/>
          <w:szCs w:val="28"/>
        </w:rPr>
        <w:t>, или точнее сказать, аппликатурной дисциплине. Это надо воспитывать с самых азов игры на инструменте, а дальнейшем постоянно совершенствовать.</w:t>
      </w:r>
    </w:p>
    <w:p w:rsidR="00F31935" w:rsidRPr="002D4294" w:rsidRDefault="00335CC2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Чтобы освятить более подробно вопрос об изучении аппликатуры, как одно из важных принципов методики обучении игры на баяне, важно обратиться к высказываниям, с</w:t>
      </w:r>
      <w:r w:rsidR="00550A53" w:rsidRPr="002D4294">
        <w:rPr>
          <w:rFonts w:ascii="Times New Roman" w:hAnsi="Times New Roman" w:cs="Times New Roman"/>
          <w:sz w:val="28"/>
          <w:szCs w:val="28"/>
        </w:rPr>
        <w:t xml:space="preserve">оветам и рекомендациям </w:t>
      </w:r>
      <w:r w:rsidRPr="002D4294">
        <w:rPr>
          <w:rFonts w:ascii="Times New Roman" w:hAnsi="Times New Roman" w:cs="Times New Roman"/>
          <w:sz w:val="28"/>
          <w:szCs w:val="28"/>
        </w:rPr>
        <w:t>выдающихся пианистов Г.П. Нейгауза, Г.Когана и др.</w:t>
      </w:r>
    </w:p>
    <w:p w:rsidR="00335CC2" w:rsidRPr="002D4294" w:rsidRDefault="00335CC2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Г.</w:t>
      </w:r>
      <w:r w:rsidR="00426751" w:rsidRPr="002D4294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Pr="002D4294">
        <w:rPr>
          <w:rFonts w:ascii="Times New Roman" w:hAnsi="Times New Roman" w:cs="Times New Roman"/>
          <w:b/>
          <w:sz w:val="28"/>
          <w:szCs w:val="28"/>
        </w:rPr>
        <w:t xml:space="preserve">Нейгауз </w:t>
      </w:r>
      <w:r w:rsidR="00426751" w:rsidRPr="002D4294">
        <w:rPr>
          <w:rFonts w:ascii="Times New Roman" w:hAnsi="Times New Roman" w:cs="Times New Roman"/>
          <w:b/>
          <w:sz w:val="28"/>
          <w:szCs w:val="28"/>
        </w:rPr>
        <w:t xml:space="preserve">– русский пианист-педагог, автор книги «Об искусстве фортепианной игры» /1958 г./- </w:t>
      </w:r>
      <w:r w:rsidRPr="002D4294">
        <w:rPr>
          <w:rFonts w:ascii="Times New Roman" w:hAnsi="Times New Roman" w:cs="Times New Roman"/>
          <w:b/>
          <w:sz w:val="28"/>
          <w:szCs w:val="28"/>
        </w:rPr>
        <w:t>о принципах аппликатуры.</w:t>
      </w:r>
    </w:p>
    <w:p w:rsidR="00335CC2" w:rsidRPr="002D4294" w:rsidRDefault="00335CC2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Главный принцип</w:t>
      </w:r>
      <w:r w:rsidRPr="002D4294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="009F2029" w:rsidRPr="002D4294">
        <w:rPr>
          <w:rFonts w:ascii="Times New Roman" w:hAnsi="Times New Roman" w:cs="Times New Roman"/>
          <w:sz w:val="28"/>
          <w:szCs w:val="28"/>
        </w:rPr>
        <w:t xml:space="preserve">следующем высказывании – </w:t>
      </w:r>
      <w:r w:rsidR="009F2029" w:rsidRPr="002D4294">
        <w:rPr>
          <w:rFonts w:ascii="Times New Roman" w:hAnsi="Times New Roman" w:cs="Times New Roman"/>
          <w:b/>
          <w:i/>
          <w:sz w:val="28"/>
          <w:szCs w:val="28"/>
        </w:rPr>
        <w:t>наилучшей является  та аппликатура, которая позволяет наиболее верно передать данную музыку  и  наиболее точно согласуется с её смыслом. Она же будет и самой красивой.</w:t>
      </w:r>
    </w:p>
    <w:p w:rsidR="009F2029" w:rsidRPr="002D4294" w:rsidRDefault="009F202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Первый принцип</w:t>
      </w:r>
      <w:r w:rsidRPr="002D4294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2D4294">
        <w:rPr>
          <w:rFonts w:ascii="Times New Roman" w:hAnsi="Times New Roman" w:cs="Times New Roman"/>
          <w:b/>
          <w:i/>
          <w:sz w:val="28"/>
          <w:szCs w:val="28"/>
        </w:rPr>
        <w:t>принцип физического удобства</w:t>
      </w:r>
      <w:r w:rsidR="00550A53" w:rsidRPr="002D4294">
        <w:rPr>
          <w:rFonts w:ascii="Times New Roman" w:hAnsi="Times New Roman" w:cs="Times New Roman"/>
          <w:sz w:val="28"/>
          <w:szCs w:val="28"/>
        </w:rPr>
        <w:t xml:space="preserve">, </w:t>
      </w:r>
      <w:r w:rsidRPr="002D4294">
        <w:rPr>
          <w:rFonts w:ascii="Times New Roman" w:hAnsi="Times New Roman" w:cs="Times New Roman"/>
          <w:sz w:val="28"/>
          <w:szCs w:val="28"/>
        </w:rPr>
        <w:t>удобства данной руки, подчиненной главному принципу.</w:t>
      </w:r>
    </w:p>
    <w:p w:rsidR="009F2029" w:rsidRPr="002D4294" w:rsidRDefault="009F202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lastRenderedPageBreak/>
        <w:t>Но часто «удобными» пальцами невозможно передать требуемую композитором фразировку /неудобная аппликатура используется в том случае, если этого требует фразировка автора/</w:t>
      </w:r>
    </w:p>
    <w:p w:rsidR="009F2029" w:rsidRPr="002D4294" w:rsidRDefault="009F202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Вторым принципом</w:t>
      </w:r>
      <w:r w:rsidRPr="002D4294">
        <w:rPr>
          <w:rFonts w:ascii="Times New Roman" w:hAnsi="Times New Roman" w:cs="Times New Roman"/>
          <w:sz w:val="28"/>
          <w:szCs w:val="28"/>
        </w:rPr>
        <w:t xml:space="preserve"> можно считать гибкость, изменчивость /вариантность/ аппликатуры в связи с духом, характером, стилем данного автора.</w:t>
      </w:r>
    </w:p>
    <w:p w:rsidR="009F2029" w:rsidRPr="002D4294" w:rsidRDefault="009F202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Третий принцип</w:t>
      </w:r>
      <w:r w:rsidRPr="002D4294">
        <w:rPr>
          <w:rFonts w:ascii="Times New Roman" w:hAnsi="Times New Roman" w:cs="Times New Roman"/>
          <w:sz w:val="28"/>
          <w:szCs w:val="28"/>
        </w:rPr>
        <w:t xml:space="preserve"> подчинён двум первым – это принцип удобства аппликатуры для данной руки в связи с её индивидуальными особенностями.</w:t>
      </w:r>
    </w:p>
    <w:p w:rsidR="00550A53" w:rsidRPr="002D4294" w:rsidRDefault="009F202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Все опытные музыканты умеют при случае заменить одну аппликатуру другой. </w:t>
      </w:r>
    </w:p>
    <w:p w:rsidR="009F2029" w:rsidRPr="002D4294" w:rsidRDefault="009F202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Но выучивать надо, как правило, одну, твёрдо установленную, наилучшую</w:t>
      </w:r>
      <w:r w:rsidR="008E35B2" w:rsidRPr="002D4294">
        <w:rPr>
          <w:rFonts w:ascii="Times New Roman" w:hAnsi="Times New Roman" w:cs="Times New Roman"/>
          <w:sz w:val="28"/>
          <w:szCs w:val="28"/>
        </w:rPr>
        <w:t xml:space="preserve"> </w:t>
      </w:r>
      <w:r w:rsidRPr="002D42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429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2D4294">
        <w:rPr>
          <w:rFonts w:ascii="Times New Roman" w:hAnsi="Times New Roman" w:cs="Times New Roman"/>
          <w:sz w:val="28"/>
          <w:szCs w:val="28"/>
        </w:rPr>
        <w:t xml:space="preserve"> возможных.</w:t>
      </w:r>
    </w:p>
    <w:p w:rsidR="009F2029" w:rsidRPr="002D4294" w:rsidRDefault="009F2029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Г.Нейгауз пишет, что музыкант пользуется </w:t>
      </w:r>
      <w:r w:rsidR="002D144C" w:rsidRPr="002D4294">
        <w:rPr>
          <w:rFonts w:ascii="Times New Roman" w:hAnsi="Times New Roman" w:cs="Times New Roman"/>
          <w:sz w:val="28"/>
          <w:szCs w:val="28"/>
        </w:rPr>
        <w:t>двумя видами памяти – музыкальной /духовной/ и мышечной /телесной/.</w:t>
      </w:r>
    </w:p>
    <w:p w:rsidR="002D144C" w:rsidRPr="002D4294" w:rsidRDefault="002D144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Первая, конечно, важнее.</w:t>
      </w:r>
    </w:p>
    <w:p w:rsidR="002D144C" w:rsidRPr="002D4294" w:rsidRDefault="002D144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Она как «организатор», но без второй тоже не обойтись. Это «исполнитель», облегчающий работу «организатора».</w:t>
      </w:r>
    </w:p>
    <w:p w:rsidR="002D144C" w:rsidRPr="002D4294" w:rsidRDefault="002D144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При этом важно помнить, что нельзя заучивать механически, без участия головы и слуха.</w:t>
      </w:r>
    </w:p>
    <w:p w:rsidR="002D144C" w:rsidRPr="002D4294" w:rsidRDefault="002D144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4C" w:rsidRPr="002D4294" w:rsidRDefault="002D144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Е</w:t>
      </w:r>
      <w:r w:rsidR="00426751" w:rsidRPr="002D4294">
        <w:rPr>
          <w:rFonts w:ascii="Times New Roman" w:hAnsi="Times New Roman" w:cs="Times New Roman"/>
          <w:b/>
          <w:sz w:val="28"/>
          <w:szCs w:val="28"/>
        </w:rPr>
        <w:t xml:space="preserve">вгений Яковлевич </w:t>
      </w:r>
      <w:proofErr w:type="spellStart"/>
      <w:r w:rsidRPr="002D4294">
        <w:rPr>
          <w:rFonts w:ascii="Times New Roman" w:hAnsi="Times New Roman" w:cs="Times New Roman"/>
          <w:b/>
          <w:sz w:val="28"/>
          <w:szCs w:val="28"/>
        </w:rPr>
        <w:t>Либерман</w:t>
      </w:r>
      <w:proofErr w:type="spellEnd"/>
      <w:r w:rsidR="00426751" w:rsidRPr="002D4294">
        <w:rPr>
          <w:rFonts w:ascii="Times New Roman" w:hAnsi="Times New Roman" w:cs="Times New Roman"/>
          <w:b/>
          <w:sz w:val="28"/>
          <w:szCs w:val="28"/>
        </w:rPr>
        <w:t xml:space="preserve"> – пианист, педагог, профессор российской Академии Музыки, автор книг по фортепианному мастерству -</w:t>
      </w:r>
      <w:r w:rsidRPr="002D4294">
        <w:rPr>
          <w:rFonts w:ascii="Times New Roman" w:hAnsi="Times New Roman" w:cs="Times New Roman"/>
          <w:b/>
          <w:sz w:val="28"/>
          <w:szCs w:val="28"/>
        </w:rPr>
        <w:t xml:space="preserve"> об аппликатуре в технической работе.</w:t>
      </w:r>
    </w:p>
    <w:p w:rsidR="00237BA7" w:rsidRPr="002D4294" w:rsidRDefault="00237BA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144C" w:rsidRPr="002D4294" w:rsidRDefault="002D144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Pr="002D4294">
        <w:rPr>
          <w:rFonts w:ascii="Times New Roman" w:hAnsi="Times New Roman" w:cs="Times New Roman"/>
          <w:sz w:val="28"/>
          <w:szCs w:val="28"/>
        </w:rPr>
        <w:t>Либерман</w:t>
      </w:r>
      <w:proofErr w:type="spellEnd"/>
      <w:r w:rsidRPr="002D4294">
        <w:rPr>
          <w:rFonts w:ascii="Times New Roman" w:hAnsi="Times New Roman" w:cs="Times New Roman"/>
          <w:sz w:val="28"/>
          <w:szCs w:val="28"/>
        </w:rPr>
        <w:t xml:space="preserve"> пишет, что выбор аппликатуры имеет немаловажное значение в технической работе, что аппликатуру нужно сознательно выбирать.</w:t>
      </w:r>
    </w:p>
    <w:p w:rsidR="002D144C" w:rsidRPr="002D4294" w:rsidRDefault="002D144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Во время первых </w:t>
      </w:r>
      <w:proofErr w:type="spellStart"/>
      <w:r w:rsidRPr="002D4294">
        <w:rPr>
          <w:rFonts w:ascii="Times New Roman" w:hAnsi="Times New Roman" w:cs="Times New Roman"/>
          <w:sz w:val="28"/>
          <w:szCs w:val="28"/>
        </w:rPr>
        <w:t>проигрываний</w:t>
      </w:r>
      <w:proofErr w:type="spellEnd"/>
      <w:r w:rsidRPr="002D4294">
        <w:rPr>
          <w:rFonts w:ascii="Times New Roman" w:hAnsi="Times New Roman" w:cs="Times New Roman"/>
          <w:sz w:val="28"/>
          <w:szCs w:val="28"/>
        </w:rPr>
        <w:t xml:space="preserve"> пьесы или этюдов многим не </w:t>
      </w:r>
      <w:r w:rsidR="008E35B2" w:rsidRPr="002D4294">
        <w:rPr>
          <w:rFonts w:ascii="Times New Roman" w:hAnsi="Times New Roman" w:cs="Times New Roman"/>
          <w:sz w:val="28"/>
          <w:szCs w:val="28"/>
        </w:rPr>
        <w:t xml:space="preserve">до </w:t>
      </w:r>
      <w:r w:rsidRPr="002D4294">
        <w:rPr>
          <w:rFonts w:ascii="Times New Roman" w:hAnsi="Times New Roman" w:cs="Times New Roman"/>
          <w:sz w:val="28"/>
          <w:szCs w:val="28"/>
        </w:rPr>
        <w:t>аппликатуры.</w:t>
      </w:r>
    </w:p>
    <w:p w:rsidR="008E35B2" w:rsidRPr="002D4294" w:rsidRDefault="002D144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Во время занятий в медленном темпе – тоже. </w:t>
      </w:r>
    </w:p>
    <w:p w:rsidR="008E35B2" w:rsidRPr="002D4294" w:rsidRDefault="002D144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Так заучивается неверная, порой «варварская» аппликатура. И только в дальнейшем, при переходе к настоящему темпу, обнаруживается её </w:t>
      </w:r>
      <w:r w:rsidRPr="002D4294">
        <w:rPr>
          <w:rFonts w:ascii="Times New Roman" w:hAnsi="Times New Roman" w:cs="Times New Roman"/>
          <w:sz w:val="28"/>
          <w:szCs w:val="28"/>
        </w:rPr>
        <w:lastRenderedPageBreak/>
        <w:t>непригодность. Начинается переучивание пальцев – работа, отбирающая немало нервной  энергии и времени.</w:t>
      </w:r>
    </w:p>
    <w:p w:rsidR="00237BA7" w:rsidRPr="002D4294" w:rsidRDefault="00237BA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BA7" w:rsidRPr="002D4294" w:rsidRDefault="00237BA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5B2" w:rsidRPr="002D4294" w:rsidRDefault="002D144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 Аппликатуру нужно выбирать в начальной стадии работы. Прежде всего, необходимо изучить</w:t>
      </w:r>
      <w:r w:rsidR="000B236D" w:rsidRPr="002D4294">
        <w:rPr>
          <w:rFonts w:ascii="Times New Roman" w:hAnsi="Times New Roman" w:cs="Times New Roman"/>
          <w:sz w:val="28"/>
          <w:szCs w:val="28"/>
        </w:rPr>
        <w:t xml:space="preserve"> редакционные и особенно авторские указания. </w:t>
      </w:r>
    </w:p>
    <w:p w:rsidR="00237BA7" w:rsidRPr="002D4294" w:rsidRDefault="00237BA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4C" w:rsidRPr="002D4294" w:rsidRDefault="000B236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Но не следует слепо, бездумно заучивать всё то, что написано в нотах.</w:t>
      </w:r>
    </w:p>
    <w:p w:rsidR="000B236D" w:rsidRPr="002D4294" w:rsidRDefault="000B236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Встречаются, и не редко, неудачные и неудобные и антихудожественные аппликатуры</w:t>
      </w:r>
      <w:r w:rsidR="008E35B2" w:rsidRPr="002D4294">
        <w:rPr>
          <w:rFonts w:ascii="Times New Roman" w:hAnsi="Times New Roman" w:cs="Times New Roman"/>
          <w:sz w:val="28"/>
          <w:szCs w:val="28"/>
        </w:rPr>
        <w:t>,</w:t>
      </w:r>
      <w:r w:rsidRPr="002D4294">
        <w:rPr>
          <w:rFonts w:ascii="Times New Roman" w:hAnsi="Times New Roman" w:cs="Times New Roman"/>
          <w:sz w:val="28"/>
          <w:szCs w:val="28"/>
        </w:rPr>
        <w:t xml:space="preserve"> </w:t>
      </w:r>
      <w:r w:rsidR="008E35B2" w:rsidRPr="002D4294">
        <w:rPr>
          <w:rFonts w:ascii="Times New Roman" w:hAnsi="Times New Roman" w:cs="Times New Roman"/>
          <w:sz w:val="28"/>
          <w:szCs w:val="28"/>
        </w:rPr>
        <w:t>которые противоречат</w:t>
      </w:r>
      <w:r w:rsidRPr="002D4294">
        <w:rPr>
          <w:rFonts w:ascii="Times New Roman" w:hAnsi="Times New Roman" w:cs="Times New Roman"/>
          <w:sz w:val="28"/>
          <w:szCs w:val="28"/>
        </w:rPr>
        <w:t xml:space="preserve"> художественному смыслу произведения.</w:t>
      </w:r>
    </w:p>
    <w:p w:rsidR="0008402C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236D" w:rsidRPr="002D4294" w:rsidRDefault="000B236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Е.</w:t>
      </w:r>
      <w:r w:rsidR="00426751" w:rsidRPr="002D4294">
        <w:rPr>
          <w:rFonts w:ascii="Times New Roman" w:hAnsi="Times New Roman" w:cs="Times New Roman"/>
          <w:b/>
          <w:sz w:val="28"/>
          <w:szCs w:val="28"/>
        </w:rPr>
        <w:t xml:space="preserve">Я. </w:t>
      </w:r>
      <w:r w:rsidRPr="002D429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D4294">
        <w:rPr>
          <w:rFonts w:ascii="Times New Roman" w:hAnsi="Times New Roman" w:cs="Times New Roman"/>
          <w:b/>
          <w:sz w:val="28"/>
          <w:szCs w:val="28"/>
        </w:rPr>
        <w:t>Либерман</w:t>
      </w:r>
      <w:proofErr w:type="spellEnd"/>
      <w:r w:rsidRPr="002D4294">
        <w:rPr>
          <w:rFonts w:ascii="Times New Roman" w:hAnsi="Times New Roman" w:cs="Times New Roman"/>
          <w:b/>
          <w:sz w:val="28"/>
          <w:szCs w:val="28"/>
        </w:rPr>
        <w:t xml:space="preserve"> представляет несколько своих советов.</w:t>
      </w:r>
    </w:p>
    <w:p w:rsidR="0008402C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7624" w:rsidRPr="002D4294" w:rsidRDefault="00EC7624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 xml:space="preserve"> - А</w:t>
      </w:r>
      <w:r w:rsidR="000B236D" w:rsidRPr="002D4294">
        <w:rPr>
          <w:rFonts w:ascii="Times New Roman" w:hAnsi="Times New Roman" w:cs="Times New Roman"/>
          <w:b/>
          <w:i/>
          <w:sz w:val="28"/>
          <w:szCs w:val="28"/>
        </w:rPr>
        <w:t xml:space="preserve">ппликатуру надо выбирать, играя в быстром темпе. </w:t>
      </w:r>
    </w:p>
    <w:p w:rsidR="00EC7624" w:rsidRPr="002D4294" w:rsidRDefault="000B236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Если какой</w:t>
      </w:r>
      <w:r w:rsidR="00EC7624" w:rsidRPr="002D4294">
        <w:rPr>
          <w:rFonts w:ascii="Times New Roman" w:hAnsi="Times New Roman" w:cs="Times New Roman"/>
          <w:sz w:val="28"/>
          <w:szCs w:val="28"/>
        </w:rPr>
        <w:t xml:space="preserve"> -</w:t>
      </w:r>
      <w:r w:rsidRPr="002D4294">
        <w:rPr>
          <w:rFonts w:ascii="Times New Roman" w:hAnsi="Times New Roman" w:cs="Times New Roman"/>
          <w:sz w:val="28"/>
          <w:szCs w:val="28"/>
        </w:rPr>
        <w:t xml:space="preserve"> то отрывок вызывает сомнения, следует поучить его немного и</w:t>
      </w:r>
      <w:r w:rsidR="00EC7624" w:rsidRPr="002D4294">
        <w:rPr>
          <w:rFonts w:ascii="Times New Roman" w:hAnsi="Times New Roman" w:cs="Times New Roman"/>
          <w:sz w:val="28"/>
          <w:szCs w:val="28"/>
        </w:rPr>
        <w:t xml:space="preserve"> </w:t>
      </w:r>
      <w:r w:rsidRPr="002D4294">
        <w:rPr>
          <w:rFonts w:ascii="Times New Roman" w:hAnsi="Times New Roman" w:cs="Times New Roman"/>
          <w:sz w:val="28"/>
          <w:szCs w:val="28"/>
        </w:rPr>
        <w:t>попробовать в быстром темпе, одной, потом другой аппликатурой.</w:t>
      </w:r>
      <w:r w:rsidR="00EC7624" w:rsidRPr="002D4294">
        <w:rPr>
          <w:rFonts w:ascii="Times New Roman" w:hAnsi="Times New Roman" w:cs="Times New Roman"/>
          <w:sz w:val="28"/>
          <w:szCs w:val="28"/>
        </w:rPr>
        <w:t xml:space="preserve"> Затем соединить его с предыдущим и с последующим отрывками. Если аппликатура удовлетворяет, записать её.</w:t>
      </w:r>
    </w:p>
    <w:p w:rsidR="0008402C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624" w:rsidRPr="002D4294" w:rsidRDefault="00EC7624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 xml:space="preserve"> - В быстрых пальцевых последовательностях нужно стремиться к тому, чтобы один и тот же  палец употребляется значительно реже.</w:t>
      </w:r>
    </w:p>
    <w:p w:rsidR="0008402C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7624" w:rsidRPr="002D4294" w:rsidRDefault="00EC7624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В аппликатурных вопросах нет несуществующих мелочей. Очень часто от кажущейся «мелочи» зависит удобство или неудобства аппликатуру, её соответствие или несоответствие характеру музыки. </w:t>
      </w:r>
    </w:p>
    <w:p w:rsidR="0008402C" w:rsidRDefault="00EC7624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Таким образом, учащемуся нужно внушить, что хорошая аппликатура – серьёзная техническая работа. Умение найти её приходит с опытом, а опыт накапливается в процессе сознательной работы.</w:t>
      </w:r>
    </w:p>
    <w:p w:rsidR="002D4294" w:rsidRPr="002D4294" w:rsidRDefault="002D4294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9ED" w:rsidRPr="002D4294" w:rsidRDefault="008E35B2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Глава 3.</w:t>
      </w:r>
      <w:r w:rsidRPr="002D4294">
        <w:rPr>
          <w:rFonts w:ascii="Times New Roman" w:hAnsi="Times New Roman" w:cs="Times New Roman"/>
          <w:sz w:val="28"/>
          <w:szCs w:val="28"/>
        </w:rPr>
        <w:t xml:space="preserve"> </w:t>
      </w:r>
      <w:r w:rsidR="008629ED" w:rsidRPr="002D4294">
        <w:rPr>
          <w:rFonts w:ascii="Times New Roman" w:hAnsi="Times New Roman" w:cs="Times New Roman"/>
          <w:b/>
          <w:sz w:val="28"/>
          <w:szCs w:val="28"/>
        </w:rPr>
        <w:t xml:space="preserve">Фридрих </w:t>
      </w:r>
      <w:proofErr w:type="spellStart"/>
      <w:r w:rsidR="008629ED" w:rsidRPr="002D4294">
        <w:rPr>
          <w:rFonts w:ascii="Times New Roman" w:hAnsi="Times New Roman" w:cs="Times New Roman"/>
          <w:b/>
          <w:sz w:val="28"/>
          <w:szCs w:val="28"/>
        </w:rPr>
        <w:t>Липс</w:t>
      </w:r>
      <w:proofErr w:type="spellEnd"/>
      <w:r w:rsidR="008629ED" w:rsidRPr="002D4294">
        <w:rPr>
          <w:rFonts w:ascii="Times New Roman" w:hAnsi="Times New Roman" w:cs="Times New Roman"/>
          <w:b/>
          <w:sz w:val="28"/>
          <w:szCs w:val="28"/>
        </w:rPr>
        <w:t xml:space="preserve"> об аппликатуре.</w:t>
      </w:r>
    </w:p>
    <w:p w:rsidR="008E35B2" w:rsidRPr="002D4294" w:rsidRDefault="008629E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lastRenderedPageBreak/>
        <w:t xml:space="preserve">Многообразие музыки требует и бесконечного количества пальцевых сочетаний.  Вместе с тем, если внимательно рассмотреть разного рода пассажи, фигурации, то можно выявить ряд типичных аппликатурных формул. </w:t>
      </w:r>
    </w:p>
    <w:p w:rsidR="008629ED" w:rsidRPr="002D4294" w:rsidRDefault="008629E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Эти формулы чаще всего встречаются в </w:t>
      </w:r>
      <w:proofErr w:type="spellStart"/>
      <w:r w:rsidRPr="002D4294">
        <w:rPr>
          <w:rFonts w:ascii="Times New Roman" w:hAnsi="Times New Roman" w:cs="Times New Roman"/>
          <w:sz w:val="28"/>
          <w:szCs w:val="28"/>
        </w:rPr>
        <w:t>гамм</w:t>
      </w:r>
      <w:proofErr w:type="gramStart"/>
      <w:r w:rsidRPr="002D429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2D429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D42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4294">
        <w:rPr>
          <w:rFonts w:ascii="Times New Roman" w:hAnsi="Times New Roman" w:cs="Times New Roman"/>
          <w:sz w:val="28"/>
          <w:szCs w:val="28"/>
        </w:rPr>
        <w:t>арпеджиообразном</w:t>
      </w:r>
      <w:proofErr w:type="spellEnd"/>
      <w:r w:rsidRPr="002D4294">
        <w:rPr>
          <w:rFonts w:ascii="Times New Roman" w:hAnsi="Times New Roman" w:cs="Times New Roman"/>
          <w:sz w:val="28"/>
          <w:szCs w:val="28"/>
        </w:rPr>
        <w:t xml:space="preserve"> движении.</w:t>
      </w:r>
    </w:p>
    <w:p w:rsidR="0008402C" w:rsidRPr="002D4294" w:rsidRDefault="008629E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Если баянист упорядочил для себя расположение пальцев в гаммах и арпеджио, то ему не составит особого труда применить эту аппликатуру в исполняемом пр</w:t>
      </w:r>
      <w:r w:rsidR="00550A53" w:rsidRPr="002D4294">
        <w:rPr>
          <w:rFonts w:ascii="Times New Roman" w:hAnsi="Times New Roman" w:cs="Times New Roman"/>
          <w:sz w:val="28"/>
          <w:szCs w:val="28"/>
        </w:rPr>
        <w:t>оизведении. Однако на все случаи</w:t>
      </w:r>
      <w:r w:rsidRPr="002D4294">
        <w:rPr>
          <w:rFonts w:ascii="Times New Roman" w:hAnsi="Times New Roman" w:cs="Times New Roman"/>
          <w:sz w:val="28"/>
          <w:szCs w:val="28"/>
        </w:rPr>
        <w:t xml:space="preserve"> жизни невозможно иметь заготовки, поэтому каждый исполнитель должен знать основные аппликатурные принципы и приёмы, с помощью которых разрешаются те или иные художественные задачи.</w:t>
      </w:r>
    </w:p>
    <w:p w:rsidR="00DD511F" w:rsidRPr="002D4294" w:rsidRDefault="00DD511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 xml:space="preserve">Следи аппликатурных приёмов можно выделить </w:t>
      </w:r>
      <w:proofErr w:type="gramStart"/>
      <w:r w:rsidRPr="002D4294">
        <w:rPr>
          <w:rFonts w:ascii="Times New Roman" w:hAnsi="Times New Roman" w:cs="Times New Roman"/>
          <w:b/>
          <w:sz w:val="28"/>
          <w:szCs w:val="28"/>
        </w:rPr>
        <w:t>следующие</w:t>
      </w:r>
      <w:proofErr w:type="gramEnd"/>
      <w:r w:rsidRPr="002D4294">
        <w:rPr>
          <w:rFonts w:ascii="Times New Roman" w:hAnsi="Times New Roman" w:cs="Times New Roman"/>
          <w:b/>
          <w:sz w:val="28"/>
          <w:szCs w:val="28"/>
        </w:rPr>
        <w:t>:</w:t>
      </w:r>
    </w:p>
    <w:p w:rsidR="00DD511F" w:rsidRPr="002D4294" w:rsidRDefault="00DD511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подкладывание и перекладывание пальцев;</w:t>
      </w:r>
    </w:p>
    <w:p w:rsidR="00DD511F" w:rsidRPr="002D4294" w:rsidRDefault="00DD511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 xml:space="preserve">- скольжение; </w:t>
      </w:r>
    </w:p>
    <w:p w:rsidR="00DD511F" w:rsidRPr="002D4294" w:rsidRDefault="00DD511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подмену пальцев;</w:t>
      </w:r>
    </w:p>
    <w:p w:rsidR="00DD511F" w:rsidRPr="002D4294" w:rsidRDefault="00DD511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использование всех пяти пальцев в пассаже;</w:t>
      </w:r>
    </w:p>
    <w:p w:rsidR="00DD511F" w:rsidRPr="002D4294" w:rsidRDefault="00DD511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исполнение пассажа лишь двумя-тремя пальцами;</w:t>
      </w:r>
    </w:p>
    <w:p w:rsidR="0008402C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D511F" w:rsidRPr="002D4294" w:rsidRDefault="00DD511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Лучшей аппликатурой является та, которая помогает исполнителю кратчайшим путём реализовать его художественные намерения /найти решения артикуляционных и </w:t>
      </w:r>
      <w:proofErr w:type="spellStart"/>
      <w:r w:rsidRPr="002D4294">
        <w:rPr>
          <w:rFonts w:ascii="Times New Roman" w:hAnsi="Times New Roman" w:cs="Times New Roman"/>
          <w:sz w:val="28"/>
          <w:szCs w:val="28"/>
        </w:rPr>
        <w:t>агогических</w:t>
      </w:r>
      <w:proofErr w:type="spellEnd"/>
      <w:r w:rsidRPr="002D4294">
        <w:rPr>
          <w:rFonts w:ascii="Times New Roman" w:hAnsi="Times New Roman" w:cs="Times New Roman"/>
          <w:sz w:val="28"/>
          <w:szCs w:val="28"/>
        </w:rPr>
        <w:t xml:space="preserve"> задач, где необходимо, увеличение темпа/.</w:t>
      </w:r>
    </w:p>
    <w:p w:rsidR="00DD511F" w:rsidRPr="002D4294" w:rsidRDefault="00DD511F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Выбор четырёх- или пятипальцевой системы аппликатуры должен зависеть не только от личного пристрастия самого баяниста, но главным образом от художественной необходимости</w:t>
      </w:r>
      <w:r w:rsidR="00B76C86" w:rsidRPr="002D4294">
        <w:rPr>
          <w:rFonts w:ascii="Times New Roman" w:hAnsi="Times New Roman" w:cs="Times New Roman"/>
          <w:sz w:val="28"/>
          <w:szCs w:val="28"/>
        </w:rPr>
        <w:t>.</w:t>
      </w:r>
    </w:p>
    <w:p w:rsidR="00237BA7" w:rsidRPr="002D4294" w:rsidRDefault="00237BA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402C" w:rsidRPr="002D4294" w:rsidRDefault="00B76C86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Исполнители сегодня в основном играют всеми пятью пальцами с большим или меньшим применением первого пальца. </w:t>
      </w:r>
    </w:p>
    <w:p w:rsidR="002759C7" w:rsidRPr="002D4294" w:rsidRDefault="00B76C86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Пользоваться слепо пятипальцевой системой – дань моде. </w:t>
      </w:r>
    </w:p>
    <w:p w:rsidR="002759C7" w:rsidRPr="002D4294" w:rsidRDefault="00B76C86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Надо учитывать тот факт, что от природы сила каждого пальца различна, поэтому необходимо добиваться ритмической и штриховой ровности  в атаке любым пальцем.</w:t>
      </w:r>
    </w:p>
    <w:p w:rsidR="00B76C86" w:rsidRPr="002D4294" w:rsidRDefault="00B76C86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lastRenderedPageBreak/>
        <w:t>Использование позиционной аппликатуры группами по три или четыре пальца обычно даёт большую уверенность и стабильность в игре.</w:t>
      </w:r>
    </w:p>
    <w:p w:rsidR="00B76C86" w:rsidRPr="002D4294" w:rsidRDefault="00B76C86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Если в пассажах и фигурациях требуется больше чёткости, то лучше использовать наиболее сильные пальцы – второй, третий, четвёртый – в традиционной аппликатуре.</w:t>
      </w:r>
    </w:p>
    <w:p w:rsidR="00F31935" w:rsidRPr="002D4294" w:rsidRDefault="008A1315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Выделены факторы, влия</w:t>
      </w:r>
      <w:r w:rsidR="000819B0" w:rsidRPr="002D4294">
        <w:rPr>
          <w:rFonts w:ascii="Times New Roman" w:hAnsi="Times New Roman" w:cs="Times New Roman"/>
          <w:b/>
          <w:sz w:val="28"/>
          <w:szCs w:val="28"/>
        </w:rPr>
        <w:t>ющие на выбор традиционной и позиционной аппликатуры для исполнения произведения:</w:t>
      </w:r>
    </w:p>
    <w:p w:rsidR="000819B0" w:rsidRPr="002D4294" w:rsidRDefault="000819B0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музыкальные способности учащегося;</w:t>
      </w:r>
    </w:p>
    <w:p w:rsidR="000819B0" w:rsidRPr="002D4294" w:rsidRDefault="000819B0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степень технической подготовленности;</w:t>
      </w:r>
    </w:p>
    <w:p w:rsidR="000819B0" w:rsidRPr="002D4294" w:rsidRDefault="000819B0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особенности и физическое состояние обеих рук;</w:t>
      </w:r>
    </w:p>
    <w:p w:rsidR="002759C7" w:rsidRPr="002D4294" w:rsidRDefault="000819B0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структура произведения, наличие значительных нарастаний и расширения звучности.</w:t>
      </w:r>
    </w:p>
    <w:p w:rsidR="002759C7" w:rsidRPr="002D4294" w:rsidRDefault="002759C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«</w:t>
      </w:r>
      <w:r w:rsidR="00C5467D" w:rsidRPr="002D4294">
        <w:rPr>
          <w:rFonts w:ascii="Times New Roman" w:hAnsi="Times New Roman" w:cs="Times New Roman"/>
          <w:sz w:val="28"/>
          <w:szCs w:val="28"/>
        </w:rPr>
        <w:t>Не следует выносить первый палец на клавиатуру там, где можно обойтись без его применения. Большой палец на клавиатуре должен помогать, облегчить исполнение произведения, а не затруднять его, что случается, когда применение большого пальца превращается в самоцель»</w:t>
      </w:r>
      <w:r w:rsidR="0008402C" w:rsidRPr="002D4294">
        <w:rPr>
          <w:rFonts w:ascii="Times New Roman" w:hAnsi="Times New Roman" w:cs="Times New Roman"/>
          <w:sz w:val="28"/>
          <w:szCs w:val="28"/>
        </w:rPr>
        <w:t>.</w:t>
      </w:r>
    </w:p>
    <w:p w:rsidR="00C5467D" w:rsidRPr="002D4294" w:rsidRDefault="00C5467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Общие моменты, где применение большого пальца на клавиатуре желательно:</w:t>
      </w:r>
    </w:p>
    <w:p w:rsidR="00C5467D" w:rsidRPr="002D4294" w:rsidRDefault="00C5467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в произведениях полифонического и подголосочного склада;</w:t>
      </w:r>
    </w:p>
    <w:p w:rsidR="00C5467D" w:rsidRPr="002D4294" w:rsidRDefault="00C5467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для исполнения легато последовательности из двойных нот;</w:t>
      </w:r>
    </w:p>
    <w:p w:rsidR="00C5467D" w:rsidRPr="002D4294" w:rsidRDefault="00C5467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при исполнении широких аккордов и больших скачков;</w:t>
      </w:r>
    </w:p>
    <w:p w:rsidR="00C5467D" w:rsidRPr="002D4294" w:rsidRDefault="00C5467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чтобы избежать перемены положения руки там, где большой палец может сохранить стабильность положения руки;</w:t>
      </w:r>
    </w:p>
    <w:p w:rsidR="00C5467D" w:rsidRPr="002D4294" w:rsidRDefault="00C5467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 xml:space="preserve">- при игре длинных арпеджио и  </w:t>
      </w:r>
      <w:proofErr w:type="spellStart"/>
      <w:r w:rsidRPr="002D4294">
        <w:rPr>
          <w:rFonts w:ascii="Times New Roman" w:hAnsi="Times New Roman" w:cs="Times New Roman"/>
          <w:b/>
          <w:i/>
          <w:sz w:val="28"/>
          <w:szCs w:val="28"/>
        </w:rPr>
        <w:t>арпеджиобразных</w:t>
      </w:r>
      <w:proofErr w:type="spellEnd"/>
      <w:r w:rsidRPr="002D4294">
        <w:rPr>
          <w:rFonts w:ascii="Times New Roman" w:hAnsi="Times New Roman" w:cs="Times New Roman"/>
          <w:b/>
          <w:i/>
          <w:sz w:val="28"/>
          <w:szCs w:val="28"/>
        </w:rPr>
        <w:t xml:space="preserve"> пассажей.</w:t>
      </w:r>
    </w:p>
    <w:p w:rsidR="002759C7" w:rsidRPr="002D4294" w:rsidRDefault="002759C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59C7" w:rsidRPr="002D4294" w:rsidRDefault="00C5467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При консервативном взгляде на позиционную систему игры на баяне выделяют</w:t>
      </w:r>
      <w:r w:rsidR="0008402C" w:rsidRPr="002D4294">
        <w:rPr>
          <w:rFonts w:ascii="Times New Roman" w:hAnsi="Times New Roman" w:cs="Times New Roman"/>
          <w:sz w:val="28"/>
          <w:szCs w:val="28"/>
        </w:rPr>
        <w:t xml:space="preserve"> и </w:t>
      </w:r>
      <w:r w:rsidRPr="002D4294">
        <w:rPr>
          <w:rFonts w:ascii="Times New Roman" w:hAnsi="Times New Roman" w:cs="Times New Roman"/>
          <w:sz w:val="28"/>
          <w:szCs w:val="28"/>
        </w:rPr>
        <w:t xml:space="preserve"> отрицательные стороны:</w:t>
      </w:r>
    </w:p>
    <w:p w:rsidR="002759C7" w:rsidRPr="002D4294" w:rsidRDefault="00C5467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t>- значительно ухудшается осязательное ощущение клавиатуры, пальцы теряют необходимую им опору, поэтому исполнителю приходится подглядывать на клавиатуру, глазами отыскивать нужные клавиши;</w:t>
      </w:r>
    </w:p>
    <w:p w:rsidR="0008402C" w:rsidRPr="002D4294" w:rsidRDefault="00C5467D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D4294">
        <w:rPr>
          <w:rFonts w:ascii="Times New Roman" w:hAnsi="Times New Roman" w:cs="Times New Roman"/>
          <w:b/>
          <w:i/>
          <w:sz w:val="28"/>
          <w:szCs w:val="28"/>
        </w:rPr>
        <w:lastRenderedPageBreak/>
        <w:t>- из-за отсутствия достаточной опоры пальцев звучание стало более лёгким, поверхностным, звук потерял свою полноту и эмоциональную насыщенность</w:t>
      </w:r>
      <w:r w:rsidR="00F57126" w:rsidRPr="002D429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759C7" w:rsidRPr="002D4294" w:rsidRDefault="002759C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759C7" w:rsidRPr="002D4294" w:rsidRDefault="002759C7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31935" w:rsidRPr="002D4294" w:rsidRDefault="00F57126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29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759C7" w:rsidRPr="002D4294" w:rsidRDefault="00F57126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D4294">
        <w:rPr>
          <w:rFonts w:ascii="Times New Roman" w:hAnsi="Times New Roman" w:cs="Times New Roman"/>
          <w:sz w:val="28"/>
          <w:szCs w:val="28"/>
        </w:rPr>
        <w:t>баянном</w:t>
      </w:r>
      <w:proofErr w:type="gramEnd"/>
      <w:r w:rsidRPr="002D4294">
        <w:rPr>
          <w:rFonts w:ascii="Times New Roman" w:hAnsi="Times New Roman" w:cs="Times New Roman"/>
          <w:sz w:val="28"/>
          <w:szCs w:val="28"/>
        </w:rPr>
        <w:t xml:space="preserve"> искусстве аппликатурные традиции ещё только закладываются. </w:t>
      </w:r>
    </w:p>
    <w:p w:rsidR="0008402C" w:rsidRPr="002D4294" w:rsidRDefault="00F57126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К настоящему времени нотная библиотека баянистов насчитывает уже сотни различных сборников концертного и педагогического плана для всех уровней обучения. В этих сборниках аппликатура расставлено редакторами-составителями достаточно грамотно, хотя подчас несколько формально. Как правило, ими в основном учитывается лишь удобство. Педагогу вместе с учащимся нужно критически по</w:t>
      </w:r>
      <w:r w:rsidR="00550A53" w:rsidRPr="002D4294">
        <w:rPr>
          <w:rFonts w:ascii="Times New Roman" w:hAnsi="Times New Roman" w:cs="Times New Roman"/>
          <w:sz w:val="28"/>
          <w:szCs w:val="28"/>
        </w:rPr>
        <w:t>дходить к указанной аппликатуре</w:t>
      </w:r>
      <w:r w:rsidRPr="002D42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126" w:rsidRPr="002D4294" w:rsidRDefault="00F57126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Быть может, иногда следует поменя</w:t>
      </w:r>
      <w:r w:rsidR="00550A53" w:rsidRPr="002D4294">
        <w:rPr>
          <w:rFonts w:ascii="Times New Roman" w:hAnsi="Times New Roman" w:cs="Times New Roman"/>
          <w:sz w:val="28"/>
          <w:szCs w:val="28"/>
        </w:rPr>
        <w:t>ть, допустим, позиционную аппли</w:t>
      </w:r>
      <w:r w:rsidRPr="002D4294">
        <w:rPr>
          <w:rFonts w:ascii="Times New Roman" w:hAnsi="Times New Roman" w:cs="Times New Roman"/>
          <w:sz w:val="28"/>
          <w:szCs w:val="28"/>
        </w:rPr>
        <w:t xml:space="preserve">катуру </w:t>
      </w:r>
      <w:proofErr w:type="gramStart"/>
      <w:r w:rsidRPr="002D42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2D4294">
        <w:rPr>
          <w:rFonts w:ascii="Times New Roman" w:hAnsi="Times New Roman" w:cs="Times New Roman"/>
          <w:sz w:val="28"/>
          <w:szCs w:val="28"/>
        </w:rPr>
        <w:t xml:space="preserve"> традиционную. Сле</w:t>
      </w:r>
      <w:r w:rsidR="00550A53" w:rsidRPr="002D4294">
        <w:rPr>
          <w:rFonts w:ascii="Times New Roman" w:hAnsi="Times New Roman" w:cs="Times New Roman"/>
          <w:sz w:val="28"/>
          <w:szCs w:val="28"/>
        </w:rPr>
        <w:t>дует</w:t>
      </w:r>
      <w:r w:rsidRPr="002D4294">
        <w:rPr>
          <w:rFonts w:ascii="Times New Roman" w:hAnsi="Times New Roman" w:cs="Times New Roman"/>
          <w:sz w:val="28"/>
          <w:szCs w:val="28"/>
        </w:rPr>
        <w:t xml:space="preserve"> рекомендовать молодым исполнителям смелее проявлять творческую инициативу в этой области, приучать себя к аппликатурной дисциплине, чтобы логика расположения пальцев не клавиатуре способствовала более полной реализации авторского замысла.</w:t>
      </w:r>
    </w:p>
    <w:p w:rsidR="00F31935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Хотелось, чтобы, глубоко уважая предыдущий опыт, мы взяли с собой только полезное и необходимое для дальнейшего развития.</w:t>
      </w:r>
    </w:p>
    <w:p w:rsidR="0008402C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Мы толь</w:t>
      </w:r>
      <w:r w:rsidR="002759C7" w:rsidRPr="002D4294">
        <w:rPr>
          <w:rFonts w:ascii="Times New Roman" w:hAnsi="Times New Roman" w:cs="Times New Roman"/>
          <w:sz w:val="28"/>
          <w:szCs w:val="28"/>
        </w:rPr>
        <w:t>ко</w:t>
      </w:r>
      <w:r w:rsidRPr="002D4294">
        <w:rPr>
          <w:rFonts w:ascii="Times New Roman" w:hAnsi="Times New Roman" w:cs="Times New Roman"/>
          <w:sz w:val="28"/>
          <w:szCs w:val="28"/>
        </w:rPr>
        <w:t xml:space="preserve"> в начале этого пути, и возможностей и перспектив – множество.</w:t>
      </w:r>
    </w:p>
    <w:p w:rsidR="0008402C" w:rsidRPr="002D4294" w:rsidRDefault="0008402C" w:rsidP="000902E1">
      <w:pPr>
        <w:spacing w:after="0" w:line="36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294">
        <w:rPr>
          <w:rFonts w:ascii="Times New Roman" w:hAnsi="Times New Roman" w:cs="Times New Roman"/>
          <w:sz w:val="28"/>
          <w:szCs w:val="28"/>
        </w:rPr>
        <w:t>Одна из тропинок – создание инструктивного материала, который бы соотносился с природой инструмента, и с задачами технического развития, и со становлением аппликатурных принципов, и с эмоционально-образным развитием.</w:t>
      </w:r>
    </w:p>
    <w:p w:rsidR="00F31935" w:rsidRDefault="00F31935" w:rsidP="000902E1">
      <w:pPr>
        <w:spacing w:after="0"/>
        <w:ind w:firstLine="709"/>
        <w:rPr>
          <w:sz w:val="28"/>
          <w:szCs w:val="28"/>
        </w:rPr>
      </w:pPr>
    </w:p>
    <w:p w:rsidR="002D4294" w:rsidRDefault="002D4294" w:rsidP="000902E1">
      <w:pPr>
        <w:spacing w:after="0"/>
        <w:ind w:firstLine="709"/>
        <w:rPr>
          <w:sz w:val="28"/>
          <w:szCs w:val="28"/>
        </w:rPr>
      </w:pPr>
      <w:bookmarkStart w:id="0" w:name="_GoBack"/>
      <w:bookmarkEnd w:id="0"/>
    </w:p>
    <w:p w:rsidR="002D4294" w:rsidRPr="006F3099" w:rsidRDefault="002D4294" w:rsidP="000902E1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F3099"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6F3099" w:rsidRPr="006F3099" w:rsidRDefault="006F3099" w:rsidP="000902E1">
      <w:pPr>
        <w:pStyle w:val="a3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3099">
        <w:rPr>
          <w:rFonts w:ascii="Times New Roman" w:hAnsi="Times New Roman" w:cs="Times New Roman"/>
          <w:sz w:val="28"/>
          <w:szCs w:val="28"/>
        </w:rPr>
        <w:t>Бардин Ю. «Обучение игре на баяне по пятипальцевой аппликатуре», М. Советский композитор, 1978 г.</w:t>
      </w:r>
    </w:p>
    <w:p w:rsidR="006F3099" w:rsidRPr="006F3099" w:rsidRDefault="006F3099" w:rsidP="000902E1">
      <w:pPr>
        <w:pStyle w:val="a3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3099">
        <w:rPr>
          <w:rFonts w:ascii="Times New Roman" w:hAnsi="Times New Roman" w:cs="Times New Roman"/>
          <w:sz w:val="28"/>
          <w:szCs w:val="28"/>
        </w:rPr>
        <w:t>Дмитриев А. «Позиционная аппликатура на баяне», С.-Петербург, «Союз художников», 1998 г.</w:t>
      </w:r>
    </w:p>
    <w:p w:rsidR="006F3099" w:rsidRPr="006F3099" w:rsidRDefault="006F3099" w:rsidP="000902E1">
      <w:pPr>
        <w:pStyle w:val="a3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3099">
        <w:rPr>
          <w:rFonts w:ascii="Times New Roman" w:hAnsi="Times New Roman" w:cs="Times New Roman"/>
          <w:sz w:val="28"/>
          <w:szCs w:val="28"/>
        </w:rPr>
        <w:lastRenderedPageBreak/>
        <w:t>Судариков А. «Исполнительская техника баяниста», М., Сов. Композитор, 1986 г.</w:t>
      </w:r>
    </w:p>
    <w:p w:rsidR="002D4294" w:rsidRPr="006F3099" w:rsidRDefault="002D4294" w:rsidP="000902E1">
      <w:pPr>
        <w:pStyle w:val="a3"/>
        <w:numPr>
          <w:ilvl w:val="0"/>
          <w:numId w:val="4"/>
        </w:num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F3099">
        <w:rPr>
          <w:rFonts w:ascii="Times New Roman" w:hAnsi="Times New Roman" w:cs="Times New Roman"/>
          <w:sz w:val="28"/>
          <w:szCs w:val="28"/>
        </w:rPr>
        <w:t>Шахов Г. «Аппликатура как средство развития профессионального мастерства баяниста и аккордеониста», М.,</w:t>
      </w:r>
      <w:r w:rsidR="006F3099" w:rsidRPr="006F3099">
        <w:rPr>
          <w:rFonts w:ascii="Times New Roman" w:hAnsi="Times New Roman" w:cs="Times New Roman"/>
          <w:sz w:val="28"/>
          <w:szCs w:val="28"/>
        </w:rPr>
        <w:t xml:space="preserve"> «Музыка»,</w:t>
      </w:r>
      <w:r w:rsidRPr="006F3099">
        <w:rPr>
          <w:rFonts w:ascii="Times New Roman" w:hAnsi="Times New Roman" w:cs="Times New Roman"/>
          <w:sz w:val="28"/>
          <w:szCs w:val="28"/>
        </w:rPr>
        <w:t xml:space="preserve"> 1991 г.</w:t>
      </w:r>
    </w:p>
    <w:sectPr w:rsidR="002D4294" w:rsidRPr="006F3099" w:rsidSect="002D429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E9" w:rsidRDefault="001C43E9" w:rsidP="002759C7">
      <w:pPr>
        <w:spacing w:after="0" w:line="240" w:lineRule="auto"/>
      </w:pPr>
      <w:r>
        <w:separator/>
      </w:r>
    </w:p>
  </w:endnote>
  <w:endnote w:type="continuationSeparator" w:id="0">
    <w:p w:rsidR="001C43E9" w:rsidRDefault="001C43E9" w:rsidP="0027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E9" w:rsidRDefault="001C43E9" w:rsidP="002759C7">
      <w:pPr>
        <w:spacing w:after="0" w:line="240" w:lineRule="auto"/>
      </w:pPr>
      <w:r>
        <w:separator/>
      </w:r>
    </w:p>
  </w:footnote>
  <w:footnote w:type="continuationSeparator" w:id="0">
    <w:p w:rsidR="001C43E9" w:rsidRDefault="001C43E9" w:rsidP="00275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F58F6"/>
    <w:multiLevelType w:val="hybridMultilevel"/>
    <w:tmpl w:val="C4F8ED3E"/>
    <w:lvl w:ilvl="0" w:tplc="FF24A8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F65933"/>
    <w:multiLevelType w:val="hybridMultilevel"/>
    <w:tmpl w:val="7B0E3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F3016"/>
    <w:multiLevelType w:val="hybridMultilevel"/>
    <w:tmpl w:val="3648D0CE"/>
    <w:lvl w:ilvl="0" w:tplc="7BAE26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336AF"/>
    <w:multiLevelType w:val="hybridMultilevel"/>
    <w:tmpl w:val="997007F6"/>
    <w:lvl w:ilvl="0" w:tplc="DC788B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935"/>
    <w:rsid w:val="000819B0"/>
    <w:rsid w:val="0008402C"/>
    <w:rsid w:val="000902E1"/>
    <w:rsid w:val="000A2171"/>
    <w:rsid w:val="000B236D"/>
    <w:rsid w:val="00193AD9"/>
    <w:rsid w:val="001C43E9"/>
    <w:rsid w:val="00237BA7"/>
    <w:rsid w:val="002759C7"/>
    <w:rsid w:val="002D144C"/>
    <w:rsid w:val="002D4294"/>
    <w:rsid w:val="00335CC2"/>
    <w:rsid w:val="00426751"/>
    <w:rsid w:val="00550A53"/>
    <w:rsid w:val="00641B36"/>
    <w:rsid w:val="006F3099"/>
    <w:rsid w:val="007205BC"/>
    <w:rsid w:val="00723E2C"/>
    <w:rsid w:val="007A57FF"/>
    <w:rsid w:val="007B6AB5"/>
    <w:rsid w:val="008629ED"/>
    <w:rsid w:val="008A1315"/>
    <w:rsid w:val="008E35B2"/>
    <w:rsid w:val="00901672"/>
    <w:rsid w:val="0095181E"/>
    <w:rsid w:val="009F2029"/>
    <w:rsid w:val="009F4DCF"/>
    <w:rsid w:val="00A06247"/>
    <w:rsid w:val="00A2038D"/>
    <w:rsid w:val="00B76C86"/>
    <w:rsid w:val="00C5467D"/>
    <w:rsid w:val="00D7354A"/>
    <w:rsid w:val="00DD511F"/>
    <w:rsid w:val="00EC7624"/>
    <w:rsid w:val="00F03DD9"/>
    <w:rsid w:val="00F31935"/>
    <w:rsid w:val="00F5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62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75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59C7"/>
  </w:style>
  <w:style w:type="paragraph" w:styleId="a6">
    <w:name w:val="footer"/>
    <w:basedOn w:val="a"/>
    <w:link w:val="a7"/>
    <w:uiPriority w:val="99"/>
    <w:semiHidden/>
    <w:unhideWhenUsed/>
    <w:rsid w:val="00275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59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32E7E-9E2B-43BB-9471-464FD753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1</cp:lastModifiedBy>
  <cp:revision>10</cp:revision>
  <cp:lastPrinted>2014-10-26T14:28:00Z</cp:lastPrinted>
  <dcterms:created xsi:type="dcterms:W3CDTF">2014-10-25T10:58:00Z</dcterms:created>
  <dcterms:modified xsi:type="dcterms:W3CDTF">2017-09-25T05:31:00Z</dcterms:modified>
</cp:coreProperties>
</file>