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3" w:rsidRP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right"/>
        <w:rPr>
          <w:bCs/>
          <w:sz w:val="28"/>
          <w:szCs w:val="28"/>
        </w:rPr>
      </w:pPr>
      <w:r w:rsidRPr="00FF30A3">
        <w:rPr>
          <w:b/>
          <w:bCs/>
          <w:sz w:val="28"/>
          <w:szCs w:val="28"/>
        </w:rPr>
        <w:tab/>
      </w:r>
      <w:r w:rsidRPr="00FF30A3">
        <w:rPr>
          <w:bCs/>
          <w:sz w:val="28"/>
          <w:szCs w:val="28"/>
        </w:rPr>
        <w:t>Елтышева Анастасия Геннадьевна</w:t>
      </w:r>
    </w:p>
    <w:p w:rsidR="00FF30A3" w:rsidRP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right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МБУ </w:t>
      </w:r>
      <w:proofErr w:type="gramStart"/>
      <w:r w:rsidRPr="00FF30A3">
        <w:rPr>
          <w:bCs/>
          <w:sz w:val="28"/>
          <w:szCs w:val="28"/>
        </w:rPr>
        <w:t>ДО</w:t>
      </w:r>
      <w:proofErr w:type="gramEnd"/>
      <w:r w:rsidRPr="00FF30A3">
        <w:rPr>
          <w:bCs/>
          <w:sz w:val="28"/>
          <w:szCs w:val="28"/>
        </w:rPr>
        <w:t xml:space="preserve"> "Детская музыкальная школа № 7"</w:t>
      </w:r>
    </w:p>
    <w:p w:rsidR="00FF30A3" w:rsidRP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right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 г. Саратов</w:t>
      </w:r>
    </w:p>
    <w:p w:rsidR="00FF30A3" w:rsidRP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right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П</w:t>
      </w:r>
      <w:r w:rsidRPr="00FF30A3">
        <w:rPr>
          <w:bCs/>
          <w:sz w:val="28"/>
          <w:szCs w:val="28"/>
        </w:rPr>
        <w:t>репод</w:t>
      </w:r>
      <w:r w:rsidRPr="00FF30A3">
        <w:rPr>
          <w:bCs/>
          <w:sz w:val="28"/>
          <w:szCs w:val="28"/>
        </w:rPr>
        <w:t>аватель теоретических дисциплин</w:t>
      </w:r>
    </w:p>
    <w:p w:rsid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FF30A3" w:rsidRP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bCs/>
          <w:sz w:val="28"/>
          <w:szCs w:val="28"/>
        </w:rPr>
      </w:pPr>
      <w:r w:rsidRPr="00FF30A3">
        <w:rPr>
          <w:b/>
          <w:color w:val="000000"/>
          <w:sz w:val="28"/>
          <w:szCs w:val="28"/>
          <w:shd w:val="clear" w:color="auto" w:fill="FFFFFF"/>
        </w:rPr>
        <w:t>Сценарий музыкально-теоретической игры среди учащихся 3 классов ДМШ и ДШИ "Музыкальный эрудит"</w:t>
      </w:r>
    </w:p>
    <w:p w:rsidR="00FF30A3" w:rsidRPr="00FF30A3" w:rsidRDefault="00FF30A3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bCs/>
          <w:sz w:val="28"/>
          <w:szCs w:val="28"/>
        </w:rPr>
      </w:pPr>
    </w:p>
    <w:p w:rsidR="005F4700" w:rsidRPr="00FF30A3" w:rsidRDefault="005F4700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bCs/>
          <w:sz w:val="28"/>
          <w:szCs w:val="28"/>
        </w:rPr>
      </w:pPr>
      <w:r w:rsidRPr="00FF30A3">
        <w:rPr>
          <w:b/>
          <w:bCs/>
          <w:sz w:val="28"/>
          <w:szCs w:val="28"/>
        </w:rPr>
        <w:t>Приветствие! - выбор названия команд и капитанов</w:t>
      </w:r>
    </w:p>
    <w:p w:rsidR="005C741A" w:rsidRPr="00FF30A3" w:rsidRDefault="00266E95" w:rsidP="00FF30A3">
      <w:pPr>
        <w:pStyle w:val="a3"/>
        <w:spacing w:before="0" w:beforeAutospacing="0" w:after="0" w:afterAutospacing="0" w:line="360" w:lineRule="auto"/>
        <w:ind w:left="709"/>
        <w:contextualSpacing/>
        <w:rPr>
          <w:b/>
          <w:bCs/>
          <w:sz w:val="28"/>
          <w:szCs w:val="28"/>
        </w:rPr>
      </w:pPr>
      <w:r w:rsidRPr="00FF30A3">
        <w:rPr>
          <w:b/>
          <w:bCs/>
          <w:sz w:val="28"/>
          <w:szCs w:val="28"/>
        </w:rPr>
        <w:t>1</w:t>
      </w:r>
      <w:r w:rsidR="005F4700" w:rsidRPr="00FF30A3">
        <w:rPr>
          <w:b/>
          <w:bCs/>
          <w:sz w:val="28"/>
          <w:szCs w:val="28"/>
        </w:rPr>
        <w:t>.</w:t>
      </w:r>
      <w:r w:rsidRPr="00FF30A3">
        <w:rPr>
          <w:b/>
          <w:bCs/>
          <w:sz w:val="28"/>
          <w:szCs w:val="28"/>
        </w:rPr>
        <w:t xml:space="preserve"> БУКВЫ С НАМИ ГОВОРЯТ</w:t>
      </w:r>
    </w:p>
    <w:p w:rsidR="00486F18" w:rsidRPr="00FF30A3" w:rsidRDefault="00486F18" w:rsidP="00FF30A3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Составить из букв, входящих в слово «АКТИВНОСТЬ» музыкальные слова, из полученных слов</w:t>
      </w:r>
      <w:proofErr w:type="gramStart"/>
      <w:r w:rsidRPr="00FF30A3">
        <w:rPr>
          <w:bCs/>
          <w:sz w:val="28"/>
          <w:szCs w:val="28"/>
        </w:rPr>
        <w:t>.</w:t>
      </w:r>
      <w:proofErr w:type="gramEnd"/>
      <w:r w:rsidRPr="00FF30A3">
        <w:rPr>
          <w:bCs/>
          <w:sz w:val="28"/>
          <w:szCs w:val="28"/>
        </w:rPr>
        <w:t xml:space="preserve"> (</w:t>
      </w:r>
      <w:proofErr w:type="gramStart"/>
      <w:r w:rsidRPr="00FF30A3">
        <w:rPr>
          <w:bCs/>
          <w:sz w:val="28"/>
          <w:szCs w:val="28"/>
        </w:rPr>
        <w:t>а</w:t>
      </w:r>
      <w:proofErr w:type="gramEnd"/>
      <w:r w:rsidRPr="00FF30A3">
        <w:rPr>
          <w:bCs/>
          <w:sz w:val="28"/>
          <w:szCs w:val="28"/>
        </w:rPr>
        <w:t>кт, такт, тоника, тон, нота, стан и т.д.) – 1 балл за слово. Время – 1,5 минуты.</w:t>
      </w:r>
    </w:p>
    <w:p w:rsidR="005C741A" w:rsidRPr="00FF30A3" w:rsidRDefault="00486F18" w:rsidP="00FF30A3">
      <w:pPr>
        <w:pStyle w:val="a3"/>
        <w:spacing w:before="0" w:beforeAutospacing="0" w:after="0" w:afterAutospacing="0" w:line="360" w:lineRule="auto"/>
        <w:ind w:left="709"/>
        <w:contextualSpacing/>
        <w:rPr>
          <w:b/>
          <w:bCs/>
          <w:sz w:val="28"/>
          <w:szCs w:val="28"/>
        </w:rPr>
      </w:pPr>
      <w:r w:rsidRPr="00FF30A3">
        <w:rPr>
          <w:b/>
          <w:bCs/>
          <w:sz w:val="28"/>
          <w:szCs w:val="28"/>
        </w:rPr>
        <w:t>2</w:t>
      </w:r>
      <w:r w:rsidR="005F4700" w:rsidRPr="00FF30A3">
        <w:rPr>
          <w:b/>
          <w:bCs/>
          <w:sz w:val="28"/>
          <w:szCs w:val="28"/>
        </w:rPr>
        <w:t>.</w:t>
      </w:r>
      <w:r w:rsidRPr="00FF30A3">
        <w:rPr>
          <w:b/>
          <w:bCs/>
          <w:sz w:val="28"/>
          <w:szCs w:val="28"/>
        </w:rPr>
        <w:t xml:space="preserve"> </w:t>
      </w:r>
      <w:r w:rsidR="005C741A" w:rsidRPr="00FF30A3">
        <w:rPr>
          <w:b/>
          <w:bCs/>
          <w:sz w:val="28"/>
          <w:szCs w:val="28"/>
        </w:rPr>
        <w:t>РАЗМИНКА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В какой руке держат смычок, играя на смычковых музыкальных инструментах (скрипке,</w:t>
      </w:r>
      <w:r w:rsidR="00965C22" w:rsidRPr="00FF30A3">
        <w:rPr>
          <w:bCs/>
          <w:sz w:val="28"/>
          <w:szCs w:val="28"/>
        </w:rPr>
        <w:t xml:space="preserve"> альте, виолончели, контрабасе)</w:t>
      </w:r>
      <w:r w:rsidRPr="00FF30A3">
        <w:rPr>
          <w:bCs/>
          <w:sz w:val="28"/>
          <w:szCs w:val="28"/>
        </w:rPr>
        <w:t xml:space="preserve">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Из </w:t>
      </w:r>
      <w:proofErr w:type="gramStart"/>
      <w:r w:rsidRPr="00FF30A3">
        <w:rPr>
          <w:bCs/>
          <w:sz w:val="28"/>
          <w:szCs w:val="28"/>
        </w:rPr>
        <w:t>пород</w:t>
      </w:r>
      <w:proofErr w:type="gramEnd"/>
      <w:r w:rsidRPr="00FF30A3">
        <w:rPr>
          <w:bCs/>
          <w:sz w:val="28"/>
          <w:szCs w:val="28"/>
        </w:rPr>
        <w:t xml:space="preserve"> каких деревьев делаются верхняя и нижняя деки скрипки?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 называется приспособление для издания звука на медных духовых инструментах?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proofErr w:type="gramStart"/>
      <w:r w:rsidRPr="00FF30A3">
        <w:rPr>
          <w:bCs/>
          <w:sz w:val="28"/>
          <w:szCs w:val="28"/>
        </w:rPr>
        <w:t>Именем</w:t>
      </w:r>
      <w:proofErr w:type="gramEnd"/>
      <w:r w:rsidRPr="00FF30A3">
        <w:rPr>
          <w:bCs/>
          <w:sz w:val="28"/>
          <w:szCs w:val="28"/>
        </w:rPr>
        <w:t xml:space="preserve"> какого древнерусского певца назван один из музыкальных инструментов?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proofErr w:type="gramStart"/>
      <w:r w:rsidRPr="00FF30A3">
        <w:rPr>
          <w:bCs/>
          <w:sz w:val="28"/>
          <w:szCs w:val="28"/>
        </w:rPr>
        <w:t>Игрой</w:t>
      </w:r>
      <w:proofErr w:type="gramEnd"/>
      <w:r w:rsidRPr="00FF30A3">
        <w:rPr>
          <w:bCs/>
          <w:sz w:val="28"/>
          <w:szCs w:val="28"/>
        </w:rPr>
        <w:t xml:space="preserve"> на каком щипковом инструменте сопровождали своё пение сказители былин?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 называются стерженьки для наматывания и настройки струн в струнных музыкальных инструментах?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Какая </w:t>
      </w:r>
      <w:proofErr w:type="gramStart"/>
      <w:r w:rsidRPr="00FF30A3">
        <w:rPr>
          <w:bCs/>
          <w:sz w:val="28"/>
          <w:szCs w:val="28"/>
        </w:rPr>
        <w:t>часть</w:t>
      </w:r>
      <w:proofErr w:type="gramEnd"/>
      <w:r w:rsidRPr="00FF30A3">
        <w:rPr>
          <w:bCs/>
          <w:sz w:val="28"/>
          <w:szCs w:val="28"/>
        </w:rPr>
        <w:t xml:space="preserve"> музыкального инструмента и </w:t>
      </w:r>
      <w:proofErr w:type="gramStart"/>
      <w:r w:rsidRPr="00FF30A3">
        <w:rPr>
          <w:bCs/>
          <w:sz w:val="28"/>
          <w:szCs w:val="28"/>
        </w:rPr>
        <w:t>какая</w:t>
      </w:r>
      <w:proofErr w:type="gramEnd"/>
      <w:r w:rsidRPr="00FF30A3">
        <w:rPr>
          <w:bCs/>
          <w:sz w:val="28"/>
          <w:szCs w:val="28"/>
        </w:rPr>
        <w:t xml:space="preserve"> птица называются одинаково?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Какие инструменты были предками фортепиано? </w:t>
      </w:r>
    </w:p>
    <w:p w:rsidR="00965C22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Сколько белых и черных клавиш у фортепиано?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 называют музыканта или певца, играющего или поющего в сопровождении оркестра или хора? </w:t>
      </w:r>
    </w:p>
    <w:p w:rsidR="00965C22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proofErr w:type="gramStart"/>
      <w:r w:rsidRPr="00FF30A3">
        <w:rPr>
          <w:bCs/>
          <w:sz w:val="28"/>
          <w:szCs w:val="28"/>
        </w:rPr>
        <w:t>Фамилия</w:t>
      </w:r>
      <w:proofErr w:type="gramEnd"/>
      <w:r w:rsidRPr="00FF30A3">
        <w:rPr>
          <w:bCs/>
          <w:sz w:val="28"/>
          <w:szCs w:val="28"/>
        </w:rPr>
        <w:t xml:space="preserve"> какого венгерского композитора по-русски звучит как часть растения?</w:t>
      </w:r>
    </w:p>
    <w:p w:rsidR="007F32D8" w:rsidRPr="00FF30A3" w:rsidRDefault="007F32D8" w:rsidP="00FF30A3">
      <w:pPr>
        <w:pStyle w:val="a3"/>
        <w:spacing w:before="0" w:beforeAutospacing="0" w:after="0" w:afterAutospacing="0" w:line="360" w:lineRule="auto"/>
        <w:ind w:left="709" w:firstLine="72"/>
        <w:contextualSpacing/>
        <w:jc w:val="both"/>
        <w:rPr>
          <w:sz w:val="28"/>
          <w:szCs w:val="28"/>
        </w:rPr>
      </w:pP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bCs/>
          <w:sz w:val="28"/>
          <w:szCs w:val="28"/>
        </w:rPr>
        <w:lastRenderedPageBreak/>
        <w:t xml:space="preserve">Какой инструмент Клара украла у Карла в известной скороговорке?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 называется басня И.А. Крылова, в которой четыре «музыканта» играли, кто в лес, кто по дрова? </w:t>
      </w:r>
    </w:p>
    <w:p w:rsidR="00965C22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Как называется музыкальный коллектив из трех исполнителей?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bCs/>
          <w:sz w:val="28"/>
          <w:szCs w:val="28"/>
        </w:rPr>
        <w:t>Шарада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bCs/>
          <w:sz w:val="28"/>
          <w:szCs w:val="28"/>
        </w:rPr>
        <w:t>Отгадайте музыкальный инструмент: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На первом </w:t>
      </w:r>
      <w:proofErr w:type="gramStart"/>
      <w:r w:rsidRPr="00FF30A3">
        <w:rPr>
          <w:bCs/>
          <w:sz w:val="28"/>
          <w:szCs w:val="28"/>
        </w:rPr>
        <w:t>звучит музыка и дамы танцуют</w:t>
      </w:r>
      <w:proofErr w:type="gramEnd"/>
      <w:r w:rsidRPr="00FF30A3">
        <w:rPr>
          <w:bCs/>
          <w:sz w:val="28"/>
          <w:szCs w:val="28"/>
        </w:rPr>
        <w:t xml:space="preserve"> с кавалерами</w:t>
      </w:r>
      <w:r w:rsidRPr="00FF30A3">
        <w:rPr>
          <w:bCs/>
          <w:sz w:val="28"/>
          <w:szCs w:val="28"/>
        </w:rPr>
        <w:br/>
        <w:t>Второе — разделительный союз в русском языке</w:t>
      </w:r>
      <w:r w:rsidRPr="00FF30A3">
        <w:rPr>
          <w:bCs/>
          <w:sz w:val="28"/>
          <w:szCs w:val="28"/>
        </w:rPr>
        <w:br/>
        <w:t xml:space="preserve">Третье — порода собак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Эти музыканты были обязательными участниками праздников на Руси, свадеб и ярмарок. Они умели сочинять песни, сценки, играли на всевозможных инструментах, а также шутили и смешили народ. Как их называли на Руси?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 называется большой коллектив музыкантов, совместно исполняющих музыкальное произведение на различных музыкальных инструментах?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Как называют руководителя при разучивании и исполнении ансамблевой  оркестровой, хоровой и оперной музыки. </w:t>
      </w:r>
    </w:p>
    <w:p w:rsidR="007F32D8" w:rsidRPr="00FF30A3" w:rsidRDefault="007F32D8" w:rsidP="00FF30A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 xml:space="preserve">Звуки изображаются с помощью особых знаков, которые называют… </w:t>
      </w:r>
    </w:p>
    <w:p w:rsidR="005F4700" w:rsidRPr="00FF30A3" w:rsidRDefault="005F4700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486F18" w:rsidP="00FF30A3">
      <w:pPr>
        <w:pStyle w:val="a3"/>
        <w:spacing w:before="0" w:beforeAutospacing="0" w:after="0" w:afterAutospacing="0" w:line="360" w:lineRule="auto"/>
        <w:ind w:left="709"/>
        <w:contextualSpacing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3</w:t>
      </w:r>
      <w:r w:rsidR="00393892" w:rsidRPr="00FF30A3">
        <w:rPr>
          <w:b/>
          <w:sz w:val="28"/>
          <w:szCs w:val="28"/>
        </w:rPr>
        <w:t xml:space="preserve"> КРОССВОРДИСТ</w:t>
      </w: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noProof/>
          <w:sz w:val="28"/>
          <w:szCs w:val="28"/>
        </w:rPr>
        <w:lastRenderedPageBreak/>
        <w:drawing>
          <wp:inline distT="0" distB="0" distL="0" distR="0" wp14:anchorId="24715759" wp14:editId="2B30B392">
            <wp:extent cx="6734175" cy="8545583"/>
            <wp:effectExtent l="19050" t="0" r="9525" b="0"/>
            <wp:docPr id="1" name="Рисунок 0" descr="Screenshot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 (2).jpg"/>
                    <pic:cNvPicPr/>
                  </pic:nvPicPr>
                  <pic:blipFill>
                    <a:blip r:embed="rId6" cstate="print"/>
                    <a:srcRect t="4406" r="52129" b="13422"/>
                    <a:stretch>
                      <a:fillRect/>
                    </a:stretch>
                  </pic:blipFill>
                  <pic:spPr>
                    <a:xfrm>
                      <a:off x="0" y="0"/>
                      <a:ext cx="6738056" cy="855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noProof/>
          <w:sz w:val="28"/>
          <w:szCs w:val="28"/>
        </w:rPr>
        <w:lastRenderedPageBreak/>
        <w:drawing>
          <wp:inline distT="0" distB="0" distL="0" distR="0" wp14:anchorId="0665B166" wp14:editId="065342DE">
            <wp:extent cx="6527426" cy="7143750"/>
            <wp:effectExtent l="19050" t="0" r="6724" b="0"/>
            <wp:docPr id="2" name="Рисунок 0" descr="Screenshot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 (2).jpg"/>
                    <pic:cNvPicPr/>
                  </pic:nvPicPr>
                  <pic:blipFill>
                    <a:blip r:embed="rId6" cstate="print"/>
                    <a:srcRect l="58619" t="6483" b="32293"/>
                    <a:stretch>
                      <a:fillRect/>
                    </a:stretch>
                  </pic:blipFill>
                  <pic:spPr>
                    <a:xfrm>
                      <a:off x="0" y="0"/>
                      <a:ext cx="6532301" cy="71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93892" w:rsidRPr="00FF30A3" w:rsidRDefault="00393892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102B2" w:rsidRPr="00FF30A3" w:rsidRDefault="00154823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4</w:t>
      </w:r>
      <w:r w:rsidR="003102B2" w:rsidRPr="00FF30A3">
        <w:rPr>
          <w:b/>
          <w:sz w:val="28"/>
          <w:szCs w:val="28"/>
        </w:rPr>
        <w:t xml:space="preserve"> ТУР МУЗЫКАЛЬНЫЙ ТЕЛЕГРАФ</w:t>
      </w:r>
    </w:p>
    <w:p w:rsidR="003102B2" w:rsidRPr="00FF30A3" w:rsidRDefault="005305DC" w:rsidP="00FF30A3">
      <w:pPr>
        <w:pStyle w:val="a3"/>
        <w:spacing w:before="0" w:beforeAutospacing="0" w:after="0" w:afterAutospacing="0" w:line="360" w:lineRule="auto"/>
        <w:ind w:left="709" w:firstLine="708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Музыкальный</w:t>
      </w:r>
      <w:r w:rsidR="003102B2" w:rsidRPr="00FF30A3">
        <w:rPr>
          <w:sz w:val="28"/>
          <w:szCs w:val="28"/>
        </w:rPr>
        <w:t xml:space="preserve"> телеграф был изобретен </w:t>
      </w:r>
      <w:proofErr w:type="spellStart"/>
      <w:r w:rsidR="003102B2" w:rsidRPr="00FF30A3">
        <w:rPr>
          <w:sz w:val="28"/>
          <w:szCs w:val="28"/>
        </w:rPr>
        <w:t>Элайшей</w:t>
      </w:r>
      <w:proofErr w:type="spellEnd"/>
      <w:r w:rsidR="003102B2" w:rsidRPr="00FF30A3">
        <w:rPr>
          <w:sz w:val="28"/>
          <w:szCs w:val="28"/>
        </w:rPr>
        <w:t xml:space="preserve"> Греем в 1876 году. Это устройство представляло собой передатчик, который мог передавать 24 звука </w:t>
      </w:r>
      <w:r w:rsidR="003102B2" w:rsidRPr="00FF30A3">
        <w:rPr>
          <w:sz w:val="28"/>
          <w:szCs w:val="28"/>
        </w:rPr>
        <w:lastRenderedPageBreak/>
        <w:t xml:space="preserve">разной высоты (две октавы) по телеграфной линии. Каждый тон генерировался единичным тоновым передатчиком, настроенным на определенную высоту. </w:t>
      </w:r>
    </w:p>
    <w:p w:rsidR="003102B2" w:rsidRPr="00FF30A3" w:rsidRDefault="003102B2" w:rsidP="00FF30A3">
      <w:pPr>
        <w:pStyle w:val="a3"/>
        <w:spacing w:before="0" w:beforeAutospacing="0" w:after="0" w:afterAutospacing="0" w:line="360" w:lineRule="auto"/>
        <w:ind w:left="709" w:firstLine="708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Работа прибора состоит в следующем.</w:t>
      </w:r>
    </w:p>
    <w:p w:rsidR="003102B2" w:rsidRPr="00FF30A3" w:rsidRDefault="003102B2" w:rsidP="00FF30A3">
      <w:pPr>
        <w:pStyle w:val="a3"/>
        <w:spacing w:before="0" w:beforeAutospacing="0" w:after="0" w:afterAutospacing="0" w:line="360" w:lineRule="auto"/>
        <w:ind w:left="709" w:firstLine="708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 xml:space="preserve">Нажимается любая клавиша - тем самым замыкая основную цепь от батареи, и пружина немедленно начинает вибрировать, с определённой частотой генерируя музыкальный тон конкретной высоты, зависящий от длины и толщины пружины. Тон будет звучать, пока вибрация тока в основной цепи аппарата не будет прервана. </w:t>
      </w:r>
      <w:r w:rsidR="005305DC" w:rsidRPr="00FF30A3">
        <w:rPr>
          <w:sz w:val="28"/>
          <w:szCs w:val="28"/>
        </w:rPr>
        <w:t xml:space="preserve">Затем этот сигнал передается на приёмную станцию, и </w:t>
      </w:r>
      <w:r w:rsidRPr="00FF30A3">
        <w:rPr>
          <w:sz w:val="28"/>
          <w:szCs w:val="28"/>
        </w:rPr>
        <w:t>приёмник зазвучит с такой же частотой.</w:t>
      </w:r>
    </w:p>
    <w:p w:rsidR="005305DC" w:rsidRPr="00FF30A3" w:rsidRDefault="005305DC" w:rsidP="00FF30A3">
      <w:pPr>
        <w:pStyle w:val="a3"/>
        <w:spacing w:before="0" w:beforeAutospacing="0" w:after="0" w:afterAutospacing="0" w:line="360" w:lineRule="auto"/>
        <w:ind w:left="709" w:firstLine="708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Сейчас ваша задача, как и в музыкальном телеграфе, передать музыкальное послание. Только не мелодическое, а ритмическое. Нужно по цепочки воспроизвести заданный ритм, а последний игрок запишет его на листочек.</w:t>
      </w:r>
    </w:p>
    <w:p w:rsidR="00F96FD0" w:rsidRPr="00FF30A3" w:rsidRDefault="00F96FD0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3D1E8A" w:rsidRPr="00FF30A3" w:rsidRDefault="00154823" w:rsidP="00FF30A3">
      <w:pPr>
        <w:pStyle w:val="a3"/>
        <w:tabs>
          <w:tab w:val="left" w:pos="6045"/>
        </w:tabs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5</w:t>
      </w:r>
      <w:r w:rsidR="005972B4" w:rsidRPr="00FF30A3">
        <w:rPr>
          <w:b/>
          <w:sz w:val="28"/>
          <w:szCs w:val="28"/>
        </w:rPr>
        <w:t xml:space="preserve"> ТУР </w:t>
      </w:r>
      <w:r w:rsidR="003D1E8A" w:rsidRPr="00FF30A3">
        <w:rPr>
          <w:b/>
          <w:sz w:val="28"/>
          <w:szCs w:val="28"/>
        </w:rPr>
        <w:t>СВОЯ ИГРА</w:t>
      </w:r>
    </w:p>
    <w:p w:rsidR="007F32D8" w:rsidRPr="00FF30A3" w:rsidRDefault="007D0E1C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Жанры</w:t>
      </w:r>
    </w:p>
    <w:p w:rsidR="007D0E1C" w:rsidRPr="00FF30A3" w:rsidRDefault="007D0E1C" w:rsidP="00FF30A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Мой удел – организовывать под музыку. Вместе шаг – бодрей дух.</w:t>
      </w:r>
    </w:p>
    <w:p w:rsidR="007D0E1C" w:rsidRPr="00FF30A3" w:rsidRDefault="007D0E1C" w:rsidP="00FF30A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Меня зовут «душой народа».  Мой характер изменчив. Услышать меня можно и у колыбели малыша, и в дни торжеств, и в минуты отдыха.</w:t>
      </w:r>
    </w:p>
    <w:p w:rsidR="007D0E1C" w:rsidRPr="00FF30A3" w:rsidRDefault="007D0E1C" w:rsidP="00FF30A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В этом жанре сочетается пение, симфоническая музыка, драматическое действие, балет, живопись.</w:t>
      </w:r>
    </w:p>
    <w:p w:rsidR="007D0E1C" w:rsidRPr="00FF30A3" w:rsidRDefault="007D0E1C" w:rsidP="00FF30A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Полифоническое произведение, основанное на поочередном изложении во всех голосах одной темы. В переводе с латинского «бег»  (фуга)</w:t>
      </w:r>
    </w:p>
    <w:p w:rsidR="007D0E1C" w:rsidRPr="00FF30A3" w:rsidRDefault="007D0E1C" w:rsidP="00FF30A3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7F32D8" w:rsidRPr="00FF30A3" w:rsidRDefault="007D0E1C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Аккорды</w:t>
      </w:r>
    </w:p>
    <w:p w:rsidR="007D0E1C" w:rsidRPr="00FF30A3" w:rsidRDefault="007D0E1C" w:rsidP="00FF30A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709"/>
        <w:contextualSpacing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Аккорд, состоящий из трех звуков, расположенных по терциям называется</w:t>
      </w:r>
      <w:r w:rsidR="006A6F76" w:rsidRPr="00FF30A3">
        <w:rPr>
          <w:bCs/>
          <w:sz w:val="28"/>
          <w:szCs w:val="28"/>
        </w:rPr>
        <w:t xml:space="preserve"> …</w:t>
      </w:r>
    </w:p>
    <w:p w:rsidR="007D0E1C" w:rsidRPr="00FF30A3" w:rsidRDefault="007D0E1C" w:rsidP="00FF30A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FF30A3">
        <w:rPr>
          <w:bCs/>
          <w:sz w:val="28"/>
          <w:szCs w:val="28"/>
        </w:rPr>
        <w:t>Обращение аккорда – это перенос нижнего звука на октаву выше. У Трезвучия всего два обращения</w:t>
      </w:r>
      <w:r w:rsidR="006A6F76" w:rsidRPr="00FF30A3">
        <w:rPr>
          <w:bCs/>
          <w:sz w:val="28"/>
          <w:szCs w:val="28"/>
        </w:rPr>
        <w:t>. Как называется второе обращение трезвучия?</w:t>
      </w:r>
    </w:p>
    <w:p w:rsidR="00F103C5" w:rsidRPr="00FF30A3" w:rsidRDefault="00154823" w:rsidP="00FF30A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FF30A3">
        <w:rPr>
          <w:bCs/>
          <w:sz w:val="28"/>
          <w:szCs w:val="28"/>
        </w:rPr>
        <w:t xml:space="preserve">Все ступени лада имеют названия. Главные ступени – это </w:t>
      </w:r>
      <w:r w:rsidRPr="00FF30A3">
        <w:rPr>
          <w:bCs/>
          <w:sz w:val="28"/>
          <w:szCs w:val="28"/>
          <w:lang w:val="en-US"/>
        </w:rPr>
        <w:t>I</w:t>
      </w:r>
      <w:r w:rsidRPr="00FF30A3">
        <w:rPr>
          <w:bCs/>
          <w:sz w:val="28"/>
          <w:szCs w:val="28"/>
        </w:rPr>
        <w:t xml:space="preserve">, </w:t>
      </w:r>
      <w:r w:rsidRPr="00FF30A3">
        <w:rPr>
          <w:bCs/>
          <w:sz w:val="28"/>
          <w:szCs w:val="28"/>
          <w:lang w:val="en-US"/>
        </w:rPr>
        <w:t>IV</w:t>
      </w:r>
      <w:r w:rsidRPr="00FF30A3">
        <w:rPr>
          <w:bCs/>
          <w:sz w:val="28"/>
          <w:szCs w:val="28"/>
        </w:rPr>
        <w:t xml:space="preserve">, </w:t>
      </w:r>
      <w:r w:rsidRPr="00FF30A3">
        <w:rPr>
          <w:bCs/>
          <w:sz w:val="28"/>
          <w:szCs w:val="28"/>
          <w:lang w:val="en-US"/>
        </w:rPr>
        <w:t>V</w:t>
      </w:r>
      <w:r w:rsidRPr="00FF30A3">
        <w:rPr>
          <w:bCs/>
          <w:sz w:val="28"/>
          <w:szCs w:val="28"/>
        </w:rPr>
        <w:t xml:space="preserve">. Если </w:t>
      </w:r>
      <w:r w:rsidRPr="00FF30A3">
        <w:rPr>
          <w:bCs/>
          <w:sz w:val="28"/>
          <w:szCs w:val="28"/>
          <w:lang w:val="en-US"/>
        </w:rPr>
        <w:t>I</w:t>
      </w:r>
      <w:r w:rsidRPr="00FF30A3">
        <w:rPr>
          <w:bCs/>
          <w:sz w:val="28"/>
          <w:szCs w:val="28"/>
        </w:rPr>
        <w:t xml:space="preserve"> ступень называется тоника, а трезвучие на </w:t>
      </w:r>
      <w:r w:rsidRPr="00FF30A3">
        <w:rPr>
          <w:bCs/>
          <w:sz w:val="28"/>
          <w:szCs w:val="28"/>
          <w:lang w:val="en-US"/>
        </w:rPr>
        <w:t>I</w:t>
      </w:r>
      <w:r w:rsidRPr="00FF30A3">
        <w:rPr>
          <w:bCs/>
          <w:sz w:val="28"/>
          <w:szCs w:val="28"/>
        </w:rPr>
        <w:t xml:space="preserve"> ступени будет называться тоническим, </w:t>
      </w:r>
      <w:proofErr w:type="gramStart"/>
      <w:r w:rsidRPr="00FF30A3">
        <w:rPr>
          <w:bCs/>
          <w:sz w:val="28"/>
          <w:szCs w:val="28"/>
        </w:rPr>
        <w:t>то</w:t>
      </w:r>
      <w:proofErr w:type="gramEnd"/>
      <w:r w:rsidRPr="00FF30A3">
        <w:rPr>
          <w:bCs/>
          <w:sz w:val="28"/>
          <w:szCs w:val="28"/>
        </w:rPr>
        <w:t xml:space="preserve"> как будет называться </w:t>
      </w:r>
      <w:r w:rsidRPr="00FF30A3">
        <w:rPr>
          <w:bCs/>
          <w:sz w:val="28"/>
          <w:szCs w:val="28"/>
          <w:lang w:val="en-US"/>
        </w:rPr>
        <w:t>V</w:t>
      </w:r>
      <w:r w:rsidRPr="00FF30A3">
        <w:rPr>
          <w:bCs/>
          <w:sz w:val="28"/>
          <w:szCs w:val="28"/>
        </w:rPr>
        <w:t xml:space="preserve"> ступень и трезвучие, которое на ней построится?</w:t>
      </w:r>
    </w:p>
    <w:p w:rsidR="007D0E1C" w:rsidRPr="00FF30A3" w:rsidRDefault="007D0E1C" w:rsidP="00FF30A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709"/>
        <w:contextualSpacing/>
        <w:rPr>
          <w:sz w:val="28"/>
          <w:szCs w:val="28"/>
        </w:rPr>
      </w:pPr>
      <w:r w:rsidRPr="00FF30A3">
        <w:rPr>
          <w:bCs/>
          <w:sz w:val="28"/>
          <w:szCs w:val="28"/>
        </w:rPr>
        <w:t>В музыке существует 4 вида трезвучия:</w:t>
      </w:r>
    </w:p>
    <w:p w:rsidR="00F103C5" w:rsidRPr="00FF30A3" w:rsidRDefault="00154823" w:rsidP="00FF30A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FF30A3">
        <w:rPr>
          <w:bCs/>
          <w:sz w:val="28"/>
          <w:szCs w:val="28"/>
        </w:rPr>
        <w:lastRenderedPageBreak/>
        <w:t>Мажорное</w:t>
      </w:r>
    </w:p>
    <w:p w:rsidR="00F103C5" w:rsidRPr="00FF30A3" w:rsidRDefault="00154823" w:rsidP="00FF30A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FF30A3">
        <w:rPr>
          <w:bCs/>
          <w:sz w:val="28"/>
          <w:szCs w:val="28"/>
        </w:rPr>
        <w:t>Минорное</w:t>
      </w:r>
    </w:p>
    <w:p w:rsidR="00F103C5" w:rsidRPr="00FF30A3" w:rsidRDefault="00154823" w:rsidP="00FF30A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FF30A3">
        <w:rPr>
          <w:bCs/>
          <w:sz w:val="28"/>
          <w:szCs w:val="28"/>
        </w:rPr>
        <w:t>Увеличенное</w:t>
      </w:r>
    </w:p>
    <w:p w:rsidR="00F103C5" w:rsidRPr="00FF30A3" w:rsidRDefault="00154823" w:rsidP="00FF30A3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FF30A3">
        <w:rPr>
          <w:bCs/>
          <w:sz w:val="28"/>
          <w:szCs w:val="28"/>
        </w:rPr>
        <w:t>Уменьшенное</w:t>
      </w:r>
    </w:p>
    <w:p w:rsidR="007D0E1C" w:rsidRPr="00FF30A3" w:rsidRDefault="007D0E1C" w:rsidP="00FF30A3">
      <w:pPr>
        <w:pStyle w:val="a3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FF30A3">
        <w:rPr>
          <w:sz w:val="28"/>
          <w:szCs w:val="28"/>
        </w:rPr>
        <w:t xml:space="preserve">Назовите интервальный состав уменьшенного трезвучия? </w:t>
      </w:r>
    </w:p>
    <w:p w:rsidR="005972B4" w:rsidRPr="00FF30A3" w:rsidRDefault="007D0E1C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Цитаты</w:t>
      </w:r>
    </w:p>
    <w:p w:rsidR="006A6F76" w:rsidRPr="00FF30A3" w:rsidRDefault="006A6F76" w:rsidP="00FF30A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sz w:val="28"/>
          <w:szCs w:val="28"/>
        </w:rPr>
        <w:t>Кто и о каком композиторе говорит собеседник его отцу: «Я считаю вашего сына величайшим композитором из тех, о ком я когда-либо слышал»? (Гайдн о Моцарте)</w:t>
      </w:r>
    </w:p>
    <w:p w:rsidR="006A6F76" w:rsidRPr="00FF30A3" w:rsidRDefault="006A6F76" w:rsidP="00FF30A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sz w:val="28"/>
          <w:szCs w:val="28"/>
        </w:rPr>
        <w:t>«Не ручей – море должно быть ему имя» - Бетховен о Бахе</w:t>
      </w:r>
    </w:p>
    <w:p w:rsidR="006A6F76" w:rsidRPr="00FF30A3" w:rsidRDefault="006A6F76" w:rsidP="00FF30A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FF30A3">
        <w:rPr>
          <w:bCs/>
          <w:sz w:val="28"/>
          <w:szCs w:val="28"/>
        </w:rPr>
        <w:t>«Когда я сидел за моим старым, изъеденным червями клавиром, то не завидовал счастью любого короля» (Гайдн)</w:t>
      </w:r>
    </w:p>
    <w:p w:rsidR="006A6F76" w:rsidRPr="00FF30A3" w:rsidRDefault="006A6F76" w:rsidP="00FF30A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Cs/>
          <w:sz w:val="28"/>
          <w:szCs w:val="28"/>
        </w:rPr>
        <w:t>«Создает музыку народ, а мы, художники, её только аранжируем» (Глинка)</w:t>
      </w:r>
    </w:p>
    <w:p w:rsidR="006A6F76" w:rsidRPr="00FF30A3" w:rsidRDefault="006A6F76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</w:p>
    <w:p w:rsidR="000F21E2" w:rsidRPr="00FF30A3" w:rsidRDefault="005305DC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Интервалы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1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Сколько звуков в интервале? 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2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Какому числу равен интервал и его обращение? 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3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В какие интервалы обращаются чистые интервалы? 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4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В </w:t>
      </w:r>
      <w:r w:rsidR="006A6F76" w:rsidRPr="00FF30A3">
        <w:rPr>
          <w:rFonts w:ascii="Times New Roman" w:hAnsi="Times New Roman" w:cs="Times New Roman"/>
          <w:sz w:val="28"/>
          <w:szCs w:val="28"/>
        </w:rPr>
        <w:t>каком интервале 4 полутона</w:t>
      </w:r>
      <w:r w:rsidRPr="00FF30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05DC" w:rsidRPr="00FF30A3" w:rsidRDefault="005305DC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Тональность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1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Сколько параллельных тональностей? 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2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="006A6F76" w:rsidRPr="00FF30A3">
        <w:rPr>
          <w:rFonts w:ascii="Times New Roman" w:hAnsi="Times New Roman" w:cs="Times New Roman"/>
          <w:sz w:val="28"/>
          <w:szCs w:val="28"/>
        </w:rPr>
        <w:t>Мажорная тональность с тремя диезами</w:t>
      </w:r>
      <w:r w:rsidRPr="00FF30A3">
        <w:rPr>
          <w:rFonts w:ascii="Times New Roman" w:hAnsi="Times New Roman" w:cs="Times New Roman"/>
          <w:sz w:val="28"/>
          <w:szCs w:val="28"/>
        </w:rPr>
        <w:t>?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3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Как найти от минора тонику параллельного мажора? </w:t>
      </w:r>
    </w:p>
    <w:p w:rsidR="005305DC" w:rsidRPr="00FF30A3" w:rsidRDefault="005305DC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sz w:val="28"/>
          <w:szCs w:val="28"/>
        </w:rPr>
        <w:t>4</w:t>
      </w:r>
      <w:r w:rsidR="006A6F76" w:rsidRPr="00FF30A3">
        <w:rPr>
          <w:rFonts w:ascii="Times New Roman" w:hAnsi="Times New Roman" w:cs="Times New Roman"/>
          <w:sz w:val="28"/>
          <w:szCs w:val="28"/>
        </w:rPr>
        <w:t>.</w:t>
      </w:r>
      <w:r w:rsidRPr="00FF30A3">
        <w:rPr>
          <w:rFonts w:ascii="Times New Roman" w:hAnsi="Times New Roman" w:cs="Times New Roman"/>
          <w:sz w:val="28"/>
          <w:szCs w:val="28"/>
        </w:rPr>
        <w:t xml:space="preserve"> Что будет одинаковым, а что будет разным в параллельных тональностях? </w:t>
      </w:r>
    </w:p>
    <w:p w:rsidR="003F2F7F" w:rsidRPr="00FF30A3" w:rsidRDefault="003F2F7F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305DC" w:rsidRPr="00FF30A3" w:rsidRDefault="00154823" w:rsidP="00FF30A3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0A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D62C9" w:rsidRPr="00FF3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Рондо</w:t>
      </w:r>
    </w:p>
    <w:p w:rsidR="003F2F7F" w:rsidRPr="00FF30A3" w:rsidRDefault="003F2F7F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«Ярость из-за потерянного гроша» Л. Бетховена, «Турецкое рондо» В. А. Моцарта, «Масленица» из Времен года П.И. Чайко</w:t>
      </w:r>
      <w:r w:rsidR="00CD62C9"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ского... Эти столь различные произведения объединяет то, что они написаны с помощью од</w:t>
      </w:r>
      <w:r w:rsidR="00CD62C9"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и той же музыкальной формы – рондо. 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знаменитые композиторы использовали ее в своем творчестве. </w:t>
      </w:r>
    </w:p>
    <w:p w:rsidR="005305DC" w:rsidRPr="00FF30A3" w:rsidRDefault="003F2F7F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Впервые оно появилось во Франции времен Средневековья. Название формы ведет свое начало от слова </w:t>
      </w:r>
      <w:proofErr w:type="spellStart"/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rondeau</w:t>
      </w:r>
      <w:proofErr w:type="spellEnd"/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"круг". Так называли хороводные песни. При их исполнении солисты-запевалы исполняли свои фрагменты произведения, а хор повторял припев, в котором и текст, и мелодия оставались неизменными. Эти песни и оказались прообразом музыкальной формы рондо</w:t>
      </w:r>
      <w:r w:rsidRPr="00FF30A3">
        <w:rPr>
          <w:rFonts w:ascii="Times New Roman" w:hAnsi="Times New Roman" w:cs="Times New Roman"/>
          <w:sz w:val="28"/>
          <w:szCs w:val="28"/>
        </w:rPr>
        <w:t>.</w:t>
      </w:r>
    </w:p>
    <w:p w:rsidR="003F2F7F" w:rsidRPr="00FF30A3" w:rsidRDefault="003F2F7F" w:rsidP="00FF30A3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музыкальная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основанна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чередованиинеизменной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рефрена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Fonts w:ascii="Times New Roman" w:hAnsi="Times New Roman" w:cs="Times New Roman"/>
          <w:color w:val="4169E1"/>
          <w:sz w:val="28"/>
          <w:szCs w:val="28"/>
          <w:shd w:val="clear" w:color="auto" w:fill="FFFFFF"/>
        </w:rPr>
        <w:t xml:space="preserve"> (А)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30A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эпизодов</w:t>
      </w: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С)</w:t>
      </w:r>
    </w:p>
    <w:p w:rsidR="003F2F7F" w:rsidRPr="00FF30A3" w:rsidRDefault="003F2F7F" w:rsidP="00FF30A3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для выполнения следующего задания Вам потребуется </w:t>
      </w:r>
      <w:r w:rsidR="00CD62C9"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предельная внимательность. Во время исполнения «Масленицы» Чайковского (в форме рондо), Вашей задачей будет:</w:t>
      </w:r>
    </w:p>
    <w:p w:rsidR="00CD62C9" w:rsidRPr="00FF30A3" w:rsidRDefault="00CD62C9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 время эпизодов, Вам следует находить и запоминать найденные слова в </w:t>
      </w:r>
      <w:proofErr w:type="spellStart"/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Филворде</w:t>
      </w:r>
      <w:proofErr w:type="spellEnd"/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экране</w:t>
      </w:r>
    </w:p>
    <w:p w:rsidR="00CD62C9" w:rsidRPr="00FF30A3" w:rsidRDefault="00CD62C9" w:rsidP="00FF30A3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во время рефрена записывать их</w:t>
      </w:r>
    </w:p>
    <w:p w:rsidR="00CD62C9" w:rsidRPr="00FF30A3" w:rsidRDefault="00CD62C9" w:rsidP="00FF30A3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прослушаем рефрен в оригинальном фортепианном звучании. Когда начнет звучать оркестровая версия – приступайте к записи </w:t>
      </w:r>
    </w:p>
    <w:p w:rsidR="00F96FD0" w:rsidRPr="00FF30A3" w:rsidRDefault="00F96FD0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FD0" w:rsidRPr="00FF30A3" w:rsidRDefault="00F96FD0" w:rsidP="00FF30A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393892" w:rsidRPr="00FF30A3" w:rsidRDefault="00154823" w:rsidP="00FF30A3">
      <w:pPr>
        <w:pStyle w:val="a3"/>
        <w:spacing w:before="0" w:beforeAutospacing="0" w:after="0" w:afterAutospacing="0" w:line="360" w:lineRule="auto"/>
        <w:ind w:left="709"/>
        <w:contextualSpacing/>
        <w:jc w:val="center"/>
        <w:rPr>
          <w:b/>
          <w:sz w:val="28"/>
          <w:szCs w:val="28"/>
        </w:rPr>
      </w:pPr>
      <w:r w:rsidRPr="00FF30A3">
        <w:rPr>
          <w:b/>
          <w:sz w:val="28"/>
          <w:szCs w:val="28"/>
        </w:rPr>
        <w:t>7</w:t>
      </w:r>
      <w:r w:rsidR="00393892" w:rsidRPr="00FF30A3">
        <w:rPr>
          <w:b/>
          <w:sz w:val="28"/>
          <w:szCs w:val="28"/>
        </w:rPr>
        <w:t xml:space="preserve"> ТУР </w:t>
      </w:r>
    </w:p>
    <w:p w:rsidR="0076215F" w:rsidRPr="00FF30A3" w:rsidRDefault="00CD62C9" w:rsidP="00FF30A3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Конкурс капитанов.</w:t>
      </w:r>
    </w:p>
    <w:p w:rsidR="00CD62C9" w:rsidRPr="00FF30A3" w:rsidRDefault="00CD62C9" w:rsidP="00FF30A3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FF30A3">
        <w:rPr>
          <w:sz w:val="28"/>
          <w:szCs w:val="28"/>
        </w:rPr>
        <w:t>Ваша задача – отгадать музыкальные номера. Начинает капитан, команда которого набрала наибольшее количество балов за предыдущие туры.</w:t>
      </w:r>
    </w:p>
    <w:p w:rsidR="00CD62C9" w:rsidRPr="00FF30A3" w:rsidRDefault="00CD62C9" w:rsidP="00FF30A3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sectPr w:rsidR="00CD62C9" w:rsidRPr="00FF30A3" w:rsidSect="00A33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26"/>
    <w:multiLevelType w:val="hybridMultilevel"/>
    <w:tmpl w:val="3B9AD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036C3"/>
    <w:multiLevelType w:val="hybridMultilevel"/>
    <w:tmpl w:val="4E3CAF72"/>
    <w:lvl w:ilvl="0" w:tplc="335CC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C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6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A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A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8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E45AAA"/>
    <w:multiLevelType w:val="multilevel"/>
    <w:tmpl w:val="D610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4551"/>
    <w:multiLevelType w:val="hybridMultilevel"/>
    <w:tmpl w:val="494C3728"/>
    <w:lvl w:ilvl="0" w:tplc="F14E0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4AED"/>
    <w:multiLevelType w:val="hybridMultilevel"/>
    <w:tmpl w:val="65B697B4"/>
    <w:lvl w:ilvl="0" w:tplc="818C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8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6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B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A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23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C4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EC6A0E"/>
    <w:multiLevelType w:val="hybridMultilevel"/>
    <w:tmpl w:val="6FA0DEA0"/>
    <w:lvl w:ilvl="0" w:tplc="21AE8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771E"/>
    <w:multiLevelType w:val="hybridMultilevel"/>
    <w:tmpl w:val="1BE48418"/>
    <w:lvl w:ilvl="0" w:tplc="F09A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23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4A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5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2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A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85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325A60"/>
    <w:multiLevelType w:val="hybridMultilevel"/>
    <w:tmpl w:val="4A24BD60"/>
    <w:lvl w:ilvl="0" w:tplc="E7F407E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3BC"/>
    <w:multiLevelType w:val="hybridMultilevel"/>
    <w:tmpl w:val="C3009428"/>
    <w:lvl w:ilvl="0" w:tplc="2E108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EA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C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E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0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A1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115C30"/>
    <w:multiLevelType w:val="hybridMultilevel"/>
    <w:tmpl w:val="DBDA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2EA2"/>
    <w:multiLevelType w:val="multilevel"/>
    <w:tmpl w:val="6DF48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4384D"/>
    <w:multiLevelType w:val="hybridMultilevel"/>
    <w:tmpl w:val="4FD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05900"/>
    <w:multiLevelType w:val="hybridMultilevel"/>
    <w:tmpl w:val="4F642214"/>
    <w:lvl w:ilvl="0" w:tplc="9E58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6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0A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8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A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A2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1540E3"/>
    <w:multiLevelType w:val="hybridMultilevel"/>
    <w:tmpl w:val="F71EBF3C"/>
    <w:lvl w:ilvl="0" w:tplc="0312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6F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D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2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B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2404DF"/>
    <w:multiLevelType w:val="hybridMultilevel"/>
    <w:tmpl w:val="3730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8365E"/>
    <w:multiLevelType w:val="hybridMultilevel"/>
    <w:tmpl w:val="A24A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F20"/>
    <w:rsid w:val="00006306"/>
    <w:rsid w:val="00050EBE"/>
    <w:rsid w:val="000F21E2"/>
    <w:rsid w:val="00122128"/>
    <w:rsid w:val="001477A9"/>
    <w:rsid w:val="00154823"/>
    <w:rsid w:val="001A128D"/>
    <w:rsid w:val="001A2B8A"/>
    <w:rsid w:val="00266E95"/>
    <w:rsid w:val="002B4BCB"/>
    <w:rsid w:val="003102B2"/>
    <w:rsid w:val="00336294"/>
    <w:rsid w:val="00343D0A"/>
    <w:rsid w:val="0036211F"/>
    <w:rsid w:val="00371A69"/>
    <w:rsid w:val="00383B43"/>
    <w:rsid w:val="00385F82"/>
    <w:rsid w:val="00393892"/>
    <w:rsid w:val="003C5B28"/>
    <w:rsid w:val="003D1E8A"/>
    <w:rsid w:val="003E432E"/>
    <w:rsid w:val="003F2F7F"/>
    <w:rsid w:val="00404D6D"/>
    <w:rsid w:val="00486F18"/>
    <w:rsid w:val="00493B42"/>
    <w:rsid w:val="004B3AE0"/>
    <w:rsid w:val="005305DC"/>
    <w:rsid w:val="0054458B"/>
    <w:rsid w:val="00572BF8"/>
    <w:rsid w:val="005972B4"/>
    <w:rsid w:val="005C741A"/>
    <w:rsid w:val="005D74B2"/>
    <w:rsid w:val="005F4700"/>
    <w:rsid w:val="006A6F76"/>
    <w:rsid w:val="0076215F"/>
    <w:rsid w:val="007D0E1C"/>
    <w:rsid w:val="007F32D8"/>
    <w:rsid w:val="00852663"/>
    <w:rsid w:val="00965C22"/>
    <w:rsid w:val="00973E1C"/>
    <w:rsid w:val="009C07E8"/>
    <w:rsid w:val="00A16A29"/>
    <w:rsid w:val="00A33787"/>
    <w:rsid w:val="00A40D2A"/>
    <w:rsid w:val="00AA0E9A"/>
    <w:rsid w:val="00AB5158"/>
    <w:rsid w:val="00B67409"/>
    <w:rsid w:val="00B84216"/>
    <w:rsid w:val="00C541D5"/>
    <w:rsid w:val="00C80B80"/>
    <w:rsid w:val="00CD62C9"/>
    <w:rsid w:val="00CF5632"/>
    <w:rsid w:val="00D613C5"/>
    <w:rsid w:val="00EA405B"/>
    <w:rsid w:val="00EB025C"/>
    <w:rsid w:val="00EC138C"/>
    <w:rsid w:val="00F103C5"/>
    <w:rsid w:val="00F12723"/>
    <w:rsid w:val="00F57EEA"/>
    <w:rsid w:val="00F57F1E"/>
    <w:rsid w:val="00F71F63"/>
    <w:rsid w:val="00F80F20"/>
    <w:rsid w:val="00F96FD0"/>
    <w:rsid w:val="00FE396E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E"/>
  </w:style>
  <w:style w:type="paragraph" w:styleId="2">
    <w:name w:val="heading 2"/>
    <w:basedOn w:val="a"/>
    <w:link w:val="20"/>
    <w:uiPriority w:val="9"/>
    <w:qFormat/>
    <w:rsid w:val="00CF563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20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F80F20"/>
  </w:style>
  <w:style w:type="paragraph" w:customStyle="1" w:styleId="c1">
    <w:name w:val="c1"/>
    <w:basedOn w:val="a"/>
    <w:rsid w:val="00F80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0F20"/>
  </w:style>
  <w:style w:type="character" w:customStyle="1" w:styleId="20">
    <w:name w:val="Заголовок 2 Знак"/>
    <w:basedOn w:val="a0"/>
    <w:link w:val="2"/>
    <w:uiPriority w:val="9"/>
    <w:rsid w:val="00CF5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62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C741A"/>
    <w:rPr>
      <w:b/>
      <w:bCs/>
    </w:rPr>
  </w:style>
  <w:style w:type="paragraph" w:styleId="a8">
    <w:name w:val="List Paragraph"/>
    <w:basedOn w:val="a"/>
    <w:uiPriority w:val="34"/>
    <w:qFormat/>
    <w:rsid w:val="005C741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71F63"/>
    <w:rPr>
      <w:color w:val="0000FF"/>
      <w:u w:val="single"/>
    </w:rPr>
  </w:style>
  <w:style w:type="character" w:styleId="aa">
    <w:name w:val="Emphasis"/>
    <w:basedOn w:val="a0"/>
    <w:uiPriority w:val="20"/>
    <w:qFormat/>
    <w:rsid w:val="00393892"/>
    <w:rPr>
      <w:i/>
      <w:iCs/>
    </w:rPr>
  </w:style>
  <w:style w:type="character" w:customStyle="1" w:styleId="w">
    <w:name w:val="w"/>
    <w:basedOn w:val="a0"/>
    <w:rsid w:val="003F2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4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</cp:lastModifiedBy>
  <cp:revision>5</cp:revision>
  <dcterms:created xsi:type="dcterms:W3CDTF">2019-01-25T21:25:00Z</dcterms:created>
  <dcterms:modified xsi:type="dcterms:W3CDTF">2019-03-01T03:35:00Z</dcterms:modified>
</cp:coreProperties>
</file>